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5C45C114"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A425DA">
        <w:rPr>
          <w:rFonts w:ascii="Arial" w:eastAsia="Arial" w:hAnsi="Arial" w:cs="Arial"/>
          <w:b/>
          <w:bCs/>
          <w:sz w:val="22"/>
          <w:szCs w:val="22"/>
        </w:rPr>
        <w:t>200</w:t>
      </w:r>
      <w:r w:rsidRPr="00117D0D">
        <w:rPr>
          <w:rFonts w:ascii="Arial" w:eastAsia="Arial" w:hAnsi="Arial" w:cs="Arial"/>
          <w:b/>
          <w:bCs/>
          <w:sz w:val="22"/>
          <w:szCs w:val="22"/>
        </w:rPr>
        <w:t xml:space="preserve">/2024 </w:t>
      </w:r>
    </w:p>
    <w:p w14:paraId="1511A0A3" w14:textId="2002F401"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A425DA">
        <w:rPr>
          <w:rFonts w:ascii="Arial" w:eastAsia="Arial" w:hAnsi="Arial" w:cs="Arial"/>
          <w:b/>
          <w:bCs/>
          <w:sz w:val="22"/>
          <w:szCs w:val="22"/>
        </w:rPr>
        <w:t>93</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7A947208"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A425DA">
        <w:rPr>
          <w:rFonts w:ascii="Arial" w:hAnsi="Arial" w:cs="Arial"/>
          <w:b/>
          <w:sz w:val="22"/>
          <w:szCs w:val="22"/>
        </w:rPr>
        <w:t>1</w:t>
      </w:r>
      <w:r w:rsidR="00E91FAA">
        <w:rPr>
          <w:rFonts w:ascii="Arial" w:hAnsi="Arial" w:cs="Arial"/>
          <w:b/>
          <w:sz w:val="22"/>
          <w:szCs w:val="22"/>
        </w:rPr>
        <w:t>9</w:t>
      </w:r>
      <w:r w:rsidRPr="00965B64">
        <w:rPr>
          <w:rFonts w:ascii="Arial" w:hAnsi="Arial" w:cs="Arial"/>
          <w:b/>
          <w:sz w:val="22"/>
          <w:szCs w:val="22"/>
        </w:rPr>
        <w:t>/</w:t>
      </w:r>
      <w:r w:rsidR="00391B42">
        <w:rPr>
          <w:rFonts w:ascii="Arial" w:hAnsi="Arial" w:cs="Arial"/>
          <w:b/>
          <w:sz w:val="22"/>
          <w:szCs w:val="22"/>
        </w:rPr>
        <w:t>1</w:t>
      </w:r>
      <w:r w:rsidR="002309F6">
        <w:rPr>
          <w:rFonts w:ascii="Arial" w:hAnsi="Arial" w:cs="Arial"/>
          <w:b/>
          <w:sz w:val="22"/>
          <w:szCs w:val="22"/>
        </w:rPr>
        <w:t>2</w:t>
      </w:r>
      <w:r w:rsidRPr="00965B64">
        <w:rPr>
          <w:rFonts w:ascii="Arial" w:hAnsi="Arial" w:cs="Arial"/>
          <w:b/>
          <w:sz w:val="22"/>
          <w:szCs w:val="22"/>
        </w:rPr>
        <w:t>/202</w:t>
      </w:r>
      <w:r>
        <w:rPr>
          <w:rFonts w:ascii="Arial" w:hAnsi="Arial" w:cs="Arial"/>
          <w:b/>
          <w:sz w:val="22"/>
          <w:szCs w:val="22"/>
        </w:rPr>
        <w:t>4</w:t>
      </w:r>
    </w:p>
    <w:p w14:paraId="2AC46D9A" w14:textId="00FBC2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1692B">
        <w:rPr>
          <w:rFonts w:ascii="Arial" w:hAnsi="Arial" w:cs="Arial"/>
          <w:b/>
          <w:sz w:val="22"/>
          <w:szCs w:val="22"/>
        </w:rPr>
        <w:t>10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1FAD44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1692B">
        <w:rPr>
          <w:rFonts w:ascii="Arial" w:hAnsi="Arial" w:cs="Arial"/>
          <w:b/>
          <w:sz w:val="22"/>
          <w:szCs w:val="22"/>
        </w:rPr>
        <w:t>10</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4F2E7AE1"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A425DA" w:rsidRPr="00A425DA">
        <w:rPr>
          <w:rFonts w:ascii="Arial" w:hAnsi="Arial" w:cs="Arial"/>
          <w:bCs/>
          <w:color w:val="000000"/>
          <w:sz w:val="22"/>
          <w:szCs w:val="22"/>
        </w:rPr>
        <w:t xml:space="preserve">Aquisição de </w:t>
      </w:r>
      <w:r w:rsidR="00A425DA">
        <w:rPr>
          <w:rFonts w:ascii="Arial" w:hAnsi="Arial" w:cs="Arial"/>
          <w:bCs/>
          <w:color w:val="000000"/>
          <w:sz w:val="22"/>
          <w:szCs w:val="22"/>
        </w:rPr>
        <w:t>e</w:t>
      </w:r>
      <w:r w:rsidR="00A425DA" w:rsidRPr="00A425DA">
        <w:rPr>
          <w:rFonts w:ascii="Arial" w:hAnsi="Arial" w:cs="Arial"/>
          <w:bCs/>
          <w:color w:val="000000"/>
          <w:sz w:val="22"/>
          <w:szCs w:val="22"/>
        </w:rPr>
        <w:t>quipamentos d</w:t>
      </w:r>
      <w:r w:rsidR="00A425DA">
        <w:rPr>
          <w:rFonts w:ascii="Arial" w:hAnsi="Arial" w:cs="Arial"/>
          <w:bCs/>
          <w:color w:val="000000"/>
          <w:sz w:val="22"/>
          <w:szCs w:val="22"/>
        </w:rPr>
        <w:t>o</w:t>
      </w:r>
      <w:r w:rsidR="00A425DA" w:rsidRPr="00A425DA">
        <w:rPr>
          <w:rFonts w:ascii="Arial" w:hAnsi="Arial" w:cs="Arial"/>
          <w:bCs/>
          <w:color w:val="000000"/>
          <w:sz w:val="22"/>
          <w:szCs w:val="22"/>
        </w:rPr>
        <w:t xml:space="preserve"> ponto eletrônico já utilizad</w:t>
      </w:r>
      <w:r w:rsidR="00A425DA">
        <w:rPr>
          <w:rFonts w:ascii="Arial" w:hAnsi="Arial" w:cs="Arial"/>
          <w:bCs/>
          <w:color w:val="000000"/>
          <w:sz w:val="22"/>
          <w:szCs w:val="22"/>
        </w:rPr>
        <w:t>o</w:t>
      </w:r>
      <w:r w:rsidR="00A425DA" w:rsidRPr="00A425DA">
        <w:rPr>
          <w:rFonts w:ascii="Arial" w:hAnsi="Arial" w:cs="Arial"/>
          <w:bCs/>
          <w:color w:val="000000"/>
          <w:sz w:val="22"/>
          <w:szCs w:val="22"/>
        </w:rPr>
        <w:t xml:space="preserve"> pela Prefeitura de Janaúba, incluindo fornecimento, instalação, manutenção preventiva e corretiva, peças originais quando necessário e licença de uso do software de gerenciamento compatível com o sistema já existente</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4B97998" w:rsidR="00EC4998" w:rsidRDefault="00EC4998" w:rsidP="00EC4998">
      <w:pPr>
        <w:rPr>
          <w:rFonts w:ascii="Arial" w:eastAsia="Arial" w:hAnsi="Arial" w:cs="Arial"/>
          <w:b/>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2309F6">
        <w:rPr>
          <w:rFonts w:ascii="Arial" w:eastAsia="Arial" w:hAnsi="Arial" w:cs="Arial"/>
          <w:b/>
          <w:sz w:val="22"/>
          <w:szCs w:val="22"/>
        </w:rPr>
        <w:t>.</w:t>
      </w:r>
    </w:p>
    <w:p w14:paraId="5BBAA3A9" w14:textId="77777777" w:rsidR="00A425DA" w:rsidRPr="003D600F" w:rsidRDefault="00A425DA" w:rsidP="00EC4998">
      <w:pPr>
        <w:rPr>
          <w:rFonts w:ascii="Arial" w:eastAsia="Arial" w:hAnsi="Arial" w:cs="Arial"/>
          <w:sz w:val="22"/>
          <w:szCs w:val="22"/>
        </w:rPr>
      </w:pP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lastRenderedPageBreak/>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26D3DF2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904059">
        <w:rPr>
          <w:rFonts w:ascii="Arial" w:eastAsia="Arial" w:hAnsi="Arial" w:cs="Arial"/>
          <w:sz w:val="22"/>
          <w:szCs w:val="22"/>
        </w:rPr>
        <w:t>1,00</w:t>
      </w:r>
      <w:r w:rsidRPr="003D600F">
        <w:rPr>
          <w:rFonts w:ascii="Arial" w:eastAsia="Arial" w:hAnsi="Arial" w:cs="Arial"/>
          <w:sz w:val="22"/>
          <w:szCs w:val="22"/>
        </w:rPr>
        <w:t xml:space="preserve"> (</w:t>
      </w:r>
      <w:r w:rsidR="00904059">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w:t>
      </w:r>
      <w:r w:rsidRPr="003D600F">
        <w:rPr>
          <w:rFonts w:ascii="Arial" w:eastAsia="Arial" w:hAnsi="Arial" w:cs="Arial"/>
          <w:sz w:val="22"/>
          <w:szCs w:val="22"/>
        </w:rPr>
        <w:lastRenderedPageBreak/>
        <w:t>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lastRenderedPageBreak/>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143A6D28" w14:textId="77777777" w:rsidR="00A425DA" w:rsidRDefault="00A425DA" w:rsidP="00EC4998">
      <w:pPr>
        <w:rPr>
          <w:rFonts w:ascii="Arial" w:eastAsia="Arial" w:hAnsi="Arial" w:cs="Arial"/>
          <w:sz w:val="22"/>
          <w:szCs w:val="22"/>
        </w:rPr>
      </w:pPr>
    </w:p>
    <w:p w14:paraId="0DDEA5F0" w14:textId="77777777" w:rsidR="00A425DA" w:rsidRDefault="00A425DA" w:rsidP="00EC4998">
      <w:pPr>
        <w:rPr>
          <w:rFonts w:ascii="Arial" w:eastAsia="Arial" w:hAnsi="Arial" w:cs="Arial"/>
          <w:sz w:val="22"/>
          <w:szCs w:val="22"/>
        </w:rPr>
      </w:pPr>
    </w:p>
    <w:p w14:paraId="14239542" w14:textId="77777777" w:rsidR="00A425DA" w:rsidRDefault="00A425DA" w:rsidP="00EC4998">
      <w:pPr>
        <w:rPr>
          <w:rFonts w:ascii="Arial" w:eastAsia="Arial" w:hAnsi="Arial" w:cs="Arial"/>
          <w:sz w:val="22"/>
          <w:szCs w:val="22"/>
        </w:rPr>
      </w:pP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6E179562" w14:textId="77777777" w:rsidR="002309F6" w:rsidRDefault="002309F6"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2E5CAF3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w:t>
      </w:r>
      <w:r w:rsidRPr="00BB1F06">
        <w:rPr>
          <w:rFonts w:ascii="Arial" w:eastAsia="Arial" w:hAnsi="Arial" w:cs="Arial"/>
          <w:sz w:val="22"/>
          <w:szCs w:val="22"/>
        </w:rPr>
        <w:t>por intermédio d</w:t>
      </w:r>
      <w:r w:rsidR="00BB1F06" w:rsidRPr="00BB1F06">
        <w:rPr>
          <w:rFonts w:ascii="Arial" w:eastAsia="Arial" w:hAnsi="Arial" w:cs="Arial"/>
          <w:sz w:val="22"/>
          <w:szCs w:val="22"/>
        </w:rPr>
        <w:t>o</w:t>
      </w:r>
      <w:r w:rsidR="00E51842" w:rsidRPr="00BB1F06">
        <w:rPr>
          <w:rFonts w:ascii="Arial" w:eastAsia="Arial" w:hAnsi="Arial" w:cs="Arial"/>
          <w:sz w:val="22"/>
          <w:szCs w:val="22"/>
        </w:rPr>
        <w:t xml:space="preserve"> </w:t>
      </w:r>
      <w:r w:rsidR="00BB1F06" w:rsidRPr="00BB1F06">
        <w:rPr>
          <w:rFonts w:ascii="Arial" w:hAnsi="Arial" w:cs="Arial"/>
          <w:color w:val="000000" w:themeColor="text1"/>
          <w:sz w:val="22"/>
          <w:szCs w:val="22"/>
          <w:lang w:eastAsia="ar-SA"/>
        </w:rPr>
        <w:t>Sr. Nailton Celestino Silveira, CPF: 819.704.986-69</w:t>
      </w:r>
      <w:r w:rsidRPr="00BB1F06">
        <w:rPr>
          <w:rFonts w:ascii="Arial" w:eastAsia="Arial" w:hAnsi="Arial" w:cs="Arial"/>
          <w:sz w:val="22"/>
          <w:szCs w:val="22"/>
        </w:rPr>
        <w:t xml:space="preserve">, que acompanhará a entrega do produto/prestação do serviço, de acordo com o determinado, controlando os prazos estabelecidos para entrega do mesmo e apresentação de fatura, notificando </w:t>
      </w:r>
      <w:r w:rsidR="00BB1F06">
        <w:rPr>
          <w:rFonts w:ascii="Arial" w:eastAsia="Arial" w:hAnsi="Arial" w:cs="Arial"/>
          <w:sz w:val="22"/>
          <w:szCs w:val="22"/>
        </w:rPr>
        <w:t>a</w:t>
      </w:r>
      <w:r w:rsidRPr="00BB1F06">
        <w:rPr>
          <w:rFonts w:ascii="Arial" w:eastAsia="Arial" w:hAnsi="Arial" w:cs="Arial"/>
          <w:sz w:val="22"/>
          <w:szCs w:val="22"/>
        </w:rPr>
        <w:t xml:space="preserve"> empresa vencedora a respeito de quaisquer</w:t>
      </w:r>
      <w:r w:rsidRPr="003D600F">
        <w:rPr>
          <w:rFonts w:ascii="Arial" w:eastAsia="Arial" w:hAnsi="Arial" w:cs="Arial"/>
          <w:sz w:val="22"/>
          <w:szCs w:val="22"/>
        </w:rPr>
        <w:t xml:space="preserve">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46F3AE4C"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A425DA">
        <w:rPr>
          <w:rFonts w:ascii="Arial" w:hAnsi="Arial" w:cs="Arial"/>
          <w:sz w:val="22"/>
          <w:szCs w:val="22"/>
        </w:rPr>
        <w:t>06</w:t>
      </w:r>
      <w:r w:rsidRPr="003D600F">
        <w:rPr>
          <w:rFonts w:ascii="Arial" w:hAnsi="Arial" w:cs="Arial"/>
          <w:sz w:val="22"/>
          <w:szCs w:val="22"/>
        </w:rPr>
        <w:t xml:space="preserve"> de </w:t>
      </w:r>
      <w:r w:rsidR="00A425DA">
        <w:rPr>
          <w:rFonts w:ascii="Arial" w:hAnsi="Arial" w:cs="Arial"/>
          <w:sz w:val="22"/>
          <w:szCs w:val="22"/>
        </w:rPr>
        <w:t>dez</w:t>
      </w:r>
      <w:r w:rsidR="003F3D89">
        <w:rPr>
          <w:rFonts w:ascii="Arial" w:hAnsi="Arial" w:cs="Arial"/>
          <w:sz w:val="22"/>
          <w:szCs w:val="22"/>
        </w:rPr>
        <w:t>em</w:t>
      </w:r>
      <w:r w:rsidR="003676CB">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19D6547B" w14:textId="77777777" w:rsidR="002309F6" w:rsidRPr="003D600F" w:rsidRDefault="002309F6"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46F0B699" w14:textId="77777777" w:rsidR="002309F6" w:rsidRDefault="002309F6" w:rsidP="0070512E">
      <w:pPr>
        <w:pStyle w:val="Rodap"/>
        <w:rPr>
          <w:rFonts w:cs="Arial"/>
          <w:b/>
          <w:sz w:val="22"/>
          <w:szCs w:val="22"/>
        </w:rPr>
      </w:pPr>
    </w:p>
    <w:p w14:paraId="7C3C584C" w14:textId="77777777" w:rsidR="002309F6" w:rsidRDefault="002309F6" w:rsidP="0070512E">
      <w:pPr>
        <w:pStyle w:val="Rodap"/>
        <w:rPr>
          <w:rFonts w:cs="Arial"/>
          <w:b/>
          <w:sz w:val="22"/>
          <w:szCs w:val="22"/>
        </w:rPr>
      </w:pPr>
    </w:p>
    <w:p w14:paraId="3A5B3DD9" w14:textId="2429A264" w:rsidR="0042593D" w:rsidRPr="001112F1"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sidRPr="001112F1">
        <w:rPr>
          <w:rFonts w:ascii="Arial" w:hAnsi="Arial" w:cs="Arial"/>
          <w:b/>
          <w:sz w:val="22"/>
          <w:szCs w:val="22"/>
        </w:rPr>
        <w:lastRenderedPageBreak/>
        <w:tab/>
      </w:r>
      <w:r w:rsidR="0042593D" w:rsidRPr="001112F1">
        <w:rPr>
          <w:rFonts w:ascii="Arial" w:hAnsi="Arial" w:cs="Arial"/>
          <w:b/>
          <w:sz w:val="22"/>
          <w:szCs w:val="22"/>
        </w:rPr>
        <w:t xml:space="preserve">ANEXO I – </w:t>
      </w:r>
      <w:r w:rsidR="0042593D" w:rsidRPr="00BB1F06">
        <w:rPr>
          <w:rFonts w:ascii="Arial" w:hAnsi="Arial" w:cs="Arial"/>
          <w:b/>
          <w:bCs/>
          <w:sz w:val="22"/>
          <w:szCs w:val="22"/>
        </w:rPr>
        <w:t>TERMO DE REFERÊNCIA</w:t>
      </w:r>
      <w:r w:rsidRPr="001112F1">
        <w:rPr>
          <w:rFonts w:ascii="Arial" w:hAnsi="Arial" w:cs="Arial"/>
          <w:b/>
          <w:bCs/>
          <w:sz w:val="22"/>
          <w:szCs w:val="22"/>
        </w:rPr>
        <w:tab/>
      </w:r>
      <w:r w:rsidR="00DF6CF2" w:rsidRPr="001112F1">
        <w:rPr>
          <w:rFonts w:ascii="Arial" w:hAnsi="Arial" w:cs="Arial"/>
          <w:b/>
          <w:bCs/>
          <w:sz w:val="22"/>
          <w:szCs w:val="22"/>
        </w:rPr>
        <w:tab/>
      </w:r>
    </w:p>
    <w:p w14:paraId="4A72F612" w14:textId="77777777" w:rsidR="00833D19" w:rsidRPr="00BB1F06" w:rsidRDefault="00833D19" w:rsidP="003B2225">
      <w:pPr>
        <w:rPr>
          <w:rFonts w:ascii="Arial" w:hAnsi="Arial" w:cs="Arial"/>
          <w:sz w:val="22"/>
          <w:szCs w:val="22"/>
        </w:rPr>
      </w:pPr>
    </w:p>
    <w:p w14:paraId="1B6B2851" w14:textId="77777777" w:rsidR="00BB1F06" w:rsidRPr="00BB1F06" w:rsidRDefault="00BB1F06" w:rsidP="00BB1F06">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BB1F06">
        <w:rPr>
          <w:rFonts w:ascii="Arial" w:hAnsi="Arial" w:cs="Arial"/>
          <w:b/>
          <w:color w:val="000000" w:themeColor="text1"/>
          <w:sz w:val="22"/>
          <w:szCs w:val="22"/>
        </w:rPr>
        <w:t>OBJETO</w:t>
      </w:r>
    </w:p>
    <w:p w14:paraId="1F8C6B1E" w14:textId="77777777" w:rsidR="00BB1F06" w:rsidRPr="00BB1F06" w:rsidRDefault="00BB1F06" w:rsidP="00BB1F06">
      <w:pPr>
        <w:pStyle w:val="PargrafodaLista"/>
        <w:widowControl w:val="0"/>
        <w:numPr>
          <w:ilvl w:val="1"/>
          <w:numId w:val="7"/>
        </w:numPr>
        <w:suppressAutoHyphens/>
        <w:spacing w:line="360" w:lineRule="auto"/>
        <w:ind w:left="709" w:hanging="578"/>
        <w:rPr>
          <w:rFonts w:ascii="Arial" w:hAnsi="Arial" w:cs="Arial"/>
          <w:bCs/>
          <w:sz w:val="22"/>
          <w:szCs w:val="22"/>
        </w:rPr>
      </w:pPr>
      <w:r w:rsidRPr="00BB1F06">
        <w:rPr>
          <w:rFonts w:ascii="Arial" w:hAnsi="Arial" w:cs="Arial"/>
          <w:sz w:val="22"/>
          <w:szCs w:val="22"/>
        </w:rPr>
        <w:t xml:space="preserve">O Presente Termo de Referência tem como objetivo </w:t>
      </w:r>
      <w:r w:rsidRPr="00BB1F06">
        <w:rPr>
          <w:rFonts w:ascii="Arial" w:hAnsi="Arial" w:cs="Arial"/>
          <w:bCs/>
          <w:sz w:val="22"/>
          <w:szCs w:val="22"/>
        </w:rPr>
        <w:t>a Aquisição de Equipamentos de ponto eletrônico da marca BIO/PROX ID CLASS –CONTROLID utilizada pela Prefeitura Janaúba, incluindo fornecimento, instalação, manutenção preventiva e corretiva, peças originais quando necessário e licença de uso do software de gerenciamento compatível com o sistema já existente.</w:t>
      </w:r>
    </w:p>
    <w:p w14:paraId="68F61C76" w14:textId="77777777" w:rsidR="00BB1F06" w:rsidRPr="00BB1F06" w:rsidRDefault="00BB1F06" w:rsidP="00BB1F06">
      <w:pPr>
        <w:widowControl w:val="0"/>
        <w:suppressAutoHyphens/>
        <w:spacing w:line="360" w:lineRule="auto"/>
        <w:ind w:left="131"/>
        <w:rPr>
          <w:rFonts w:ascii="Arial" w:hAnsi="Arial" w:cs="Arial"/>
          <w:sz w:val="22"/>
          <w:szCs w:val="22"/>
        </w:rPr>
      </w:pPr>
    </w:p>
    <w:p w14:paraId="44AECE68" w14:textId="77777777" w:rsidR="00BB1F06" w:rsidRPr="00BB1F06" w:rsidRDefault="00BB1F06" w:rsidP="00BB1F06">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BB1F06">
        <w:rPr>
          <w:rFonts w:ascii="Arial" w:hAnsi="Arial" w:cs="Arial"/>
          <w:b/>
          <w:color w:val="000000" w:themeColor="text1"/>
          <w:sz w:val="22"/>
          <w:szCs w:val="22"/>
        </w:rPr>
        <w:t>JUSTIFICATIVA</w:t>
      </w:r>
    </w:p>
    <w:p w14:paraId="5ACCF07C" w14:textId="77777777" w:rsidR="00BB1F06" w:rsidRPr="00BB1F06" w:rsidRDefault="00BB1F06" w:rsidP="00BB1F06">
      <w:pPr>
        <w:pStyle w:val="PargrafodaLista"/>
        <w:widowControl w:val="0"/>
        <w:numPr>
          <w:ilvl w:val="1"/>
          <w:numId w:val="2"/>
        </w:numPr>
        <w:suppressAutoHyphens/>
        <w:spacing w:after="200" w:line="360" w:lineRule="auto"/>
        <w:ind w:left="709" w:right="-1" w:hanging="567"/>
        <w:rPr>
          <w:rFonts w:ascii="Arial" w:hAnsi="Arial" w:cs="Arial"/>
          <w:sz w:val="22"/>
          <w:szCs w:val="22"/>
        </w:rPr>
      </w:pPr>
      <w:r w:rsidRPr="00BB1F06">
        <w:rPr>
          <w:rFonts w:ascii="Arial" w:hAnsi="Arial" w:cs="Arial"/>
          <w:sz w:val="22"/>
          <w:szCs w:val="22"/>
        </w:rPr>
        <w:t>A exigência da aquisição de equipamentos de ponto eletrônico da marca BIO</w:t>
      </w:r>
      <w:r w:rsidRPr="00BB1F06">
        <w:rPr>
          <w:rFonts w:ascii="Arial" w:hAnsi="Arial" w:cs="Arial"/>
          <w:bCs/>
          <w:sz w:val="22"/>
          <w:szCs w:val="22"/>
        </w:rPr>
        <w:t>/PROX ID CLASS –CONTROLID</w:t>
      </w:r>
      <w:r w:rsidRPr="00BB1F06">
        <w:rPr>
          <w:rFonts w:ascii="Arial" w:hAnsi="Arial" w:cs="Arial"/>
          <w:sz w:val="22"/>
          <w:szCs w:val="22"/>
        </w:rPr>
        <w:t xml:space="preserve"> justifica-se pela necessidade de garantir a compatibilidade com os equipamentos já existentes e integrados ao sistema utilizado pela Prefeitura de Janaúba. A padronização da marca é indispensável para assegurar a continuidade e a eficiência operacional, evitando problemas de integração e gastos adicionais com adaptação ou substituição de sistemas.</w:t>
      </w:r>
    </w:p>
    <w:p w14:paraId="0332A0B0" w14:textId="77777777" w:rsidR="00BB1F06" w:rsidRPr="00BB1F06" w:rsidRDefault="00BB1F06" w:rsidP="00BB1F06">
      <w:pPr>
        <w:pStyle w:val="PargrafodaLista"/>
        <w:numPr>
          <w:ilvl w:val="1"/>
          <w:numId w:val="2"/>
        </w:numPr>
        <w:spacing w:after="200" w:line="360" w:lineRule="auto"/>
        <w:ind w:left="709" w:right="-1" w:hanging="567"/>
        <w:rPr>
          <w:rFonts w:ascii="Arial" w:hAnsi="Arial" w:cs="Arial"/>
          <w:sz w:val="22"/>
          <w:szCs w:val="22"/>
        </w:rPr>
      </w:pPr>
      <w:r w:rsidRPr="00BB1F06">
        <w:rPr>
          <w:rFonts w:ascii="Arial" w:hAnsi="Arial" w:cs="Arial"/>
          <w:sz w:val="22"/>
          <w:szCs w:val="22"/>
        </w:rPr>
        <w:t>Além disso, a manutenção de um único fornecedor simplifica o gerenciamento técnico, reduz os custos e otimiza os processos internos, uma vez que a equipe já possui conhecimento sobre o funcionamento dos equipamentos e do software da referida marca.</w:t>
      </w:r>
    </w:p>
    <w:p w14:paraId="484B447F" w14:textId="77777777" w:rsidR="00BB1F06" w:rsidRPr="00BB1F06" w:rsidRDefault="00BB1F06" w:rsidP="00BB1F06">
      <w:pPr>
        <w:pStyle w:val="PargrafodaLista"/>
        <w:numPr>
          <w:ilvl w:val="1"/>
          <w:numId w:val="2"/>
        </w:numPr>
        <w:spacing w:after="200" w:line="360" w:lineRule="auto"/>
        <w:ind w:left="709" w:right="-1" w:hanging="567"/>
        <w:rPr>
          <w:rFonts w:ascii="Arial" w:hAnsi="Arial" w:cs="Arial"/>
          <w:sz w:val="22"/>
          <w:szCs w:val="22"/>
        </w:rPr>
      </w:pPr>
      <w:r w:rsidRPr="00BB1F06">
        <w:rPr>
          <w:rFonts w:ascii="Arial" w:hAnsi="Arial" w:cs="Arial"/>
          <w:sz w:val="22"/>
          <w:szCs w:val="22"/>
        </w:rPr>
        <w:t>Portanto, a escolha da marca não se configura como restritiva, mas sim como uma medida técnica e economicamente justificável, em conformidade com os princípios de eficiência, economicidade e continuidade do serviço público previstos na legislação.</w:t>
      </w:r>
    </w:p>
    <w:p w14:paraId="4B97F333" w14:textId="77777777" w:rsidR="00BB1F06" w:rsidRPr="00BB1F06" w:rsidRDefault="00BB1F06" w:rsidP="00BB1F06">
      <w:pPr>
        <w:pStyle w:val="PargrafodaLista"/>
        <w:spacing w:line="360" w:lineRule="auto"/>
        <w:ind w:left="709" w:right="-1"/>
        <w:rPr>
          <w:rFonts w:ascii="Arial" w:hAnsi="Arial" w:cs="Arial"/>
          <w:sz w:val="22"/>
          <w:szCs w:val="22"/>
        </w:rPr>
      </w:pPr>
    </w:p>
    <w:p w14:paraId="1F59BACE" w14:textId="77777777" w:rsidR="00BB1F06" w:rsidRPr="00BB1F06" w:rsidRDefault="00BB1F06" w:rsidP="00BB1F06">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B1F06">
        <w:rPr>
          <w:rFonts w:ascii="Arial" w:hAnsi="Arial" w:cs="Arial"/>
          <w:b/>
          <w:color w:val="000000" w:themeColor="text1"/>
          <w:sz w:val="22"/>
          <w:szCs w:val="22"/>
        </w:rPr>
        <w:t>ESPECIFICAÇÃO DO OBJETO</w:t>
      </w:r>
    </w:p>
    <w:tbl>
      <w:tblPr>
        <w:tblW w:w="9396" w:type="dxa"/>
        <w:jc w:val="center"/>
        <w:tblCellMar>
          <w:left w:w="70" w:type="dxa"/>
          <w:right w:w="70" w:type="dxa"/>
        </w:tblCellMar>
        <w:tblLook w:val="04A0" w:firstRow="1" w:lastRow="0" w:firstColumn="1" w:lastColumn="0" w:noHBand="0" w:noVBand="1"/>
      </w:tblPr>
      <w:tblGrid>
        <w:gridCol w:w="846"/>
        <w:gridCol w:w="5245"/>
        <w:gridCol w:w="992"/>
        <w:gridCol w:w="1071"/>
        <w:gridCol w:w="1242"/>
      </w:tblGrid>
      <w:tr w:rsidR="00BB1F06" w:rsidRPr="00BB1F06" w14:paraId="535BD8A5" w14:textId="77777777" w:rsidTr="00BB1F06">
        <w:trPr>
          <w:trHeight w:val="153"/>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02B0E" w14:textId="77777777" w:rsidR="00BB1F06" w:rsidRPr="00BB1F06" w:rsidRDefault="00BB1F06" w:rsidP="007F5093">
            <w:pPr>
              <w:rPr>
                <w:rFonts w:ascii="Arial" w:hAnsi="Arial" w:cs="Arial"/>
                <w:b/>
                <w:bCs/>
                <w:color w:val="000000" w:themeColor="text1"/>
                <w:sz w:val="22"/>
                <w:szCs w:val="22"/>
              </w:rPr>
            </w:pPr>
            <w:r w:rsidRPr="00BB1F06">
              <w:rPr>
                <w:rFonts w:ascii="Arial" w:hAnsi="Arial" w:cs="Arial"/>
                <w:b/>
                <w:bCs/>
                <w:color w:val="000000" w:themeColor="text1"/>
                <w:sz w:val="22"/>
                <w:szCs w:val="22"/>
              </w:rPr>
              <w:t>LOTE 01</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14609719" w14:textId="77777777" w:rsidR="00BB1F06" w:rsidRPr="00BB1F06" w:rsidRDefault="00BB1F06" w:rsidP="007F5093">
            <w:pPr>
              <w:rPr>
                <w:rFonts w:ascii="Arial" w:hAnsi="Arial" w:cs="Arial"/>
                <w:b/>
                <w:bCs/>
                <w:color w:val="000000" w:themeColor="text1"/>
                <w:sz w:val="22"/>
                <w:szCs w:val="22"/>
              </w:rPr>
            </w:pPr>
            <w:r w:rsidRPr="00BB1F06">
              <w:rPr>
                <w:rFonts w:ascii="Arial" w:hAnsi="Arial" w:cs="Arial"/>
                <w:b/>
                <w:bCs/>
                <w:color w:val="000000" w:themeColor="text1"/>
                <w:sz w:val="22"/>
                <w:szCs w:val="22"/>
              </w:rPr>
              <w:t>DESCRIÇÃO DOS SERVIÇOS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89159D8" w14:textId="7E8507E6" w:rsidR="00BB1F06" w:rsidRPr="00BB1F06" w:rsidRDefault="00BB1F06" w:rsidP="007F5093">
            <w:pPr>
              <w:jc w:val="center"/>
              <w:rPr>
                <w:rFonts w:ascii="Arial" w:hAnsi="Arial" w:cs="Arial"/>
                <w:b/>
                <w:bCs/>
                <w:color w:val="000000" w:themeColor="text1"/>
                <w:sz w:val="22"/>
                <w:szCs w:val="22"/>
              </w:rPr>
            </w:pPr>
            <w:r w:rsidRPr="00BB1F06">
              <w:rPr>
                <w:rFonts w:ascii="Arial" w:hAnsi="Arial" w:cs="Arial"/>
                <w:b/>
                <w:bCs/>
                <w:color w:val="000000" w:themeColor="text1"/>
                <w:sz w:val="22"/>
                <w:szCs w:val="22"/>
              </w:rPr>
              <w:t>QUANT</w:t>
            </w:r>
            <w:r>
              <w:rPr>
                <w:rFonts w:ascii="Arial" w:hAnsi="Arial" w:cs="Arial"/>
                <w:b/>
                <w:bCs/>
                <w:color w:val="000000" w:themeColor="text1"/>
                <w:sz w:val="22"/>
                <w:szCs w:val="22"/>
              </w:rPr>
              <w:t>.</w:t>
            </w:r>
          </w:p>
        </w:tc>
        <w:tc>
          <w:tcPr>
            <w:tcW w:w="1071" w:type="dxa"/>
            <w:tcBorders>
              <w:top w:val="single" w:sz="4" w:space="0" w:color="auto"/>
              <w:left w:val="nil"/>
              <w:bottom w:val="single" w:sz="4" w:space="0" w:color="auto"/>
              <w:right w:val="single" w:sz="4" w:space="0" w:color="auto"/>
            </w:tcBorders>
            <w:vAlign w:val="center"/>
          </w:tcPr>
          <w:p w14:paraId="5B30A369" w14:textId="77777777" w:rsidR="00BB1F06" w:rsidRPr="00BB1F06" w:rsidRDefault="00BB1F06" w:rsidP="007F5093">
            <w:pPr>
              <w:jc w:val="center"/>
              <w:rPr>
                <w:rFonts w:ascii="Arial" w:hAnsi="Arial" w:cs="Arial"/>
                <w:b/>
                <w:bCs/>
                <w:color w:val="000000" w:themeColor="text1"/>
                <w:sz w:val="22"/>
                <w:szCs w:val="22"/>
              </w:rPr>
            </w:pPr>
            <w:r w:rsidRPr="00BB1F06">
              <w:rPr>
                <w:rFonts w:ascii="Arial" w:hAnsi="Arial" w:cs="Arial"/>
                <w:b/>
                <w:bCs/>
                <w:color w:val="000000" w:themeColor="text1"/>
                <w:sz w:val="22"/>
                <w:szCs w:val="22"/>
              </w:rPr>
              <w:t>VALOR MÉDIA</w:t>
            </w:r>
          </w:p>
        </w:tc>
        <w:tc>
          <w:tcPr>
            <w:tcW w:w="1242" w:type="dxa"/>
            <w:tcBorders>
              <w:top w:val="single" w:sz="4" w:space="0" w:color="auto"/>
              <w:left w:val="nil"/>
              <w:bottom w:val="single" w:sz="4" w:space="0" w:color="auto"/>
              <w:right w:val="single" w:sz="4" w:space="0" w:color="auto"/>
            </w:tcBorders>
            <w:vAlign w:val="center"/>
          </w:tcPr>
          <w:p w14:paraId="73F9DB38" w14:textId="77777777" w:rsidR="00BB1F06" w:rsidRPr="00BB1F06" w:rsidRDefault="00BB1F06" w:rsidP="007F5093">
            <w:pPr>
              <w:jc w:val="center"/>
              <w:rPr>
                <w:rFonts w:ascii="Arial" w:hAnsi="Arial" w:cs="Arial"/>
                <w:b/>
                <w:bCs/>
                <w:color w:val="000000" w:themeColor="text1"/>
                <w:sz w:val="22"/>
                <w:szCs w:val="22"/>
              </w:rPr>
            </w:pPr>
            <w:r w:rsidRPr="00BB1F06">
              <w:rPr>
                <w:rFonts w:ascii="Arial" w:hAnsi="Arial" w:cs="Arial"/>
                <w:b/>
                <w:bCs/>
                <w:color w:val="000000" w:themeColor="text1"/>
                <w:sz w:val="22"/>
                <w:szCs w:val="22"/>
              </w:rPr>
              <w:t>VALOR TOTAL</w:t>
            </w:r>
          </w:p>
        </w:tc>
      </w:tr>
      <w:tr w:rsidR="00BB1F06" w:rsidRPr="00BB1F06" w14:paraId="713A9696" w14:textId="77777777" w:rsidTr="00BB1F06">
        <w:trPr>
          <w:trHeight w:val="28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59321F7"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1</w:t>
            </w:r>
          </w:p>
        </w:tc>
        <w:tc>
          <w:tcPr>
            <w:tcW w:w="5245" w:type="dxa"/>
            <w:tcBorders>
              <w:top w:val="nil"/>
              <w:left w:val="nil"/>
              <w:bottom w:val="single" w:sz="4" w:space="0" w:color="auto"/>
              <w:right w:val="single" w:sz="4" w:space="0" w:color="auto"/>
            </w:tcBorders>
            <w:shd w:val="clear" w:color="auto" w:fill="auto"/>
            <w:noWrap/>
            <w:vAlign w:val="bottom"/>
            <w:hideMark/>
          </w:tcPr>
          <w:p w14:paraId="788AA30B" w14:textId="77777777" w:rsidR="00BB1F06" w:rsidRPr="00BB1F06" w:rsidRDefault="00BB1F06" w:rsidP="007F5093">
            <w:pPr>
              <w:rPr>
                <w:rFonts w:ascii="Arial" w:hAnsi="Arial" w:cs="Arial"/>
                <w:bCs/>
                <w:color w:val="000000"/>
                <w:sz w:val="22"/>
                <w:szCs w:val="22"/>
              </w:rPr>
            </w:pPr>
            <w:r w:rsidRPr="00BB1F06">
              <w:rPr>
                <w:rFonts w:ascii="Arial" w:hAnsi="Arial" w:cs="Arial"/>
                <w:bCs/>
                <w:color w:val="000000"/>
                <w:sz w:val="22"/>
                <w:szCs w:val="22"/>
              </w:rPr>
              <w:t>Sistema para gerenciamento e controle das marcações do ponto eletrônico, 100% em nuvens. Licença para 12 meses, até 3.500 funcionários. Incluso suporte por telefone, WhatsApp e e-mail, ilimitado pelo período de 12 meses, dias úteis e em horário comercial (08:10 as 17:50).</w:t>
            </w:r>
          </w:p>
          <w:p w14:paraId="799DE48A" w14:textId="77777777" w:rsidR="00BB1F06" w:rsidRPr="00BB1F06" w:rsidRDefault="00BB1F06" w:rsidP="007F5093">
            <w:pPr>
              <w:rPr>
                <w:rFonts w:ascii="Arial" w:hAnsi="Arial" w:cs="Arial"/>
                <w:color w:val="000000" w:themeColor="text1"/>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3955729A"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01</w:t>
            </w:r>
          </w:p>
        </w:tc>
        <w:tc>
          <w:tcPr>
            <w:tcW w:w="1071" w:type="dxa"/>
            <w:tcBorders>
              <w:top w:val="nil"/>
              <w:left w:val="nil"/>
              <w:bottom w:val="single" w:sz="4" w:space="0" w:color="auto"/>
              <w:right w:val="single" w:sz="4" w:space="0" w:color="auto"/>
            </w:tcBorders>
            <w:vAlign w:val="center"/>
          </w:tcPr>
          <w:p w14:paraId="1E1A4A26"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6.167,33</w:t>
            </w:r>
          </w:p>
        </w:tc>
        <w:tc>
          <w:tcPr>
            <w:tcW w:w="1242" w:type="dxa"/>
            <w:tcBorders>
              <w:top w:val="nil"/>
              <w:left w:val="nil"/>
              <w:bottom w:val="single" w:sz="4" w:space="0" w:color="auto"/>
              <w:right w:val="single" w:sz="4" w:space="0" w:color="auto"/>
            </w:tcBorders>
            <w:vAlign w:val="center"/>
          </w:tcPr>
          <w:p w14:paraId="719B633A"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6.167,33</w:t>
            </w:r>
          </w:p>
        </w:tc>
      </w:tr>
      <w:tr w:rsidR="00BB1F06" w:rsidRPr="00BB1F06" w14:paraId="2E5605BA" w14:textId="77777777" w:rsidTr="00BB1F06">
        <w:trPr>
          <w:trHeight w:val="28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FAFF5B2"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2</w:t>
            </w:r>
          </w:p>
        </w:tc>
        <w:tc>
          <w:tcPr>
            <w:tcW w:w="5245" w:type="dxa"/>
            <w:tcBorders>
              <w:top w:val="nil"/>
              <w:left w:val="nil"/>
              <w:bottom w:val="single" w:sz="4" w:space="0" w:color="auto"/>
              <w:right w:val="single" w:sz="4" w:space="0" w:color="auto"/>
            </w:tcBorders>
            <w:shd w:val="clear" w:color="auto" w:fill="auto"/>
            <w:noWrap/>
            <w:vAlign w:val="bottom"/>
            <w:hideMark/>
          </w:tcPr>
          <w:p w14:paraId="4C719B95" w14:textId="77777777" w:rsidR="00BB1F06" w:rsidRPr="00BB1F06" w:rsidRDefault="00BB1F06" w:rsidP="007F5093">
            <w:pPr>
              <w:rPr>
                <w:rFonts w:ascii="Arial" w:hAnsi="Arial" w:cs="Arial"/>
                <w:bCs/>
                <w:color w:val="000000"/>
                <w:sz w:val="22"/>
                <w:szCs w:val="22"/>
              </w:rPr>
            </w:pPr>
            <w:r w:rsidRPr="00BB1F06">
              <w:rPr>
                <w:rFonts w:ascii="Arial" w:hAnsi="Arial" w:cs="Arial"/>
                <w:bCs/>
                <w:color w:val="000000"/>
                <w:sz w:val="22"/>
                <w:szCs w:val="22"/>
              </w:rPr>
              <w:t>Bobina térmica para impressão de comprovante de marcação de ponto com 300mts.</w:t>
            </w:r>
          </w:p>
          <w:p w14:paraId="3D6A8EF4" w14:textId="77777777" w:rsidR="00BB1F06" w:rsidRPr="00BB1F06" w:rsidRDefault="00BB1F06" w:rsidP="007F5093">
            <w:pPr>
              <w:rPr>
                <w:rFonts w:ascii="Arial" w:hAnsi="Arial" w:cs="Arial"/>
                <w:color w:val="000000" w:themeColor="text1"/>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3BFAE8BA"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100</w:t>
            </w:r>
          </w:p>
        </w:tc>
        <w:tc>
          <w:tcPr>
            <w:tcW w:w="1071" w:type="dxa"/>
            <w:tcBorders>
              <w:top w:val="nil"/>
              <w:left w:val="nil"/>
              <w:bottom w:val="single" w:sz="4" w:space="0" w:color="auto"/>
              <w:right w:val="single" w:sz="4" w:space="0" w:color="auto"/>
            </w:tcBorders>
            <w:vAlign w:val="center"/>
          </w:tcPr>
          <w:p w14:paraId="23BF095B"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69,98</w:t>
            </w:r>
          </w:p>
        </w:tc>
        <w:tc>
          <w:tcPr>
            <w:tcW w:w="1242" w:type="dxa"/>
            <w:tcBorders>
              <w:top w:val="nil"/>
              <w:left w:val="nil"/>
              <w:bottom w:val="single" w:sz="4" w:space="0" w:color="auto"/>
              <w:right w:val="single" w:sz="4" w:space="0" w:color="auto"/>
            </w:tcBorders>
            <w:vAlign w:val="center"/>
          </w:tcPr>
          <w:p w14:paraId="72D69D1B"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6.997,50</w:t>
            </w:r>
          </w:p>
        </w:tc>
      </w:tr>
      <w:tr w:rsidR="00BB1F06" w:rsidRPr="00BB1F06" w14:paraId="5E92C77E" w14:textId="77777777" w:rsidTr="00BB1F06">
        <w:trPr>
          <w:trHeight w:val="28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5268038"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3</w:t>
            </w:r>
          </w:p>
        </w:tc>
        <w:tc>
          <w:tcPr>
            <w:tcW w:w="5245" w:type="dxa"/>
            <w:tcBorders>
              <w:top w:val="nil"/>
              <w:left w:val="nil"/>
              <w:bottom w:val="single" w:sz="4" w:space="0" w:color="auto"/>
              <w:right w:val="single" w:sz="4" w:space="0" w:color="auto"/>
            </w:tcBorders>
            <w:shd w:val="clear" w:color="auto" w:fill="auto"/>
            <w:noWrap/>
            <w:vAlign w:val="center"/>
            <w:hideMark/>
          </w:tcPr>
          <w:p w14:paraId="2111C168" w14:textId="77777777" w:rsidR="00BB1F06" w:rsidRPr="00BB1F06" w:rsidRDefault="00BB1F06" w:rsidP="007F5093">
            <w:pPr>
              <w:rPr>
                <w:rFonts w:ascii="Arial" w:hAnsi="Arial" w:cs="Arial"/>
                <w:bCs/>
                <w:color w:val="000000"/>
                <w:sz w:val="22"/>
                <w:szCs w:val="22"/>
              </w:rPr>
            </w:pPr>
            <w:r w:rsidRPr="00BB1F06">
              <w:rPr>
                <w:rFonts w:ascii="Arial" w:hAnsi="Arial" w:cs="Arial"/>
                <w:bCs/>
                <w:color w:val="000000"/>
                <w:sz w:val="22"/>
                <w:szCs w:val="22"/>
              </w:rPr>
              <w:t>Impressora</w:t>
            </w:r>
          </w:p>
          <w:p w14:paraId="41357D2F" w14:textId="77777777" w:rsidR="00BB1F06" w:rsidRPr="00BB1F06" w:rsidRDefault="00BB1F06" w:rsidP="007F5093">
            <w:pPr>
              <w:rPr>
                <w:rFonts w:ascii="Arial" w:hAnsi="Arial" w:cs="Arial"/>
                <w:color w:val="000000" w:themeColor="text1"/>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3C105C13"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90</w:t>
            </w:r>
          </w:p>
        </w:tc>
        <w:tc>
          <w:tcPr>
            <w:tcW w:w="1071" w:type="dxa"/>
            <w:tcBorders>
              <w:top w:val="nil"/>
              <w:left w:val="nil"/>
              <w:bottom w:val="single" w:sz="4" w:space="0" w:color="auto"/>
              <w:right w:val="single" w:sz="4" w:space="0" w:color="auto"/>
            </w:tcBorders>
            <w:vAlign w:val="center"/>
          </w:tcPr>
          <w:p w14:paraId="5AA9233C"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401,00</w:t>
            </w:r>
          </w:p>
        </w:tc>
        <w:tc>
          <w:tcPr>
            <w:tcW w:w="1242" w:type="dxa"/>
            <w:tcBorders>
              <w:top w:val="nil"/>
              <w:left w:val="nil"/>
              <w:bottom w:val="single" w:sz="4" w:space="0" w:color="auto"/>
              <w:right w:val="single" w:sz="4" w:space="0" w:color="auto"/>
            </w:tcBorders>
            <w:vAlign w:val="center"/>
          </w:tcPr>
          <w:p w14:paraId="25B9A8F0"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36.090,00</w:t>
            </w:r>
          </w:p>
        </w:tc>
      </w:tr>
      <w:tr w:rsidR="00BB1F06" w:rsidRPr="00BB1F06" w14:paraId="732113F9" w14:textId="77777777" w:rsidTr="00BB1F06">
        <w:trPr>
          <w:trHeight w:val="28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FFC117A"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4</w:t>
            </w:r>
          </w:p>
        </w:tc>
        <w:tc>
          <w:tcPr>
            <w:tcW w:w="5245" w:type="dxa"/>
            <w:tcBorders>
              <w:top w:val="nil"/>
              <w:left w:val="nil"/>
              <w:bottom w:val="single" w:sz="4" w:space="0" w:color="auto"/>
              <w:right w:val="single" w:sz="4" w:space="0" w:color="auto"/>
            </w:tcBorders>
            <w:shd w:val="clear" w:color="auto" w:fill="auto"/>
            <w:noWrap/>
            <w:vAlign w:val="center"/>
            <w:hideMark/>
          </w:tcPr>
          <w:p w14:paraId="443753F4" w14:textId="77777777" w:rsidR="00BB1F06" w:rsidRPr="00BB1F06" w:rsidRDefault="00BB1F06" w:rsidP="007F5093">
            <w:pPr>
              <w:rPr>
                <w:rFonts w:ascii="Arial" w:hAnsi="Arial" w:cs="Arial"/>
                <w:bCs/>
                <w:color w:val="000000"/>
                <w:sz w:val="22"/>
                <w:szCs w:val="22"/>
              </w:rPr>
            </w:pPr>
            <w:r w:rsidRPr="00BB1F06">
              <w:rPr>
                <w:rFonts w:ascii="Arial" w:hAnsi="Arial" w:cs="Arial"/>
                <w:bCs/>
                <w:color w:val="000000"/>
                <w:sz w:val="22"/>
                <w:szCs w:val="22"/>
              </w:rPr>
              <w:t>Lacre</w:t>
            </w:r>
          </w:p>
          <w:p w14:paraId="199CA14B" w14:textId="77777777" w:rsidR="00BB1F06" w:rsidRPr="00BB1F06" w:rsidRDefault="00BB1F06" w:rsidP="007F5093">
            <w:pPr>
              <w:rPr>
                <w:rFonts w:ascii="Arial" w:hAnsi="Arial" w:cs="Arial"/>
                <w:color w:val="000000" w:themeColor="text1"/>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28E47212"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90</w:t>
            </w:r>
          </w:p>
        </w:tc>
        <w:tc>
          <w:tcPr>
            <w:tcW w:w="1071" w:type="dxa"/>
            <w:tcBorders>
              <w:top w:val="nil"/>
              <w:left w:val="nil"/>
              <w:bottom w:val="single" w:sz="4" w:space="0" w:color="auto"/>
              <w:right w:val="single" w:sz="4" w:space="0" w:color="auto"/>
            </w:tcBorders>
            <w:vAlign w:val="center"/>
          </w:tcPr>
          <w:p w14:paraId="5EF8DC60"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57,70</w:t>
            </w:r>
          </w:p>
        </w:tc>
        <w:tc>
          <w:tcPr>
            <w:tcW w:w="1242" w:type="dxa"/>
            <w:tcBorders>
              <w:top w:val="nil"/>
              <w:left w:val="nil"/>
              <w:bottom w:val="single" w:sz="4" w:space="0" w:color="auto"/>
              <w:right w:val="single" w:sz="4" w:space="0" w:color="auto"/>
            </w:tcBorders>
            <w:vAlign w:val="center"/>
          </w:tcPr>
          <w:p w14:paraId="0C2B45CA"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5.192,55</w:t>
            </w:r>
          </w:p>
        </w:tc>
      </w:tr>
      <w:tr w:rsidR="00BB1F06" w:rsidRPr="00BB1F06" w14:paraId="055B540F" w14:textId="77777777" w:rsidTr="00BB1F06">
        <w:trPr>
          <w:trHeight w:val="28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7081D22"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5</w:t>
            </w:r>
          </w:p>
        </w:tc>
        <w:tc>
          <w:tcPr>
            <w:tcW w:w="5245" w:type="dxa"/>
            <w:tcBorders>
              <w:top w:val="nil"/>
              <w:left w:val="nil"/>
              <w:bottom w:val="single" w:sz="4" w:space="0" w:color="auto"/>
              <w:right w:val="single" w:sz="4" w:space="0" w:color="auto"/>
            </w:tcBorders>
            <w:shd w:val="clear" w:color="auto" w:fill="auto"/>
            <w:noWrap/>
            <w:vAlign w:val="center"/>
            <w:hideMark/>
          </w:tcPr>
          <w:p w14:paraId="6D528DEC" w14:textId="77777777" w:rsidR="00BB1F06" w:rsidRPr="00BB1F06" w:rsidRDefault="00BB1F06" w:rsidP="007F5093">
            <w:pPr>
              <w:rPr>
                <w:rFonts w:ascii="Arial" w:hAnsi="Arial" w:cs="Arial"/>
                <w:bCs/>
                <w:color w:val="000000"/>
                <w:sz w:val="22"/>
                <w:szCs w:val="22"/>
              </w:rPr>
            </w:pPr>
            <w:r w:rsidRPr="00BB1F06">
              <w:rPr>
                <w:rFonts w:ascii="Arial" w:hAnsi="Arial" w:cs="Arial"/>
                <w:bCs/>
                <w:color w:val="000000"/>
                <w:sz w:val="22"/>
                <w:szCs w:val="22"/>
              </w:rPr>
              <w:t>Desbloqueio</w:t>
            </w:r>
          </w:p>
          <w:p w14:paraId="131B7825" w14:textId="77777777" w:rsidR="00BB1F06" w:rsidRPr="00BB1F06" w:rsidRDefault="00BB1F06" w:rsidP="007F5093">
            <w:pPr>
              <w:rPr>
                <w:rFonts w:ascii="Arial" w:hAnsi="Arial" w:cs="Arial"/>
                <w:color w:val="000000" w:themeColor="text1"/>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1FDCDC04"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90</w:t>
            </w:r>
          </w:p>
        </w:tc>
        <w:tc>
          <w:tcPr>
            <w:tcW w:w="1071" w:type="dxa"/>
            <w:tcBorders>
              <w:top w:val="nil"/>
              <w:left w:val="nil"/>
              <w:bottom w:val="single" w:sz="4" w:space="0" w:color="auto"/>
              <w:right w:val="single" w:sz="4" w:space="0" w:color="auto"/>
            </w:tcBorders>
            <w:vAlign w:val="center"/>
          </w:tcPr>
          <w:p w14:paraId="76F13E3F"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57,69</w:t>
            </w:r>
          </w:p>
        </w:tc>
        <w:tc>
          <w:tcPr>
            <w:tcW w:w="1242" w:type="dxa"/>
            <w:tcBorders>
              <w:top w:val="nil"/>
              <w:left w:val="nil"/>
              <w:bottom w:val="single" w:sz="4" w:space="0" w:color="auto"/>
              <w:right w:val="single" w:sz="4" w:space="0" w:color="auto"/>
            </w:tcBorders>
            <w:vAlign w:val="center"/>
          </w:tcPr>
          <w:p w14:paraId="1FEDEAF4"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5.192,33</w:t>
            </w:r>
          </w:p>
        </w:tc>
      </w:tr>
      <w:tr w:rsidR="00BB1F06" w:rsidRPr="00BB1F06" w14:paraId="620C73F8" w14:textId="77777777" w:rsidTr="00BB1F06">
        <w:trPr>
          <w:trHeight w:val="28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BB46685"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6</w:t>
            </w:r>
          </w:p>
        </w:tc>
        <w:tc>
          <w:tcPr>
            <w:tcW w:w="5245" w:type="dxa"/>
            <w:tcBorders>
              <w:top w:val="nil"/>
              <w:left w:val="nil"/>
              <w:bottom w:val="single" w:sz="4" w:space="0" w:color="auto"/>
              <w:right w:val="single" w:sz="4" w:space="0" w:color="auto"/>
            </w:tcBorders>
            <w:shd w:val="clear" w:color="auto" w:fill="auto"/>
            <w:noWrap/>
            <w:vAlign w:val="center"/>
            <w:hideMark/>
          </w:tcPr>
          <w:p w14:paraId="72CDB017" w14:textId="77777777" w:rsidR="00BB1F06" w:rsidRPr="00BB1F06" w:rsidRDefault="00BB1F06" w:rsidP="007F5093">
            <w:pPr>
              <w:rPr>
                <w:rFonts w:ascii="Arial" w:hAnsi="Arial" w:cs="Arial"/>
                <w:bCs/>
                <w:color w:val="000000"/>
                <w:sz w:val="22"/>
                <w:szCs w:val="22"/>
              </w:rPr>
            </w:pPr>
            <w:r w:rsidRPr="00BB1F06">
              <w:rPr>
                <w:rFonts w:ascii="Arial" w:hAnsi="Arial" w:cs="Arial"/>
                <w:bCs/>
                <w:color w:val="000000"/>
                <w:sz w:val="22"/>
                <w:szCs w:val="22"/>
              </w:rPr>
              <w:t>Mão de obra</w:t>
            </w:r>
          </w:p>
          <w:p w14:paraId="57E94FE6" w14:textId="77777777" w:rsidR="00BB1F06" w:rsidRPr="00BB1F06" w:rsidRDefault="00BB1F06" w:rsidP="007F5093">
            <w:pPr>
              <w:rPr>
                <w:rFonts w:ascii="Arial" w:hAnsi="Arial" w:cs="Arial"/>
                <w:color w:val="000000" w:themeColor="text1"/>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2CAB19F9"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100</w:t>
            </w:r>
          </w:p>
        </w:tc>
        <w:tc>
          <w:tcPr>
            <w:tcW w:w="1071" w:type="dxa"/>
            <w:tcBorders>
              <w:top w:val="nil"/>
              <w:left w:val="nil"/>
              <w:bottom w:val="single" w:sz="4" w:space="0" w:color="auto"/>
              <w:right w:val="single" w:sz="4" w:space="0" w:color="auto"/>
            </w:tcBorders>
            <w:vAlign w:val="center"/>
          </w:tcPr>
          <w:p w14:paraId="3B10431E"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137,50</w:t>
            </w:r>
          </w:p>
        </w:tc>
        <w:tc>
          <w:tcPr>
            <w:tcW w:w="1242" w:type="dxa"/>
            <w:tcBorders>
              <w:top w:val="nil"/>
              <w:left w:val="nil"/>
              <w:bottom w:val="single" w:sz="4" w:space="0" w:color="auto"/>
              <w:right w:val="single" w:sz="4" w:space="0" w:color="auto"/>
            </w:tcBorders>
            <w:vAlign w:val="center"/>
          </w:tcPr>
          <w:p w14:paraId="79EBB1AF"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13.750,00</w:t>
            </w:r>
          </w:p>
        </w:tc>
      </w:tr>
      <w:tr w:rsidR="00BB1F06" w:rsidRPr="00BB1F06" w14:paraId="6CB0192E" w14:textId="77777777" w:rsidTr="00BB1F06">
        <w:trPr>
          <w:trHeight w:val="28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2C9D26E"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lastRenderedPageBreak/>
              <w:t>7</w:t>
            </w:r>
          </w:p>
        </w:tc>
        <w:tc>
          <w:tcPr>
            <w:tcW w:w="5245" w:type="dxa"/>
            <w:tcBorders>
              <w:top w:val="nil"/>
              <w:left w:val="nil"/>
              <w:bottom w:val="single" w:sz="4" w:space="0" w:color="auto"/>
              <w:right w:val="single" w:sz="4" w:space="0" w:color="auto"/>
            </w:tcBorders>
            <w:shd w:val="clear" w:color="auto" w:fill="auto"/>
            <w:noWrap/>
            <w:vAlign w:val="center"/>
            <w:hideMark/>
          </w:tcPr>
          <w:p w14:paraId="639A7790" w14:textId="77777777" w:rsidR="00BB1F06" w:rsidRPr="00BB1F06" w:rsidRDefault="00BB1F06" w:rsidP="007F5093">
            <w:pPr>
              <w:rPr>
                <w:rFonts w:ascii="Arial" w:hAnsi="Arial" w:cs="Arial"/>
                <w:bCs/>
                <w:color w:val="000000"/>
                <w:sz w:val="22"/>
                <w:szCs w:val="22"/>
              </w:rPr>
            </w:pPr>
            <w:r w:rsidRPr="00BB1F06">
              <w:rPr>
                <w:rFonts w:ascii="Arial" w:hAnsi="Arial" w:cs="Arial"/>
                <w:bCs/>
                <w:color w:val="000000"/>
                <w:sz w:val="22"/>
                <w:szCs w:val="22"/>
              </w:rPr>
              <w:t>Scanner</w:t>
            </w:r>
          </w:p>
          <w:p w14:paraId="37E9B298" w14:textId="77777777" w:rsidR="00BB1F06" w:rsidRPr="00BB1F06" w:rsidRDefault="00BB1F06" w:rsidP="007F5093">
            <w:pPr>
              <w:rPr>
                <w:rFonts w:ascii="Arial" w:hAnsi="Arial" w:cs="Arial"/>
                <w:color w:val="000000" w:themeColor="text1"/>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1B753E8C"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50</w:t>
            </w:r>
          </w:p>
        </w:tc>
        <w:tc>
          <w:tcPr>
            <w:tcW w:w="1071" w:type="dxa"/>
            <w:tcBorders>
              <w:top w:val="nil"/>
              <w:left w:val="nil"/>
              <w:bottom w:val="single" w:sz="4" w:space="0" w:color="auto"/>
              <w:right w:val="single" w:sz="4" w:space="0" w:color="auto"/>
            </w:tcBorders>
            <w:vAlign w:val="center"/>
          </w:tcPr>
          <w:p w14:paraId="7BED45B7"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215,19</w:t>
            </w:r>
          </w:p>
        </w:tc>
        <w:tc>
          <w:tcPr>
            <w:tcW w:w="1242" w:type="dxa"/>
            <w:tcBorders>
              <w:top w:val="nil"/>
              <w:left w:val="nil"/>
              <w:bottom w:val="single" w:sz="4" w:space="0" w:color="auto"/>
              <w:right w:val="single" w:sz="4" w:space="0" w:color="auto"/>
            </w:tcBorders>
            <w:vAlign w:val="center"/>
          </w:tcPr>
          <w:p w14:paraId="58987AE9"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10.759,38</w:t>
            </w:r>
          </w:p>
        </w:tc>
      </w:tr>
      <w:tr w:rsidR="00BB1F06" w:rsidRPr="00BB1F06" w14:paraId="5453209F" w14:textId="77777777" w:rsidTr="00BB1F06">
        <w:trPr>
          <w:trHeight w:val="28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AC2E010"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8</w:t>
            </w:r>
          </w:p>
        </w:tc>
        <w:tc>
          <w:tcPr>
            <w:tcW w:w="5245" w:type="dxa"/>
            <w:tcBorders>
              <w:top w:val="nil"/>
              <w:left w:val="nil"/>
              <w:bottom w:val="single" w:sz="4" w:space="0" w:color="auto"/>
              <w:right w:val="single" w:sz="4" w:space="0" w:color="auto"/>
            </w:tcBorders>
            <w:shd w:val="clear" w:color="auto" w:fill="auto"/>
            <w:noWrap/>
            <w:vAlign w:val="center"/>
            <w:hideMark/>
          </w:tcPr>
          <w:p w14:paraId="611AA472" w14:textId="77777777" w:rsidR="00BB1F06" w:rsidRPr="00BB1F06" w:rsidRDefault="00BB1F06" w:rsidP="007F5093">
            <w:pPr>
              <w:rPr>
                <w:rFonts w:ascii="Arial" w:hAnsi="Arial" w:cs="Arial"/>
                <w:bCs/>
                <w:color w:val="000000"/>
                <w:sz w:val="22"/>
                <w:szCs w:val="22"/>
              </w:rPr>
            </w:pPr>
            <w:r w:rsidRPr="00BB1F06">
              <w:rPr>
                <w:rFonts w:ascii="Arial" w:hAnsi="Arial" w:cs="Arial"/>
                <w:bCs/>
                <w:color w:val="000000"/>
                <w:sz w:val="22"/>
                <w:szCs w:val="22"/>
              </w:rPr>
              <w:t>Placa principal</w:t>
            </w:r>
          </w:p>
          <w:p w14:paraId="56239310" w14:textId="77777777" w:rsidR="00BB1F06" w:rsidRPr="00BB1F06" w:rsidRDefault="00BB1F06" w:rsidP="007F5093">
            <w:pPr>
              <w:rPr>
                <w:rFonts w:ascii="Arial" w:hAnsi="Arial" w:cs="Arial"/>
                <w:color w:val="000000" w:themeColor="text1"/>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2DCDAB00"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70</w:t>
            </w:r>
          </w:p>
        </w:tc>
        <w:tc>
          <w:tcPr>
            <w:tcW w:w="1071" w:type="dxa"/>
            <w:tcBorders>
              <w:top w:val="nil"/>
              <w:left w:val="nil"/>
              <w:bottom w:val="single" w:sz="4" w:space="0" w:color="auto"/>
              <w:right w:val="single" w:sz="4" w:space="0" w:color="auto"/>
            </w:tcBorders>
            <w:vAlign w:val="center"/>
          </w:tcPr>
          <w:p w14:paraId="4625DED7"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767,50</w:t>
            </w:r>
          </w:p>
        </w:tc>
        <w:tc>
          <w:tcPr>
            <w:tcW w:w="1242" w:type="dxa"/>
            <w:tcBorders>
              <w:top w:val="nil"/>
              <w:left w:val="nil"/>
              <w:bottom w:val="single" w:sz="4" w:space="0" w:color="auto"/>
              <w:right w:val="single" w:sz="4" w:space="0" w:color="auto"/>
            </w:tcBorders>
            <w:vAlign w:val="center"/>
          </w:tcPr>
          <w:p w14:paraId="35E2AEA8"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53.725,00</w:t>
            </w:r>
          </w:p>
        </w:tc>
      </w:tr>
      <w:tr w:rsidR="00BB1F06" w:rsidRPr="00BB1F06" w14:paraId="10F754B1" w14:textId="77777777" w:rsidTr="00BB1F06">
        <w:trPr>
          <w:trHeight w:val="28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4175971"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9</w:t>
            </w:r>
          </w:p>
        </w:tc>
        <w:tc>
          <w:tcPr>
            <w:tcW w:w="5245" w:type="dxa"/>
            <w:tcBorders>
              <w:top w:val="nil"/>
              <w:left w:val="nil"/>
              <w:bottom w:val="single" w:sz="4" w:space="0" w:color="auto"/>
              <w:right w:val="single" w:sz="4" w:space="0" w:color="auto"/>
            </w:tcBorders>
            <w:shd w:val="clear" w:color="auto" w:fill="auto"/>
            <w:noWrap/>
            <w:vAlign w:val="center"/>
            <w:hideMark/>
          </w:tcPr>
          <w:p w14:paraId="5ECF0A2F" w14:textId="77777777" w:rsidR="00BB1F06" w:rsidRPr="00BB1F06" w:rsidRDefault="00BB1F06" w:rsidP="007F5093">
            <w:pPr>
              <w:rPr>
                <w:rFonts w:ascii="Arial" w:hAnsi="Arial" w:cs="Arial"/>
                <w:bCs/>
                <w:color w:val="000000"/>
                <w:sz w:val="22"/>
                <w:szCs w:val="22"/>
              </w:rPr>
            </w:pPr>
            <w:r w:rsidRPr="00BB1F06">
              <w:rPr>
                <w:rFonts w:ascii="Arial" w:hAnsi="Arial" w:cs="Arial"/>
                <w:bCs/>
                <w:color w:val="000000"/>
                <w:sz w:val="22"/>
                <w:szCs w:val="22"/>
              </w:rPr>
              <w:t xml:space="preserve">Fonte </w:t>
            </w:r>
          </w:p>
          <w:p w14:paraId="47C68783" w14:textId="77777777" w:rsidR="00BB1F06" w:rsidRPr="00BB1F06" w:rsidRDefault="00BB1F06" w:rsidP="007F5093">
            <w:pPr>
              <w:rPr>
                <w:rFonts w:ascii="Arial" w:hAnsi="Arial" w:cs="Arial"/>
                <w:color w:val="000000" w:themeColor="text1"/>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26498FA6"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30</w:t>
            </w:r>
          </w:p>
        </w:tc>
        <w:tc>
          <w:tcPr>
            <w:tcW w:w="1071" w:type="dxa"/>
            <w:tcBorders>
              <w:top w:val="nil"/>
              <w:left w:val="nil"/>
              <w:bottom w:val="single" w:sz="4" w:space="0" w:color="auto"/>
              <w:right w:val="single" w:sz="4" w:space="0" w:color="auto"/>
            </w:tcBorders>
            <w:vAlign w:val="center"/>
          </w:tcPr>
          <w:p w14:paraId="6F188BB9"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195,00</w:t>
            </w:r>
          </w:p>
        </w:tc>
        <w:tc>
          <w:tcPr>
            <w:tcW w:w="1242" w:type="dxa"/>
            <w:tcBorders>
              <w:top w:val="nil"/>
              <w:left w:val="nil"/>
              <w:bottom w:val="single" w:sz="4" w:space="0" w:color="auto"/>
              <w:right w:val="single" w:sz="4" w:space="0" w:color="auto"/>
            </w:tcBorders>
            <w:vAlign w:val="center"/>
          </w:tcPr>
          <w:p w14:paraId="1BB52FCC"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5.850,00</w:t>
            </w:r>
          </w:p>
        </w:tc>
      </w:tr>
      <w:tr w:rsidR="00BB1F06" w:rsidRPr="00BB1F06" w14:paraId="2B027314" w14:textId="77777777" w:rsidTr="00BB1F06">
        <w:trPr>
          <w:trHeight w:val="28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B78CAE3"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10</w:t>
            </w:r>
          </w:p>
        </w:tc>
        <w:tc>
          <w:tcPr>
            <w:tcW w:w="5245" w:type="dxa"/>
            <w:tcBorders>
              <w:top w:val="nil"/>
              <w:left w:val="nil"/>
              <w:bottom w:val="single" w:sz="4" w:space="0" w:color="auto"/>
              <w:right w:val="single" w:sz="4" w:space="0" w:color="auto"/>
            </w:tcBorders>
            <w:shd w:val="clear" w:color="auto" w:fill="auto"/>
            <w:noWrap/>
            <w:vAlign w:val="center"/>
            <w:hideMark/>
          </w:tcPr>
          <w:p w14:paraId="640C5655" w14:textId="77777777" w:rsidR="00BB1F06" w:rsidRPr="00BB1F06" w:rsidRDefault="00BB1F06" w:rsidP="007F5093">
            <w:pPr>
              <w:rPr>
                <w:rFonts w:ascii="Arial" w:hAnsi="Arial" w:cs="Arial"/>
                <w:bCs/>
                <w:color w:val="000000"/>
                <w:sz w:val="22"/>
                <w:szCs w:val="22"/>
              </w:rPr>
            </w:pPr>
            <w:r w:rsidRPr="00BB1F06">
              <w:rPr>
                <w:rFonts w:ascii="Arial" w:hAnsi="Arial" w:cs="Arial"/>
                <w:bCs/>
                <w:color w:val="000000"/>
                <w:sz w:val="22"/>
                <w:szCs w:val="22"/>
              </w:rPr>
              <w:t>Display</w:t>
            </w:r>
          </w:p>
          <w:p w14:paraId="4858DC10" w14:textId="77777777" w:rsidR="00BB1F06" w:rsidRPr="00BB1F06" w:rsidRDefault="00BB1F06" w:rsidP="007F5093">
            <w:pPr>
              <w:rPr>
                <w:rFonts w:ascii="Arial" w:hAnsi="Arial" w:cs="Arial"/>
                <w:color w:val="000000" w:themeColor="text1"/>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13FF1BD8"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50</w:t>
            </w:r>
          </w:p>
        </w:tc>
        <w:tc>
          <w:tcPr>
            <w:tcW w:w="1071" w:type="dxa"/>
            <w:tcBorders>
              <w:top w:val="nil"/>
              <w:left w:val="nil"/>
              <w:bottom w:val="single" w:sz="4" w:space="0" w:color="auto"/>
              <w:right w:val="single" w:sz="4" w:space="0" w:color="auto"/>
            </w:tcBorders>
            <w:vAlign w:val="center"/>
          </w:tcPr>
          <w:p w14:paraId="3CDBF2A1"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314,98</w:t>
            </w:r>
          </w:p>
        </w:tc>
        <w:tc>
          <w:tcPr>
            <w:tcW w:w="1242" w:type="dxa"/>
            <w:tcBorders>
              <w:top w:val="nil"/>
              <w:left w:val="nil"/>
              <w:bottom w:val="single" w:sz="4" w:space="0" w:color="auto"/>
              <w:right w:val="single" w:sz="4" w:space="0" w:color="auto"/>
            </w:tcBorders>
            <w:vAlign w:val="center"/>
          </w:tcPr>
          <w:p w14:paraId="5CF7D710"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15.748,75</w:t>
            </w:r>
          </w:p>
        </w:tc>
      </w:tr>
      <w:tr w:rsidR="00BB1F06" w:rsidRPr="00BB1F06" w14:paraId="43915B09" w14:textId="77777777" w:rsidTr="00BB1F06">
        <w:trPr>
          <w:trHeight w:val="28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805A02F"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11</w:t>
            </w:r>
          </w:p>
        </w:tc>
        <w:tc>
          <w:tcPr>
            <w:tcW w:w="5245" w:type="dxa"/>
            <w:tcBorders>
              <w:top w:val="nil"/>
              <w:left w:val="nil"/>
              <w:bottom w:val="single" w:sz="4" w:space="0" w:color="auto"/>
              <w:right w:val="single" w:sz="4" w:space="0" w:color="auto"/>
            </w:tcBorders>
            <w:shd w:val="clear" w:color="auto" w:fill="auto"/>
            <w:noWrap/>
            <w:vAlign w:val="center"/>
            <w:hideMark/>
          </w:tcPr>
          <w:p w14:paraId="2ADEDD5A" w14:textId="77777777" w:rsidR="00BB1F06" w:rsidRPr="00BB1F06" w:rsidRDefault="00BB1F06" w:rsidP="007F5093">
            <w:pPr>
              <w:rPr>
                <w:rFonts w:ascii="Arial" w:hAnsi="Arial" w:cs="Arial"/>
                <w:bCs/>
                <w:color w:val="000000"/>
                <w:sz w:val="22"/>
                <w:szCs w:val="22"/>
              </w:rPr>
            </w:pPr>
            <w:r w:rsidRPr="00BB1F06">
              <w:rPr>
                <w:rFonts w:ascii="Arial" w:hAnsi="Arial" w:cs="Arial"/>
                <w:bCs/>
                <w:color w:val="000000"/>
                <w:sz w:val="22"/>
                <w:szCs w:val="22"/>
              </w:rPr>
              <w:t>Rolete</w:t>
            </w:r>
          </w:p>
          <w:p w14:paraId="42DE9AF7" w14:textId="77777777" w:rsidR="00BB1F06" w:rsidRPr="00BB1F06" w:rsidRDefault="00BB1F06" w:rsidP="007F5093">
            <w:pPr>
              <w:rPr>
                <w:rFonts w:ascii="Arial" w:hAnsi="Arial" w:cs="Arial"/>
                <w:color w:val="000000" w:themeColor="text1"/>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70EBC454"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20</w:t>
            </w:r>
          </w:p>
        </w:tc>
        <w:tc>
          <w:tcPr>
            <w:tcW w:w="1071" w:type="dxa"/>
            <w:tcBorders>
              <w:top w:val="nil"/>
              <w:left w:val="nil"/>
              <w:bottom w:val="single" w:sz="4" w:space="0" w:color="auto"/>
              <w:right w:val="single" w:sz="4" w:space="0" w:color="auto"/>
            </w:tcBorders>
            <w:vAlign w:val="center"/>
          </w:tcPr>
          <w:p w14:paraId="1FD7B91D"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24,79</w:t>
            </w:r>
          </w:p>
        </w:tc>
        <w:tc>
          <w:tcPr>
            <w:tcW w:w="1242" w:type="dxa"/>
            <w:tcBorders>
              <w:top w:val="nil"/>
              <w:left w:val="nil"/>
              <w:bottom w:val="single" w:sz="4" w:space="0" w:color="auto"/>
              <w:right w:val="single" w:sz="4" w:space="0" w:color="auto"/>
            </w:tcBorders>
            <w:vAlign w:val="center"/>
          </w:tcPr>
          <w:p w14:paraId="31E544E9"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495,70</w:t>
            </w:r>
          </w:p>
        </w:tc>
      </w:tr>
      <w:tr w:rsidR="00BB1F06" w:rsidRPr="00BB1F06" w14:paraId="27FCDCCD" w14:textId="77777777" w:rsidTr="00BB1F06">
        <w:trPr>
          <w:trHeight w:val="28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A5E518B"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12</w:t>
            </w:r>
          </w:p>
        </w:tc>
        <w:tc>
          <w:tcPr>
            <w:tcW w:w="5245" w:type="dxa"/>
            <w:tcBorders>
              <w:top w:val="nil"/>
              <w:left w:val="nil"/>
              <w:bottom w:val="single" w:sz="4" w:space="0" w:color="auto"/>
              <w:right w:val="single" w:sz="4" w:space="0" w:color="auto"/>
            </w:tcBorders>
            <w:shd w:val="clear" w:color="auto" w:fill="auto"/>
            <w:noWrap/>
            <w:vAlign w:val="center"/>
            <w:hideMark/>
          </w:tcPr>
          <w:p w14:paraId="4F6B2334" w14:textId="77777777" w:rsidR="00BB1F06" w:rsidRPr="00BB1F06" w:rsidRDefault="00BB1F06" w:rsidP="007F5093">
            <w:pPr>
              <w:rPr>
                <w:rFonts w:ascii="Arial" w:hAnsi="Arial" w:cs="Arial"/>
                <w:bCs/>
                <w:color w:val="000000"/>
                <w:sz w:val="22"/>
                <w:szCs w:val="22"/>
              </w:rPr>
            </w:pPr>
            <w:r w:rsidRPr="00BB1F06">
              <w:rPr>
                <w:rFonts w:ascii="Arial" w:hAnsi="Arial" w:cs="Arial"/>
                <w:bCs/>
                <w:color w:val="000000"/>
                <w:sz w:val="22"/>
                <w:szCs w:val="22"/>
              </w:rPr>
              <w:t xml:space="preserve">Porta </w:t>
            </w:r>
            <w:proofErr w:type="spellStart"/>
            <w:r w:rsidRPr="00BB1F06">
              <w:rPr>
                <w:rFonts w:ascii="Arial" w:hAnsi="Arial" w:cs="Arial"/>
                <w:bCs/>
                <w:color w:val="000000"/>
                <w:sz w:val="22"/>
                <w:szCs w:val="22"/>
              </w:rPr>
              <w:t>fisca</w:t>
            </w:r>
            <w:proofErr w:type="spellEnd"/>
          </w:p>
          <w:p w14:paraId="5C325655" w14:textId="77777777" w:rsidR="00BB1F06" w:rsidRPr="00BB1F06" w:rsidRDefault="00BB1F06" w:rsidP="007F5093">
            <w:pPr>
              <w:rPr>
                <w:rFonts w:ascii="Arial" w:hAnsi="Arial" w:cs="Arial"/>
                <w:color w:val="000000" w:themeColor="text1"/>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1226EFEC"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40</w:t>
            </w:r>
          </w:p>
        </w:tc>
        <w:tc>
          <w:tcPr>
            <w:tcW w:w="1071" w:type="dxa"/>
            <w:tcBorders>
              <w:top w:val="nil"/>
              <w:left w:val="nil"/>
              <w:bottom w:val="single" w:sz="4" w:space="0" w:color="auto"/>
              <w:right w:val="single" w:sz="4" w:space="0" w:color="auto"/>
            </w:tcBorders>
            <w:vAlign w:val="center"/>
          </w:tcPr>
          <w:p w14:paraId="7ACED991"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225,01</w:t>
            </w:r>
          </w:p>
        </w:tc>
        <w:tc>
          <w:tcPr>
            <w:tcW w:w="1242" w:type="dxa"/>
            <w:tcBorders>
              <w:top w:val="nil"/>
              <w:left w:val="nil"/>
              <w:bottom w:val="single" w:sz="4" w:space="0" w:color="auto"/>
              <w:right w:val="single" w:sz="4" w:space="0" w:color="auto"/>
            </w:tcBorders>
            <w:vAlign w:val="center"/>
          </w:tcPr>
          <w:p w14:paraId="6C7D8FA7"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9.000,20</w:t>
            </w:r>
          </w:p>
        </w:tc>
      </w:tr>
      <w:tr w:rsidR="00BB1F06" w:rsidRPr="00BB1F06" w14:paraId="109F27B1" w14:textId="77777777" w:rsidTr="00BB1F06">
        <w:trPr>
          <w:trHeight w:val="28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AAF63F0"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13</w:t>
            </w:r>
          </w:p>
        </w:tc>
        <w:tc>
          <w:tcPr>
            <w:tcW w:w="5245" w:type="dxa"/>
            <w:tcBorders>
              <w:top w:val="nil"/>
              <w:left w:val="nil"/>
              <w:bottom w:val="single" w:sz="4" w:space="0" w:color="auto"/>
              <w:right w:val="single" w:sz="4" w:space="0" w:color="auto"/>
            </w:tcBorders>
            <w:shd w:val="clear" w:color="auto" w:fill="auto"/>
            <w:noWrap/>
            <w:vAlign w:val="center"/>
            <w:hideMark/>
          </w:tcPr>
          <w:p w14:paraId="2599C242" w14:textId="77777777" w:rsidR="00BB1F06" w:rsidRPr="00BB1F06" w:rsidRDefault="00BB1F06" w:rsidP="007F5093">
            <w:pPr>
              <w:rPr>
                <w:rFonts w:ascii="Arial" w:hAnsi="Arial" w:cs="Arial"/>
                <w:bCs/>
                <w:color w:val="000000"/>
                <w:sz w:val="22"/>
                <w:szCs w:val="22"/>
              </w:rPr>
            </w:pPr>
            <w:r w:rsidRPr="00BB1F06">
              <w:rPr>
                <w:rFonts w:ascii="Arial" w:hAnsi="Arial" w:cs="Arial"/>
                <w:bCs/>
                <w:color w:val="000000"/>
                <w:sz w:val="22"/>
                <w:szCs w:val="22"/>
              </w:rPr>
              <w:t>Leitor proximidade</w:t>
            </w:r>
          </w:p>
          <w:p w14:paraId="16BE302D" w14:textId="77777777" w:rsidR="00BB1F06" w:rsidRPr="00BB1F06" w:rsidRDefault="00BB1F06" w:rsidP="007F5093">
            <w:pPr>
              <w:rPr>
                <w:rFonts w:ascii="Arial" w:hAnsi="Arial" w:cs="Arial"/>
                <w:color w:val="000000" w:themeColor="text1"/>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194AEBCB"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50</w:t>
            </w:r>
          </w:p>
        </w:tc>
        <w:tc>
          <w:tcPr>
            <w:tcW w:w="1071" w:type="dxa"/>
            <w:tcBorders>
              <w:top w:val="nil"/>
              <w:left w:val="nil"/>
              <w:bottom w:val="single" w:sz="4" w:space="0" w:color="auto"/>
              <w:right w:val="single" w:sz="4" w:space="0" w:color="auto"/>
            </w:tcBorders>
            <w:vAlign w:val="center"/>
          </w:tcPr>
          <w:p w14:paraId="6A447C1F"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215,19</w:t>
            </w:r>
          </w:p>
        </w:tc>
        <w:tc>
          <w:tcPr>
            <w:tcW w:w="1242" w:type="dxa"/>
            <w:tcBorders>
              <w:top w:val="nil"/>
              <w:left w:val="nil"/>
              <w:bottom w:val="single" w:sz="4" w:space="0" w:color="auto"/>
              <w:right w:val="single" w:sz="4" w:space="0" w:color="auto"/>
            </w:tcBorders>
            <w:vAlign w:val="center"/>
          </w:tcPr>
          <w:p w14:paraId="605AA600"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10.759,38</w:t>
            </w:r>
          </w:p>
        </w:tc>
      </w:tr>
      <w:tr w:rsidR="00BB1F06" w:rsidRPr="00BB1F06" w14:paraId="1F43119B" w14:textId="77777777" w:rsidTr="00BB1F06">
        <w:trPr>
          <w:trHeight w:val="28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C27509"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14</w:t>
            </w:r>
          </w:p>
        </w:tc>
        <w:tc>
          <w:tcPr>
            <w:tcW w:w="5245" w:type="dxa"/>
            <w:tcBorders>
              <w:top w:val="nil"/>
              <w:left w:val="nil"/>
              <w:bottom w:val="single" w:sz="4" w:space="0" w:color="auto"/>
              <w:right w:val="single" w:sz="4" w:space="0" w:color="auto"/>
            </w:tcBorders>
            <w:shd w:val="clear" w:color="auto" w:fill="auto"/>
            <w:noWrap/>
            <w:vAlign w:val="center"/>
            <w:hideMark/>
          </w:tcPr>
          <w:p w14:paraId="7310BBE6" w14:textId="77777777" w:rsidR="00BB1F06" w:rsidRPr="00BB1F06" w:rsidRDefault="00BB1F06" w:rsidP="007F5093">
            <w:pPr>
              <w:rPr>
                <w:rFonts w:ascii="Arial" w:hAnsi="Arial" w:cs="Arial"/>
                <w:bCs/>
                <w:color w:val="000000"/>
                <w:sz w:val="22"/>
                <w:szCs w:val="22"/>
              </w:rPr>
            </w:pPr>
            <w:r w:rsidRPr="00BB1F06">
              <w:rPr>
                <w:rFonts w:ascii="Arial" w:hAnsi="Arial" w:cs="Arial"/>
                <w:bCs/>
                <w:color w:val="000000"/>
                <w:sz w:val="22"/>
                <w:szCs w:val="22"/>
              </w:rPr>
              <w:t>Revisão de placa de memória</w:t>
            </w:r>
          </w:p>
          <w:p w14:paraId="64055A64" w14:textId="77777777" w:rsidR="00BB1F06" w:rsidRPr="00BB1F06" w:rsidRDefault="00BB1F06" w:rsidP="007F5093">
            <w:pPr>
              <w:rPr>
                <w:rFonts w:ascii="Arial" w:hAnsi="Arial" w:cs="Arial"/>
                <w:color w:val="000000" w:themeColor="text1"/>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3C69A7A3"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60</w:t>
            </w:r>
          </w:p>
        </w:tc>
        <w:tc>
          <w:tcPr>
            <w:tcW w:w="1071" w:type="dxa"/>
            <w:tcBorders>
              <w:top w:val="nil"/>
              <w:left w:val="nil"/>
              <w:bottom w:val="single" w:sz="4" w:space="0" w:color="auto"/>
              <w:right w:val="single" w:sz="4" w:space="0" w:color="auto"/>
            </w:tcBorders>
            <w:vAlign w:val="center"/>
          </w:tcPr>
          <w:p w14:paraId="3C50F4FA"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582,04</w:t>
            </w:r>
          </w:p>
        </w:tc>
        <w:tc>
          <w:tcPr>
            <w:tcW w:w="1242" w:type="dxa"/>
            <w:tcBorders>
              <w:top w:val="nil"/>
              <w:left w:val="nil"/>
              <w:bottom w:val="single" w:sz="4" w:space="0" w:color="auto"/>
              <w:right w:val="single" w:sz="4" w:space="0" w:color="auto"/>
            </w:tcBorders>
            <w:vAlign w:val="center"/>
          </w:tcPr>
          <w:p w14:paraId="08D2EFB8"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10.759,38</w:t>
            </w:r>
          </w:p>
        </w:tc>
      </w:tr>
      <w:tr w:rsidR="00BB1F06" w:rsidRPr="00BB1F06" w14:paraId="44378AA9" w14:textId="77777777" w:rsidTr="00BB1F06">
        <w:trPr>
          <w:trHeight w:val="28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B071DC7"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15</w:t>
            </w:r>
          </w:p>
        </w:tc>
        <w:tc>
          <w:tcPr>
            <w:tcW w:w="5245" w:type="dxa"/>
            <w:tcBorders>
              <w:top w:val="nil"/>
              <w:left w:val="nil"/>
              <w:bottom w:val="single" w:sz="4" w:space="0" w:color="auto"/>
              <w:right w:val="single" w:sz="4" w:space="0" w:color="auto"/>
            </w:tcBorders>
            <w:shd w:val="clear" w:color="auto" w:fill="auto"/>
            <w:noWrap/>
            <w:vAlign w:val="bottom"/>
            <w:hideMark/>
          </w:tcPr>
          <w:p w14:paraId="0B0E5D86" w14:textId="77777777" w:rsidR="00BB1F06" w:rsidRPr="00BB1F06" w:rsidRDefault="00BB1F06" w:rsidP="007F5093">
            <w:pPr>
              <w:rPr>
                <w:rFonts w:ascii="Arial" w:hAnsi="Arial" w:cs="Arial"/>
                <w:b/>
                <w:bCs/>
                <w:color w:val="000000"/>
                <w:sz w:val="22"/>
                <w:szCs w:val="22"/>
              </w:rPr>
            </w:pPr>
            <w:r w:rsidRPr="00BB1F06">
              <w:rPr>
                <w:rFonts w:ascii="Arial" w:hAnsi="Arial" w:cs="Arial"/>
                <w:bCs/>
                <w:color w:val="000000"/>
                <w:sz w:val="22"/>
                <w:szCs w:val="22"/>
              </w:rPr>
              <w:t>Relógio de Ponto Biométrico:</w:t>
            </w:r>
            <w:r w:rsidRPr="00BB1F06">
              <w:rPr>
                <w:rFonts w:ascii="Arial" w:hAnsi="Arial" w:cs="Arial"/>
                <w:bCs/>
                <w:color w:val="000000"/>
                <w:sz w:val="22"/>
                <w:szCs w:val="22"/>
              </w:rPr>
              <w:br/>
              <w:t>Selo Inmetro: Produto certificado pelo Inmetro – Certificado NCC 15.03813.</w:t>
            </w:r>
            <w:r w:rsidRPr="00BB1F06">
              <w:rPr>
                <w:rFonts w:ascii="Arial" w:hAnsi="Arial" w:cs="Arial"/>
                <w:bCs/>
                <w:color w:val="000000"/>
                <w:sz w:val="22"/>
                <w:szCs w:val="22"/>
              </w:rPr>
              <w:br/>
              <w:t>Homologado Portaria 1.510/2009:</w:t>
            </w:r>
            <w:r w:rsidRPr="00BB1F06">
              <w:rPr>
                <w:rFonts w:ascii="Arial" w:hAnsi="Arial" w:cs="Arial"/>
                <w:bCs/>
                <w:color w:val="000000"/>
                <w:sz w:val="22"/>
                <w:szCs w:val="22"/>
              </w:rPr>
              <w:br/>
              <w:t>Produto homologado pelo Ministério do Trabalho e Emprego.</w:t>
            </w:r>
            <w:r w:rsidRPr="00BB1F06">
              <w:rPr>
                <w:rFonts w:ascii="Arial" w:hAnsi="Arial" w:cs="Arial"/>
                <w:bCs/>
                <w:color w:val="000000"/>
                <w:sz w:val="22"/>
                <w:szCs w:val="22"/>
              </w:rPr>
              <w:br/>
              <w:t>Quantidade de funcionários: Capacidade para no mínimo 200 usuários cadastrados.</w:t>
            </w:r>
            <w:r w:rsidRPr="00BB1F06">
              <w:rPr>
                <w:rFonts w:ascii="Arial" w:hAnsi="Arial" w:cs="Arial"/>
                <w:bCs/>
                <w:color w:val="000000"/>
                <w:sz w:val="22"/>
                <w:szCs w:val="22"/>
              </w:rPr>
              <w:br/>
              <w:t>Quantidade de digitais: Capacidade para 200 digitais.</w:t>
            </w:r>
            <w:r w:rsidRPr="00BB1F06">
              <w:rPr>
                <w:rFonts w:ascii="Arial" w:hAnsi="Arial" w:cs="Arial"/>
                <w:bCs/>
                <w:color w:val="000000"/>
                <w:sz w:val="22"/>
                <w:szCs w:val="22"/>
              </w:rPr>
              <w:br/>
            </w:r>
            <w:r w:rsidRPr="00BB1F06">
              <w:rPr>
                <w:rFonts w:ascii="Arial" w:hAnsi="Arial" w:cs="Arial"/>
                <w:bCs/>
                <w:color w:val="000000"/>
                <w:sz w:val="22"/>
                <w:szCs w:val="22"/>
              </w:rPr>
              <w:br/>
              <w:t>Formas de Identificação:</w:t>
            </w:r>
            <w:r w:rsidRPr="00BB1F06">
              <w:rPr>
                <w:rFonts w:ascii="Arial" w:hAnsi="Arial" w:cs="Arial"/>
                <w:bCs/>
                <w:color w:val="000000"/>
                <w:sz w:val="22"/>
                <w:szCs w:val="22"/>
              </w:rPr>
              <w:br/>
              <w:t>Leitor biométrico: Leitor de impressão digital óptico de 500 DPI</w:t>
            </w:r>
            <w:r w:rsidRPr="00BB1F06">
              <w:rPr>
                <w:rFonts w:ascii="Arial" w:hAnsi="Arial" w:cs="Arial"/>
                <w:bCs/>
                <w:color w:val="000000"/>
                <w:sz w:val="22"/>
                <w:szCs w:val="22"/>
              </w:rPr>
              <w:br/>
              <w:t>Senha: Identificação de usuários através de senha numérica.</w:t>
            </w:r>
            <w:r w:rsidRPr="00BB1F06">
              <w:rPr>
                <w:rFonts w:ascii="Arial" w:hAnsi="Arial" w:cs="Arial"/>
                <w:bCs/>
                <w:color w:val="000000"/>
                <w:sz w:val="22"/>
                <w:szCs w:val="22"/>
              </w:rPr>
              <w:br/>
            </w:r>
            <w:r w:rsidRPr="00BB1F06">
              <w:rPr>
                <w:rFonts w:ascii="Arial" w:hAnsi="Arial" w:cs="Arial"/>
                <w:bCs/>
                <w:color w:val="000000"/>
                <w:sz w:val="22"/>
                <w:szCs w:val="22"/>
              </w:rPr>
              <w:br/>
              <w:t>Impressora e Bobina</w:t>
            </w:r>
            <w:r w:rsidRPr="00BB1F06">
              <w:rPr>
                <w:rFonts w:ascii="Arial" w:hAnsi="Arial" w:cs="Arial"/>
                <w:bCs/>
                <w:color w:val="000000"/>
                <w:sz w:val="22"/>
                <w:szCs w:val="22"/>
              </w:rPr>
              <w:br/>
            </w:r>
            <w:r w:rsidRPr="00BB1F06">
              <w:rPr>
                <w:rFonts w:ascii="Arial" w:hAnsi="Arial" w:cs="Arial"/>
                <w:bCs/>
                <w:color w:val="000000"/>
                <w:sz w:val="22"/>
                <w:szCs w:val="22"/>
              </w:rPr>
              <w:br/>
              <w:t>Mecanismo Impressor: Mecanismo impressor de alta qualidade Seiko (Japão)</w:t>
            </w:r>
            <w:r w:rsidRPr="00BB1F06">
              <w:rPr>
                <w:rFonts w:ascii="Arial" w:hAnsi="Arial" w:cs="Arial"/>
                <w:bCs/>
                <w:color w:val="000000"/>
                <w:sz w:val="22"/>
                <w:szCs w:val="22"/>
              </w:rPr>
              <w:br/>
              <w:t>Corte automático do Ticket: Impressora com guilhotina de alta velocidade</w:t>
            </w:r>
            <w:r w:rsidRPr="00BB1F06">
              <w:rPr>
                <w:rFonts w:ascii="Arial" w:hAnsi="Arial" w:cs="Arial"/>
                <w:bCs/>
                <w:color w:val="000000"/>
                <w:sz w:val="22"/>
                <w:szCs w:val="22"/>
              </w:rPr>
              <w:br/>
            </w:r>
            <w:proofErr w:type="spellStart"/>
            <w:r w:rsidRPr="00BB1F06">
              <w:rPr>
                <w:rFonts w:ascii="Arial" w:hAnsi="Arial" w:cs="Arial"/>
                <w:bCs/>
                <w:color w:val="000000"/>
                <w:sz w:val="22"/>
                <w:szCs w:val="22"/>
              </w:rPr>
              <w:t>Velocidade</w:t>
            </w:r>
            <w:proofErr w:type="spellEnd"/>
            <w:r w:rsidRPr="00BB1F06">
              <w:rPr>
                <w:rFonts w:ascii="Arial" w:hAnsi="Arial" w:cs="Arial"/>
                <w:bCs/>
                <w:color w:val="000000"/>
                <w:sz w:val="22"/>
                <w:szCs w:val="22"/>
              </w:rPr>
              <w:t xml:space="preserve"> de impressão: velocidade de impressão de 100 mm/s</w:t>
            </w:r>
            <w:r w:rsidRPr="00BB1F06">
              <w:rPr>
                <w:rFonts w:ascii="Arial" w:hAnsi="Arial" w:cs="Arial"/>
                <w:bCs/>
                <w:color w:val="000000"/>
                <w:sz w:val="22"/>
                <w:szCs w:val="22"/>
              </w:rPr>
              <w:br/>
              <w:t>Detecção de quantidade de papel restante: Permite o monitoramento do nível de papel remotamente.</w:t>
            </w:r>
            <w:r w:rsidRPr="00BB1F06">
              <w:rPr>
                <w:rFonts w:ascii="Arial" w:hAnsi="Arial" w:cs="Arial"/>
                <w:bCs/>
                <w:color w:val="000000"/>
                <w:sz w:val="22"/>
                <w:szCs w:val="22"/>
              </w:rPr>
              <w:br/>
            </w:r>
            <w:r w:rsidRPr="00BB1F06">
              <w:rPr>
                <w:rFonts w:ascii="Arial" w:hAnsi="Arial" w:cs="Arial"/>
                <w:bCs/>
                <w:color w:val="000000"/>
                <w:sz w:val="22"/>
                <w:szCs w:val="22"/>
              </w:rPr>
              <w:br/>
              <w:t>Comunicação:</w:t>
            </w:r>
            <w:r w:rsidRPr="00BB1F06">
              <w:rPr>
                <w:rFonts w:ascii="Arial" w:hAnsi="Arial" w:cs="Arial"/>
                <w:bCs/>
                <w:color w:val="000000"/>
                <w:sz w:val="22"/>
                <w:szCs w:val="22"/>
              </w:rPr>
              <w:br/>
            </w:r>
            <w:proofErr w:type="spellStart"/>
            <w:r w:rsidRPr="00BB1F06">
              <w:rPr>
                <w:rFonts w:ascii="Arial" w:hAnsi="Arial" w:cs="Arial"/>
                <w:bCs/>
                <w:color w:val="000000"/>
                <w:sz w:val="22"/>
                <w:szCs w:val="22"/>
              </w:rPr>
              <w:t>iDCloud</w:t>
            </w:r>
            <w:proofErr w:type="spellEnd"/>
            <w:r w:rsidRPr="00BB1F06">
              <w:rPr>
                <w:rFonts w:ascii="Arial" w:hAnsi="Arial" w:cs="Arial"/>
                <w:bCs/>
                <w:color w:val="000000"/>
                <w:sz w:val="22"/>
                <w:szCs w:val="22"/>
              </w:rPr>
              <w:t xml:space="preserve">: Sincronização automática com a nuvem </w:t>
            </w:r>
            <w:r w:rsidRPr="00BB1F06">
              <w:rPr>
                <w:rFonts w:ascii="Arial" w:hAnsi="Arial" w:cs="Arial"/>
                <w:bCs/>
                <w:color w:val="000000"/>
                <w:sz w:val="22"/>
                <w:szCs w:val="22"/>
              </w:rPr>
              <w:br/>
              <w:t>USB: 1 porta USB 2.0 Host (Porta fiscal) para fiscalização de arquivo de dados (AFD) e 1 porta USB 2.0 Host para importação e exportação de usuários e recebimentos de AFD.</w:t>
            </w:r>
            <w:r w:rsidRPr="00BB1F06">
              <w:rPr>
                <w:rFonts w:ascii="Arial" w:hAnsi="Arial" w:cs="Arial"/>
                <w:bCs/>
                <w:color w:val="000000"/>
                <w:sz w:val="22"/>
                <w:szCs w:val="22"/>
              </w:rPr>
              <w:br/>
            </w:r>
            <w:r w:rsidRPr="00BB1F06">
              <w:rPr>
                <w:rFonts w:ascii="Arial" w:hAnsi="Arial" w:cs="Arial"/>
                <w:bCs/>
                <w:color w:val="000000"/>
                <w:sz w:val="22"/>
                <w:szCs w:val="22"/>
              </w:rPr>
              <w:br/>
              <w:t>Interface de usuário:</w:t>
            </w:r>
            <w:r w:rsidRPr="00BB1F06">
              <w:rPr>
                <w:rFonts w:ascii="Arial" w:hAnsi="Arial" w:cs="Arial"/>
                <w:bCs/>
                <w:color w:val="000000"/>
                <w:sz w:val="22"/>
                <w:szCs w:val="22"/>
              </w:rPr>
              <w:br/>
              <w:t xml:space="preserve">Tela LCD Touchscreen: Display LCD TFT colorido de 2.4´´ 320x240 com tela resistiva sensível ao toque. </w:t>
            </w:r>
            <w:r w:rsidRPr="00BB1F06">
              <w:rPr>
                <w:rFonts w:ascii="Arial" w:hAnsi="Arial" w:cs="Arial"/>
                <w:b/>
                <w:bCs/>
                <w:color w:val="000000"/>
                <w:sz w:val="22"/>
                <w:szCs w:val="22"/>
              </w:rPr>
              <w:t xml:space="preserve">MODELO: </w:t>
            </w:r>
            <w:r w:rsidRPr="00BB1F06">
              <w:rPr>
                <w:rFonts w:ascii="Arial" w:hAnsi="Arial" w:cs="Arial"/>
                <w:b/>
                <w:bCs/>
                <w:sz w:val="22"/>
                <w:szCs w:val="22"/>
              </w:rPr>
              <w:t>BIO/PROX ID CLASS –CONTROLID</w:t>
            </w:r>
          </w:p>
          <w:p w14:paraId="41268578" w14:textId="77777777" w:rsidR="00BB1F06" w:rsidRPr="00BB1F06" w:rsidRDefault="00BB1F06" w:rsidP="007F5093">
            <w:pPr>
              <w:rPr>
                <w:rFonts w:ascii="Arial" w:hAnsi="Arial" w:cs="Arial"/>
                <w:color w:val="000000" w:themeColor="text1"/>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7DDB1160"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50</w:t>
            </w:r>
          </w:p>
        </w:tc>
        <w:tc>
          <w:tcPr>
            <w:tcW w:w="1071" w:type="dxa"/>
            <w:tcBorders>
              <w:top w:val="nil"/>
              <w:left w:val="nil"/>
              <w:bottom w:val="single" w:sz="4" w:space="0" w:color="auto"/>
              <w:right w:val="single" w:sz="4" w:space="0" w:color="auto"/>
            </w:tcBorders>
            <w:vAlign w:val="center"/>
          </w:tcPr>
          <w:p w14:paraId="58368656"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2.617,17</w:t>
            </w:r>
          </w:p>
        </w:tc>
        <w:tc>
          <w:tcPr>
            <w:tcW w:w="1242" w:type="dxa"/>
            <w:tcBorders>
              <w:top w:val="nil"/>
              <w:left w:val="nil"/>
              <w:bottom w:val="single" w:sz="4" w:space="0" w:color="auto"/>
              <w:right w:val="single" w:sz="4" w:space="0" w:color="auto"/>
            </w:tcBorders>
            <w:vAlign w:val="center"/>
          </w:tcPr>
          <w:p w14:paraId="3ECC71D3" w14:textId="77777777" w:rsidR="00BB1F06" w:rsidRPr="00BB1F06" w:rsidRDefault="00BB1F06" w:rsidP="007F5093">
            <w:pPr>
              <w:jc w:val="center"/>
              <w:rPr>
                <w:rFonts w:ascii="Arial" w:hAnsi="Arial" w:cs="Arial"/>
                <w:color w:val="000000" w:themeColor="text1"/>
                <w:sz w:val="22"/>
                <w:szCs w:val="22"/>
              </w:rPr>
            </w:pPr>
            <w:r w:rsidRPr="00BB1F06">
              <w:rPr>
                <w:rFonts w:ascii="Arial" w:hAnsi="Arial" w:cs="Arial"/>
                <w:color w:val="000000" w:themeColor="text1"/>
                <w:sz w:val="22"/>
                <w:szCs w:val="22"/>
              </w:rPr>
              <w:t>130.858,67</w:t>
            </w:r>
          </w:p>
        </w:tc>
      </w:tr>
      <w:tr w:rsidR="00BB1F06" w:rsidRPr="00BB1F06" w14:paraId="2AF6ED43" w14:textId="77777777" w:rsidTr="00BB1F06">
        <w:trPr>
          <w:trHeight w:val="641"/>
          <w:jc w:val="center"/>
        </w:trPr>
        <w:tc>
          <w:tcPr>
            <w:tcW w:w="93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1CF5B86" w14:textId="0F18E67B" w:rsidR="00BB1F06" w:rsidRPr="00BB1F06" w:rsidRDefault="00BB1F06" w:rsidP="00BB1F06">
            <w:pPr>
              <w:jc w:val="right"/>
              <w:rPr>
                <w:rFonts w:ascii="Arial" w:hAnsi="Arial" w:cs="Arial"/>
                <w:b/>
                <w:bCs/>
                <w:color w:val="000000" w:themeColor="text1"/>
                <w:sz w:val="22"/>
                <w:szCs w:val="22"/>
              </w:rPr>
            </w:pPr>
            <w:r w:rsidRPr="00BB1F06">
              <w:rPr>
                <w:rFonts w:ascii="Arial" w:hAnsi="Arial" w:cs="Arial"/>
                <w:b/>
                <w:bCs/>
                <w:color w:val="000000" w:themeColor="text1"/>
                <w:sz w:val="22"/>
                <w:szCs w:val="22"/>
              </w:rPr>
              <w:t>VALOR TOTAL:</w:t>
            </w:r>
            <w:r w:rsidRPr="00BB1F06">
              <w:rPr>
                <w:rFonts w:ascii="Arial" w:hAnsi="Arial" w:cs="Arial"/>
                <w:b/>
                <w:bCs/>
                <w:color w:val="000000" w:themeColor="text1"/>
                <w:sz w:val="22"/>
                <w:szCs w:val="22"/>
              </w:rPr>
              <w:t xml:space="preserve"> R$ </w:t>
            </w:r>
            <w:r w:rsidRPr="00BB1F06">
              <w:rPr>
                <w:rFonts w:ascii="Arial" w:hAnsi="Arial" w:cs="Arial"/>
                <w:b/>
                <w:bCs/>
                <w:color w:val="000000" w:themeColor="text1"/>
                <w:sz w:val="22"/>
                <w:szCs w:val="22"/>
              </w:rPr>
              <w:t>345.508,88</w:t>
            </w:r>
          </w:p>
        </w:tc>
      </w:tr>
    </w:tbl>
    <w:p w14:paraId="5DF8E50D" w14:textId="77777777" w:rsidR="00BB1F06" w:rsidRPr="00BB1F06" w:rsidRDefault="00BB1F06" w:rsidP="00BB1F06">
      <w:pPr>
        <w:rPr>
          <w:rFonts w:ascii="Arial" w:hAnsi="Arial" w:cs="Arial"/>
          <w:color w:val="000000" w:themeColor="text1"/>
          <w:sz w:val="22"/>
          <w:szCs w:val="22"/>
        </w:rPr>
      </w:pPr>
    </w:p>
    <w:p w14:paraId="30780907" w14:textId="5088B545" w:rsidR="00BB1F06" w:rsidRPr="00BB1F06" w:rsidRDefault="00BB1F06" w:rsidP="00BB1F06">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B1F06">
        <w:rPr>
          <w:rFonts w:ascii="Arial" w:hAnsi="Arial" w:cs="Arial"/>
          <w:b/>
          <w:color w:val="000000" w:themeColor="text1"/>
          <w:sz w:val="22"/>
          <w:szCs w:val="22"/>
        </w:rPr>
        <w:lastRenderedPageBreak/>
        <w:t>METODOLOGIA DE EXECUÇÃO DO OBJETO</w:t>
      </w:r>
    </w:p>
    <w:p w14:paraId="07FF1B34" w14:textId="279EFEB8"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sz w:val="22"/>
          <w:szCs w:val="22"/>
        </w:rPr>
        <w:t>O objeto do presente termo de referência deverá ser fornecido em 15</w:t>
      </w:r>
      <w:r>
        <w:rPr>
          <w:rFonts w:ascii="Arial" w:hAnsi="Arial" w:cs="Arial"/>
          <w:sz w:val="22"/>
          <w:szCs w:val="22"/>
        </w:rPr>
        <w:t xml:space="preserve"> </w:t>
      </w:r>
      <w:r w:rsidRPr="00BB1F06">
        <w:rPr>
          <w:rFonts w:ascii="Arial" w:hAnsi="Arial" w:cs="Arial"/>
          <w:sz w:val="22"/>
          <w:szCs w:val="22"/>
        </w:rPr>
        <w:t>(quinze) dias conforme solicitação de fornecimento ocorre somente quando surgir a necessidade em se adquirir os produtos e/ou serviços registrados do Município de Janaúba/MG.</w:t>
      </w:r>
    </w:p>
    <w:p w14:paraId="60C33C35"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sz w:val="22"/>
          <w:szCs w:val="22"/>
        </w:rPr>
        <w:t>Ausência da obrigatoriedade em se adquirir os produtos e/ou serviços registrados, quer seja em suas quantidades parciais ou totais.</w:t>
      </w:r>
    </w:p>
    <w:p w14:paraId="3CE99E70"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sz w:val="22"/>
          <w:szCs w:val="22"/>
        </w:rPr>
        <w:t xml:space="preserve">O não cumprimento ou justificativa técnica do disposto no item 4.1 do presente termo acarretará a anulação do empenho bem como a aplicação das penalidades previstas no edital e a convocação do fornecedor subsequente considerando a ordem de classificação do certame. </w:t>
      </w:r>
    </w:p>
    <w:p w14:paraId="696FF8B7"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sz w:val="22"/>
          <w:szCs w:val="22"/>
        </w:rPr>
        <w:t>A administração rejeitará, no todo ou em parte, o fornecimento executado em desacordo com os termos do Edital e seus anexos.</w:t>
      </w:r>
    </w:p>
    <w:p w14:paraId="07A57002"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sz w:val="22"/>
          <w:szCs w:val="22"/>
        </w:rPr>
        <w:t xml:space="preserve">Os serviços serão recebidos provisoriamente, imediatamente depois de efetuada a entrega, pelo (a) responsável pelo acompanhamento e fiscalização do contrato, para efeito de posterior verificação de sua conformidade com as especificações constantes neste Termo de Referência e na proposta. </w:t>
      </w:r>
    </w:p>
    <w:p w14:paraId="70C6A2F0" w14:textId="3F76C7CE"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u w:val="single"/>
        </w:rPr>
      </w:pPr>
      <w:r w:rsidRPr="00BB1F06">
        <w:rPr>
          <w:rFonts w:ascii="Arial" w:hAnsi="Arial" w:cs="Arial"/>
          <w:sz w:val="22"/>
          <w:szCs w:val="22"/>
        </w:rPr>
        <w:t xml:space="preserve">Os bens objeto da aquisição deverão </w:t>
      </w:r>
      <w:r w:rsidRPr="00BB1F06">
        <w:rPr>
          <w:rFonts w:ascii="Arial" w:hAnsi="Arial" w:cs="Arial"/>
          <w:sz w:val="22"/>
          <w:szCs w:val="22"/>
        </w:rPr>
        <w:t>estar</w:t>
      </w:r>
      <w:r w:rsidRPr="00BB1F06">
        <w:rPr>
          <w:rFonts w:ascii="Arial" w:hAnsi="Arial" w:cs="Arial"/>
          <w:sz w:val="22"/>
          <w:szCs w:val="22"/>
        </w:rPr>
        <w:t xml:space="preserve"> dentro da padronização seguida pelo fabricante ou distribuidor do produto e respeitado as especificações técnicas e requisitos de desempenho dos órgãos de controle de qualidade. </w:t>
      </w:r>
    </w:p>
    <w:p w14:paraId="0F65C375"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u w:val="single"/>
        </w:rPr>
      </w:pPr>
      <w:r w:rsidRPr="00BB1F06">
        <w:rPr>
          <w:rFonts w:ascii="Arial" w:hAnsi="Arial" w:cs="Arial"/>
          <w:sz w:val="22"/>
          <w:szCs w:val="22"/>
        </w:rPr>
        <w:t xml:space="preserve">O sistema deverá atender aos requisitos legais estabelecidos pela Portaria nº 671/2021 do Ministério do Trabalho e Emprego, garantindo que o registro de ponto esteja em conformidade com as normativas trabalhistas vigentes. </w:t>
      </w:r>
    </w:p>
    <w:p w14:paraId="4E081321"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u w:val="single"/>
        </w:rPr>
      </w:pPr>
      <w:r w:rsidRPr="00BB1F06">
        <w:rPr>
          <w:rFonts w:ascii="Arial" w:hAnsi="Arial" w:cs="Arial"/>
          <w:sz w:val="22"/>
          <w:szCs w:val="22"/>
        </w:rPr>
        <w:t xml:space="preserve">O programa deve ser intuitivo e de fácil utilização tanto para os funcionários responsáveis pelo registro de ponto quanto para os gestores de recursos humanos que irão administrar o sistema; </w:t>
      </w:r>
    </w:p>
    <w:p w14:paraId="26D2B899"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u w:val="single"/>
        </w:rPr>
      </w:pPr>
      <w:r w:rsidRPr="00BB1F06">
        <w:rPr>
          <w:rFonts w:ascii="Arial" w:hAnsi="Arial" w:cs="Arial"/>
          <w:sz w:val="22"/>
          <w:szCs w:val="22"/>
        </w:rPr>
        <w:t xml:space="preserve">O sistema em nuvem deve garantir acesso seguro e confiável, permitindo que os funcionários registrem seus pontos de qualquer localidade com conexão à internet, ao mesmo tempo em que protege os dados sensíveis dos servidores contra acesso não autorizado; </w:t>
      </w:r>
    </w:p>
    <w:p w14:paraId="7D0096BA"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u w:val="single"/>
        </w:rPr>
      </w:pPr>
      <w:r w:rsidRPr="00BB1F06">
        <w:rPr>
          <w:rFonts w:ascii="Arial" w:hAnsi="Arial" w:cs="Arial"/>
          <w:sz w:val="22"/>
          <w:szCs w:val="22"/>
        </w:rPr>
        <w:t xml:space="preserve">O sistema deve ter capacidade de lidar com o número de servidores ativos da Prefeitura, possibilitando a gestão eficiente do ponto para até 3500 funcionários e sendo escalável para futuros aumentos de demanda, se necessário. </w:t>
      </w:r>
    </w:p>
    <w:p w14:paraId="1AA352E9"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u w:val="single"/>
        </w:rPr>
      </w:pPr>
      <w:r w:rsidRPr="00BB1F06">
        <w:rPr>
          <w:rFonts w:ascii="Arial" w:hAnsi="Arial" w:cs="Arial"/>
          <w:sz w:val="22"/>
          <w:szCs w:val="22"/>
        </w:rPr>
        <w:t>Capacidade de gerar relatórios detalhados sobre a frequência e jornada de trabalho dos servidores, facilitando a análise de dados para gestão de pessoal e folha de pagamento.</w:t>
      </w:r>
    </w:p>
    <w:p w14:paraId="06B07982"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u w:val="single"/>
        </w:rPr>
      </w:pPr>
      <w:r w:rsidRPr="00BB1F06">
        <w:rPr>
          <w:rFonts w:ascii="Arial" w:hAnsi="Arial" w:cs="Arial"/>
          <w:sz w:val="22"/>
          <w:szCs w:val="22"/>
        </w:rPr>
        <w:lastRenderedPageBreak/>
        <w:t>Disponibilidade de suporte técnico eficiente e ágil para solucionar eventuais problemas e esclarecer dúvidas relacionadas ao sistema.</w:t>
      </w:r>
    </w:p>
    <w:p w14:paraId="3B3220EE"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u w:val="single"/>
        </w:rPr>
      </w:pPr>
      <w:r w:rsidRPr="00BB1F06">
        <w:rPr>
          <w:rFonts w:ascii="Arial" w:hAnsi="Arial" w:cs="Arial"/>
          <w:sz w:val="22"/>
          <w:szCs w:val="22"/>
        </w:rPr>
        <w:t xml:space="preserve"> Flexibilidade para personalizar o sistema de acordo com as necessidades específicas doa direção do Recursos Humanos da Prefeitura, como a inclusão de campos personalizados ou integrações com outros sistemas utilizados pela instituição.</w:t>
      </w:r>
    </w:p>
    <w:p w14:paraId="0D2626DA"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u w:val="single"/>
        </w:rPr>
      </w:pPr>
      <w:r w:rsidRPr="00BB1F06">
        <w:rPr>
          <w:rFonts w:ascii="Arial" w:hAnsi="Arial" w:cs="Arial"/>
          <w:sz w:val="22"/>
          <w:szCs w:val="22"/>
          <w:u w:val="single"/>
        </w:rPr>
        <w:t>SERVIÇOS DE INSTALAÇÃO DOS REGISTRADORES DE FREQUÊNCIA:</w:t>
      </w:r>
    </w:p>
    <w:p w14:paraId="0BAD2B40"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sz w:val="22"/>
          <w:szCs w:val="22"/>
        </w:rPr>
        <w:t xml:space="preserve"> O serviço de instalação física dos equipamentos coletores de registro inclui: </w:t>
      </w:r>
    </w:p>
    <w:p w14:paraId="0D60F69E"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sz w:val="22"/>
          <w:szCs w:val="22"/>
        </w:rPr>
        <w:t>Estrutura e materiais necessários para a instalação física do equipamento, infraestrutura para funcionamento do equipamento.</w:t>
      </w:r>
    </w:p>
    <w:p w14:paraId="5BE1BFFF"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sz w:val="22"/>
          <w:szCs w:val="22"/>
        </w:rPr>
        <w:t xml:space="preserve"> Implantação, parametrização e configuração do equipamento conforme diretrizes da Assessoria de RH; </w:t>
      </w:r>
    </w:p>
    <w:p w14:paraId="7E8F871A"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sz w:val="22"/>
          <w:szCs w:val="22"/>
        </w:rPr>
        <w:t xml:space="preserve">Importação, criação e implantação da base de dados cadastral dos servidores no Sistema de Gerenciamento de Ponto; </w:t>
      </w:r>
    </w:p>
    <w:p w14:paraId="633EFF1B"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sz w:val="22"/>
          <w:szCs w:val="22"/>
        </w:rPr>
        <w:t>Treinamento de até 10 (dez) operadores/servidores de RH, para torná-los aptos a operar os equipamentos e o Sistema de Gerenciamento de Ponto;</w:t>
      </w:r>
    </w:p>
    <w:p w14:paraId="02CDA905"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sz w:val="22"/>
          <w:szCs w:val="22"/>
        </w:rPr>
        <w:t xml:space="preserve">Disponibilização de forma automática, via customização ou parametrização, de informações referentes ao ponto ou outros eventos na página do Servidor (Portal do servidor). </w:t>
      </w:r>
    </w:p>
    <w:p w14:paraId="26D9E21C"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sz w:val="22"/>
          <w:szCs w:val="22"/>
        </w:rPr>
        <w:t xml:space="preserve">Recolher e substituir equipamentos que apresentem defeitos de fabricação ou impossibilidade de uso, imediatamente após a notificação feita por servidor da área de Recursos humanos, garantindo que a prefeitura não fique desamparada do registrador de frequência. </w:t>
      </w:r>
    </w:p>
    <w:p w14:paraId="0FC415FB"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sz w:val="22"/>
          <w:szCs w:val="22"/>
        </w:rPr>
        <w:t xml:space="preserve">Fixar os equipamentos nos locais indicados pela administração efetuando as conexões, instalações e outros procedimentos necessários ao pleno funcionamento dos equipamentos. </w:t>
      </w:r>
    </w:p>
    <w:p w14:paraId="708C0570"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sz w:val="22"/>
          <w:szCs w:val="22"/>
        </w:rPr>
        <w:t>Manter equipe técnica qualificada para atendimento ao Município de Janaúba durante a vigência contratual, para garantir a adequada execução dos serviços contratados.</w:t>
      </w:r>
    </w:p>
    <w:p w14:paraId="46B98FED"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sz w:val="22"/>
          <w:szCs w:val="22"/>
        </w:rPr>
        <w:t xml:space="preserve"> </w:t>
      </w:r>
      <w:r w:rsidRPr="00BB1F06">
        <w:rPr>
          <w:rFonts w:ascii="Arial" w:hAnsi="Arial" w:cs="Arial"/>
          <w:b/>
          <w:sz w:val="22"/>
          <w:szCs w:val="22"/>
        </w:rPr>
        <w:t>Manutenção Preventiva:</w:t>
      </w:r>
      <w:r w:rsidRPr="00BB1F06">
        <w:rPr>
          <w:rFonts w:ascii="Arial" w:hAnsi="Arial" w:cs="Arial"/>
          <w:sz w:val="22"/>
          <w:szCs w:val="22"/>
        </w:rPr>
        <w:t xml:space="preserve"> é aquela efetuada em intervalos predeterminados, conforme critérios prescritos. É realizada para manter o equipamento ou instalação em condições satisfatórias de operação, destinando-se a reduzir a possibilidade de falha ou degradação natural do desempenho do componente, bem como prevenir contra ocorrências adversas. Visa ainda a prevenção da ocorrência de quebras e defeitos dos equipamentos, mantendo-os em perfeito estado de uso, de acordo com os manuais e normas técnicas específicas dos equipamentos.</w:t>
      </w:r>
    </w:p>
    <w:p w14:paraId="57D342D9"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b/>
          <w:sz w:val="22"/>
          <w:szCs w:val="22"/>
        </w:rPr>
        <w:lastRenderedPageBreak/>
        <w:t>Manutenção Corretiva:</w:t>
      </w:r>
      <w:r w:rsidRPr="00BB1F06">
        <w:rPr>
          <w:rFonts w:ascii="Arial" w:hAnsi="Arial" w:cs="Arial"/>
          <w:sz w:val="22"/>
          <w:szCs w:val="22"/>
        </w:rPr>
        <w:t xml:space="preserve"> é aquela efetuada após a ocorrência de uma falha. Realizada para corrigir as causas e efeitos de ocorrências constatadas, destinando-se a recolocar o componente em condições de executar sua função requerida. Visa remover os defeitos apresentados pelos equipamentos, colocando-os em perfeitas condições de uso, compreendendo, nesse caso, ajustes e reparos necessários, como a instalação de peças de reposição necessárias, de acordo com os manuais e normas técnicas específicas dos equipamentos, bem como a regulagem de dispositivos, mediante a aplicação de mão de obra especializada.</w:t>
      </w:r>
    </w:p>
    <w:p w14:paraId="5EB8712C"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sz w:val="22"/>
          <w:szCs w:val="22"/>
        </w:rPr>
        <w:t xml:space="preserve"> A fiscalização do ajuste, poderá promover diligências, com objetivo de acompanhar os procedimentos de execução dos serviços e de fornecimento de peças de quaisquer dos tipos de manutenção, bem como verificar se esses procedimentos e os produtos resultantes estão sendo oferecidos em conformidade com as especificações constantes do presente Instrumento. </w:t>
      </w:r>
    </w:p>
    <w:p w14:paraId="64DA85DD"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sz w:val="22"/>
          <w:szCs w:val="22"/>
        </w:rPr>
        <w:t>Caso haja necessidade de substituição de peças, a CONTRATADA somente poderá executar sua substituição, após a devida justificativa técnica e autorização do CONTRATANTE.</w:t>
      </w:r>
    </w:p>
    <w:p w14:paraId="2E4E6A2B"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sz w:val="22"/>
          <w:szCs w:val="22"/>
        </w:rPr>
        <w:t xml:space="preserve"> Ocorrendo a necessidade de substituição urgente de peças, a CONTRATADA poderá efetuar a troca, com imediata anuência por escrito do CONTRATANTE, sendo necessária a apresentação da devida justificativa em Relatório Técnico.</w:t>
      </w:r>
    </w:p>
    <w:p w14:paraId="114BC944" w14:textId="77777777" w:rsidR="00BB1F06" w:rsidRPr="00BB1F06" w:rsidRDefault="00BB1F06" w:rsidP="00BB1F06">
      <w:pPr>
        <w:numPr>
          <w:ilvl w:val="1"/>
          <w:numId w:val="1"/>
        </w:numPr>
        <w:tabs>
          <w:tab w:val="clear" w:pos="1004"/>
          <w:tab w:val="num" w:pos="1134"/>
        </w:tabs>
        <w:spacing w:line="360" w:lineRule="auto"/>
        <w:ind w:left="567" w:hanging="578"/>
        <w:rPr>
          <w:rFonts w:ascii="Arial" w:hAnsi="Arial" w:cs="Arial"/>
          <w:sz w:val="22"/>
          <w:szCs w:val="22"/>
        </w:rPr>
      </w:pPr>
      <w:r w:rsidRPr="00BB1F06">
        <w:rPr>
          <w:rFonts w:ascii="Arial" w:hAnsi="Arial" w:cs="Arial"/>
          <w:sz w:val="22"/>
          <w:szCs w:val="22"/>
        </w:rPr>
        <w:t>Todas as peças e equipamentos empregados deverão ser novas, genuinamente originais, primeiro uso e não recondicionadas, características, elétricas e de eficiência, ter garantia mínima de (90) noventa dias ou, no caso de peças e acessórios com garantia de fábrica, o período que for determinado pelo fabricante, quando este for maior.</w:t>
      </w:r>
    </w:p>
    <w:p w14:paraId="237500C9" w14:textId="77777777" w:rsidR="00BB1F06" w:rsidRPr="00BB1F06" w:rsidRDefault="00BB1F06" w:rsidP="00BB1F06">
      <w:pPr>
        <w:spacing w:line="360" w:lineRule="auto"/>
        <w:ind w:left="567"/>
        <w:rPr>
          <w:rFonts w:ascii="Arial" w:hAnsi="Arial" w:cs="Arial"/>
          <w:sz w:val="22"/>
          <w:szCs w:val="22"/>
          <w:u w:val="single"/>
        </w:rPr>
      </w:pPr>
    </w:p>
    <w:p w14:paraId="5AABD2A5" w14:textId="77777777" w:rsidR="00BB1F06" w:rsidRPr="00BB1F06" w:rsidRDefault="00BB1F06" w:rsidP="00BB1F06">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BB1F06">
        <w:rPr>
          <w:rFonts w:ascii="Arial" w:hAnsi="Arial" w:cs="Arial"/>
          <w:b/>
          <w:color w:val="000000" w:themeColor="text1"/>
          <w:sz w:val="22"/>
          <w:szCs w:val="22"/>
        </w:rPr>
        <w:t>VALOR ESTIMADO E VIGÊNCIA</w:t>
      </w:r>
      <w:r w:rsidRPr="00BB1F06">
        <w:rPr>
          <w:rFonts w:ascii="Arial" w:hAnsi="Arial" w:cs="Arial"/>
          <w:b/>
          <w:color w:val="000000" w:themeColor="text1"/>
          <w:sz w:val="22"/>
          <w:szCs w:val="22"/>
        </w:rPr>
        <w:tab/>
      </w:r>
    </w:p>
    <w:p w14:paraId="0CBCE38E" w14:textId="4ADC0147" w:rsidR="00BB1F06" w:rsidRPr="00BB1F06" w:rsidRDefault="00BB1F06" w:rsidP="00BB1F06">
      <w:pPr>
        <w:spacing w:line="360" w:lineRule="auto"/>
        <w:rPr>
          <w:rFonts w:ascii="Arial" w:hAnsi="Arial" w:cs="Arial"/>
          <w:color w:val="000000" w:themeColor="text1"/>
          <w:sz w:val="22"/>
          <w:szCs w:val="22"/>
          <w:lang w:eastAsia="ar-SA"/>
        </w:rPr>
      </w:pPr>
      <w:r w:rsidRPr="00BB1F06">
        <w:rPr>
          <w:rFonts w:ascii="Arial" w:hAnsi="Arial" w:cs="Arial"/>
          <w:color w:val="000000" w:themeColor="text1"/>
          <w:sz w:val="22"/>
          <w:szCs w:val="22"/>
          <w:lang w:eastAsia="ar-SA"/>
        </w:rPr>
        <w:t>O custo estimado total da presente contratação é de R$</w:t>
      </w:r>
      <w:r>
        <w:rPr>
          <w:rFonts w:ascii="Arial" w:hAnsi="Arial" w:cs="Arial"/>
          <w:color w:val="000000" w:themeColor="text1"/>
          <w:sz w:val="22"/>
          <w:szCs w:val="22"/>
          <w:lang w:eastAsia="ar-SA"/>
        </w:rPr>
        <w:t xml:space="preserve"> </w:t>
      </w:r>
      <w:r w:rsidRPr="00BB1F06">
        <w:rPr>
          <w:rFonts w:ascii="Arial" w:hAnsi="Arial" w:cs="Arial"/>
          <w:color w:val="000000" w:themeColor="text1"/>
          <w:sz w:val="22"/>
          <w:szCs w:val="22"/>
        </w:rPr>
        <w:t>345.508,88</w:t>
      </w:r>
      <w:r w:rsidRPr="00BB1F06">
        <w:rPr>
          <w:rFonts w:ascii="Arial" w:hAnsi="Arial" w:cs="Arial"/>
          <w:color w:val="000000" w:themeColor="text1"/>
          <w:sz w:val="22"/>
          <w:szCs w:val="22"/>
          <w:lang w:eastAsia="ar-SA"/>
        </w:rPr>
        <w:t xml:space="preserve"> (Trezentos e quarenta e cinco mil, quinhentos e oito reais e oitenta e oito centavos).</w:t>
      </w:r>
    </w:p>
    <w:p w14:paraId="4572695F" w14:textId="618FEC34" w:rsidR="00BB1F06" w:rsidRPr="00BB1F06" w:rsidRDefault="00BB1F06" w:rsidP="00BB1F06">
      <w:pPr>
        <w:spacing w:line="360" w:lineRule="auto"/>
        <w:rPr>
          <w:rFonts w:ascii="Arial" w:hAnsi="Arial" w:cs="Arial"/>
          <w:color w:val="000000" w:themeColor="text1"/>
          <w:sz w:val="22"/>
          <w:szCs w:val="22"/>
          <w:lang w:eastAsia="ar-SA"/>
        </w:rPr>
      </w:pPr>
      <w:r w:rsidRPr="00BB1F06">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r w:rsidRPr="00BB1F06">
        <w:rPr>
          <w:rFonts w:ascii="Arial" w:hAnsi="Arial" w:cs="Arial"/>
          <w:color w:val="000000" w:themeColor="text1"/>
          <w:sz w:val="22"/>
          <w:szCs w:val="22"/>
          <w:lang w:eastAsia="ar-SA"/>
        </w:rPr>
        <w:t>licitações online</w:t>
      </w:r>
      <w:r w:rsidRPr="00BB1F06">
        <w:rPr>
          <w:rFonts w:ascii="Arial" w:hAnsi="Arial" w:cs="Arial"/>
          <w:color w:val="000000" w:themeColor="text1"/>
          <w:sz w:val="22"/>
          <w:szCs w:val="22"/>
          <w:lang w:eastAsia="ar-SA"/>
        </w:rPr>
        <w:t>.</w:t>
      </w:r>
    </w:p>
    <w:p w14:paraId="5141307C" w14:textId="77777777" w:rsidR="00BB1F06" w:rsidRDefault="00BB1F06" w:rsidP="00BB1F06">
      <w:pPr>
        <w:pStyle w:val="PargrafodaLista"/>
        <w:numPr>
          <w:ilvl w:val="1"/>
          <w:numId w:val="3"/>
        </w:numPr>
        <w:spacing w:line="360" w:lineRule="auto"/>
        <w:ind w:left="567" w:hanging="567"/>
        <w:rPr>
          <w:rFonts w:ascii="Arial" w:hAnsi="Arial" w:cs="Arial"/>
          <w:color w:val="000000" w:themeColor="text1"/>
          <w:sz w:val="22"/>
          <w:szCs w:val="22"/>
          <w:lang w:eastAsia="ar-SA"/>
        </w:rPr>
      </w:pPr>
      <w:r w:rsidRPr="00BB1F06">
        <w:rPr>
          <w:rFonts w:ascii="Arial" w:hAnsi="Arial" w:cs="Arial"/>
          <w:color w:val="000000" w:themeColor="text1"/>
          <w:sz w:val="22"/>
          <w:szCs w:val="22"/>
          <w:lang w:eastAsia="ar-SA"/>
        </w:rPr>
        <w:t xml:space="preserve"> O futuro contrato terá prazo de vigência de 12 (doze) meses.</w:t>
      </w:r>
    </w:p>
    <w:p w14:paraId="7375DDFF" w14:textId="77777777" w:rsidR="00BB1F06" w:rsidRPr="00BB1F06" w:rsidRDefault="00BB1F06" w:rsidP="00BB1F06">
      <w:pPr>
        <w:pStyle w:val="PargrafodaLista"/>
        <w:spacing w:line="360" w:lineRule="auto"/>
        <w:ind w:left="567"/>
        <w:rPr>
          <w:rFonts w:ascii="Arial" w:hAnsi="Arial" w:cs="Arial"/>
          <w:color w:val="000000" w:themeColor="text1"/>
          <w:sz w:val="22"/>
          <w:szCs w:val="22"/>
          <w:lang w:eastAsia="ar-SA"/>
        </w:rPr>
      </w:pPr>
    </w:p>
    <w:p w14:paraId="4CEDF01E" w14:textId="77777777" w:rsidR="00BB1F06" w:rsidRPr="00BB1F06" w:rsidRDefault="00BB1F06" w:rsidP="00BB1F06">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BB1F06">
        <w:rPr>
          <w:rFonts w:ascii="Arial" w:hAnsi="Arial" w:cs="Arial"/>
          <w:b/>
          <w:color w:val="000000" w:themeColor="text1"/>
          <w:sz w:val="22"/>
          <w:szCs w:val="22"/>
        </w:rPr>
        <w:lastRenderedPageBreak/>
        <w:t>RECEBIMENTO E CRITÉRIO DE ACEITAÇÃO DO OBJETO</w:t>
      </w:r>
    </w:p>
    <w:p w14:paraId="27C646F5" w14:textId="77777777" w:rsidR="00BB1F06" w:rsidRPr="00BB1F06" w:rsidRDefault="00BB1F06" w:rsidP="00BB1F06">
      <w:pPr>
        <w:pStyle w:val="PargrafodaLista"/>
        <w:numPr>
          <w:ilvl w:val="1"/>
          <w:numId w:val="3"/>
        </w:numPr>
        <w:spacing w:line="360" w:lineRule="auto"/>
        <w:ind w:left="567" w:hanging="578"/>
        <w:rPr>
          <w:rFonts w:ascii="Arial" w:hAnsi="Arial" w:cs="Arial"/>
          <w:color w:val="000000" w:themeColor="text1"/>
          <w:sz w:val="22"/>
          <w:szCs w:val="22"/>
        </w:rPr>
      </w:pPr>
      <w:r w:rsidRPr="00BB1F06">
        <w:rPr>
          <w:rFonts w:ascii="Arial" w:hAnsi="Arial" w:cs="Arial"/>
          <w:color w:val="000000" w:themeColor="text1"/>
          <w:sz w:val="22"/>
          <w:szCs w:val="22"/>
        </w:rPr>
        <w:t>Os serviços serão recebidos:</w:t>
      </w:r>
    </w:p>
    <w:p w14:paraId="7C9CFCAB" w14:textId="77777777" w:rsidR="00BB1F06" w:rsidRPr="00BB1F06" w:rsidRDefault="00BB1F06" w:rsidP="00BB1F06">
      <w:pPr>
        <w:pStyle w:val="PargrafodaLista"/>
        <w:numPr>
          <w:ilvl w:val="1"/>
          <w:numId w:val="3"/>
        </w:numPr>
        <w:spacing w:line="360" w:lineRule="auto"/>
        <w:ind w:left="567" w:hanging="578"/>
        <w:rPr>
          <w:rFonts w:ascii="Arial" w:hAnsi="Arial" w:cs="Arial"/>
          <w:color w:val="000000" w:themeColor="text1"/>
          <w:sz w:val="22"/>
          <w:szCs w:val="22"/>
        </w:rPr>
      </w:pPr>
      <w:r w:rsidRPr="00BB1F06">
        <w:rPr>
          <w:rFonts w:ascii="Arial" w:hAnsi="Arial" w:cs="Arial"/>
          <w:color w:val="000000" w:themeColor="text1"/>
          <w:sz w:val="22"/>
          <w:szCs w:val="22"/>
        </w:rPr>
        <w:t>Provisoriamente, a partir da entrega, para efeito de verificação da conformidade com as especificações constantes do Edital e da proposta.</w:t>
      </w:r>
    </w:p>
    <w:p w14:paraId="2D9619E4" w14:textId="77777777" w:rsidR="00BB1F06" w:rsidRPr="00BB1F06" w:rsidRDefault="00BB1F06" w:rsidP="00BB1F06">
      <w:pPr>
        <w:pStyle w:val="PargrafodaLista"/>
        <w:numPr>
          <w:ilvl w:val="1"/>
          <w:numId w:val="3"/>
        </w:numPr>
        <w:spacing w:line="360" w:lineRule="auto"/>
        <w:ind w:left="567" w:hanging="567"/>
        <w:rPr>
          <w:rFonts w:ascii="Arial" w:hAnsi="Arial" w:cs="Arial"/>
          <w:color w:val="000000" w:themeColor="text1"/>
          <w:sz w:val="22"/>
          <w:szCs w:val="22"/>
        </w:rPr>
      </w:pPr>
      <w:r w:rsidRPr="00BB1F06">
        <w:rPr>
          <w:rFonts w:ascii="Arial" w:hAnsi="Arial" w:cs="Arial"/>
          <w:color w:val="000000" w:themeColor="text1"/>
          <w:sz w:val="22"/>
          <w:szCs w:val="22"/>
        </w:rPr>
        <w:t>Definitivamente, após a verificação da conformidade com as especificações constantes do Edital e da proposta, e sua consequente aceitação, que se dará até 02 (dias) dias úteis do recebimento provisório.</w:t>
      </w:r>
    </w:p>
    <w:p w14:paraId="726C1DB6" w14:textId="77777777" w:rsidR="00BB1F06" w:rsidRPr="00BB1F06" w:rsidRDefault="00BB1F06" w:rsidP="00BB1F06">
      <w:pPr>
        <w:pStyle w:val="PargrafodaLista"/>
        <w:numPr>
          <w:ilvl w:val="1"/>
          <w:numId w:val="3"/>
        </w:numPr>
        <w:spacing w:line="360" w:lineRule="auto"/>
        <w:ind w:left="567" w:hanging="567"/>
        <w:rPr>
          <w:rFonts w:ascii="Arial" w:hAnsi="Arial" w:cs="Arial"/>
          <w:color w:val="000000" w:themeColor="text1"/>
          <w:sz w:val="22"/>
          <w:szCs w:val="22"/>
        </w:rPr>
      </w:pPr>
      <w:r w:rsidRPr="00BB1F06">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38BCBFCF" w14:textId="77777777" w:rsidR="00BB1F06" w:rsidRDefault="00BB1F06" w:rsidP="00BB1F06">
      <w:pPr>
        <w:pStyle w:val="PargrafodaLista"/>
        <w:numPr>
          <w:ilvl w:val="1"/>
          <w:numId w:val="3"/>
        </w:numPr>
        <w:spacing w:line="360" w:lineRule="auto"/>
        <w:ind w:left="567" w:hanging="567"/>
        <w:rPr>
          <w:rFonts w:ascii="Arial" w:hAnsi="Arial" w:cs="Arial"/>
          <w:color w:val="000000" w:themeColor="text1"/>
          <w:sz w:val="22"/>
          <w:szCs w:val="22"/>
        </w:rPr>
      </w:pPr>
      <w:r w:rsidRPr="00BB1F06">
        <w:rPr>
          <w:rFonts w:ascii="Arial" w:hAnsi="Arial" w:cs="Arial"/>
          <w:color w:val="000000" w:themeColor="text1"/>
          <w:sz w:val="22"/>
          <w:szCs w:val="22"/>
        </w:rPr>
        <w:t>A Administração rejeitará, no todo ou em parte, a entrega dos serviços em desacordo com as especificações técnicas exigidas.</w:t>
      </w:r>
    </w:p>
    <w:p w14:paraId="23E13F7A" w14:textId="77777777" w:rsidR="00BB1F06" w:rsidRPr="00BB1F06" w:rsidRDefault="00BB1F06" w:rsidP="00BB1F06">
      <w:pPr>
        <w:pStyle w:val="PargrafodaLista"/>
        <w:spacing w:line="360" w:lineRule="auto"/>
        <w:ind w:left="567"/>
        <w:rPr>
          <w:rFonts w:ascii="Arial" w:hAnsi="Arial" w:cs="Arial"/>
          <w:color w:val="000000" w:themeColor="text1"/>
          <w:sz w:val="22"/>
          <w:szCs w:val="22"/>
        </w:rPr>
      </w:pPr>
    </w:p>
    <w:p w14:paraId="3C17493B" w14:textId="77777777" w:rsidR="00BB1F06" w:rsidRPr="00BB1F06" w:rsidRDefault="00BB1F06" w:rsidP="00BB1F06">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BB1F06">
        <w:rPr>
          <w:rFonts w:ascii="Arial" w:hAnsi="Arial" w:cs="Arial"/>
          <w:b/>
          <w:color w:val="000000" w:themeColor="text1"/>
          <w:sz w:val="22"/>
          <w:szCs w:val="22"/>
        </w:rPr>
        <w:t>OBRIGAÇÕES DA CONTRATADA</w:t>
      </w:r>
    </w:p>
    <w:p w14:paraId="01B67E3C" w14:textId="77777777" w:rsidR="00BB1F06" w:rsidRPr="00BB1F06" w:rsidRDefault="00BB1F06" w:rsidP="00BB1F06">
      <w:pPr>
        <w:pStyle w:val="PargrafodaLista"/>
        <w:numPr>
          <w:ilvl w:val="1"/>
          <w:numId w:val="3"/>
        </w:numPr>
        <w:spacing w:line="360" w:lineRule="auto"/>
        <w:ind w:left="567" w:hanging="578"/>
        <w:rPr>
          <w:rFonts w:ascii="Arial" w:hAnsi="Arial" w:cs="Arial"/>
          <w:color w:val="000000" w:themeColor="text1"/>
          <w:sz w:val="22"/>
          <w:szCs w:val="22"/>
        </w:rPr>
      </w:pPr>
      <w:r w:rsidRPr="00BB1F06">
        <w:rPr>
          <w:rFonts w:ascii="Arial" w:hAnsi="Arial" w:cs="Arial"/>
          <w:color w:val="000000" w:themeColor="text1"/>
          <w:sz w:val="22"/>
          <w:szCs w:val="22"/>
        </w:rPr>
        <w:t>A Contratada obriga-se a:</w:t>
      </w:r>
    </w:p>
    <w:p w14:paraId="51156943" w14:textId="77777777" w:rsidR="00BB1F06" w:rsidRPr="00BB1F06" w:rsidRDefault="00BB1F06" w:rsidP="00BB1F06">
      <w:pPr>
        <w:pStyle w:val="PargrafodaLista"/>
        <w:numPr>
          <w:ilvl w:val="1"/>
          <w:numId w:val="3"/>
        </w:numPr>
        <w:spacing w:line="360" w:lineRule="auto"/>
        <w:ind w:left="567" w:hanging="578"/>
        <w:rPr>
          <w:rFonts w:ascii="Arial" w:hAnsi="Arial" w:cs="Arial"/>
          <w:color w:val="000000" w:themeColor="text1"/>
          <w:sz w:val="22"/>
          <w:szCs w:val="22"/>
        </w:rPr>
      </w:pPr>
      <w:r w:rsidRPr="00BB1F06">
        <w:rPr>
          <w:rFonts w:ascii="Arial" w:hAnsi="Arial" w:cs="Arial"/>
          <w:color w:val="000000" w:themeColor="text1"/>
          <w:sz w:val="22"/>
          <w:szCs w:val="22"/>
        </w:rPr>
        <w:t>Executar a entrega do objeto em conformidade com o detalhamento expresso neste Termo de Referência e no Edital da Licitação, observando rigorosamente as normas constantes neste instrumento e no edital;</w:t>
      </w:r>
    </w:p>
    <w:p w14:paraId="3D74024A" w14:textId="77777777" w:rsidR="00BB1F06" w:rsidRPr="00BB1F06" w:rsidRDefault="00BB1F06" w:rsidP="00BB1F06">
      <w:pPr>
        <w:pStyle w:val="PargrafodaLista"/>
        <w:numPr>
          <w:ilvl w:val="1"/>
          <w:numId w:val="3"/>
        </w:numPr>
        <w:spacing w:line="360" w:lineRule="auto"/>
        <w:ind w:left="567" w:hanging="578"/>
        <w:rPr>
          <w:rFonts w:ascii="Arial" w:hAnsi="Arial" w:cs="Arial"/>
          <w:color w:val="000000" w:themeColor="text1"/>
          <w:sz w:val="22"/>
          <w:szCs w:val="22"/>
        </w:rPr>
      </w:pPr>
      <w:r w:rsidRPr="00BB1F06">
        <w:rPr>
          <w:rFonts w:ascii="Arial" w:hAnsi="Arial" w:cs="Arial"/>
          <w:color w:val="000000" w:themeColor="text1"/>
          <w:sz w:val="22"/>
          <w:szCs w:val="22"/>
        </w:rPr>
        <w:t>Assumir os ônus e responsabilidades pelo recolhimento de todos os tributos federais, estaduais e municipais que incidam ou venham a incidir sobre o objeto deste Termo;</w:t>
      </w:r>
    </w:p>
    <w:p w14:paraId="26889E49" w14:textId="77777777" w:rsidR="00BB1F06" w:rsidRPr="00BB1F06" w:rsidRDefault="00BB1F06" w:rsidP="00BB1F06">
      <w:pPr>
        <w:pStyle w:val="PargrafodaLista"/>
        <w:numPr>
          <w:ilvl w:val="1"/>
          <w:numId w:val="3"/>
        </w:numPr>
        <w:spacing w:line="360" w:lineRule="auto"/>
        <w:ind w:left="567" w:hanging="578"/>
        <w:rPr>
          <w:rFonts w:ascii="Arial" w:hAnsi="Arial" w:cs="Arial"/>
          <w:color w:val="000000" w:themeColor="text1"/>
          <w:sz w:val="22"/>
          <w:szCs w:val="22"/>
        </w:rPr>
      </w:pPr>
      <w:r w:rsidRPr="00BB1F06">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622D2258" w14:textId="77777777" w:rsidR="00BB1F06" w:rsidRPr="00BB1F06" w:rsidRDefault="00BB1F06" w:rsidP="00BB1F06">
      <w:pPr>
        <w:pStyle w:val="PargrafodaLista"/>
        <w:numPr>
          <w:ilvl w:val="1"/>
          <w:numId w:val="3"/>
        </w:numPr>
        <w:spacing w:line="360" w:lineRule="auto"/>
        <w:ind w:left="567" w:hanging="578"/>
        <w:rPr>
          <w:rFonts w:ascii="Arial" w:hAnsi="Arial" w:cs="Arial"/>
          <w:color w:val="000000" w:themeColor="text1"/>
          <w:sz w:val="22"/>
          <w:szCs w:val="22"/>
        </w:rPr>
      </w:pPr>
      <w:r w:rsidRPr="00BB1F06">
        <w:rPr>
          <w:rFonts w:ascii="Arial" w:hAnsi="Arial" w:cs="Arial"/>
          <w:color w:val="000000" w:themeColor="text1"/>
          <w:sz w:val="22"/>
          <w:szCs w:val="22"/>
        </w:rPr>
        <w:t>Atender prontamente a quaisquer exigências da Administração, inerentes ao objeto da presente licitação;</w:t>
      </w:r>
    </w:p>
    <w:p w14:paraId="788B8346" w14:textId="77777777" w:rsidR="00BB1F06" w:rsidRPr="00BB1F06" w:rsidRDefault="00BB1F06" w:rsidP="00BB1F06">
      <w:pPr>
        <w:pStyle w:val="PargrafodaLista"/>
        <w:numPr>
          <w:ilvl w:val="1"/>
          <w:numId w:val="3"/>
        </w:numPr>
        <w:spacing w:line="360" w:lineRule="auto"/>
        <w:ind w:left="567" w:hanging="578"/>
        <w:rPr>
          <w:rFonts w:ascii="Arial" w:hAnsi="Arial" w:cs="Arial"/>
          <w:color w:val="000000" w:themeColor="text1"/>
          <w:sz w:val="22"/>
          <w:szCs w:val="22"/>
        </w:rPr>
      </w:pPr>
      <w:r w:rsidRPr="00BB1F06">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1B38178F" w14:textId="77777777" w:rsidR="00BB1F06" w:rsidRPr="00BB1F06" w:rsidRDefault="00BB1F06" w:rsidP="00BB1F06">
      <w:pPr>
        <w:pStyle w:val="PargrafodaLista"/>
        <w:numPr>
          <w:ilvl w:val="1"/>
          <w:numId w:val="3"/>
        </w:numPr>
        <w:spacing w:line="360" w:lineRule="auto"/>
        <w:ind w:left="567" w:hanging="578"/>
        <w:rPr>
          <w:rFonts w:ascii="Arial" w:hAnsi="Arial" w:cs="Arial"/>
          <w:color w:val="000000" w:themeColor="text1"/>
          <w:sz w:val="22"/>
          <w:szCs w:val="22"/>
        </w:rPr>
      </w:pPr>
      <w:r w:rsidRPr="00BB1F06">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51EC77A1" w14:textId="77777777" w:rsidR="00BB1F06" w:rsidRPr="00BB1F06" w:rsidRDefault="00BB1F06" w:rsidP="00BB1F06">
      <w:pPr>
        <w:pStyle w:val="PargrafodaLista"/>
        <w:numPr>
          <w:ilvl w:val="1"/>
          <w:numId w:val="3"/>
        </w:numPr>
        <w:spacing w:line="360" w:lineRule="auto"/>
        <w:ind w:left="567" w:hanging="578"/>
        <w:rPr>
          <w:rFonts w:ascii="Arial" w:hAnsi="Arial" w:cs="Arial"/>
          <w:color w:val="000000" w:themeColor="text1"/>
          <w:sz w:val="22"/>
          <w:szCs w:val="22"/>
        </w:rPr>
      </w:pPr>
      <w:r w:rsidRPr="00BB1F06">
        <w:rPr>
          <w:rFonts w:ascii="Arial" w:hAnsi="Arial" w:cs="Arial"/>
          <w:sz w:val="22"/>
          <w:szCs w:val="22"/>
        </w:rPr>
        <w:t xml:space="preserve"> </w:t>
      </w:r>
      <w:r w:rsidRPr="00BB1F06">
        <w:rPr>
          <w:rFonts w:ascii="Arial" w:hAnsi="Arial" w:cs="Arial"/>
          <w:color w:val="000000" w:themeColor="text1"/>
          <w:sz w:val="22"/>
          <w:szCs w:val="22"/>
        </w:rPr>
        <w:t>Assumir inteira responsabilidade civil, administrativa e penal por quaisquer danos e prejuízos materiais ou pessoais, causados diretamente ou por seus empregados ou prepostos, à contratante ou a terceiros na execução do objeto do certame.</w:t>
      </w:r>
    </w:p>
    <w:p w14:paraId="77B63B8B" w14:textId="77777777" w:rsidR="00BB1F06" w:rsidRPr="00BB1F06" w:rsidRDefault="00BB1F06" w:rsidP="00BB1F06">
      <w:pPr>
        <w:pStyle w:val="PargrafodaLista"/>
        <w:numPr>
          <w:ilvl w:val="1"/>
          <w:numId w:val="3"/>
        </w:numPr>
        <w:spacing w:line="360" w:lineRule="auto"/>
        <w:ind w:left="567" w:hanging="578"/>
        <w:rPr>
          <w:rFonts w:ascii="Arial" w:hAnsi="Arial" w:cs="Arial"/>
          <w:color w:val="000000" w:themeColor="text1"/>
          <w:sz w:val="22"/>
          <w:szCs w:val="22"/>
        </w:rPr>
      </w:pPr>
      <w:r w:rsidRPr="00BB1F06">
        <w:rPr>
          <w:rFonts w:ascii="Arial" w:hAnsi="Arial" w:cs="Arial"/>
          <w:sz w:val="22"/>
          <w:szCs w:val="22"/>
        </w:rPr>
        <w:lastRenderedPageBreak/>
        <w:t xml:space="preserve"> </w:t>
      </w:r>
      <w:r w:rsidRPr="00BB1F06">
        <w:rPr>
          <w:rFonts w:ascii="Arial" w:hAnsi="Arial" w:cs="Arial"/>
          <w:color w:val="000000" w:themeColor="text1"/>
          <w:sz w:val="22"/>
          <w:szCs w:val="22"/>
        </w:rPr>
        <w:t>Reparar, corrigir, remover ou substituir, às suas expensas, no total ou em parte, o objeto do Contrato em que se verificarem vícios, defeitos ou incorreções em relação às especificações do edital.</w:t>
      </w:r>
      <w:r w:rsidRPr="00BB1F06">
        <w:rPr>
          <w:rFonts w:ascii="Arial" w:hAnsi="Arial" w:cs="Arial"/>
          <w:sz w:val="22"/>
          <w:szCs w:val="22"/>
        </w:rPr>
        <w:t xml:space="preserve"> </w:t>
      </w:r>
    </w:p>
    <w:p w14:paraId="25173E75" w14:textId="77777777" w:rsidR="00BB1F06" w:rsidRPr="00BB1F06" w:rsidRDefault="00BB1F06" w:rsidP="00BB1F06">
      <w:pPr>
        <w:pStyle w:val="PargrafodaLista"/>
        <w:numPr>
          <w:ilvl w:val="1"/>
          <w:numId w:val="3"/>
        </w:numPr>
        <w:spacing w:line="360" w:lineRule="auto"/>
        <w:ind w:left="567" w:hanging="578"/>
        <w:rPr>
          <w:rFonts w:ascii="Arial" w:hAnsi="Arial" w:cs="Arial"/>
          <w:color w:val="000000" w:themeColor="text1"/>
          <w:sz w:val="22"/>
          <w:szCs w:val="22"/>
        </w:rPr>
      </w:pPr>
      <w:r w:rsidRPr="00BB1F06">
        <w:rPr>
          <w:rFonts w:ascii="Arial" w:hAnsi="Arial" w:cs="Arial"/>
          <w:color w:val="000000" w:themeColor="text1"/>
          <w:sz w:val="22"/>
          <w:szCs w:val="22"/>
        </w:rPr>
        <w:t>Comunicar, à Prefeitura Municipal de Janaúba/MG, irregularidades, inconsistências ou defeitos apresentados no decorrer da entrega do objeto, para prevenção de defeitos futuros.</w:t>
      </w:r>
    </w:p>
    <w:p w14:paraId="07C3C4D5" w14:textId="77777777" w:rsidR="00BB1F06" w:rsidRDefault="00BB1F06" w:rsidP="00BB1F06">
      <w:pPr>
        <w:pStyle w:val="PargrafodaLista"/>
        <w:numPr>
          <w:ilvl w:val="1"/>
          <w:numId w:val="3"/>
        </w:numPr>
        <w:spacing w:line="360" w:lineRule="auto"/>
        <w:ind w:left="567" w:hanging="578"/>
        <w:rPr>
          <w:rFonts w:ascii="Arial" w:hAnsi="Arial" w:cs="Arial"/>
          <w:color w:val="000000" w:themeColor="text1"/>
          <w:sz w:val="22"/>
          <w:szCs w:val="22"/>
        </w:rPr>
      </w:pPr>
      <w:r w:rsidRPr="00BB1F06">
        <w:rPr>
          <w:rFonts w:ascii="Arial" w:hAnsi="Arial" w:cs="Arial"/>
          <w:sz w:val="22"/>
          <w:szCs w:val="22"/>
        </w:rPr>
        <w:t xml:space="preserve"> </w:t>
      </w:r>
      <w:r w:rsidRPr="00BB1F06">
        <w:rPr>
          <w:rFonts w:ascii="Arial" w:hAnsi="Arial" w:cs="Arial"/>
          <w:color w:val="000000" w:themeColor="text1"/>
          <w:sz w:val="22"/>
          <w:szCs w:val="22"/>
        </w:rPr>
        <w:t>As notas fiscais deverão conter o número do Processo Licitatório, Ordem de Serviço e Empenho.</w:t>
      </w:r>
    </w:p>
    <w:p w14:paraId="6DB8F8F9" w14:textId="77777777" w:rsidR="00BB1F06" w:rsidRPr="00BB1F06" w:rsidRDefault="00BB1F06" w:rsidP="00BB1F06">
      <w:pPr>
        <w:pStyle w:val="PargrafodaLista"/>
        <w:spacing w:line="360" w:lineRule="auto"/>
        <w:ind w:left="567"/>
        <w:rPr>
          <w:rFonts w:ascii="Arial" w:hAnsi="Arial" w:cs="Arial"/>
          <w:color w:val="000000" w:themeColor="text1"/>
          <w:sz w:val="22"/>
          <w:szCs w:val="22"/>
        </w:rPr>
      </w:pPr>
    </w:p>
    <w:p w14:paraId="7C62C6F0" w14:textId="77777777" w:rsidR="00BB1F06" w:rsidRPr="00BB1F06" w:rsidRDefault="00BB1F06" w:rsidP="00BB1F06">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B1F06">
        <w:rPr>
          <w:rFonts w:ascii="Arial" w:hAnsi="Arial" w:cs="Arial"/>
          <w:b/>
          <w:color w:val="000000" w:themeColor="text1"/>
          <w:sz w:val="22"/>
          <w:szCs w:val="22"/>
        </w:rPr>
        <w:t>OBRIGAÇÕES DA CONTRATANTE</w:t>
      </w:r>
    </w:p>
    <w:p w14:paraId="7476E1CA" w14:textId="77777777" w:rsidR="00BB1F06" w:rsidRPr="00BB1F06" w:rsidRDefault="00BB1F06" w:rsidP="00BB1F06">
      <w:pPr>
        <w:pStyle w:val="PargrafodaLista"/>
        <w:numPr>
          <w:ilvl w:val="0"/>
          <w:numId w:val="6"/>
        </w:numPr>
        <w:rPr>
          <w:rFonts w:ascii="Arial" w:hAnsi="Arial" w:cs="Arial"/>
          <w:vanish/>
          <w:color w:val="000000" w:themeColor="text1"/>
          <w:sz w:val="22"/>
          <w:szCs w:val="22"/>
          <w:lang w:eastAsia="ar-SA"/>
        </w:rPr>
      </w:pPr>
    </w:p>
    <w:p w14:paraId="0FC10549" w14:textId="77777777" w:rsidR="00BB1F06" w:rsidRPr="00BB1F06" w:rsidRDefault="00BB1F06" w:rsidP="00BB1F06">
      <w:pPr>
        <w:pStyle w:val="PargrafodaLista"/>
        <w:numPr>
          <w:ilvl w:val="0"/>
          <w:numId w:val="6"/>
        </w:numPr>
        <w:rPr>
          <w:rFonts w:ascii="Arial" w:hAnsi="Arial" w:cs="Arial"/>
          <w:vanish/>
          <w:color w:val="000000" w:themeColor="text1"/>
          <w:sz w:val="22"/>
          <w:szCs w:val="22"/>
          <w:lang w:eastAsia="ar-SA"/>
        </w:rPr>
      </w:pPr>
    </w:p>
    <w:p w14:paraId="7AF48194" w14:textId="77777777" w:rsidR="00BB1F06" w:rsidRPr="00BB1F06" w:rsidRDefault="00BB1F06" w:rsidP="00BB1F06">
      <w:pPr>
        <w:pStyle w:val="PargrafodaLista"/>
        <w:numPr>
          <w:ilvl w:val="0"/>
          <w:numId w:val="6"/>
        </w:numPr>
        <w:rPr>
          <w:rFonts w:ascii="Arial" w:hAnsi="Arial" w:cs="Arial"/>
          <w:vanish/>
          <w:color w:val="000000" w:themeColor="text1"/>
          <w:sz w:val="22"/>
          <w:szCs w:val="22"/>
          <w:lang w:eastAsia="ar-SA"/>
        </w:rPr>
      </w:pPr>
    </w:p>
    <w:p w14:paraId="111C1696" w14:textId="77777777" w:rsidR="00BB1F06" w:rsidRPr="00BB1F06" w:rsidRDefault="00BB1F06" w:rsidP="00BB1F06">
      <w:pPr>
        <w:pStyle w:val="PargrafodaLista"/>
        <w:numPr>
          <w:ilvl w:val="0"/>
          <w:numId w:val="6"/>
        </w:numPr>
        <w:rPr>
          <w:rFonts w:ascii="Arial" w:hAnsi="Arial" w:cs="Arial"/>
          <w:vanish/>
          <w:color w:val="000000" w:themeColor="text1"/>
          <w:sz w:val="22"/>
          <w:szCs w:val="22"/>
          <w:lang w:eastAsia="ar-SA"/>
        </w:rPr>
      </w:pPr>
    </w:p>
    <w:p w14:paraId="7D9B29DE" w14:textId="77777777" w:rsidR="00BB1F06" w:rsidRPr="00BB1F06" w:rsidRDefault="00BB1F06" w:rsidP="00BB1F06">
      <w:pPr>
        <w:pStyle w:val="PargrafodaLista"/>
        <w:numPr>
          <w:ilvl w:val="0"/>
          <w:numId w:val="6"/>
        </w:numPr>
        <w:rPr>
          <w:rFonts w:ascii="Arial" w:hAnsi="Arial" w:cs="Arial"/>
          <w:vanish/>
          <w:color w:val="000000" w:themeColor="text1"/>
          <w:sz w:val="22"/>
          <w:szCs w:val="22"/>
          <w:lang w:eastAsia="ar-SA"/>
        </w:rPr>
      </w:pPr>
    </w:p>
    <w:p w14:paraId="44A21E63" w14:textId="77777777" w:rsidR="00BB1F06" w:rsidRPr="00BB1F06" w:rsidRDefault="00BB1F06" w:rsidP="00BB1F06">
      <w:pPr>
        <w:pStyle w:val="PargrafodaLista"/>
        <w:numPr>
          <w:ilvl w:val="0"/>
          <w:numId w:val="6"/>
        </w:numPr>
        <w:rPr>
          <w:rFonts w:ascii="Arial" w:hAnsi="Arial" w:cs="Arial"/>
          <w:vanish/>
          <w:color w:val="000000" w:themeColor="text1"/>
          <w:sz w:val="22"/>
          <w:szCs w:val="22"/>
          <w:lang w:eastAsia="ar-SA"/>
        </w:rPr>
      </w:pPr>
    </w:p>
    <w:p w14:paraId="1A7495CE" w14:textId="77777777" w:rsidR="00BB1F06" w:rsidRPr="00BB1F06" w:rsidRDefault="00BB1F06" w:rsidP="00BB1F06">
      <w:pPr>
        <w:pStyle w:val="PargrafodaLista"/>
        <w:numPr>
          <w:ilvl w:val="0"/>
          <w:numId w:val="6"/>
        </w:numPr>
        <w:rPr>
          <w:rFonts w:ascii="Arial" w:hAnsi="Arial" w:cs="Arial"/>
          <w:vanish/>
          <w:color w:val="000000" w:themeColor="text1"/>
          <w:sz w:val="22"/>
          <w:szCs w:val="22"/>
          <w:lang w:eastAsia="ar-SA"/>
        </w:rPr>
      </w:pPr>
    </w:p>
    <w:p w14:paraId="05A3D183" w14:textId="77777777" w:rsidR="00BB1F06" w:rsidRPr="00BB1F06" w:rsidRDefault="00BB1F06" w:rsidP="00BB1F06">
      <w:pPr>
        <w:pStyle w:val="PargrafodaLista"/>
        <w:numPr>
          <w:ilvl w:val="0"/>
          <w:numId w:val="6"/>
        </w:numPr>
        <w:rPr>
          <w:rFonts w:ascii="Arial" w:hAnsi="Arial" w:cs="Arial"/>
          <w:vanish/>
          <w:color w:val="000000" w:themeColor="text1"/>
          <w:sz w:val="22"/>
          <w:szCs w:val="22"/>
          <w:lang w:eastAsia="ar-SA"/>
        </w:rPr>
      </w:pPr>
    </w:p>
    <w:p w14:paraId="78A9419D" w14:textId="77777777" w:rsidR="00BB1F06" w:rsidRPr="00BB1F06" w:rsidRDefault="00BB1F06" w:rsidP="00BB1F06">
      <w:pPr>
        <w:pStyle w:val="PargrafodaLista"/>
        <w:numPr>
          <w:ilvl w:val="0"/>
          <w:numId w:val="6"/>
        </w:numPr>
        <w:rPr>
          <w:rFonts w:ascii="Arial" w:hAnsi="Arial" w:cs="Arial"/>
          <w:vanish/>
          <w:color w:val="000000" w:themeColor="text1"/>
          <w:sz w:val="22"/>
          <w:szCs w:val="22"/>
          <w:lang w:eastAsia="ar-SA"/>
        </w:rPr>
      </w:pPr>
    </w:p>
    <w:p w14:paraId="12887DE1" w14:textId="77777777" w:rsidR="00BB1F06" w:rsidRPr="00BB1F06" w:rsidRDefault="00BB1F06" w:rsidP="00BB1F06">
      <w:pPr>
        <w:pStyle w:val="PargrafodaLista"/>
        <w:numPr>
          <w:ilvl w:val="1"/>
          <w:numId w:val="3"/>
        </w:numPr>
        <w:spacing w:line="360" w:lineRule="auto"/>
        <w:ind w:left="567" w:hanging="578"/>
        <w:rPr>
          <w:rFonts w:ascii="Arial" w:hAnsi="Arial" w:cs="Arial"/>
          <w:color w:val="000000" w:themeColor="text1"/>
          <w:sz w:val="22"/>
          <w:szCs w:val="22"/>
          <w:lang w:eastAsia="ar-SA"/>
        </w:rPr>
      </w:pPr>
      <w:r w:rsidRPr="00BB1F06">
        <w:rPr>
          <w:rFonts w:ascii="Arial" w:hAnsi="Arial" w:cs="Arial"/>
          <w:color w:val="000000" w:themeColor="text1"/>
          <w:sz w:val="22"/>
          <w:szCs w:val="22"/>
          <w:lang w:eastAsia="ar-SA"/>
        </w:rPr>
        <w:t>A Contratante obriga-se a:</w:t>
      </w:r>
      <w:r w:rsidRPr="00BB1F06">
        <w:rPr>
          <w:rFonts w:ascii="Arial" w:hAnsi="Arial" w:cs="Arial"/>
          <w:color w:val="000000" w:themeColor="text1"/>
          <w:sz w:val="22"/>
          <w:szCs w:val="22"/>
        </w:rPr>
        <w:t xml:space="preserve"> </w:t>
      </w:r>
    </w:p>
    <w:p w14:paraId="1951ECB8" w14:textId="77777777" w:rsidR="00BB1F06" w:rsidRPr="00BB1F06" w:rsidRDefault="00BB1F06" w:rsidP="00BB1F06">
      <w:pPr>
        <w:pStyle w:val="PargrafodaLista"/>
        <w:numPr>
          <w:ilvl w:val="1"/>
          <w:numId w:val="3"/>
        </w:numPr>
        <w:spacing w:after="200" w:line="360" w:lineRule="auto"/>
        <w:ind w:left="567" w:hanging="578"/>
        <w:jc w:val="left"/>
        <w:rPr>
          <w:rFonts w:ascii="Arial" w:hAnsi="Arial" w:cs="Arial"/>
          <w:color w:val="000000" w:themeColor="text1"/>
          <w:sz w:val="22"/>
          <w:szCs w:val="22"/>
          <w:lang w:eastAsia="ar-SA"/>
        </w:rPr>
      </w:pPr>
      <w:r w:rsidRPr="00BB1F06">
        <w:rPr>
          <w:rFonts w:ascii="Arial" w:hAnsi="Arial" w:cs="Arial"/>
          <w:color w:val="000000" w:themeColor="text1"/>
          <w:sz w:val="22"/>
          <w:szCs w:val="22"/>
          <w:lang w:eastAsia="ar-SA"/>
        </w:rPr>
        <w:t>Receber provisoriamente o material, disponibilizando local, data e horário;</w:t>
      </w:r>
      <w:r w:rsidRPr="00BB1F06">
        <w:rPr>
          <w:rFonts w:ascii="Arial" w:hAnsi="Arial" w:cs="Arial"/>
          <w:color w:val="000000" w:themeColor="text1"/>
          <w:sz w:val="22"/>
          <w:szCs w:val="22"/>
        </w:rPr>
        <w:t xml:space="preserve"> </w:t>
      </w:r>
    </w:p>
    <w:p w14:paraId="76F3095C" w14:textId="77777777" w:rsidR="00BB1F06" w:rsidRPr="00BB1F06" w:rsidRDefault="00BB1F06" w:rsidP="00BB1F06">
      <w:pPr>
        <w:pStyle w:val="PargrafodaLista"/>
        <w:numPr>
          <w:ilvl w:val="1"/>
          <w:numId w:val="3"/>
        </w:numPr>
        <w:spacing w:after="200" w:line="360" w:lineRule="auto"/>
        <w:ind w:left="567" w:hanging="578"/>
        <w:jc w:val="left"/>
        <w:rPr>
          <w:rFonts w:ascii="Arial" w:hAnsi="Arial" w:cs="Arial"/>
          <w:color w:val="000000" w:themeColor="text1"/>
          <w:sz w:val="22"/>
          <w:szCs w:val="22"/>
          <w:lang w:eastAsia="ar-SA"/>
        </w:rPr>
      </w:pPr>
      <w:r w:rsidRPr="00BB1F06">
        <w:rPr>
          <w:rFonts w:ascii="Arial" w:hAnsi="Arial" w:cs="Arial"/>
          <w:color w:val="000000" w:themeColor="text1"/>
          <w:sz w:val="22"/>
          <w:szCs w:val="22"/>
          <w:lang w:eastAsia="ar-SA"/>
        </w:rPr>
        <w:t xml:space="preserve">Verificar minuciosamente, no prazo fixado, a conformidade dos serviços recebidos provisoriamente com as especificações constantes do Edital e da proposta, para fins de aceitação e recebimento definitivos; </w:t>
      </w:r>
    </w:p>
    <w:p w14:paraId="64BB094D" w14:textId="77777777" w:rsidR="00BB1F06" w:rsidRPr="00BB1F06" w:rsidRDefault="00BB1F06" w:rsidP="00BB1F06">
      <w:pPr>
        <w:pStyle w:val="PargrafodaLista"/>
        <w:numPr>
          <w:ilvl w:val="1"/>
          <w:numId w:val="3"/>
        </w:numPr>
        <w:spacing w:after="200" w:line="360" w:lineRule="auto"/>
        <w:ind w:left="567" w:hanging="578"/>
        <w:jc w:val="left"/>
        <w:rPr>
          <w:rFonts w:ascii="Arial" w:hAnsi="Arial" w:cs="Arial"/>
          <w:color w:val="000000" w:themeColor="text1"/>
          <w:sz w:val="22"/>
          <w:szCs w:val="22"/>
          <w:lang w:eastAsia="ar-SA"/>
        </w:rPr>
      </w:pPr>
      <w:r w:rsidRPr="00BB1F06">
        <w:rPr>
          <w:rFonts w:ascii="Arial" w:hAnsi="Arial" w:cs="Arial"/>
          <w:color w:val="000000" w:themeColor="text1"/>
          <w:sz w:val="22"/>
          <w:szCs w:val="22"/>
        </w:rPr>
        <w:t>Acompanhar e fiscalizar o cumprimento das obrigações da Contratada, através de servidor especialmente designado;</w:t>
      </w:r>
    </w:p>
    <w:p w14:paraId="7660CAFA" w14:textId="77777777" w:rsidR="00BB1F06" w:rsidRPr="00BB1F06" w:rsidRDefault="00BB1F06" w:rsidP="00BB1F06">
      <w:pPr>
        <w:pStyle w:val="PargrafodaLista"/>
        <w:numPr>
          <w:ilvl w:val="1"/>
          <w:numId w:val="3"/>
        </w:numPr>
        <w:spacing w:after="200" w:line="360" w:lineRule="auto"/>
        <w:ind w:left="567" w:hanging="578"/>
        <w:jc w:val="left"/>
        <w:rPr>
          <w:rFonts w:ascii="Arial" w:hAnsi="Arial" w:cs="Arial"/>
          <w:color w:val="000000" w:themeColor="text1"/>
          <w:sz w:val="22"/>
          <w:szCs w:val="22"/>
          <w:lang w:eastAsia="ar-SA"/>
        </w:rPr>
      </w:pPr>
      <w:r w:rsidRPr="00BB1F06">
        <w:rPr>
          <w:rFonts w:ascii="Arial" w:hAnsi="Arial" w:cs="Arial"/>
          <w:color w:val="000000" w:themeColor="text1"/>
          <w:sz w:val="22"/>
          <w:szCs w:val="22"/>
        </w:rPr>
        <w:t>Efetuar o pagamento no prazo previsto.</w:t>
      </w:r>
    </w:p>
    <w:p w14:paraId="7A57CA42" w14:textId="211B767F" w:rsidR="00BB1F06" w:rsidRDefault="00BB1F06" w:rsidP="00BB1F06">
      <w:pPr>
        <w:pStyle w:val="PargrafodaLista"/>
        <w:numPr>
          <w:ilvl w:val="1"/>
          <w:numId w:val="3"/>
        </w:numPr>
        <w:spacing w:after="200" w:line="360" w:lineRule="auto"/>
        <w:ind w:left="567" w:hanging="578"/>
        <w:jc w:val="left"/>
        <w:rPr>
          <w:rFonts w:ascii="Arial" w:hAnsi="Arial" w:cs="Arial"/>
          <w:color w:val="000000" w:themeColor="text1"/>
          <w:sz w:val="22"/>
          <w:szCs w:val="22"/>
          <w:lang w:eastAsia="ar-SA"/>
        </w:rPr>
      </w:pPr>
      <w:r w:rsidRPr="00BB1F06">
        <w:rPr>
          <w:rFonts w:ascii="Arial" w:hAnsi="Arial" w:cs="Arial"/>
          <w:sz w:val="22"/>
          <w:szCs w:val="22"/>
        </w:rPr>
        <w:t xml:space="preserve"> </w:t>
      </w:r>
      <w:r w:rsidRPr="00BB1F06">
        <w:rPr>
          <w:rFonts w:ascii="Arial" w:hAnsi="Arial" w:cs="Arial"/>
          <w:color w:val="000000" w:themeColor="text1"/>
          <w:sz w:val="22"/>
          <w:szCs w:val="22"/>
        </w:rPr>
        <w:t>Notificar a empresa, por escrito, sobre imperfeições, falhas, inconsistências ou irregularidades detectadas no referido serviço, para que sejam adotadas as medidas necessárias</w:t>
      </w:r>
      <w:r>
        <w:rPr>
          <w:rFonts w:ascii="Arial" w:hAnsi="Arial" w:cs="Arial"/>
          <w:color w:val="000000" w:themeColor="text1"/>
          <w:sz w:val="22"/>
          <w:szCs w:val="22"/>
        </w:rPr>
        <w:t>.</w:t>
      </w:r>
    </w:p>
    <w:p w14:paraId="7E98B9F9" w14:textId="77777777" w:rsidR="00BB1F06" w:rsidRPr="00BB1F06" w:rsidRDefault="00BB1F06" w:rsidP="00BB1F06">
      <w:pPr>
        <w:pStyle w:val="PargrafodaLista"/>
        <w:spacing w:after="200" w:line="360" w:lineRule="auto"/>
        <w:ind w:left="567"/>
        <w:jc w:val="left"/>
        <w:rPr>
          <w:rFonts w:ascii="Arial" w:hAnsi="Arial" w:cs="Arial"/>
          <w:color w:val="000000" w:themeColor="text1"/>
          <w:sz w:val="22"/>
          <w:szCs w:val="22"/>
          <w:lang w:eastAsia="ar-SA"/>
        </w:rPr>
      </w:pPr>
    </w:p>
    <w:p w14:paraId="14F7467B" w14:textId="77777777" w:rsidR="00BB1F06" w:rsidRPr="00BB1F06" w:rsidRDefault="00BB1F06" w:rsidP="00BB1F06">
      <w:pPr>
        <w:pStyle w:val="PargrafodaLista"/>
        <w:numPr>
          <w:ilvl w:val="0"/>
          <w:numId w:val="13"/>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BB1F06">
        <w:rPr>
          <w:rFonts w:ascii="Arial" w:hAnsi="Arial" w:cs="Arial"/>
          <w:b/>
          <w:color w:val="000000" w:themeColor="text1"/>
          <w:sz w:val="22"/>
          <w:szCs w:val="22"/>
        </w:rPr>
        <w:t xml:space="preserve">     MEDIDAS ACAUTELADORAS E GARANTIA</w:t>
      </w:r>
    </w:p>
    <w:p w14:paraId="5639246C" w14:textId="77777777" w:rsidR="00BB1F06" w:rsidRPr="00BB1F06" w:rsidRDefault="00BB1F06" w:rsidP="00BB1F06">
      <w:pPr>
        <w:pStyle w:val="PargrafodaLista"/>
        <w:numPr>
          <w:ilvl w:val="1"/>
          <w:numId w:val="13"/>
        </w:numPr>
        <w:tabs>
          <w:tab w:val="left" w:pos="567"/>
        </w:tabs>
        <w:spacing w:after="200" w:line="360" w:lineRule="auto"/>
        <w:ind w:left="567" w:hanging="567"/>
        <w:rPr>
          <w:rFonts w:ascii="Arial" w:hAnsi="Arial" w:cs="Arial"/>
          <w:color w:val="000000" w:themeColor="text1"/>
          <w:sz w:val="22"/>
          <w:szCs w:val="22"/>
        </w:rPr>
      </w:pPr>
      <w:r w:rsidRPr="00BB1F06">
        <w:rPr>
          <w:rFonts w:ascii="Arial" w:hAnsi="Arial" w:cs="Arial"/>
          <w:color w:val="000000" w:themeColor="text1"/>
          <w:sz w:val="22"/>
          <w:szCs w:val="22"/>
          <w:lang w:eastAsia="ar-SA"/>
        </w:rPr>
        <w:t xml:space="preserve"> Consoante o artigo 45 da Lei nº 9.784, de </w:t>
      </w:r>
      <w:smartTag w:uri="urn:schemas-microsoft-com:office:smarttags" w:element="metricconverter">
        <w:smartTagPr>
          <w:attr w:name="ProductID" w:val="1999, a"/>
        </w:smartTagPr>
        <w:r w:rsidRPr="00BB1F06">
          <w:rPr>
            <w:rFonts w:ascii="Arial" w:hAnsi="Arial" w:cs="Arial"/>
            <w:color w:val="000000" w:themeColor="text1"/>
            <w:sz w:val="22"/>
            <w:szCs w:val="22"/>
            <w:lang w:eastAsia="ar-SA"/>
          </w:rPr>
          <w:t>1999, a</w:t>
        </w:r>
      </w:smartTag>
      <w:r w:rsidRPr="00BB1F06">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69373559" w14:textId="77777777" w:rsidR="00BB1F06" w:rsidRPr="00BB1F06" w:rsidRDefault="00BB1F06" w:rsidP="00BB1F06">
      <w:pPr>
        <w:pStyle w:val="PargrafodaLista"/>
        <w:rPr>
          <w:rFonts w:ascii="Arial" w:hAnsi="Arial" w:cs="Arial"/>
          <w:color w:val="000000" w:themeColor="text1"/>
          <w:sz w:val="22"/>
          <w:szCs w:val="22"/>
        </w:rPr>
      </w:pPr>
    </w:p>
    <w:p w14:paraId="060689AD" w14:textId="77777777" w:rsidR="00BB1F06" w:rsidRPr="00BB1F06" w:rsidRDefault="00BB1F06" w:rsidP="00BB1F06">
      <w:pPr>
        <w:pStyle w:val="PargrafodaLista"/>
        <w:numPr>
          <w:ilvl w:val="0"/>
          <w:numId w:val="12"/>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BB1F06">
        <w:rPr>
          <w:rFonts w:ascii="Arial" w:hAnsi="Arial" w:cs="Arial"/>
          <w:b/>
          <w:color w:val="000000" w:themeColor="text1"/>
          <w:sz w:val="22"/>
          <w:szCs w:val="22"/>
        </w:rPr>
        <w:t xml:space="preserve">  CONTROLE DA EXECUÇÃO</w:t>
      </w:r>
    </w:p>
    <w:p w14:paraId="7A3626AA" w14:textId="77777777" w:rsidR="00BB1F06" w:rsidRPr="00BB1F06" w:rsidRDefault="00BB1F06" w:rsidP="00BB1F06">
      <w:pPr>
        <w:pStyle w:val="PargrafodaLista"/>
        <w:numPr>
          <w:ilvl w:val="0"/>
          <w:numId w:val="12"/>
        </w:numPr>
        <w:spacing w:after="200" w:line="276" w:lineRule="auto"/>
        <w:rPr>
          <w:rFonts w:ascii="Arial" w:hAnsi="Arial" w:cs="Arial"/>
          <w:vanish/>
          <w:color w:val="000000" w:themeColor="text1"/>
          <w:sz w:val="22"/>
          <w:szCs w:val="22"/>
          <w:lang w:eastAsia="ar-SA"/>
        </w:rPr>
      </w:pPr>
    </w:p>
    <w:p w14:paraId="0A7643C5" w14:textId="77777777" w:rsidR="00BB1F06" w:rsidRPr="00BB1F06" w:rsidRDefault="00BB1F06" w:rsidP="00BB1F06">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BB1F06">
        <w:rPr>
          <w:rFonts w:ascii="Arial" w:hAnsi="Arial" w:cs="Arial"/>
          <w:color w:val="000000" w:themeColor="text1"/>
          <w:sz w:val="22"/>
          <w:szCs w:val="22"/>
          <w:lang w:eastAsia="ar-SA"/>
        </w:rPr>
        <w:t xml:space="preserve">A fiscalização da contratação será exercida por um representante da Administração Municipal, o Sr. Nailton Celestino Silveira, CPF: 819.704.986-69 ao qual competirá dirimir as dúvidas que surgirem no curso da execução do contrato, e de tudo dará ciência à Administração. </w:t>
      </w:r>
    </w:p>
    <w:p w14:paraId="7612815A" w14:textId="77777777" w:rsidR="00BB1F06" w:rsidRPr="00BB1F06" w:rsidRDefault="00BB1F06" w:rsidP="00BB1F06">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BB1F06">
        <w:rPr>
          <w:rFonts w:ascii="Arial" w:hAnsi="Arial" w:cs="Arial"/>
          <w:color w:val="000000" w:themeColor="text1"/>
          <w:sz w:val="22"/>
          <w:szCs w:val="22"/>
          <w:lang w:eastAsia="ar-SA"/>
        </w:rPr>
        <w:t xml:space="preserve">A fiscalização de que trata este item não exclui nem reduz a responsabilidade da fornecedora, inclusive perante terceiros, por qualquer irregularidade, ainda que </w:t>
      </w:r>
      <w:r w:rsidRPr="00BB1F06">
        <w:rPr>
          <w:rFonts w:ascii="Arial" w:hAnsi="Arial" w:cs="Arial"/>
          <w:color w:val="000000" w:themeColor="text1"/>
          <w:sz w:val="22"/>
          <w:szCs w:val="22"/>
          <w:lang w:eastAsia="ar-SA"/>
        </w:rPr>
        <w:lastRenderedPageBreak/>
        <w:t>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3EF96104" w14:textId="77777777" w:rsidR="00BB1F06" w:rsidRPr="00BB1F06" w:rsidRDefault="00BB1F06" w:rsidP="00BB1F06">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BB1F06">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55B84423" w14:textId="77777777" w:rsidR="00BB1F06" w:rsidRPr="00BB1F06" w:rsidRDefault="00BB1F06" w:rsidP="00BB1F06">
      <w:pPr>
        <w:pStyle w:val="PargrafodaLista"/>
        <w:spacing w:line="360" w:lineRule="auto"/>
        <w:ind w:left="420"/>
        <w:rPr>
          <w:rFonts w:ascii="Arial" w:hAnsi="Arial" w:cs="Arial"/>
          <w:color w:val="000000" w:themeColor="text1"/>
          <w:sz w:val="22"/>
          <w:szCs w:val="22"/>
          <w:lang w:eastAsia="ar-SA"/>
        </w:rPr>
      </w:pPr>
    </w:p>
    <w:p w14:paraId="191AD792" w14:textId="77777777" w:rsidR="00BB1F06" w:rsidRPr="00BB1F06" w:rsidRDefault="00BB1F06" w:rsidP="00BB1F06">
      <w:pPr>
        <w:pStyle w:val="PargrafodaLista"/>
        <w:numPr>
          <w:ilvl w:val="0"/>
          <w:numId w:val="9"/>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BB1F06">
        <w:rPr>
          <w:rFonts w:ascii="Arial" w:hAnsi="Arial" w:cs="Arial"/>
          <w:b/>
          <w:color w:val="000000" w:themeColor="text1"/>
          <w:sz w:val="22"/>
          <w:szCs w:val="22"/>
        </w:rPr>
        <w:t>DAS INFRAÇÕES E DAS SANÇÕES ADMINISTRATIVAS</w:t>
      </w:r>
    </w:p>
    <w:p w14:paraId="35CCC23F" w14:textId="77777777" w:rsidR="00BB1F06" w:rsidRPr="00BB1F06" w:rsidRDefault="00BB1F06" w:rsidP="00BB1F06">
      <w:pPr>
        <w:pStyle w:val="PargrafodaLista"/>
        <w:numPr>
          <w:ilvl w:val="0"/>
          <w:numId w:val="4"/>
        </w:numPr>
        <w:spacing w:line="276" w:lineRule="auto"/>
        <w:rPr>
          <w:rFonts w:ascii="Arial" w:hAnsi="Arial" w:cs="Arial"/>
          <w:vanish/>
          <w:color w:val="000000" w:themeColor="text1"/>
          <w:sz w:val="22"/>
          <w:szCs w:val="22"/>
          <w:lang w:eastAsia="ar-SA"/>
        </w:rPr>
      </w:pPr>
    </w:p>
    <w:p w14:paraId="0B44CC4C" w14:textId="77777777" w:rsidR="00BB1F06" w:rsidRPr="00BB1F06" w:rsidRDefault="00BB1F06" w:rsidP="00BB1F06">
      <w:pPr>
        <w:pStyle w:val="PargrafodaLista"/>
        <w:numPr>
          <w:ilvl w:val="0"/>
          <w:numId w:val="4"/>
        </w:numPr>
        <w:spacing w:line="276" w:lineRule="auto"/>
        <w:rPr>
          <w:rFonts w:ascii="Arial" w:hAnsi="Arial" w:cs="Arial"/>
          <w:vanish/>
          <w:color w:val="000000" w:themeColor="text1"/>
          <w:sz w:val="22"/>
          <w:szCs w:val="22"/>
          <w:lang w:eastAsia="ar-SA"/>
        </w:rPr>
      </w:pPr>
    </w:p>
    <w:p w14:paraId="695E382E" w14:textId="77777777" w:rsidR="00BB1F06" w:rsidRPr="00BB1F06" w:rsidRDefault="00BB1F06" w:rsidP="00BB1F06">
      <w:pPr>
        <w:pStyle w:val="PargrafodaLista"/>
        <w:numPr>
          <w:ilvl w:val="0"/>
          <w:numId w:val="4"/>
        </w:numPr>
        <w:spacing w:line="276" w:lineRule="auto"/>
        <w:rPr>
          <w:rFonts w:ascii="Arial" w:hAnsi="Arial" w:cs="Arial"/>
          <w:vanish/>
          <w:color w:val="000000" w:themeColor="text1"/>
          <w:sz w:val="22"/>
          <w:szCs w:val="22"/>
          <w:lang w:eastAsia="ar-SA"/>
        </w:rPr>
      </w:pPr>
    </w:p>
    <w:p w14:paraId="5E9E1BDE" w14:textId="77777777" w:rsidR="00BB1F06" w:rsidRPr="00BB1F06" w:rsidRDefault="00BB1F06" w:rsidP="00BB1F06">
      <w:pPr>
        <w:pStyle w:val="PargrafodaLista"/>
        <w:numPr>
          <w:ilvl w:val="0"/>
          <w:numId w:val="4"/>
        </w:numPr>
        <w:spacing w:line="276" w:lineRule="auto"/>
        <w:rPr>
          <w:rFonts w:ascii="Arial" w:hAnsi="Arial" w:cs="Arial"/>
          <w:vanish/>
          <w:color w:val="000000" w:themeColor="text1"/>
          <w:sz w:val="22"/>
          <w:szCs w:val="22"/>
          <w:lang w:eastAsia="ar-SA"/>
        </w:rPr>
      </w:pPr>
    </w:p>
    <w:p w14:paraId="72A007B6" w14:textId="77777777" w:rsidR="00BB1F06" w:rsidRPr="00BB1F06" w:rsidRDefault="00BB1F06" w:rsidP="00BB1F06">
      <w:pPr>
        <w:pStyle w:val="PargrafodaLista"/>
        <w:numPr>
          <w:ilvl w:val="0"/>
          <w:numId w:val="4"/>
        </w:numPr>
        <w:spacing w:line="276" w:lineRule="auto"/>
        <w:rPr>
          <w:rFonts w:ascii="Arial" w:hAnsi="Arial" w:cs="Arial"/>
          <w:vanish/>
          <w:color w:val="000000" w:themeColor="text1"/>
          <w:sz w:val="22"/>
          <w:szCs w:val="22"/>
          <w:lang w:eastAsia="ar-SA"/>
        </w:rPr>
      </w:pPr>
    </w:p>
    <w:p w14:paraId="0054B8D2" w14:textId="77777777" w:rsidR="00BB1F06" w:rsidRPr="00BB1F06" w:rsidRDefault="00BB1F06" w:rsidP="00BB1F06">
      <w:pPr>
        <w:pStyle w:val="PargrafodaLista"/>
        <w:numPr>
          <w:ilvl w:val="0"/>
          <w:numId w:val="4"/>
        </w:numPr>
        <w:spacing w:line="276" w:lineRule="auto"/>
        <w:rPr>
          <w:rFonts w:ascii="Arial" w:hAnsi="Arial" w:cs="Arial"/>
          <w:vanish/>
          <w:color w:val="000000" w:themeColor="text1"/>
          <w:sz w:val="22"/>
          <w:szCs w:val="22"/>
          <w:lang w:eastAsia="ar-SA"/>
        </w:rPr>
      </w:pPr>
    </w:p>
    <w:p w14:paraId="4D4312C0" w14:textId="77777777" w:rsidR="00BB1F06" w:rsidRPr="00BB1F06" w:rsidRDefault="00BB1F06" w:rsidP="00BB1F06">
      <w:pPr>
        <w:pStyle w:val="PargrafodaLista"/>
        <w:numPr>
          <w:ilvl w:val="0"/>
          <w:numId w:val="4"/>
        </w:numPr>
        <w:spacing w:line="276" w:lineRule="auto"/>
        <w:rPr>
          <w:rFonts w:ascii="Arial" w:hAnsi="Arial" w:cs="Arial"/>
          <w:vanish/>
          <w:color w:val="000000" w:themeColor="text1"/>
          <w:sz w:val="22"/>
          <w:szCs w:val="22"/>
          <w:lang w:eastAsia="ar-SA"/>
        </w:rPr>
      </w:pPr>
    </w:p>
    <w:p w14:paraId="21332E03" w14:textId="77777777" w:rsidR="00BB1F06" w:rsidRPr="00BB1F06" w:rsidRDefault="00BB1F06" w:rsidP="00BB1F06">
      <w:pPr>
        <w:pStyle w:val="PargrafodaLista"/>
        <w:numPr>
          <w:ilvl w:val="0"/>
          <w:numId w:val="4"/>
        </w:numPr>
        <w:spacing w:line="276" w:lineRule="auto"/>
        <w:rPr>
          <w:rFonts w:ascii="Arial" w:hAnsi="Arial" w:cs="Arial"/>
          <w:vanish/>
          <w:color w:val="000000" w:themeColor="text1"/>
          <w:sz w:val="22"/>
          <w:szCs w:val="22"/>
          <w:lang w:eastAsia="ar-SA"/>
        </w:rPr>
      </w:pPr>
    </w:p>
    <w:p w14:paraId="4378FE49" w14:textId="77777777" w:rsidR="00BB1F06" w:rsidRPr="00BB1F06" w:rsidRDefault="00BB1F06" w:rsidP="00BB1F06">
      <w:pPr>
        <w:pStyle w:val="PargrafodaLista"/>
        <w:numPr>
          <w:ilvl w:val="0"/>
          <w:numId w:val="4"/>
        </w:numPr>
        <w:spacing w:line="276" w:lineRule="auto"/>
        <w:rPr>
          <w:rFonts w:ascii="Arial" w:hAnsi="Arial" w:cs="Arial"/>
          <w:vanish/>
          <w:color w:val="000000" w:themeColor="text1"/>
          <w:sz w:val="22"/>
          <w:szCs w:val="22"/>
          <w:lang w:eastAsia="ar-SA"/>
        </w:rPr>
      </w:pPr>
    </w:p>
    <w:p w14:paraId="13BFFE27" w14:textId="77777777" w:rsidR="00BB1F06" w:rsidRPr="00BB1F06" w:rsidRDefault="00BB1F06" w:rsidP="00BB1F06">
      <w:pPr>
        <w:pStyle w:val="PargrafodaLista"/>
        <w:numPr>
          <w:ilvl w:val="0"/>
          <w:numId w:val="4"/>
        </w:numPr>
        <w:spacing w:line="276" w:lineRule="auto"/>
        <w:rPr>
          <w:rFonts w:ascii="Arial" w:hAnsi="Arial" w:cs="Arial"/>
          <w:vanish/>
          <w:color w:val="000000" w:themeColor="text1"/>
          <w:sz w:val="22"/>
          <w:szCs w:val="22"/>
          <w:lang w:eastAsia="ar-SA"/>
        </w:rPr>
      </w:pPr>
    </w:p>
    <w:p w14:paraId="4785EA85" w14:textId="77777777" w:rsidR="00BB1F06" w:rsidRPr="00BB1F06" w:rsidRDefault="00BB1F06" w:rsidP="00BB1F06">
      <w:pPr>
        <w:pStyle w:val="PargrafodaLista"/>
        <w:numPr>
          <w:ilvl w:val="0"/>
          <w:numId w:val="4"/>
        </w:numPr>
        <w:spacing w:line="276" w:lineRule="auto"/>
        <w:rPr>
          <w:rFonts w:ascii="Arial" w:hAnsi="Arial" w:cs="Arial"/>
          <w:vanish/>
          <w:color w:val="000000" w:themeColor="text1"/>
          <w:sz w:val="22"/>
          <w:szCs w:val="22"/>
          <w:lang w:eastAsia="ar-SA"/>
        </w:rPr>
      </w:pPr>
    </w:p>
    <w:p w14:paraId="7782CDAD" w14:textId="77777777" w:rsidR="00BB1F06" w:rsidRPr="00BB1F06" w:rsidRDefault="00BB1F06" w:rsidP="00BB1F06">
      <w:pPr>
        <w:pStyle w:val="PargrafodaLista"/>
        <w:numPr>
          <w:ilvl w:val="0"/>
          <w:numId w:val="4"/>
        </w:numPr>
        <w:spacing w:line="276" w:lineRule="auto"/>
        <w:rPr>
          <w:rFonts w:ascii="Arial" w:hAnsi="Arial" w:cs="Arial"/>
          <w:vanish/>
          <w:color w:val="000000" w:themeColor="text1"/>
          <w:sz w:val="22"/>
          <w:szCs w:val="22"/>
          <w:lang w:eastAsia="ar-SA"/>
        </w:rPr>
      </w:pPr>
    </w:p>
    <w:p w14:paraId="158A3F38" w14:textId="77777777" w:rsidR="00BB1F06" w:rsidRPr="00BB1F06" w:rsidRDefault="00BB1F06" w:rsidP="00BB1F06">
      <w:pPr>
        <w:pStyle w:val="PargrafodaLista"/>
        <w:numPr>
          <w:ilvl w:val="0"/>
          <w:numId w:val="9"/>
        </w:numPr>
        <w:spacing w:after="200" w:line="360" w:lineRule="auto"/>
        <w:rPr>
          <w:rFonts w:ascii="Arial" w:hAnsi="Arial" w:cs="Arial"/>
          <w:vanish/>
          <w:color w:val="000000" w:themeColor="text1"/>
          <w:sz w:val="22"/>
          <w:szCs w:val="22"/>
          <w:lang w:eastAsia="ar-SA"/>
        </w:rPr>
      </w:pPr>
    </w:p>
    <w:p w14:paraId="73A807DB" w14:textId="77777777" w:rsidR="00BB1F06" w:rsidRPr="00BB1F06" w:rsidRDefault="00BB1F06" w:rsidP="00BB1F06">
      <w:pPr>
        <w:spacing w:line="360" w:lineRule="auto"/>
        <w:ind w:left="567" w:hanging="567"/>
        <w:rPr>
          <w:rFonts w:ascii="Arial" w:hAnsi="Arial" w:cs="Arial"/>
          <w:color w:val="000000" w:themeColor="text1"/>
          <w:sz w:val="22"/>
          <w:szCs w:val="22"/>
          <w:lang w:eastAsia="ar-SA"/>
        </w:rPr>
      </w:pPr>
      <w:r w:rsidRPr="00BB1F06">
        <w:rPr>
          <w:rFonts w:ascii="Arial" w:hAnsi="Arial" w:cs="Arial"/>
          <w:color w:val="000000" w:themeColor="text1"/>
          <w:sz w:val="22"/>
          <w:szCs w:val="22"/>
          <w:lang w:eastAsia="ar-SA"/>
        </w:rPr>
        <w:t xml:space="preserve">11.1 As sanções administrativas serão impostas fundamentadamente nos termos da Lei nº14.133/2021. </w:t>
      </w:r>
    </w:p>
    <w:p w14:paraId="10424576" w14:textId="77777777" w:rsidR="00BB1F06" w:rsidRPr="00BB1F06" w:rsidRDefault="00BB1F06" w:rsidP="00BB1F06">
      <w:pPr>
        <w:pStyle w:val="PargrafodaLista"/>
        <w:numPr>
          <w:ilvl w:val="1"/>
          <w:numId w:val="14"/>
        </w:numPr>
        <w:spacing w:after="200" w:line="360" w:lineRule="auto"/>
        <w:ind w:left="567" w:hanging="567"/>
        <w:rPr>
          <w:rFonts w:ascii="Arial" w:hAnsi="Arial" w:cs="Arial"/>
          <w:color w:val="000000" w:themeColor="text1"/>
          <w:sz w:val="22"/>
          <w:szCs w:val="22"/>
          <w:lang w:eastAsia="ar-SA"/>
        </w:rPr>
      </w:pPr>
      <w:r w:rsidRPr="00BB1F06">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596F7EBB" w14:textId="77777777" w:rsidR="00BB1F06" w:rsidRDefault="00BB1F06" w:rsidP="00BB1F06">
      <w:pPr>
        <w:spacing w:line="360" w:lineRule="auto"/>
        <w:ind w:left="567" w:hanging="567"/>
        <w:rPr>
          <w:rFonts w:ascii="Arial" w:hAnsi="Arial" w:cs="Arial"/>
          <w:color w:val="000000" w:themeColor="text1"/>
          <w:sz w:val="22"/>
          <w:szCs w:val="22"/>
          <w:lang w:eastAsia="ar-SA"/>
        </w:rPr>
      </w:pPr>
      <w:r w:rsidRPr="00BB1F06">
        <w:rPr>
          <w:rFonts w:ascii="Arial" w:hAnsi="Arial" w:cs="Arial"/>
          <w:color w:val="000000" w:themeColor="text1"/>
          <w:sz w:val="22"/>
          <w:szCs w:val="22"/>
          <w:lang w:eastAsia="ar-SA"/>
        </w:rPr>
        <w:t>11.3 A aplicação de qualquer das penalidades previstas realizar-se-á em processo administrativo que assegurará o contraditório e a ampla defesa, observando-se o procedimento previsto na Lei nº 8.14.133,2021, e subsidiariamente na Lei nº 9.784, de 1999.</w:t>
      </w:r>
    </w:p>
    <w:p w14:paraId="65B660DA" w14:textId="77777777" w:rsidR="00BB1F06" w:rsidRPr="00BB1F06" w:rsidRDefault="00BB1F06" w:rsidP="00BB1F06">
      <w:pPr>
        <w:spacing w:line="360" w:lineRule="auto"/>
        <w:ind w:left="567" w:hanging="567"/>
        <w:rPr>
          <w:rFonts w:ascii="Arial" w:hAnsi="Arial" w:cs="Arial"/>
          <w:color w:val="000000" w:themeColor="text1"/>
          <w:sz w:val="22"/>
          <w:szCs w:val="22"/>
          <w:lang w:eastAsia="ar-SA"/>
        </w:rPr>
      </w:pPr>
    </w:p>
    <w:p w14:paraId="255DB4FC" w14:textId="77777777" w:rsidR="00BB1F06" w:rsidRPr="00BB1F06" w:rsidRDefault="00BB1F06" w:rsidP="00BB1F06">
      <w:pPr>
        <w:pBdr>
          <w:top w:val="single" w:sz="4" w:space="1" w:color="auto"/>
          <w:left w:val="single" w:sz="4" w:space="4" w:color="auto"/>
          <w:bottom w:val="single" w:sz="4" w:space="2" w:color="auto"/>
          <w:right w:val="single" w:sz="4" w:space="4" w:color="auto"/>
        </w:pBdr>
        <w:shd w:val="clear" w:color="auto" w:fill="E6E6E6"/>
        <w:rPr>
          <w:rFonts w:ascii="Arial" w:hAnsi="Arial" w:cs="Arial"/>
          <w:b/>
          <w:color w:val="000000" w:themeColor="text1"/>
          <w:sz w:val="22"/>
          <w:szCs w:val="22"/>
        </w:rPr>
      </w:pPr>
      <w:r w:rsidRPr="00BB1F06">
        <w:rPr>
          <w:rFonts w:ascii="Arial" w:hAnsi="Arial" w:cs="Arial"/>
          <w:b/>
          <w:color w:val="000000" w:themeColor="text1"/>
          <w:sz w:val="22"/>
          <w:szCs w:val="22"/>
        </w:rPr>
        <w:t>12   DA DOTAÇÃO ORCAMENTÁRIA</w:t>
      </w:r>
    </w:p>
    <w:p w14:paraId="16F4F45A" w14:textId="77777777" w:rsidR="00BB1F06" w:rsidRPr="00BB1F06" w:rsidRDefault="00BB1F06" w:rsidP="00BB1F06">
      <w:pPr>
        <w:pStyle w:val="PargrafodaLista"/>
        <w:numPr>
          <w:ilvl w:val="0"/>
          <w:numId w:val="5"/>
        </w:numPr>
        <w:spacing w:after="200" w:line="276" w:lineRule="auto"/>
        <w:rPr>
          <w:rFonts w:ascii="Arial" w:hAnsi="Arial" w:cs="Arial"/>
          <w:vanish/>
          <w:color w:val="000000" w:themeColor="text1"/>
          <w:sz w:val="22"/>
          <w:szCs w:val="22"/>
          <w:lang w:eastAsia="ar-SA"/>
        </w:rPr>
      </w:pPr>
    </w:p>
    <w:p w14:paraId="4E4EDB24" w14:textId="77777777" w:rsidR="00BB1F06" w:rsidRPr="00BB1F06" w:rsidRDefault="00BB1F06" w:rsidP="00BB1F06">
      <w:pPr>
        <w:pStyle w:val="PargrafodaLista"/>
        <w:numPr>
          <w:ilvl w:val="0"/>
          <w:numId w:val="5"/>
        </w:numPr>
        <w:spacing w:after="200" w:line="276" w:lineRule="auto"/>
        <w:rPr>
          <w:rFonts w:ascii="Arial" w:hAnsi="Arial" w:cs="Arial"/>
          <w:vanish/>
          <w:color w:val="000000" w:themeColor="text1"/>
          <w:sz w:val="22"/>
          <w:szCs w:val="22"/>
          <w:lang w:eastAsia="ar-SA"/>
        </w:rPr>
      </w:pPr>
    </w:p>
    <w:p w14:paraId="4239C1A1" w14:textId="77777777" w:rsidR="00BB1F06" w:rsidRPr="00BB1F06" w:rsidRDefault="00BB1F06" w:rsidP="00BB1F06">
      <w:pPr>
        <w:pStyle w:val="PargrafodaLista"/>
        <w:numPr>
          <w:ilvl w:val="0"/>
          <w:numId w:val="5"/>
        </w:numPr>
        <w:spacing w:after="200" w:line="276" w:lineRule="auto"/>
        <w:rPr>
          <w:rFonts w:ascii="Arial" w:hAnsi="Arial" w:cs="Arial"/>
          <w:vanish/>
          <w:color w:val="000000" w:themeColor="text1"/>
          <w:sz w:val="22"/>
          <w:szCs w:val="22"/>
          <w:lang w:eastAsia="ar-SA"/>
        </w:rPr>
      </w:pPr>
    </w:p>
    <w:p w14:paraId="3CC61741" w14:textId="77777777" w:rsidR="00BB1F06" w:rsidRPr="00BB1F06" w:rsidRDefault="00BB1F06" w:rsidP="00BB1F06">
      <w:pPr>
        <w:pStyle w:val="PargrafodaLista"/>
        <w:numPr>
          <w:ilvl w:val="0"/>
          <w:numId w:val="5"/>
        </w:numPr>
        <w:spacing w:after="200" w:line="276" w:lineRule="auto"/>
        <w:rPr>
          <w:rFonts w:ascii="Arial" w:hAnsi="Arial" w:cs="Arial"/>
          <w:vanish/>
          <w:color w:val="000000" w:themeColor="text1"/>
          <w:sz w:val="22"/>
          <w:szCs w:val="22"/>
          <w:lang w:eastAsia="ar-SA"/>
        </w:rPr>
      </w:pPr>
    </w:p>
    <w:p w14:paraId="1676E352" w14:textId="77777777" w:rsidR="00BB1F06" w:rsidRPr="00BB1F06" w:rsidRDefault="00BB1F06" w:rsidP="00BB1F06">
      <w:pPr>
        <w:pStyle w:val="PargrafodaLista"/>
        <w:numPr>
          <w:ilvl w:val="0"/>
          <w:numId w:val="5"/>
        </w:numPr>
        <w:spacing w:after="200" w:line="276" w:lineRule="auto"/>
        <w:rPr>
          <w:rFonts w:ascii="Arial" w:hAnsi="Arial" w:cs="Arial"/>
          <w:vanish/>
          <w:color w:val="000000" w:themeColor="text1"/>
          <w:sz w:val="22"/>
          <w:szCs w:val="22"/>
          <w:lang w:eastAsia="ar-SA"/>
        </w:rPr>
      </w:pPr>
    </w:p>
    <w:p w14:paraId="69FB77EF" w14:textId="77777777" w:rsidR="00BB1F06" w:rsidRPr="00BB1F06" w:rsidRDefault="00BB1F06" w:rsidP="00BB1F06">
      <w:pPr>
        <w:pStyle w:val="PargrafodaLista"/>
        <w:numPr>
          <w:ilvl w:val="0"/>
          <w:numId w:val="5"/>
        </w:numPr>
        <w:spacing w:after="200" w:line="276" w:lineRule="auto"/>
        <w:rPr>
          <w:rFonts w:ascii="Arial" w:hAnsi="Arial" w:cs="Arial"/>
          <w:vanish/>
          <w:color w:val="000000" w:themeColor="text1"/>
          <w:sz w:val="22"/>
          <w:szCs w:val="22"/>
          <w:lang w:eastAsia="ar-SA"/>
        </w:rPr>
      </w:pPr>
    </w:p>
    <w:p w14:paraId="6F350009" w14:textId="77777777" w:rsidR="00BB1F06" w:rsidRPr="00BB1F06" w:rsidRDefault="00BB1F06" w:rsidP="00BB1F06">
      <w:pPr>
        <w:pStyle w:val="PargrafodaLista"/>
        <w:numPr>
          <w:ilvl w:val="0"/>
          <w:numId w:val="5"/>
        </w:numPr>
        <w:spacing w:after="200" w:line="276" w:lineRule="auto"/>
        <w:rPr>
          <w:rFonts w:ascii="Arial" w:hAnsi="Arial" w:cs="Arial"/>
          <w:vanish/>
          <w:color w:val="000000" w:themeColor="text1"/>
          <w:sz w:val="22"/>
          <w:szCs w:val="22"/>
          <w:lang w:eastAsia="ar-SA"/>
        </w:rPr>
      </w:pPr>
    </w:p>
    <w:p w14:paraId="5F4F4EE8" w14:textId="77777777" w:rsidR="00BB1F06" w:rsidRPr="00BB1F06" w:rsidRDefault="00BB1F06" w:rsidP="00BB1F06">
      <w:pPr>
        <w:pStyle w:val="PargrafodaLista"/>
        <w:numPr>
          <w:ilvl w:val="0"/>
          <w:numId w:val="5"/>
        </w:numPr>
        <w:spacing w:after="200" w:line="276" w:lineRule="auto"/>
        <w:rPr>
          <w:rFonts w:ascii="Arial" w:hAnsi="Arial" w:cs="Arial"/>
          <w:vanish/>
          <w:color w:val="000000" w:themeColor="text1"/>
          <w:sz w:val="22"/>
          <w:szCs w:val="22"/>
          <w:lang w:eastAsia="ar-SA"/>
        </w:rPr>
      </w:pPr>
    </w:p>
    <w:p w14:paraId="0092FB05" w14:textId="77777777" w:rsidR="00BB1F06" w:rsidRPr="00BB1F06" w:rsidRDefault="00BB1F06" w:rsidP="00BB1F06">
      <w:pPr>
        <w:pStyle w:val="PargrafodaLista"/>
        <w:numPr>
          <w:ilvl w:val="0"/>
          <w:numId w:val="5"/>
        </w:numPr>
        <w:spacing w:after="200" w:line="276" w:lineRule="auto"/>
        <w:rPr>
          <w:rFonts w:ascii="Arial" w:hAnsi="Arial" w:cs="Arial"/>
          <w:vanish/>
          <w:color w:val="000000" w:themeColor="text1"/>
          <w:sz w:val="22"/>
          <w:szCs w:val="22"/>
          <w:lang w:eastAsia="ar-SA"/>
        </w:rPr>
      </w:pPr>
    </w:p>
    <w:p w14:paraId="21B48F0A" w14:textId="77777777" w:rsidR="00BB1F06" w:rsidRPr="00BB1F06" w:rsidRDefault="00BB1F06" w:rsidP="00BB1F06">
      <w:pPr>
        <w:pStyle w:val="PargrafodaLista"/>
        <w:numPr>
          <w:ilvl w:val="0"/>
          <w:numId w:val="5"/>
        </w:numPr>
        <w:spacing w:after="200" w:line="276" w:lineRule="auto"/>
        <w:rPr>
          <w:rFonts w:ascii="Arial" w:hAnsi="Arial" w:cs="Arial"/>
          <w:vanish/>
          <w:color w:val="000000" w:themeColor="text1"/>
          <w:sz w:val="22"/>
          <w:szCs w:val="22"/>
          <w:lang w:eastAsia="ar-SA"/>
        </w:rPr>
      </w:pPr>
    </w:p>
    <w:p w14:paraId="26E02A28" w14:textId="77777777" w:rsidR="00BB1F06" w:rsidRPr="00BB1F06" w:rsidRDefault="00BB1F06" w:rsidP="00BB1F06">
      <w:pPr>
        <w:pStyle w:val="PargrafodaLista"/>
        <w:numPr>
          <w:ilvl w:val="0"/>
          <w:numId w:val="5"/>
        </w:numPr>
        <w:spacing w:after="200" w:line="276" w:lineRule="auto"/>
        <w:rPr>
          <w:rFonts w:ascii="Arial" w:hAnsi="Arial" w:cs="Arial"/>
          <w:vanish/>
          <w:color w:val="000000" w:themeColor="text1"/>
          <w:sz w:val="22"/>
          <w:szCs w:val="22"/>
          <w:lang w:eastAsia="ar-SA"/>
        </w:rPr>
      </w:pPr>
    </w:p>
    <w:p w14:paraId="00BE165E" w14:textId="77777777" w:rsidR="00BB1F06" w:rsidRPr="00BB1F06" w:rsidRDefault="00BB1F06" w:rsidP="00BB1F06">
      <w:pPr>
        <w:pStyle w:val="PargrafodaLista"/>
        <w:numPr>
          <w:ilvl w:val="0"/>
          <w:numId w:val="5"/>
        </w:numPr>
        <w:spacing w:after="200" w:line="276" w:lineRule="auto"/>
        <w:rPr>
          <w:rFonts w:ascii="Arial" w:hAnsi="Arial" w:cs="Arial"/>
          <w:vanish/>
          <w:color w:val="000000" w:themeColor="text1"/>
          <w:sz w:val="22"/>
          <w:szCs w:val="22"/>
          <w:lang w:eastAsia="ar-SA"/>
        </w:rPr>
      </w:pPr>
    </w:p>
    <w:p w14:paraId="176CB71B" w14:textId="77777777" w:rsidR="00BB1F06" w:rsidRPr="00BB1F06" w:rsidRDefault="00BB1F06" w:rsidP="00BB1F06">
      <w:pPr>
        <w:pStyle w:val="PargrafodaLista"/>
        <w:numPr>
          <w:ilvl w:val="0"/>
          <w:numId w:val="5"/>
        </w:numPr>
        <w:spacing w:after="200" w:line="276" w:lineRule="auto"/>
        <w:rPr>
          <w:rFonts w:ascii="Arial" w:hAnsi="Arial" w:cs="Arial"/>
          <w:vanish/>
          <w:color w:val="000000" w:themeColor="text1"/>
          <w:sz w:val="22"/>
          <w:szCs w:val="22"/>
          <w:lang w:eastAsia="ar-SA"/>
        </w:rPr>
      </w:pPr>
    </w:p>
    <w:p w14:paraId="1E58401D" w14:textId="38C6DE10" w:rsidR="00BB1F06" w:rsidRPr="00BB1F06" w:rsidRDefault="00BB1F06" w:rsidP="00BB1F06">
      <w:pPr>
        <w:ind w:left="436" w:hanging="436"/>
        <w:rPr>
          <w:rFonts w:ascii="Arial" w:hAnsi="Arial" w:cs="Arial"/>
          <w:color w:val="000000" w:themeColor="text1"/>
          <w:sz w:val="22"/>
          <w:szCs w:val="22"/>
          <w:lang w:eastAsia="ar-SA"/>
        </w:rPr>
      </w:pPr>
      <w:r w:rsidRPr="00BB1F06">
        <w:rPr>
          <w:rFonts w:ascii="Arial" w:hAnsi="Arial" w:cs="Arial"/>
          <w:color w:val="000000" w:themeColor="text1"/>
          <w:sz w:val="22"/>
          <w:szCs w:val="22"/>
          <w:lang w:eastAsia="ar-SA"/>
        </w:rPr>
        <w:t>12.</w:t>
      </w:r>
      <w:r>
        <w:rPr>
          <w:rFonts w:ascii="Arial" w:hAnsi="Arial" w:cs="Arial"/>
          <w:color w:val="000000" w:themeColor="text1"/>
          <w:sz w:val="22"/>
          <w:szCs w:val="22"/>
          <w:lang w:eastAsia="ar-SA"/>
        </w:rPr>
        <w:t xml:space="preserve">1 </w:t>
      </w:r>
      <w:r w:rsidRPr="00BB1F06">
        <w:rPr>
          <w:rFonts w:ascii="Arial" w:hAnsi="Arial" w:cs="Arial"/>
          <w:color w:val="000000" w:themeColor="text1"/>
          <w:sz w:val="22"/>
          <w:szCs w:val="22"/>
          <w:lang w:eastAsia="ar-SA"/>
        </w:rPr>
        <w:t>As</w:t>
      </w:r>
      <w:r w:rsidRPr="00BB1F06">
        <w:rPr>
          <w:rFonts w:ascii="Arial" w:hAnsi="Arial" w:cs="Arial"/>
          <w:color w:val="000000" w:themeColor="text1"/>
          <w:sz w:val="22"/>
          <w:szCs w:val="22"/>
          <w:lang w:eastAsia="ar-SA"/>
        </w:rPr>
        <w:t xml:space="preserve"> despesas dessa contratação serão suportadas pelas seguintes dotações orçamentárias: </w:t>
      </w:r>
    </w:p>
    <w:p w14:paraId="6B83540B" w14:textId="77777777" w:rsidR="00BB1F06" w:rsidRPr="00BB1F06" w:rsidRDefault="00BB1F06" w:rsidP="00BB1F06">
      <w:pPr>
        <w:ind w:left="436" w:hanging="436"/>
        <w:rPr>
          <w:lang w:eastAsia="ar-SA"/>
        </w:rPr>
      </w:pPr>
    </w:p>
    <w:p w14:paraId="3AA0492A" w14:textId="77777777" w:rsidR="00BB1F06" w:rsidRPr="00BB1F06" w:rsidRDefault="00BB1F06" w:rsidP="00BB1F06">
      <w:pPr>
        <w:rPr>
          <w:rFonts w:ascii="Arial" w:hAnsi="Arial" w:cs="Arial"/>
          <w:b/>
          <w:sz w:val="22"/>
          <w:szCs w:val="22"/>
        </w:rPr>
      </w:pPr>
      <w:r w:rsidRPr="00BB1F06">
        <w:rPr>
          <w:rFonts w:ascii="Arial" w:hAnsi="Arial" w:cs="Arial"/>
          <w:b/>
          <w:sz w:val="22"/>
          <w:szCs w:val="22"/>
        </w:rPr>
        <w:t xml:space="preserve">SECRETARIA DE ADMINISTRAÇÃO </w:t>
      </w:r>
    </w:p>
    <w:p w14:paraId="3223A5AD" w14:textId="77777777" w:rsidR="00BB1F06" w:rsidRPr="00BB1F06" w:rsidRDefault="00BB1F06" w:rsidP="00BB1F06">
      <w:pPr>
        <w:rPr>
          <w:rFonts w:ascii="Arial" w:hAnsi="Arial" w:cs="Arial"/>
          <w:sz w:val="22"/>
          <w:szCs w:val="22"/>
        </w:rPr>
      </w:pPr>
      <w:r w:rsidRPr="00BB1F06">
        <w:rPr>
          <w:rFonts w:ascii="Arial" w:hAnsi="Arial" w:cs="Arial"/>
          <w:sz w:val="22"/>
          <w:szCs w:val="22"/>
        </w:rPr>
        <w:t>06.01.01.04.122.0002.1036.4.4.90.52.00 379 1500000000</w:t>
      </w:r>
    </w:p>
    <w:p w14:paraId="1C97BA63" w14:textId="77777777" w:rsidR="00BB1F06" w:rsidRPr="00BB1F06" w:rsidRDefault="00BB1F06" w:rsidP="00BB1F06">
      <w:pPr>
        <w:rPr>
          <w:rFonts w:ascii="Arial" w:hAnsi="Arial" w:cs="Arial"/>
          <w:sz w:val="22"/>
          <w:szCs w:val="22"/>
        </w:rPr>
      </w:pPr>
      <w:r w:rsidRPr="00BB1F06">
        <w:rPr>
          <w:rFonts w:ascii="Arial" w:hAnsi="Arial" w:cs="Arial"/>
          <w:sz w:val="22"/>
          <w:szCs w:val="22"/>
        </w:rPr>
        <w:t>06.01.01.04.122.0002.1037.4.4.90.52.00 380 1500000000</w:t>
      </w:r>
    </w:p>
    <w:p w14:paraId="03D627F5" w14:textId="77777777" w:rsidR="00BB1F06" w:rsidRPr="00BB1F06" w:rsidRDefault="00BB1F06" w:rsidP="00BB1F06">
      <w:pPr>
        <w:rPr>
          <w:rFonts w:ascii="Arial" w:hAnsi="Arial" w:cs="Arial"/>
          <w:sz w:val="22"/>
          <w:szCs w:val="22"/>
        </w:rPr>
      </w:pPr>
      <w:r w:rsidRPr="00BB1F06">
        <w:rPr>
          <w:rFonts w:ascii="Arial" w:hAnsi="Arial" w:cs="Arial"/>
          <w:sz w:val="22"/>
          <w:szCs w:val="22"/>
        </w:rPr>
        <w:t>06.01.01.04.122.0002.2068.3.3.90.39.00 390 1500000000</w:t>
      </w:r>
    </w:p>
    <w:p w14:paraId="49C79A20" w14:textId="77777777" w:rsidR="00BB1F06" w:rsidRPr="00BB1F06" w:rsidRDefault="00BB1F06" w:rsidP="00BB1F06">
      <w:pPr>
        <w:rPr>
          <w:rFonts w:ascii="Arial" w:hAnsi="Arial" w:cs="Arial"/>
          <w:sz w:val="22"/>
          <w:szCs w:val="22"/>
        </w:rPr>
      </w:pPr>
      <w:r w:rsidRPr="00BB1F06">
        <w:rPr>
          <w:rFonts w:ascii="Arial" w:hAnsi="Arial" w:cs="Arial"/>
          <w:sz w:val="22"/>
          <w:szCs w:val="22"/>
        </w:rPr>
        <w:t>06.01.02.04.122.0002.2072.3.3.90.39.00 404 1500000000</w:t>
      </w:r>
    </w:p>
    <w:p w14:paraId="09709957" w14:textId="77777777" w:rsidR="00BB1F06" w:rsidRPr="00BB1F06" w:rsidRDefault="00BB1F06" w:rsidP="00BB1F06">
      <w:pPr>
        <w:rPr>
          <w:rFonts w:ascii="Arial" w:hAnsi="Arial" w:cs="Arial"/>
          <w:sz w:val="22"/>
          <w:szCs w:val="22"/>
        </w:rPr>
      </w:pPr>
      <w:r w:rsidRPr="00BB1F06">
        <w:rPr>
          <w:rFonts w:ascii="Arial" w:hAnsi="Arial" w:cs="Arial"/>
          <w:sz w:val="22"/>
          <w:szCs w:val="22"/>
        </w:rPr>
        <w:t>06.01.01.04.122.0002.2068.3.3.90.30.00 386 1500000000</w:t>
      </w:r>
    </w:p>
    <w:p w14:paraId="3FB75EAB" w14:textId="77777777" w:rsidR="00BB1F06" w:rsidRPr="00BB1F06" w:rsidRDefault="00BB1F06" w:rsidP="00BB1F06">
      <w:pPr>
        <w:rPr>
          <w:rFonts w:ascii="Arial" w:hAnsi="Arial" w:cs="Arial"/>
          <w:sz w:val="22"/>
          <w:szCs w:val="22"/>
        </w:rPr>
      </w:pPr>
      <w:r w:rsidRPr="00BB1F06">
        <w:rPr>
          <w:rFonts w:ascii="Arial" w:hAnsi="Arial" w:cs="Arial"/>
          <w:sz w:val="22"/>
          <w:szCs w:val="22"/>
        </w:rPr>
        <w:t>06.01.02.04.122.0002.2072.3.3.90.30.00 402 1500000000</w:t>
      </w:r>
    </w:p>
    <w:p w14:paraId="78B7AB92" w14:textId="77777777" w:rsidR="00BB1F06" w:rsidRPr="00BB1F06" w:rsidRDefault="00BB1F06" w:rsidP="00BB1F06">
      <w:pPr>
        <w:rPr>
          <w:rFonts w:ascii="Arial" w:hAnsi="Arial" w:cs="Arial"/>
          <w:sz w:val="22"/>
          <w:szCs w:val="22"/>
        </w:rPr>
      </w:pPr>
      <w:r w:rsidRPr="00BB1F06">
        <w:rPr>
          <w:rFonts w:ascii="Arial" w:hAnsi="Arial" w:cs="Arial"/>
          <w:sz w:val="22"/>
          <w:szCs w:val="22"/>
        </w:rPr>
        <w:t>06.01.01.04.122.0002.2068.3.3.90.40.00 392 1500000000</w:t>
      </w:r>
    </w:p>
    <w:p w14:paraId="393DFDFF" w14:textId="77777777" w:rsidR="00BB1F06" w:rsidRPr="00BB1F06" w:rsidRDefault="00BB1F06" w:rsidP="00BB1F06">
      <w:pPr>
        <w:rPr>
          <w:rFonts w:ascii="Arial" w:hAnsi="Arial" w:cs="Arial"/>
          <w:sz w:val="22"/>
          <w:szCs w:val="22"/>
        </w:rPr>
      </w:pPr>
    </w:p>
    <w:p w14:paraId="1A45E027" w14:textId="77777777" w:rsidR="00BB1F06" w:rsidRPr="00BB1F06" w:rsidRDefault="00BB1F06" w:rsidP="00BB1F06">
      <w:pPr>
        <w:rPr>
          <w:rFonts w:ascii="Arial" w:hAnsi="Arial" w:cs="Arial"/>
          <w:b/>
          <w:sz w:val="22"/>
          <w:szCs w:val="22"/>
        </w:rPr>
      </w:pPr>
      <w:r w:rsidRPr="00BB1F06">
        <w:rPr>
          <w:rFonts w:ascii="Arial" w:hAnsi="Arial" w:cs="Arial"/>
          <w:b/>
          <w:sz w:val="22"/>
          <w:szCs w:val="22"/>
        </w:rPr>
        <w:t>SECRETARIA DE SAÚDE</w:t>
      </w:r>
    </w:p>
    <w:p w14:paraId="05B4FAB5" w14:textId="77777777" w:rsidR="00BB1F06" w:rsidRPr="00BB1F06" w:rsidRDefault="00BB1F06" w:rsidP="00BB1F06">
      <w:pPr>
        <w:rPr>
          <w:rFonts w:ascii="Arial" w:hAnsi="Arial" w:cs="Arial"/>
          <w:sz w:val="22"/>
          <w:szCs w:val="22"/>
        </w:rPr>
      </w:pPr>
      <w:r w:rsidRPr="00BB1F06">
        <w:rPr>
          <w:rFonts w:ascii="Arial" w:hAnsi="Arial" w:cs="Arial"/>
          <w:sz w:val="22"/>
          <w:szCs w:val="22"/>
        </w:rPr>
        <w:t>09.01.01.010.122.0013.2120.3.3.90.30.00 670 1500001002</w:t>
      </w:r>
    </w:p>
    <w:p w14:paraId="0B02B09F" w14:textId="77777777" w:rsidR="00BB1F06" w:rsidRPr="00BB1F06" w:rsidRDefault="00BB1F06" w:rsidP="00BB1F06">
      <w:pPr>
        <w:rPr>
          <w:rFonts w:ascii="Arial" w:hAnsi="Arial" w:cs="Arial"/>
          <w:sz w:val="22"/>
          <w:szCs w:val="22"/>
        </w:rPr>
      </w:pPr>
      <w:r w:rsidRPr="00BB1F06">
        <w:rPr>
          <w:rFonts w:ascii="Arial" w:hAnsi="Arial" w:cs="Arial"/>
          <w:sz w:val="22"/>
          <w:szCs w:val="22"/>
        </w:rPr>
        <w:t>09.01.01.010.301.0010.2121.3.3.90.30.00 703 1621000000</w:t>
      </w:r>
    </w:p>
    <w:p w14:paraId="013E8674" w14:textId="77777777" w:rsidR="00BB1F06" w:rsidRPr="00BB1F06" w:rsidRDefault="00BB1F06" w:rsidP="00BB1F06">
      <w:pPr>
        <w:rPr>
          <w:rFonts w:ascii="Arial" w:hAnsi="Arial" w:cs="Arial"/>
          <w:sz w:val="22"/>
          <w:szCs w:val="22"/>
        </w:rPr>
      </w:pPr>
      <w:r w:rsidRPr="00BB1F06">
        <w:rPr>
          <w:rFonts w:ascii="Arial" w:hAnsi="Arial" w:cs="Arial"/>
          <w:sz w:val="22"/>
          <w:szCs w:val="22"/>
        </w:rPr>
        <w:t>09.01.01.010.302.0011.2122.3.3.90.30.00 736 1621000000</w:t>
      </w:r>
    </w:p>
    <w:p w14:paraId="56B8B694" w14:textId="77777777" w:rsidR="00BB1F06" w:rsidRPr="00BB1F06" w:rsidRDefault="00BB1F06" w:rsidP="00BB1F06">
      <w:pPr>
        <w:rPr>
          <w:rFonts w:ascii="Arial" w:hAnsi="Arial" w:cs="Arial"/>
          <w:sz w:val="22"/>
          <w:szCs w:val="22"/>
        </w:rPr>
      </w:pPr>
      <w:r w:rsidRPr="00BB1F06">
        <w:rPr>
          <w:rFonts w:ascii="Arial" w:hAnsi="Arial" w:cs="Arial"/>
          <w:sz w:val="22"/>
          <w:szCs w:val="22"/>
        </w:rPr>
        <w:t>09.01.01.010.302.0011.2124.3.3.90.30.00 765 1621000000</w:t>
      </w:r>
    </w:p>
    <w:p w14:paraId="07412C94" w14:textId="77777777" w:rsidR="00BB1F06" w:rsidRPr="00BB1F06" w:rsidRDefault="00BB1F06" w:rsidP="00BB1F06">
      <w:pPr>
        <w:rPr>
          <w:rFonts w:ascii="Arial" w:hAnsi="Arial" w:cs="Arial"/>
          <w:sz w:val="22"/>
          <w:szCs w:val="22"/>
        </w:rPr>
      </w:pPr>
      <w:r w:rsidRPr="00BB1F06">
        <w:rPr>
          <w:rFonts w:ascii="Arial" w:hAnsi="Arial" w:cs="Arial"/>
          <w:sz w:val="22"/>
          <w:szCs w:val="22"/>
        </w:rPr>
        <w:lastRenderedPageBreak/>
        <w:t>09.01.01.010.122.0013.2120.3.3.90.39.00 673 1500001002</w:t>
      </w:r>
    </w:p>
    <w:p w14:paraId="6A57DC6A" w14:textId="77777777" w:rsidR="00BB1F06" w:rsidRPr="00BB1F06" w:rsidRDefault="00BB1F06" w:rsidP="00BB1F06">
      <w:pPr>
        <w:rPr>
          <w:rFonts w:ascii="Arial" w:hAnsi="Arial" w:cs="Arial"/>
          <w:sz w:val="22"/>
          <w:szCs w:val="22"/>
        </w:rPr>
      </w:pPr>
      <w:r w:rsidRPr="00BB1F06">
        <w:rPr>
          <w:rFonts w:ascii="Arial" w:hAnsi="Arial" w:cs="Arial"/>
          <w:sz w:val="22"/>
          <w:szCs w:val="22"/>
        </w:rPr>
        <w:t>09.01.01.010.301.0010.2121.3.3.90.39.00 708 1500001002</w:t>
      </w:r>
    </w:p>
    <w:p w14:paraId="47AFC69E" w14:textId="77777777" w:rsidR="00BB1F06" w:rsidRPr="00BB1F06" w:rsidRDefault="00BB1F06" w:rsidP="00BB1F06">
      <w:pPr>
        <w:rPr>
          <w:rFonts w:ascii="Arial" w:hAnsi="Arial" w:cs="Arial"/>
          <w:sz w:val="22"/>
          <w:szCs w:val="22"/>
        </w:rPr>
      </w:pPr>
      <w:r w:rsidRPr="00BB1F06">
        <w:rPr>
          <w:rFonts w:ascii="Arial" w:hAnsi="Arial" w:cs="Arial"/>
          <w:sz w:val="22"/>
          <w:szCs w:val="22"/>
        </w:rPr>
        <w:t>09.01.01.010.301.0010.2121.3.3.90.39.00 710 1621000000</w:t>
      </w:r>
    </w:p>
    <w:p w14:paraId="3D637BC2" w14:textId="77777777" w:rsidR="00BB1F06" w:rsidRPr="00BB1F06" w:rsidRDefault="00BB1F06" w:rsidP="00BB1F06">
      <w:pPr>
        <w:rPr>
          <w:rFonts w:ascii="Arial" w:hAnsi="Arial" w:cs="Arial"/>
          <w:sz w:val="22"/>
          <w:szCs w:val="22"/>
        </w:rPr>
      </w:pPr>
      <w:r w:rsidRPr="00BB1F06">
        <w:rPr>
          <w:rFonts w:ascii="Arial" w:hAnsi="Arial" w:cs="Arial"/>
          <w:sz w:val="22"/>
          <w:szCs w:val="22"/>
        </w:rPr>
        <w:t>09.01.01.010.122.0013.1056.4.4.90.52.00 660 1500001002</w:t>
      </w:r>
    </w:p>
    <w:p w14:paraId="2C8F8B95" w14:textId="77777777" w:rsidR="00BB1F06" w:rsidRDefault="00BB1F06" w:rsidP="00BB1F06">
      <w:pPr>
        <w:rPr>
          <w:rFonts w:ascii="Arial" w:hAnsi="Arial" w:cs="Arial"/>
          <w:sz w:val="22"/>
          <w:szCs w:val="22"/>
        </w:rPr>
      </w:pPr>
      <w:r w:rsidRPr="00BB1F06">
        <w:rPr>
          <w:rFonts w:ascii="Arial" w:hAnsi="Arial" w:cs="Arial"/>
          <w:sz w:val="22"/>
          <w:szCs w:val="22"/>
        </w:rPr>
        <w:t>09.01.01.010.301.0010.1059.4.4.90.52.00 680 1500001002</w:t>
      </w:r>
    </w:p>
    <w:p w14:paraId="2EF2AE98" w14:textId="77777777" w:rsidR="00BB1F06" w:rsidRPr="00BB1F06" w:rsidRDefault="00BB1F06" w:rsidP="00BB1F06">
      <w:pPr>
        <w:rPr>
          <w:rFonts w:ascii="Arial" w:hAnsi="Arial" w:cs="Arial"/>
          <w:sz w:val="22"/>
          <w:szCs w:val="22"/>
        </w:rPr>
      </w:pPr>
    </w:p>
    <w:p w14:paraId="19EA9F42" w14:textId="77777777" w:rsidR="00BB1F06" w:rsidRPr="00BB1F06" w:rsidRDefault="00BB1F06" w:rsidP="00BB1F06">
      <w:pPr>
        <w:rPr>
          <w:rFonts w:ascii="Arial" w:hAnsi="Arial" w:cs="Arial"/>
          <w:b/>
          <w:sz w:val="22"/>
          <w:szCs w:val="22"/>
        </w:rPr>
      </w:pPr>
      <w:r w:rsidRPr="00BB1F06">
        <w:rPr>
          <w:rFonts w:ascii="Arial" w:hAnsi="Arial" w:cs="Arial"/>
          <w:b/>
          <w:sz w:val="22"/>
          <w:szCs w:val="22"/>
        </w:rPr>
        <w:t>SECRETARIA DE AGRICULTURA</w:t>
      </w:r>
    </w:p>
    <w:p w14:paraId="58EC6F6E" w14:textId="77777777" w:rsidR="00BB1F06" w:rsidRPr="00BB1F06" w:rsidRDefault="00BB1F06" w:rsidP="00BB1F06">
      <w:pPr>
        <w:rPr>
          <w:rFonts w:ascii="Arial" w:hAnsi="Arial" w:cs="Arial"/>
          <w:sz w:val="22"/>
          <w:szCs w:val="22"/>
        </w:rPr>
      </w:pPr>
      <w:r w:rsidRPr="00BB1F06">
        <w:rPr>
          <w:rFonts w:ascii="Arial" w:hAnsi="Arial" w:cs="Arial"/>
          <w:sz w:val="22"/>
          <w:szCs w:val="22"/>
        </w:rPr>
        <w:t xml:space="preserve">03.01.01.04.122.0002.1008.4490.52.00 074 1500000000 </w:t>
      </w:r>
    </w:p>
    <w:p w14:paraId="017BC19B" w14:textId="77777777" w:rsidR="00BB1F06" w:rsidRPr="00BB1F06" w:rsidRDefault="00BB1F06" w:rsidP="00BB1F06">
      <w:pPr>
        <w:rPr>
          <w:rFonts w:ascii="Arial" w:hAnsi="Arial" w:cs="Arial"/>
          <w:sz w:val="22"/>
          <w:szCs w:val="22"/>
        </w:rPr>
      </w:pPr>
      <w:r w:rsidRPr="00BB1F06">
        <w:rPr>
          <w:rFonts w:ascii="Arial" w:hAnsi="Arial" w:cs="Arial"/>
          <w:sz w:val="22"/>
          <w:szCs w:val="22"/>
        </w:rPr>
        <w:t xml:space="preserve">03.01.01.04.122.0002.2014.33.90.39.00 084 1500000000 </w:t>
      </w:r>
    </w:p>
    <w:p w14:paraId="03BF0757" w14:textId="77777777" w:rsidR="00BB1F06" w:rsidRDefault="00BB1F06" w:rsidP="00BB1F06">
      <w:pPr>
        <w:rPr>
          <w:rFonts w:ascii="Arial" w:hAnsi="Arial" w:cs="Arial"/>
          <w:sz w:val="22"/>
          <w:szCs w:val="22"/>
        </w:rPr>
      </w:pPr>
      <w:r w:rsidRPr="00BB1F06">
        <w:rPr>
          <w:rFonts w:ascii="Arial" w:hAnsi="Arial" w:cs="Arial"/>
          <w:sz w:val="22"/>
          <w:szCs w:val="22"/>
        </w:rPr>
        <w:t xml:space="preserve">03.01.01.04.122.0002.2014.33.90.30.00 082 1500000000 </w:t>
      </w:r>
    </w:p>
    <w:p w14:paraId="1A574714" w14:textId="77777777" w:rsidR="00BB1F06" w:rsidRPr="00BB1F06" w:rsidRDefault="00BB1F06" w:rsidP="00BB1F06">
      <w:pPr>
        <w:rPr>
          <w:rFonts w:ascii="Arial" w:hAnsi="Arial" w:cs="Arial"/>
          <w:sz w:val="22"/>
          <w:szCs w:val="22"/>
        </w:rPr>
      </w:pPr>
    </w:p>
    <w:p w14:paraId="528958A4" w14:textId="77777777" w:rsidR="00BB1F06" w:rsidRPr="00BB1F06" w:rsidRDefault="00BB1F06" w:rsidP="00BB1F06">
      <w:pPr>
        <w:rPr>
          <w:rFonts w:ascii="Arial" w:hAnsi="Arial" w:cs="Arial"/>
          <w:b/>
          <w:sz w:val="22"/>
          <w:szCs w:val="22"/>
        </w:rPr>
      </w:pPr>
      <w:r w:rsidRPr="00BB1F06">
        <w:rPr>
          <w:rFonts w:ascii="Arial" w:hAnsi="Arial" w:cs="Arial"/>
          <w:b/>
          <w:sz w:val="22"/>
          <w:szCs w:val="22"/>
        </w:rPr>
        <w:t>SECRETARIA DE PROMOÇÃO SOCIAL</w:t>
      </w:r>
    </w:p>
    <w:p w14:paraId="7A1A6E37" w14:textId="77777777" w:rsidR="00BB1F06" w:rsidRPr="00BB1F06" w:rsidRDefault="00BB1F06" w:rsidP="00BB1F06">
      <w:pPr>
        <w:rPr>
          <w:rFonts w:ascii="Arial" w:hAnsi="Arial" w:cs="Arial"/>
          <w:sz w:val="22"/>
          <w:szCs w:val="22"/>
        </w:rPr>
      </w:pPr>
      <w:r w:rsidRPr="00BB1F06">
        <w:rPr>
          <w:rFonts w:ascii="Arial" w:hAnsi="Arial" w:cs="Arial"/>
          <w:sz w:val="22"/>
          <w:szCs w:val="22"/>
        </w:rPr>
        <w:t>05.02.01.08.244.0005.2050.3.3.90.39.00 256 1660000000</w:t>
      </w:r>
    </w:p>
    <w:p w14:paraId="63031E60" w14:textId="77777777" w:rsidR="00BB1F06" w:rsidRPr="00BB1F06" w:rsidRDefault="00BB1F06" w:rsidP="00BB1F06">
      <w:pPr>
        <w:rPr>
          <w:rFonts w:ascii="Arial" w:hAnsi="Arial" w:cs="Arial"/>
          <w:sz w:val="22"/>
          <w:szCs w:val="22"/>
        </w:rPr>
      </w:pPr>
      <w:r w:rsidRPr="00BB1F06">
        <w:rPr>
          <w:rFonts w:ascii="Arial" w:hAnsi="Arial" w:cs="Arial"/>
          <w:sz w:val="22"/>
          <w:szCs w:val="22"/>
        </w:rPr>
        <w:t>05.02.01.08.244.0005.2051.3.3.90.39.00 269 1500000000</w:t>
      </w:r>
    </w:p>
    <w:p w14:paraId="09B14662" w14:textId="77777777" w:rsidR="00BB1F06" w:rsidRPr="00BB1F06" w:rsidRDefault="00BB1F06" w:rsidP="00BB1F06">
      <w:pPr>
        <w:rPr>
          <w:rFonts w:ascii="Arial" w:hAnsi="Arial" w:cs="Arial"/>
          <w:sz w:val="22"/>
          <w:szCs w:val="22"/>
        </w:rPr>
      </w:pPr>
      <w:r w:rsidRPr="00BB1F06">
        <w:rPr>
          <w:rFonts w:ascii="Arial" w:hAnsi="Arial" w:cs="Arial"/>
          <w:sz w:val="22"/>
          <w:szCs w:val="22"/>
        </w:rPr>
        <w:t>05.02.01.08.244.0007.2057.3.3.90.39.00 330 1660000000</w:t>
      </w:r>
    </w:p>
    <w:p w14:paraId="70E5DA97" w14:textId="77777777" w:rsidR="00BB1F06" w:rsidRPr="00BB1F06" w:rsidRDefault="00BB1F06" w:rsidP="00BB1F06">
      <w:pPr>
        <w:rPr>
          <w:rFonts w:ascii="Arial" w:hAnsi="Arial" w:cs="Arial"/>
          <w:sz w:val="22"/>
          <w:szCs w:val="22"/>
        </w:rPr>
      </w:pPr>
      <w:r w:rsidRPr="00BB1F06">
        <w:rPr>
          <w:rFonts w:ascii="Arial" w:hAnsi="Arial" w:cs="Arial"/>
          <w:sz w:val="22"/>
          <w:szCs w:val="22"/>
        </w:rPr>
        <w:t>05.03.01.08.243.0006.2066.3.3.90.39.00 366 1660000000</w:t>
      </w:r>
    </w:p>
    <w:p w14:paraId="3CFFCD83" w14:textId="77777777" w:rsidR="00BB1F06" w:rsidRPr="00BB1F06" w:rsidRDefault="00BB1F06" w:rsidP="00BB1F06">
      <w:pPr>
        <w:rPr>
          <w:rFonts w:ascii="Arial" w:hAnsi="Arial" w:cs="Arial"/>
          <w:sz w:val="22"/>
          <w:szCs w:val="22"/>
        </w:rPr>
      </w:pPr>
      <w:r w:rsidRPr="00BB1F06">
        <w:rPr>
          <w:rFonts w:ascii="Arial" w:hAnsi="Arial" w:cs="Arial"/>
          <w:sz w:val="22"/>
          <w:szCs w:val="22"/>
        </w:rPr>
        <w:t>05.03.01.08.243.0006.2066.3.3.90.39.00 367 1661000000</w:t>
      </w:r>
    </w:p>
    <w:p w14:paraId="3C7C01C4" w14:textId="77777777" w:rsidR="00BB1F06" w:rsidRPr="00BB1F06" w:rsidRDefault="00BB1F06" w:rsidP="00BB1F06">
      <w:pPr>
        <w:rPr>
          <w:rFonts w:ascii="Arial" w:hAnsi="Arial" w:cs="Arial"/>
          <w:sz w:val="22"/>
          <w:szCs w:val="22"/>
        </w:rPr>
      </w:pPr>
      <w:r w:rsidRPr="00BB1F06">
        <w:rPr>
          <w:rFonts w:ascii="Arial" w:hAnsi="Arial" w:cs="Arial"/>
          <w:sz w:val="22"/>
          <w:szCs w:val="22"/>
        </w:rPr>
        <w:t>05.01.01.08.122.0004.2046.3.3.90.40.00 238 1500000000</w:t>
      </w:r>
    </w:p>
    <w:p w14:paraId="7C5C9A9C" w14:textId="77777777" w:rsidR="00BB1F06" w:rsidRPr="00BB1F06" w:rsidRDefault="00BB1F06" w:rsidP="00BB1F06">
      <w:pPr>
        <w:rPr>
          <w:rFonts w:ascii="Arial" w:hAnsi="Arial" w:cs="Arial"/>
          <w:sz w:val="22"/>
          <w:szCs w:val="22"/>
        </w:rPr>
      </w:pPr>
      <w:r w:rsidRPr="00BB1F06">
        <w:rPr>
          <w:rFonts w:ascii="Arial" w:hAnsi="Arial" w:cs="Arial"/>
          <w:sz w:val="22"/>
          <w:szCs w:val="22"/>
        </w:rPr>
        <w:t>05.02.01.08.244.0005.2050.3.3.90.40.00 257 1660000000</w:t>
      </w:r>
    </w:p>
    <w:p w14:paraId="07A44DC8" w14:textId="77777777" w:rsidR="00BB1F06" w:rsidRPr="00BB1F06" w:rsidRDefault="00BB1F06" w:rsidP="00BB1F06">
      <w:pPr>
        <w:rPr>
          <w:rFonts w:ascii="Arial" w:hAnsi="Arial" w:cs="Arial"/>
          <w:sz w:val="22"/>
          <w:szCs w:val="22"/>
        </w:rPr>
      </w:pPr>
      <w:r w:rsidRPr="00BB1F06">
        <w:rPr>
          <w:rFonts w:ascii="Arial" w:hAnsi="Arial" w:cs="Arial"/>
          <w:sz w:val="22"/>
          <w:szCs w:val="22"/>
        </w:rPr>
        <w:t>05.02.01.08.244.0006.2053.3.3.90.40.00 281 1660000000</w:t>
      </w:r>
    </w:p>
    <w:p w14:paraId="4548B5EA" w14:textId="77777777" w:rsidR="00BB1F06" w:rsidRPr="00BB1F06" w:rsidRDefault="00BB1F06" w:rsidP="00BB1F06">
      <w:pPr>
        <w:rPr>
          <w:rFonts w:ascii="Arial" w:hAnsi="Arial" w:cs="Arial"/>
          <w:sz w:val="22"/>
          <w:szCs w:val="22"/>
        </w:rPr>
      </w:pPr>
      <w:r w:rsidRPr="00BB1F06">
        <w:rPr>
          <w:rFonts w:ascii="Arial" w:hAnsi="Arial" w:cs="Arial"/>
          <w:sz w:val="22"/>
          <w:szCs w:val="22"/>
        </w:rPr>
        <w:t>05.02.01.08.244.0007.2057.3.3.90.40.00 331 1660000000</w:t>
      </w:r>
    </w:p>
    <w:p w14:paraId="1177BE0F" w14:textId="77777777" w:rsidR="00BB1F06" w:rsidRPr="00BB1F06" w:rsidRDefault="00BB1F06" w:rsidP="00BB1F06">
      <w:pPr>
        <w:rPr>
          <w:rFonts w:ascii="Arial" w:hAnsi="Arial" w:cs="Arial"/>
          <w:sz w:val="22"/>
          <w:szCs w:val="22"/>
        </w:rPr>
      </w:pPr>
      <w:r w:rsidRPr="00BB1F06">
        <w:rPr>
          <w:rFonts w:ascii="Arial" w:hAnsi="Arial" w:cs="Arial"/>
          <w:sz w:val="22"/>
          <w:szCs w:val="22"/>
        </w:rPr>
        <w:t>05.02.01.08.244.0006.1024.3.3.90.40.00 270 1660000000</w:t>
      </w:r>
    </w:p>
    <w:p w14:paraId="39C2F614" w14:textId="77777777" w:rsidR="00BB1F06" w:rsidRPr="00BB1F06" w:rsidRDefault="00BB1F06" w:rsidP="00BB1F06">
      <w:pPr>
        <w:rPr>
          <w:rFonts w:ascii="Arial" w:hAnsi="Arial" w:cs="Arial"/>
          <w:sz w:val="22"/>
          <w:szCs w:val="22"/>
        </w:rPr>
      </w:pPr>
      <w:r w:rsidRPr="00BB1F06">
        <w:rPr>
          <w:rFonts w:ascii="Arial" w:hAnsi="Arial" w:cs="Arial"/>
          <w:sz w:val="22"/>
          <w:szCs w:val="22"/>
        </w:rPr>
        <w:t>05.02.01.08.244.0007.1025.3.3.90.40.00 310 1660000000</w:t>
      </w:r>
    </w:p>
    <w:p w14:paraId="076732B0" w14:textId="77777777" w:rsidR="00BB1F06" w:rsidRPr="00BB1F06" w:rsidRDefault="00BB1F06" w:rsidP="00BB1F06">
      <w:pPr>
        <w:rPr>
          <w:rFonts w:ascii="Arial" w:hAnsi="Arial" w:cs="Arial"/>
          <w:sz w:val="22"/>
          <w:szCs w:val="22"/>
        </w:rPr>
      </w:pPr>
      <w:r w:rsidRPr="00BB1F06">
        <w:rPr>
          <w:rFonts w:ascii="Arial" w:hAnsi="Arial" w:cs="Arial"/>
          <w:sz w:val="22"/>
          <w:szCs w:val="22"/>
        </w:rPr>
        <w:t xml:space="preserve">05.01.01.08.122.0004.1022.3.3.90.40.00 1215 1661000000 </w:t>
      </w:r>
    </w:p>
    <w:p w14:paraId="1D10401D" w14:textId="77777777" w:rsidR="00BB1F06" w:rsidRPr="00BB1F06" w:rsidRDefault="00BB1F06" w:rsidP="00BB1F06">
      <w:pPr>
        <w:pStyle w:val="Default"/>
        <w:rPr>
          <w:rFonts w:eastAsia="Lucida Sans Unicode"/>
          <w:bCs/>
          <w:sz w:val="22"/>
          <w:szCs w:val="22"/>
        </w:rPr>
      </w:pPr>
    </w:p>
    <w:p w14:paraId="13785887" w14:textId="77777777" w:rsidR="00BB1F06" w:rsidRPr="00BB1F06" w:rsidRDefault="00BB1F06" w:rsidP="00BB1F06">
      <w:pPr>
        <w:pStyle w:val="Default"/>
        <w:rPr>
          <w:rFonts w:eastAsia="Lucida Sans Unicode"/>
          <w:b/>
          <w:bCs/>
          <w:sz w:val="22"/>
          <w:szCs w:val="22"/>
        </w:rPr>
      </w:pPr>
      <w:r w:rsidRPr="00BB1F06">
        <w:rPr>
          <w:rFonts w:eastAsia="Lucida Sans Unicode"/>
          <w:b/>
          <w:bCs/>
          <w:sz w:val="22"/>
          <w:szCs w:val="22"/>
        </w:rPr>
        <w:t>SECRETARIA DE OBRAS</w:t>
      </w:r>
    </w:p>
    <w:p w14:paraId="249285F9" w14:textId="77777777" w:rsidR="00BB1F06" w:rsidRPr="00BB1F06" w:rsidRDefault="00BB1F06" w:rsidP="00BB1F06">
      <w:pPr>
        <w:pStyle w:val="Default"/>
        <w:spacing w:line="360" w:lineRule="auto"/>
        <w:rPr>
          <w:rFonts w:eastAsia="Lucida Sans Unicode"/>
          <w:bCs/>
          <w:sz w:val="22"/>
          <w:szCs w:val="22"/>
        </w:rPr>
      </w:pPr>
      <w:r w:rsidRPr="00BB1F06">
        <w:rPr>
          <w:rFonts w:eastAsia="Lucida Sans Unicode"/>
          <w:bCs/>
          <w:sz w:val="22"/>
          <w:szCs w:val="22"/>
        </w:rPr>
        <w:t>010.01.01.15.122.0002.2129.3.3.90.30.00 833 1500000000</w:t>
      </w:r>
    </w:p>
    <w:p w14:paraId="242A6186" w14:textId="77777777" w:rsidR="00BB1F06" w:rsidRPr="00BB1F06" w:rsidRDefault="00BB1F06" w:rsidP="00BB1F06">
      <w:pPr>
        <w:pStyle w:val="Default"/>
        <w:spacing w:line="360" w:lineRule="auto"/>
        <w:rPr>
          <w:rFonts w:eastAsia="Lucida Sans Unicode"/>
          <w:bCs/>
          <w:sz w:val="22"/>
          <w:szCs w:val="22"/>
        </w:rPr>
      </w:pPr>
      <w:r w:rsidRPr="00BB1F06">
        <w:rPr>
          <w:rFonts w:eastAsia="Lucida Sans Unicode"/>
          <w:bCs/>
          <w:sz w:val="22"/>
          <w:szCs w:val="22"/>
        </w:rPr>
        <w:t>010.01.01.15.451.0002.2130.3.3.90.30.00 850 1500000000</w:t>
      </w:r>
    </w:p>
    <w:p w14:paraId="08EC10C6" w14:textId="77777777" w:rsidR="00BB1F06" w:rsidRPr="00BB1F06" w:rsidRDefault="00BB1F06" w:rsidP="00BB1F06">
      <w:pPr>
        <w:pStyle w:val="Default"/>
        <w:spacing w:line="360" w:lineRule="auto"/>
        <w:rPr>
          <w:rFonts w:eastAsia="Lucida Sans Unicode"/>
          <w:bCs/>
          <w:sz w:val="22"/>
          <w:szCs w:val="22"/>
        </w:rPr>
      </w:pPr>
      <w:r w:rsidRPr="00BB1F06">
        <w:rPr>
          <w:rFonts w:eastAsia="Lucida Sans Unicode"/>
          <w:bCs/>
          <w:sz w:val="22"/>
          <w:szCs w:val="22"/>
        </w:rPr>
        <w:t>010.01.01.15.451.0022.2135.3.3.90.30.00 899 1500000000</w:t>
      </w:r>
      <w:r w:rsidRPr="00BB1F06">
        <w:rPr>
          <w:rFonts w:eastAsia="Lucida Sans Unicode"/>
          <w:bCs/>
          <w:sz w:val="22"/>
          <w:szCs w:val="22"/>
        </w:rPr>
        <w:tab/>
      </w:r>
    </w:p>
    <w:p w14:paraId="634C2D28" w14:textId="77777777" w:rsidR="00BB1F06" w:rsidRPr="00BB1F06" w:rsidRDefault="00BB1F06" w:rsidP="00BB1F06">
      <w:pPr>
        <w:pStyle w:val="Default"/>
        <w:spacing w:line="360" w:lineRule="auto"/>
        <w:rPr>
          <w:rFonts w:eastAsia="Lucida Sans Unicode"/>
          <w:bCs/>
          <w:sz w:val="22"/>
          <w:szCs w:val="22"/>
        </w:rPr>
      </w:pPr>
      <w:r w:rsidRPr="00BB1F06">
        <w:rPr>
          <w:rFonts w:eastAsia="Lucida Sans Unicode"/>
          <w:bCs/>
          <w:sz w:val="22"/>
          <w:szCs w:val="22"/>
        </w:rPr>
        <w:t>010.01.01.15.122.0002.2129.3.3.90.39.00 837 1500000000</w:t>
      </w:r>
    </w:p>
    <w:p w14:paraId="7C6D3E54" w14:textId="77777777" w:rsidR="00BB1F06" w:rsidRPr="00BB1F06" w:rsidRDefault="00BB1F06" w:rsidP="00BB1F06">
      <w:pPr>
        <w:pStyle w:val="Default"/>
        <w:spacing w:line="360" w:lineRule="auto"/>
        <w:rPr>
          <w:rFonts w:eastAsia="Lucida Sans Unicode"/>
          <w:bCs/>
          <w:sz w:val="22"/>
          <w:szCs w:val="22"/>
        </w:rPr>
      </w:pPr>
      <w:r w:rsidRPr="00BB1F06">
        <w:rPr>
          <w:rFonts w:eastAsia="Lucida Sans Unicode"/>
          <w:bCs/>
          <w:sz w:val="22"/>
          <w:szCs w:val="22"/>
        </w:rPr>
        <w:t>010.01.01.15.451.0002.2130.3.3.90.39.00 852 1500000000</w:t>
      </w:r>
    </w:p>
    <w:p w14:paraId="05FD24D0" w14:textId="77777777" w:rsidR="00BB1F06" w:rsidRPr="00BB1F06" w:rsidRDefault="00BB1F06" w:rsidP="00BB1F06">
      <w:pPr>
        <w:pStyle w:val="Default"/>
        <w:spacing w:line="360" w:lineRule="auto"/>
        <w:rPr>
          <w:rFonts w:eastAsia="Lucida Sans Unicode"/>
          <w:bCs/>
          <w:sz w:val="22"/>
          <w:szCs w:val="22"/>
        </w:rPr>
      </w:pPr>
      <w:r w:rsidRPr="00BB1F06">
        <w:rPr>
          <w:rFonts w:eastAsia="Lucida Sans Unicode"/>
          <w:bCs/>
          <w:sz w:val="22"/>
          <w:szCs w:val="22"/>
        </w:rPr>
        <w:t>010.01.01.15.451.0022.2135.3.3.90.39.00 903 1500000000</w:t>
      </w:r>
    </w:p>
    <w:p w14:paraId="5B7A029F" w14:textId="77777777" w:rsidR="00BB1F06" w:rsidRPr="00BB1F06" w:rsidRDefault="00BB1F06" w:rsidP="00BB1F06">
      <w:pPr>
        <w:pStyle w:val="Default"/>
        <w:spacing w:line="360" w:lineRule="auto"/>
        <w:rPr>
          <w:rFonts w:eastAsia="Lucida Sans Unicode"/>
          <w:bCs/>
          <w:sz w:val="22"/>
          <w:szCs w:val="22"/>
        </w:rPr>
      </w:pPr>
      <w:r w:rsidRPr="00BB1F06">
        <w:rPr>
          <w:rFonts w:eastAsia="Lucida Sans Unicode"/>
          <w:bCs/>
          <w:sz w:val="22"/>
          <w:szCs w:val="22"/>
        </w:rPr>
        <w:t>010.01.01.15.122.0002.1066.4.4.90.52.00 821 1500000000</w:t>
      </w:r>
    </w:p>
    <w:p w14:paraId="72C37D67" w14:textId="77777777" w:rsidR="00BB1F06" w:rsidRPr="00BB1F06" w:rsidRDefault="00BB1F06" w:rsidP="00BB1F06">
      <w:pPr>
        <w:pStyle w:val="Default"/>
        <w:spacing w:line="360" w:lineRule="auto"/>
        <w:rPr>
          <w:rFonts w:eastAsia="Lucida Sans Unicode"/>
          <w:bCs/>
          <w:sz w:val="22"/>
          <w:szCs w:val="22"/>
        </w:rPr>
      </w:pPr>
      <w:r w:rsidRPr="00BB1F06">
        <w:rPr>
          <w:rFonts w:eastAsia="Lucida Sans Unicode"/>
          <w:bCs/>
          <w:sz w:val="22"/>
          <w:szCs w:val="22"/>
        </w:rPr>
        <w:t>010.01.01.15.451.0022.1068.4.4.90.52.00 858 1500000000</w:t>
      </w:r>
    </w:p>
    <w:p w14:paraId="50AECAFC" w14:textId="77777777" w:rsidR="00BB1F06" w:rsidRPr="00BB1F06" w:rsidRDefault="00BB1F06" w:rsidP="00BB1F06">
      <w:pPr>
        <w:pStyle w:val="Default"/>
        <w:spacing w:line="360" w:lineRule="auto"/>
        <w:rPr>
          <w:rFonts w:eastAsia="Lucida Sans Unicode"/>
          <w:bCs/>
          <w:sz w:val="22"/>
          <w:szCs w:val="22"/>
        </w:rPr>
      </w:pPr>
      <w:r w:rsidRPr="00BB1F06">
        <w:rPr>
          <w:rFonts w:eastAsia="Lucida Sans Unicode"/>
          <w:bCs/>
          <w:sz w:val="22"/>
          <w:szCs w:val="22"/>
        </w:rPr>
        <w:t>010.01.01.15.451.0022.2131.4.4.90.52.00 865 1500000000</w:t>
      </w:r>
    </w:p>
    <w:p w14:paraId="10A120F0" w14:textId="77777777" w:rsidR="00BB1F06" w:rsidRDefault="00BB1F06" w:rsidP="003B2225">
      <w:pPr>
        <w:rPr>
          <w:rFonts w:ascii="Arial" w:hAnsi="Arial" w:cs="Arial"/>
          <w:sz w:val="22"/>
          <w:szCs w:val="22"/>
        </w:rPr>
      </w:pPr>
    </w:p>
    <w:p w14:paraId="1CE0379C" w14:textId="77777777" w:rsidR="00833D19" w:rsidRDefault="00833D19" w:rsidP="003B2225">
      <w:pPr>
        <w:rPr>
          <w:rFonts w:ascii="Arial" w:hAnsi="Arial" w:cs="Arial"/>
          <w:sz w:val="22"/>
          <w:szCs w:val="22"/>
        </w:rPr>
      </w:pPr>
    </w:p>
    <w:p w14:paraId="7983D9EB" w14:textId="77777777" w:rsidR="00D36F9C" w:rsidRDefault="00D36F9C" w:rsidP="003B2225">
      <w:pPr>
        <w:rPr>
          <w:rFonts w:ascii="Arial" w:hAnsi="Arial" w:cs="Arial"/>
          <w:sz w:val="22"/>
          <w:szCs w:val="22"/>
        </w:rPr>
      </w:pPr>
    </w:p>
    <w:p w14:paraId="48A84AE0" w14:textId="7A91DAE6" w:rsidR="00D36F9C" w:rsidRDefault="00D36F9C" w:rsidP="003B2225">
      <w:pPr>
        <w:rPr>
          <w:rFonts w:ascii="Arial" w:hAnsi="Arial" w:cs="Arial"/>
          <w:sz w:val="22"/>
          <w:szCs w:val="22"/>
        </w:rPr>
      </w:pPr>
    </w:p>
    <w:p w14:paraId="181AE2B5" w14:textId="77777777" w:rsidR="00E922CE" w:rsidRDefault="00E922CE" w:rsidP="003B2225">
      <w:pPr>
        <w:rPr>
          <w:rFonts w:ascii="Arial" w:hAnsi="Arial" w:cs="Arial"/>
          <w:sz w:val="22"/>
          <w:szCs w:val="22"/>
        </w:rPr>
      </w:pPr>
    </w:p>
    <w:p w14:paraId="4519EA83" w14:textId="77777777" w:rsidR="00E922CE" w:rsidRDefault="00E922CE" w:rsidP="003B2225">
      <w:pPr>
        <w:rPr>
          <w:rFonts w:ascii="Arial" w:hAnsi="Arial" w:cs="Arial"/>
          <w:sz w:val="22"/>
          <w:szCs w:val="22"/>
        </w:rPr>
      </w:pPr>
    </w:p>
    <w:p w14:paraId="411B9893" w14:textId="77777777" w:rsidR="00E922CE" w:rsidRDefault="00E922CE" w:rsidP="003B2225">
      <w:pPr>
        <w:rPr>
          <w:rFonts w:ascii="Arial" w:hAnsi="Arial" w:cs="Arial"/>
          <w:sz w:val="22"/>
          <w:szCs w:val="22"/>
        </w:rPr>
      </w:pPr>
    </w:p>
    <w:p w14:paraId="07BCEBB6" w14:textId="77777777" w:rsidR="00E922CE" w:rsidRDefault="00E922CE" w:rsidP="003B2225">
      <w:pPr>
        <w:rPr>
          <w:rFonts w:ascii="Arial" w:hAnsi="Arial" w:cs="Arial"/>
          <w:sz w:val="22"/>
          <w:szCs w:val="22"/>
        </w:rPr>
      </w:pPr>
    </w:p>
    <w:p w14:paraId="4980F03E" w14:textId="77777777" w:rsidR="00E922CE" w:rsidRDefault="00E922CE" w:rsidP="003B2225">
      <w:pPr>
        <w:rPr>
          <w:rFonts w:ascii="Arial" w:hAnsi="Arial" w:cs="Arial"/>
          <w:sz w:val="22"/>
          <w:szCs w:val="22"/>
        </w:rPr>
      </w:pPr>
    </w:p>
    <w:p w14:paraId="35852774" w14:textId="77777777" w:rsidR="00E922CE" w:rsidRDefault="00E922CE" w:rsidP="003B2225">
      <w:pPr>
        <w:rPr>
          <w:rFonts w:ascii="Arial" w:hAnsi="Arial" w:cs="Arial"/>
          <w:sz w:val="22"/>
          <w:szCs w:val="22"/>
        </w:rPr>
      </w:pPr>
    </w:p>
    <w:p w14:paraId="5EADF833" w14:textId="77777777" w:rsidR="00E922CE" w:rsidRDefault="00E922CE" w:rsidP="003B2225">
      <w:pPr>
        <w:rPr>
          <w:rFonts w:ascii="Arial" w:hAnsi="Arial" w:cs="Arial"/>
          <w:sz w:val="22"/>
          <w:szCs w:val="22"/>
        </w:rPr>
      </w:pPr>
    </w:p>
    <w:p w14:paraId="4BA29DCD" w14:textId="77777777" w:rsidR="00E922CE" w:rsidRDefault="00E922CE"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473321B5"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A425DA">
        <w:rPr>
          <w:rFonts w:ascii="Arial" w:eastAsia="Arial" w:hAnsi="Arial" w:cs="Arial"/>
          <w:b/>
          <w:bCs/>
          <w:sz w:val="22"/>
          <w:szCs w:val="22"/>
        </w:rPr>
        <w:t>200</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A425DA">
        <w:rPr>
          <w:rFonts w:ascii="Arial" w:eastAsia="Arial" w:hAnsi="Arial" w:cs="Arial"/>
          <w:b/>
          <w:bCs/>
          <w:sz w:val="22"/>
          <w:szCs w:val="22"/>
        </w:rPr>
        <w:t>93</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574A7A45" w:rsidR="00C1199C" w:rsidRPr="00C1199C" w:rsidRDefault="002309F6"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2309F6">
        <w:rPr>
          <w:rFonts w:ascii="Arial" w:hAnsi="Arial" w:cs="Arial"/>
          <w:bCs/>
          <w:color w:val="000000"/>
          <w:sz w:val="22"/>
          <w:szCs w:val="22"/>
        </w:rPr>
        <w:t>Contratação de empresa</w:t>
      </w:r>
      <w:r>
        <w:rPr>
          <w:rFonts w:ascii="Arial" w:hAnsi="Arial" w:cs="Arial"/>
          <w:bCs/>
          <w:color w:val="000000"/>
          <w:sz w:val="22"/>
          <w:szCs w:val="22"/>
        </w:rPr>
        <w:t xml:space="preserve"> </w:t>
      </w:r>
      <w:r w:rsidRPr="002309F6">
        <w:rPr>
          <w:rFonts w:ascii="Arial" w:hAnsi="Arial" w:cs="Arial"/>
          <w:bCs/>
          <w:color w:val="000000"/>
          <w:sz w:val="22"/>
          <w:szCs w:val="22"/>
        </w:rPr>
        <w:t>especializada</w:t>
      </w:r>
      <w:r>
        <w:rPr>
          <w:rFonts w:ascii="Arial" w:hAnsi="Arial" w:cs="Arial"/>
          <w:bCs/>
          <w:color w:val="000000"/>
          <w:sz w:val="22"/>
          <w:szCs w:val="22"/>
        </w:rPr>
        <w:t xml:space="preserve"> </w:t>
      </w:r>
      <w:r w:rsidRPr="002309F6">
        <w:rPr>
          <w:rFonts w:ascii="Arial" w:hAnsi="Arial" w:cs="Arial"/>
          <w:bCs/>
          <w:color w:val="000000"/>
          <w:sz w:val="22"/>
          <w:szCs w:val="22"/>
        </w:rPr>
        <w:t>para aquisição de instrumentos musicais</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57DCF051"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A425DA">
        <w:rPr>
          <w:rFonts w:ascii="Arial" w:eastAsia="Arial" w:hAnsi="Arial" w:cs="Arial"/>
          <w:b/>
          <w:bCs/>
          <w:sz w:val="22"/>
          <w:szCs w:val="22"/>
        </w:rPr>
        <w:t>200</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A425DA">
        <w:rPr>
          <w:rFonts w:ascii="Arial" w:eastAsia="Arial" w:hAnsi="Arial" w:cs="Arial"/>
          <w:b/>
          <w:bCs/>
          <w:sz w:val="22"/>
          <w:szCs w:val="22"/>
        </w:rPr>
        <w:t>93</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642DB6F9"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A425DA">
        <w:rPr>
          <w:rFonts w:ascii="Arial" w:eastAsia="Arial" w:hAnsi="Arial" w:cs="Arial"/>
          <w:b/>
          <w:bCs/>
          <w:sz w:val="22"/>
          <w:szCs w:val="22"/>
        </w:rPr>
        <w:t>93</w:t>
      </w:r>
      <w:r w:rsidRPr="00CF6BCB">
        <w:rPr>
          <w:rFonts w:ascii="Arial" w:eastAsia="Arial" w:hAnsi="Arial" w:cs="Arial"/>
          <w:b/>
          <w:bCs/>
          <w:sz w:val="22"/>
          <w:szCs w:val="22"/>
        </w:rPr>
        <w:t xml:space="preserve">/2024, Processo Licitatório nº </w:t>
      </w:r>
      <w:r w:rsidR="00A425DA">
        <w:rPr>
          <w:rFonts w:ascii="Arial" w:eastAsia="Arial" w:hAnsi="Arial" w:cs="Arial"/>
          <w:b/>
          <w:bCs/>
          <w:sz w:val="22"/>
          <w:szCs w:val="22"/>
        </w:rPr>
        <w:t>200</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18"/>
          <w:footerReference w:type="default" r:id="rId19"/>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0"/>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i/>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F25FCA9" w14:textId="77777777" w:rsidR="002309F6" w:rsidRDefault="002309F6" w:rsidP="0032545C">
      <w:pPr>
        <w:rPr>
          <w:rFonts w:ascii="Arial" w:eastAsia="Arial" w:hAnsi="Arial" w:cs="Arial"/>
          <w:b/>
          <w:i/>
          <w:sz w:val="22"/>
          <w:szCs w:val="22"/>
        </w:rPr>
      </w:pPr>
    </w:p>
    <w:p w14:paraId="43F481D3" w14:textId="77777777" w:rsidR="002309F6" w:rsidRDefault="002309F6" w:rsidP="0032545C">
      <w:pPr>
        <w:rPr>
          <w:rFonts w:ascii="Arial" w:eastAsia="Arial" w:hAnsi="Arial" w:cs="Arial"/>
          <w:b/>
          <w:i/>
          <w:sz w:val="22"/>
          <w:szCs w:val="22"/>
        </w:rPr>
      </w:pPr>
    </w:p>
    <w:p w14:paraId="33729BBF" w14:textId="77777777" w:rsidR="002309F6" w:rsidRDefault="002309F6" w:rsidP="0032545C">
      <w:pPr>
        <w:rPr>
          <w:rFonts w:ascii="Arial" w:eastAsia="Arial" w:hAnsi="Arial" w:cs="Arial"/>
          <w:b/>
          <w:i/>
          <w:sz w:val="22"/>
          <w:szCs w:val="22"/>
        </w:rPr>
      </w:pPr>
    </w:p>
    <w:p w14:paraId="447C2DCA" w14:textId="77777777" w:rsidR="002309F6" w:rsidRDefault="002309F6" w:rsidP="0032545C">
      <w:pPr>
        <w:rPr>
          <w:rFonts w:ascii="Arial" w:eastAsia="Arial" w:hAnsi="Arial" w:cs="Arial"/>
          <w:b/>
          <w:i/>
          <w:sz w:val="22"/>
          <w:szCs w:val="22"/>
        </w:rPr>
      </w:pPr>
    </w:p>
    <w:p w14:paraId="66A48DC8" w14:textId="77777777" w:rsidR="002309F6" w:rsidRDefault="002309F6" w:rsidP="0032545C">
      <w:pPr>
        <w:rPr>
          <w:rFonts w:ascii="Arial" w:eastAsia="Arial" w:hAnsi="Arial" w:cs="Arial"/>
          <w:b/>
          <w:i/>
          <w:sz w:val="22"/>
          <w:szCs w:val="22"/>
        </w:rPr>
      </w:pPr>
    </w:p>
    <w:p w14:paraId="1E16F6ED" w14:textId="77777777" w:rsidR="002309F6" w:rsidRDefault="002309F6" w:rsidP="0032545C">
      <w:pPr>
        <w:rPr>
          <w:rFonts w:ascii="Arial" w:eastAsia="Arial" w:hAnsi="Arial" w:cs="Arial"/>
          <w:b/>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4738C863"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A425DA">
        <w:rPr>
          <w:rFonts w:ascii="Arial" w:hAnsi="Arial" w:cs="Arial"/>
          <w:b/>
          <w:sz w:val="22"/>
          <w:szCs w:val="22"/>
        </w:rPr>
        <w:t>93</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1"/>
          <w:footerReference w:type="default" r:id="rId22"/>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3"/>
      <w:footerReference w:type="default" r:id="rId24"/>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DD2D3" w14:textId="77777777" w:rsidR="00535586" w:rsidRDefault="00535586" w:rsidP="001F39C2">
      <w:r>
        <w:separator/>
      </w:r>
    </w:p>
  </w:endnote>
  <w:endnote w:type="continuationSeparator" w:id="0">
    <w:p w14:paraId="54751895" w14:textId="77777777" w:rsidR="00535586" w:rsidRDefault="00535586"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7D954" w14:textId="77777777" w:rsidR="00535586" w:rsidRDefault="00535586" w:rsidP="001F39C2">
      <w:r>
        <w:separator/>
      </w:r>
    </w:p>
  </w:footnote>
  <w:footnote w:type="continuationSeparator" w:id="0">
    <w:p w14:paraId="6592AD1A" w14:textId="77777777" w:rsidR="00535586" w:rsidRDefault="00535586"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2"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3"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6"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9"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12"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8"/>
  </w:num>
  <w:num w:numId="2" w16cid:durableId="10382736">
    <w:abstractNumId w:val="9"/>
  </w:num>
  <w:num w:numId="3" w16cid:durableId="148138691">
    <w:abstractNumId w:val="6"/>
  </w:num>
  <w:num w:numId="4" w16cid:durableId="884103528">
    <w:abstractNumId w:val="3"/>
  </w:num>
  <w:num w:numId="5" w16cid:durableId="1021276931">
    <w:abstractNumId w:val="0"/>
  </w:num>
  <w:num w:numId="6" w16cid:durableId="1494643246">
    <w:abstractNumId w:val="12"/>
  </w:num>
  <w:num w:numId="7" w16cid:durableId="603539362">
    <w:abstractNumId w:val="4"/>
  </w:num>
  <w:num w:numId="8" w16cid:durableId="461776887">
    <w:abstractNumId w:val="7"/>
  </w:num>
  <w:num w:numId="9" w16cid:durableId="951129487">
    <w:abstractNumId w:val="13"/>
  </w:num>
  <w:num w:numId="10" w16cid:durableId="2062291358">
    <w:abstractNumId w:val="1"/>
  </w:num>
  <w:num w:numId="11" w16cid:durableId="551697878">
    <w:abstractNumId w:val="10"/>
  </w:num>
  <w:num w:numId="12" w16cid:durableId="1526409656">
    <w:abstractNumId w:val="5"/>
  </w:num>
  <w:num w:numId="13" w16cid:durableId="733312895">
    <w:abstractNumId w:val="2"/>
  </w:num>
  <w:num w:numId="14" w16cid:durableId="152332485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3479"/>
    <w:rsid w:val="000056E1"/>
    <w:rsid w:val="00011616"/>
    <w:rsid w:val="00012523"/>
    <w:rsid w:val="000128F9"/>
    <w:rsid w:val="0001405D"/>
    <w:rsid w:val="0001722A"/>
    <w:rsid w:val="00017EF3"/>
    <w:rsid w:val="0002020E"/>
    <w:rsid w:val="00025357"/>
    <w:rsid w:val="000257A9"/>
    <w:rsid w:val="00034A3D"/>
    <w:rsid w:val="000362B7"/>
    <w:rsid w:val="00036BD1"/>
    <w:rsid w:val="00040126"/>
    <w:rsid w:val="00043DAB"/>
    <w:rsid w:val="00045617"/>
    <w:rsid w:val="00053636"/>
    <w:rsid w:val="0005520B"/>
    <w:rsid w:val="00055D5B"/>
    <w:rsid w:val="000605E4"/>
    <w:rsid w:val="00061958"/>
    <w:rsid w:val="00062EAD"/>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12F1"/>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B7B"/>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795"/>
    <w:rsid w:val="0021344D"/>
    <w:rsid w:val="00221D78"/>
    <w:rsid w:val="00225C4C"/>
    <w:rsid w:val="002309F6"/>
    <w:rsid w:val="00231B26"/>
    <w:rsid w:val="00232DA6"/>
    <w:rsid w:val="002406AB"/>
    <w:rsid w:val="00240DC4"/>
    <w:rsid w:val="00245191"/>
    <w:rsid w:val="00250A4B"/>
    <w:rsid w:val="00250F7A"/>
    <w:rsid w:val="00254A60"/>
    <w:rsid w:val="002551ED"/>
    <w:rsid w:val="0025593E"/>
    <w:rsid w:val="00256556"/>
    <w:rsid w:val="0025673D"/>
    <w:rsid w:val="002571E6"/>
    <w:rsid w:val="002625AD"/>
    <w:rsid w:val="00267CF3"/>
    <w:rsid w:val="00270DFE"/>
    <w:rsid w:val="00281213"/>
    <w:rsid w:val="00281DA4"/>
    <w:rsid w:val="00281E7E"/>
    <w:rsid w:val="00285022"/>
    <w:rsid w:val="002862E2"/>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3561"/>
    <w:rsid w:val="00364393"/>
    <w:rsid w:val="00366A37"/>
    <w:rsid w:val="00366F74"/>
    <w:rsid w:val="003676CB"/>
    <w:rsid w:val="00372346"/>
    <w:rsid w:val="00377A02"/>
    <w:rsid w:val="00381A32"/>
    <w:rsid w:val="00391729"/>
    <w:rsid w:val="00391B42"/>
    <w:rsid w:val="00396095"/>
    <w:rsid w:val="0039772B"/>
    <w:rsid w:val="003A0CB7"/>
    <w:rsid w:val="003A4D80"/>
    <w:rsid w:val="003B2225"/>
    <w:rsid w:val="003B228B"/>
    <w:rsid w:val="003B2332"/>
    <w:rsid w:val="003B376E"/>
    <w:rsid w:val="003B4787"/>
    <w:rsid w:val="003B6351"/>
    <w:rsid w:val="003D08AC"/>
    <w:rsid w:val="003D2247"/>
    <w:rsid w:val="003D2C33"/>
    <w:rsid w:val="003D600F"/>
    <w:rsid w:val="003D7A81"/>
    <w:rsid w:val="003E60CF"/>
    <w:rsid w:val="003E76A4"/>
    <w:rsid w:val="003E7F6B"/>
    <w:rsid w:val="003F3454"/>
    <w:rsid w:val="003F3D89"/>
    <w:rsid w:val="003F5ADA"/>
    <w:rsid w:val="003F6D10"/>
    <w:rsid w:val="003F7D6E"/>
    <w:rsid w:val="004014D4"/>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A31F9"/>
    <w:rsid w:val="004A6A79"/>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5586"/>
    <w:rsid w:val="005368C9"/>
    <w:rsid w:val="00541442"/>
    <w:rsid w:val="005501C8"/>
    <w:rsid w:val="0056012B"/>
    <w:rsid w:val="00560B18"/>
    <w:rsid w:val="005615E3"/>
    <w:rsid w:val="0056474B"/>
    <w:rsid w:val="00565EAD"/>
    <w:rsid w:val="005666CC"/>
    <w:rsid w:val="00566C93"/>
    <w:rsid w:val="00570422"/>
    <w:rsid w:val="00570441"/>
    <w:rsid w:val="00570A49"/>
    <w:rsid w:val="00571616"/>
    <w:rsid w:val="00575EA7"/>
    <w:rsid w:val="00576CBE"/>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25F5"/>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166C"/>
    <w:rsid w:val="00652C93"/>
    <w:rsid w:val="0065312B"/>
    <w:rsid w:val="00653683"/>
    <w:rsid w:val="006554ED"/>
    <w:rsid w:val="00660FED"/>
    <w:rsid w:val="006638E7"/>
    <w:rsid w:val="006639E9"/>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41C7"/>
    <w:rsid w:val="0071792A"/>
    <w:rsid w:val="007247AD"/>
    <w:rsid w:val="00731AD8"/>
    <w:rsid w:val="007359EE"/>
    <w:rsid w:val="00735B3A"/>
    <w:rsid w:val="00736DD3"/>
    <w:rsid w:val="007377E7"/>
    <w:rsid w:val="00741190"/>
    <w:rsid w:val="00741302"/>
    <w:rsid w:val="007456D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37C6"/>
    <w:rsid w:val="007C4932"/>
    <w:rsid w:val="007C746D"/>
    <w:rsid w:val="007C7A58"/>
    <w:rsid w:val="007C7FC3"/>
    <w:rsid w:val="007D00E2"/>
    <w:rsid w:val="007E6432"/>
    <w:rsid w:val="007F0A56"/>
    <w:rsid w:val="007F7031"/>
    <w:rsid w:val="007F7A35"/>
    <w:rsid w:val="00800A2B"/>
    <w:rsid w:val="008058EB"/>
    <w:rsid w:val="00806B10"/>
    <w:rsid w:val="0080786E"/>
    <w:rsid w:val="00810761"/>
    <w:rsid w:val="00810F27"/>
    <w:rsid w:val="00815910"/>
    <w:rsid w:val="00817268"/>
    <w:rsid w:val="00822C96"/>
    <w:rsid w:val="0082346C"/>
    <w:rsid w:val="008248A5"/>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97463"/>
    <w:rsid w:val="008A1888"/>
    <w:rsid w:val="008A6F4B"/>
    <w:rsid w:val="008B03A6"/>
    <w:rsid w:val="008B6331"/>
    <w:rsid w:val="008C0B70"/>
    <w:rsid w:val="008C17FF"/>
    <w:rsid w:val="008C3869"/>
    <w:rsid w:val="008C74F3"/>
    <w:rsid w:val="008D2C82"/>
    <w:rsid w:val="008E030A"/>
    <w:rsid w:val="008E39B4"/>
    <w:rsid w:val="008E3F3D"/>
    <w:rsid w:val="008E4759"/>
    <w:rsid w:val="008E75C6"/>
    <w:rsid w:val="008F1F14"/>
    <w:rsid w:val="00903F89"/>
    <w:rsid w:val="0090405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92B"/>
    <w:rsid w:val="00A16ED2"/>
    <w:rsid w:val="00A17CD6"/>
    <w:rsid w:val="00A21587"/>
    <w:rsid w:val="00A404BE"/>
    <w:rsid w:val="00A41A7F"/>
    <w:rsid w:val="00A42209"/>
    <w:rsid w:val="00A425DA"/>
    <w:rsid w:val="00A455DA"/>
    <w:rsid w:val="00A46146"/>
    <w:rsid w:val="00A513CE"/>
    <w:rsid w:val="00A52C63"/>
    <w:rsid w:val="00A53B16"/>
    <w:rsid w:val="00A56C8A"/>
    <w:rsid w:val="00A57C23"/>
    <w:rsid w:val="00A626CB"/>
    <w:rsid w:val="00A63B2E"/>
    <w:rsid w:val="00A6476F"/>
    <w:rsid w:val="00A64C31"/>
    <w:rsid w:val="00A660D5"/>
    <w:rsid w:val="00A71DE1"/>
    <w:rsid w:val="00A74161"/>
    <w:rsid w:val="00A76158"/>
    <w:rsid w:val="00A76EDF"/>
    <w:rsid w:val="00A84C49"/>
    <w:rsid w:val="00A86D5B"/>
    <w:rsid w:val="00A86D6B"/>
    <w:rsid w:val="00A92108"/>
    <w:rsid w:val="00A948F4"/>
    <w:rsid w:val="00A954E8"/>
    <w:rsid w:val="00A95B55"/>
    <w:rsid w:val="00A9671E"/>
    <w:rsid w:val="00AA5863"/>
    <w:rsid w:val="00AA6921"/>
    <w:rsid w:val="00AB05A7"/>
    <w:rsid w:val="00AB298A"/>
    <w:rsid w:val="00AB2F53"/>
    <w:rsid w:val="00AB6D4A"/>
    <w:rsid w:val="00AC127A"/>
    <w:rsid w:val="00AC279C"/>
    <w:rsid w:val="00AD096D"/>
    <w:rsid w:val="00AD4A5D"/>
    <w:rsid w:val="00AD7503"/>
    <w:rsid w:val="00AE02E8"/>
    <w:rsid w:val="00AE0E66"/>
    <w:rsid w:val="00AE1A3A"/>
    <w:rsid w:val="00AE60CD"/>
    <w:rsid w:val="00AF1BA8"/>
    <w:rsid w:val="00B011DD"/>
    <w:rsid w:val="00B03E4A"/>
    <w:rsid w:val="00B0456B"/>
    <w:rsid w:val="00B05D74"/>
    <w:rsid w:val="00B13B7F"/>
    <w:rsid w:val="00B1450A"/>
    <w:rsid w:val="00B1495E"/>
    <w:rsid w:val="00B15C33"/>
    <w:rsid w:val="00B167DF"/>
    <w:rsid w:val="00B1788B"/>
    <w:rsid w:val="00B21FBD"/>
    <w:rsid w:val="00B30985"/>
    <w:rsid w:val="00B31834"/>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410F"/>
    <w:rsid w:val="00BA7D04"/>
    <w:rsid w:val="00BB1F06"/>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3891"/>
    <w:rsid w:val="00C66383"/>
    <w:rsid w:val="00C727CD"/>
    <w:rsid w:val="00C74122"/>
    <w:rsid w:val="00C77EE6"/>
    <w:rsid w:val="00C8084D"/>
    <w:rsid w:val="00C81177"/>
    <w:rsid w:val="00C82958"/>
    <w:rsid w:val="00C85CEC"/>
    <w:rsid w:val="00C863BF"/>
    <w:rsid w:val="00C86767"/>
    <w:rsid w:val="00C867FE"/>
    <w:rsid w:val="00C86ADE"/>
    <w:rsid w:val="00C86B35"/>
    <w:rsid w:val="00C87FFB"/>
    <w:rsid w:val="00C90BF1"/>
    <w:rsid w:val="00C91DB6"/>
    <w:rsid w:val="00C953D1"/>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36F9C"/>
    <w:rsid w:val="00D40E70"/>
    <w:rsid w:val="00D414A0"/>
    <w:rsid w:val="00D4544F"/>
    <w:rsid w:val="00D462BE"/>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1FAA"/>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14520</Words>
  <Characters>78408</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3</cp:revision>
  <cp:lastPrinted>2024-10-25T19:00:00Z</cp:lastPrinted>
  <dcterms:created xsi:type="dcterms:W3CDTF">2024-12-09T18:44:00Z</dcterms:created>
  <dcterms:modified xsi:type="dcterms:W3CDTF">2024-12-10T13:51:00Z</dcterms:modified>
</cp:coreProperties>
</file>