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74663841"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DE5607">
        <w:rPr>
          <w:rFonts w:ascii="Arial" w:eastAsia="Arial" w:hAnsi="Arial" w:cs="Arial"/>
          <w:b/>
          <w:bCs/>
          <w:sz w:val="22"/>
          <w:szCs w:val="22"/>
        </w:rPr>
        <w:t>24</w:t>
      </w:r>
      <w:r w:rsidRPr="00117D0D">
        <w:rPr>
          <w:rFonts w:ascii="Arial" w:eastAsia="Arial" w:hAnsi="Arial" w:cs="Arial"/>
          <w:b/>
          <w:bCs/>
          <w:sz w:val="22"/>
          <w:szCs w:val="22"/>
        </w:rPr>
        <w:t xml:space="preserve">/2024 </w:t>
      </w:r>
    </w:p>
    <w:p w14:paraId="1511A0A3" w14:textId="122D1FD5"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DE5607">
        <w:rPr>
          <w:rFonts w:ascii="Arial" w:eastAsia="Arial" w:hAnsi="Arial" w:cs="Arial"/>
          <w:b/>
          <w:bCs/>
          <w:sz w:val="22"/>
          <w:szCs w:val="22"/>
        </w:rPr>
        <w:t>11</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4F80A7BB"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250E9C">
        <w:rPr>
          <w:rFonts w:ascii="Arial" w:hAnsi="Arial" w:cs="Arial"/>
          <w:b/>
          <w:sz w:val="22"/>
          <w:szCs w:val="22"/>
        </w:rPr>
        <w:t>1</w:t>
      </w:r>
      <w:r w:rsidR="00DE5607">
        <w:rPr>
          <w:rFonts w:ascii="Arial" w:hAnsi="Arial" w:cs="Arial"/>
          <w:b/>
          <w:sz w:val="22"/>
          <w:szCs w:val="22"/>
        </w:rPr>
        <w:t>8</w:t>
      </w:r>
      <w:r w:rsidRPr="00965B64">
        <w:rPr>
          <w:rFonts w:ascii="Arial" w:hAnsi="Arial" w:cs="Arial"/>
          <w:b/>
          <w:sz w:val="22"/>
          <w:szCs w:val="22"/>
        </w:rPr>
        <w:t>/</w:t>
      </w:r>
      <w:r>
        <w:rPr>
          <w:rFonts w:ascii="Arial" w:hAnsi="Arial" w:cs="Arial"/>
          <w:b/>
          <w:sz w:val="22"/>
          <w:szCs w:val="22"/>
        </w:rPr>
        <w:t>0</w:t>
      </w:r>
      <w:r w:rsidR="00250E9C">
        <w:rPr>
          <w:rFonts w:ascii="Arial" w:hAnsi="Arial" w:cs="Arial"/>
          <w:b/>
          <w:sz w:val="22"/>
          <w:szCs w:val="22"/>
        </w:rPr>
        <w:t>3</w:t>
      </w:r>
      <w:r w:rsidRPr="00965B64">
        <w:rPr>
          <w:rFonts w:ascii="Arial" w:hAnsi="Arial" w:cs="Arial"/>
          <w:b/>
          <w:sz w:val="22"/>
          <w:szCs w:val="22"/>
        </w:rPr>
        <w:t>/202</w:t>
      </w:r>
      <w:r>
        <w:rPr>
          <w:rFonts w:ascii="Arial" w:hAnsi="Arial" w:cs="Arial"/>
          <w:b/>
          <w:sz w:val="22"/>
          <w:szCs w:val="22"/>
        </w:rPr>
        <w:t>4</w:t>
      </w:r>
    </w:p>
    <w:p w14:paraId="2AC46D9A" w14:textId="46D6420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w:t>
      </w:r>
      <w:r w:rsidR="003F5AD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51CE8CDA"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w:t>
      </w:r>
      <w:r w:rsidR="003F5ADA">
        <w:rPr>
          <w:rFonts w:ascii="Arial" w:hAnsi="Arial" w:cs="Arial"/>
          <w:b/>
          <w:sz w:val="22"/>
          <w:szCs w:val="22"/>
        </w:rPr>
        <w:t>0</w:t>
      </w:r>
      <w:r>
        <w:rPr>
          <w:rFonts w:ascii="Arial" w:hAnsi="Arial" w:cs="Arial"/>
          <w:b/>
          <w:sz w:val="22"/>
          <w:szCs w:val="22"/>
        </w:rPr>
        <w:t>:</w:t>
      </w:r>
      <w:r w:rsidR="007F3A7D">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3D600F">
        <w:rPr>
          <w:rFonts w:ascii="Arial" w:eastAsia="Arial" w:hAnsi="Arial" w:cs="Arial"/>
          <w:sz w:val="22"/>
          <w:szCs w:val="22"/>
        </w:rPr>
        <w:t xml:space="preserve">JANAÚBA/MG,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16652FAA" w14:textId="5115522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de </w:t>
      </w:r>
      <w:r w:rsidR="00894E41" w:rsidRPr="003D600F">
        <w:rPr>
          <w:rFonts w:ascii="Arial" w:eastAsia="Arial" w:hAnsi="Arial" w:cs="Arial"/>
          <w:sz w:val="22"/>
          <w:szCs w:val="22"/>
        </w:rPr>
        <w:t>Janaúba</w:t>
      </w:r>
      <w:r w:rsidRPr="003D600F">
        <w:rPr>
          <w:rFonts w:ascii="Arial" w:eastAsia="Arial" w:hAnsi="Arial" w:cs="Arial"/>
          <w:sz w:val="22"/>
          <w:szCs w:val="22"/>
        </w:rPr>
        <w:t xml:space="preserve">, através do endereço eletrônico </w:t>
      </w:r>
      <w:r w:rsidR="00894E41" w:rsidRPr="003D600F">
        <w:rPr>
          <w:rFonts w:ascii="Arial" w:hAnsi="Arial" w:cs="Arial"/>
          <w:sz w:val="22"/>
          <w:szCs w:val="22"/>
        </w:rPr>
        <w:t>https://janauba.mg.gov.br/transparencia/licitacoes</w:t>
      </w:r>
      <w:r w:rsidRPr="003D600F">
        <w:rPr>
          <w:rFonts w:ascii="Arial" w:eastAsia="Arial" w:hAnsi="Arial" w:cs="Arial"/>
          <w:sz w:val="22"/>
          <w:szCs w:val="22"/>
        </w:rPr>
        <w:t xml:space="preserve">, na Plataforma de Licitações Licitar Digital, através do endereço eletrônico </w:t>
      </w:r>
      <w:hyperlink r:id="rId10">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7A5FCE98"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r w:rsidR="00DE5607">
        <w:rPr>
          <w:rFonts w:ascii="Arial" w:hAnsi="Arial" w:cs="Arial"/>
          <w:bCs/>
          <w:color w:val="000000"/>
          <w:sz w:val="22"/>
          <w:szCs w:val="22"/>
        </w:rPr>
        <w:t>Contratação de empresa na prestação de serviços de segurança desarmada e locação de placa de fechamento metálica para eventos neste município</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proofErr w:type="gramStart"/>
      <w:r w:rsidRPr="003D600F">
        <w:rPr>
          <w:rFonts w:ascii="Arial" w:eastAsia="Arial" w:hAnsi="Arial" w:cs="Arial"/>
          <w:color w:val="212529"/>
          <w:sz w:val="22"/>
          <w:szCs w:val="22"/>
          <w:highlight w:val="white"/>
        </w:rPr>
        <w:t>( )</w:t>
      </w:r>
      <w:proofErr w:type="gramEnd"/>
      <w:r w:rsidRPr="003D600F">
        <w:rPr>
          <w:rFonts w:ascii="Arial" w:eastAsia="Arial" w:hAnsi="Arial" w:cs="Arial"/>
          <w:color w:val="212529"/>
          <w:sz w:val="22"/>
          <w:szCs w:val="22"/>
          <w:highlight w:val="white"/>
        </w:rPr>
        <w:t xml:space="preserve">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lastRenderedPageBreak/>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469A97AD"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423B7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3D600F">
        <w:rPr>
          <w:rFonts w:ascii="Arial" w:eastAsia="Arial" w:hAnsi="Arial" w:cs="Arial"/>
          <w:b/>
          <w:sz w:val="22"/>
          <w:szCs w:val="22"/>
        </w:rPr>
        <w:t>aberto”</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lastRenderedPageBreak/>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lastRenderedPageBreak/>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3D600F">
        <w:rPr>
          <w:rFonts w:ascii="Arial" w:eastAsia="Arial" w:hAnsi="Arial" w:cs="Arial"/>
          <w:b/>
          <w:i/>
          <w:color w:val="000000"/>
          <w:sz w:val="22"/>
          <w:szCs w:val="22"/>
        </w:rPr>
        <w:t>chat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575C9FAC"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w:t>
      </w:r>
      <w:r w:rsidR="007F3A7D">
        <w:rPr>
          <w:rFonts w:ascii="Arial" w:eastAsia="Arial" w:hAnsi="Arial" w:cs="Arial"/>
          <w:sz w:val="22"/>
          <w:szCs w:val="22"/>
        </w:rPr>
        <w:t>contratação</w:t>
      </w:r>
      <w:r w:rsidRPr="003D600F">
        <w:rPr>
          <w:rFonts w:ascii="Arial" w:eastAsia="Arial" w:hAnsi="Arial" w:cs="Arial"/>
          <w:sz w:val="22"/>
          <w:szCs w:val="22"/>
        </w:rPr>
        <w:t>.</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72743A81" w14:textId="77777777" w:rsidR="00423B7D" w:rsidRDefault="00423B7D" w:rsidP="00EC4998">
      <w:pPr>
        <w:rPr>
          <w:rFonts w:ascii="Arial" w:eastAsia="Arial" w:hAnsi="Arial" w:cs="Arial"/>
          <w:b/>
          <w:sz w:val="22"/>
          <w:szCs w:val="22"/>
          <w:highlight w:val="lightGray"/>
        </w:rPr>
      </w:pPr>
    </w:p>
    <w:p w14:paraId="776D4878" w14:textId="33B99ACB"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xml:space="preserve">. Quando houver mais de um item por lote, o sistema fará a divisão dos valores entre os itens de forma proporcional. Excepcionalmente, quando não for possível matematicamente </w:t>
      </w:r>
      <w:r w:rsidRPr="003D600F">
        <w:rPr>
          <w:rFonts w:ascii="Arial" w:eastAsia="Arial" w:hAnsi="Arial" w:cs="Arial"/>
          <w:sz w:val="22"/>
          <w:szCs w:val="22"/>
        </w:rPr>
        <w:lastRenderedPageBreak/>
        <w:t>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39DE452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xml:space="preserve">. Deverá, contudo, o licitante vencedor, encaminhar </w:t>
      </w:r>
      <w:r w:rsidR="00D623AD">
        <w:rPr>
          <w:rFonts w:ascii="Arial" w:eastAsia="Arial" w:hAnsi="Arial" w:cs="Arial"/>
          <w:sz w:val="22"/>
          <w:szCs w:val="22"/>
        </w:rPr>
        <w:t>na proposta reajustada</w:t>
      </w:r>
      <w:r w:rsidRPr="003D600F">
        <w:rPr>
          <w:rFonts w:ascii="Arial" w:eastAsia="Arial" w:hAnsi="Arial" w:cs="Arial"/>
          <w:sz w:val="22"/>
          <w:szCs w:val="22"/>
        </w:rPr>
        <w:t xml:space="preserve"> a indicação do banco, número da conta e agência, para fins de pagamento, isso no prazo de 24 (vinte e quatro horas);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xml:space="preserve">, o direito de convocar as licitantes remanescentes, na </w:t>
      </w:r>
      <w:r w:rsidRPr="003D600F">
        <w:rPr>
          <w:rFonts w:ascii="Arial" w:eastAsia="Arial" w:hAnsi="Arial" w:cs="Arial"/>
          <w:sz w:val="22"/>
          <w:szCs w:val="22"/>
        </w:rPr>
        <w:lastRenderedPageBreak/>
        <w:t>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4CBC1DD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w:t>
      </w:r>
      <w:r w:rsidR="00D623AD">
        <w:rPr>
          <w:rFonts w:ascii="Arial" w:eastAsia="Arial" w:hAnsi="Arial" w:cs="Arial"/>
          <w:sz w:val="22"/>
          <w:szCs w:val="22"/>
        </w:rPr>
        <w:t>o Sr.</w:t>
      </w:r>
      <w:r w:rsidR="00E51842" w:rsidRPr="003D600F">
        <w:rPr>
          <w:rFonts w:ascii="Arial" w:eastAsia="Arial" w:hAnsi="Arial" w:cs="Arial"/>
          <w:sz w:val="22"/>
          <w:szCs w:val="22"/>
        </w:rPr>
        <w:t xml:space="preserve"> </w:t>
      </w:r>
      <w:r w:rsidR="00D623AD">
        <w:rPr>
          <w:rFonts w:ascii="Arial" w:eastAsia="Arial" w:hAnsi="Arial" w:cs="Arial"/>
          <w:sz w:val="22"/>
          <w:szCs w:val="22"/>
        </w:rPr>
        <w:t>Nailton Celestino Silveira</w:t>
      </w:r>
      <w:r w:rsidR="00E51842" w:rsidRPr="003D600F">
        <w:rPr>
          <w:rFonts w:ascii="Arial" w:eastAsia="Arial" w:hAnsi="Arial" w:cs="Arial"/>
          <w:sz w:val="22"/>
          <w:szCs w:val="22"/>
        </w:rPr>
        <w:t xml:space="preserve">, inscrita no CPF: </w:t>
      </w:r>
      <w:r w:rsidR="00D623AD">
        <w:rPr>
          <w:rFonts w:ascii="Arial" w:eastAsia="Arial" w:hAnsi="Arial" w:cs="Arial"/>
          <w:sz w:val="22"/>
          <w:szCs w:val="22"/>
        </w:rPr>
        <w:t>819</w:t>
      </w:r>
      <w:r w:rsidR="00E51842" w:rsidRPr="003D600F">
        <w:rPr>
          <w:rFonts w:ascii="Arial" w:eastAsia="Arial" w:hAnsi="Arial" w:cs="Arial"/>
          <w:sz w:val="22"/>
          <w:szCs w:val="22"/>
        </w:rPr>
        <w:t>.</w:t>
      </w:r>
      <w:r w:rsidR="00D623AD">
        <w:rPr>
          <w:rFonts w:ascii="Arial" w:eastAsia="Arial" w:hAnsi="Arial" w:cs="Arial"/>
          <w:sz w:val="22"/>
          <w:szCs w:val="22"/>
        </w:rPr>
        <w:t>704</w:t>
      </w:r>
      <w:r w:rsidR="00E51842" w:rsidRPr="003D600F">
        <w:rPr>
          <w:rFonts w:ascii="Arial" w:eastAsia="Arial" w:hAnsi="Arial" w:cs="Arial"/>
          <w:sz w:val="22"/>
          <w:szCs w:val="22"/>
        </w:rPr>
        <w:t>.</w:t>
      </w:r>
      <w:r w:rsidR="00D623AD">
        <w:rPr>
          <w:rFonts w:ascii="Arial" w:eastAsia="Arial" w:hAnsi="Arial" w:cs="Arial"/>
          <w:sz w:val="22"/>
          <w:szCs w:val="22"/>
        </w:rPr>
        <w:t>9</w:t>
      </w:r>
      <w:r w:rsidR="004C1ACC">
        <w:rPr>
          <w:rFonts w:ascii="Arial" w:eastAsia="Arial" w:hAnsi="Arial" w:cs="Arial"/>
          <w:sz w:val="22"/>
          <w:szCs w:val="22"/>
        </w:rPr>
        <w:t>8</w:t>
      </w:r>
      <w:r w:rsidR="00E51842" w:rsidRPr="003D600F">
        <w:rPr>
          <w:rFonts w:ascii="Arial" w:eastAsia="Arial" w:hAnsi="Arial" w:cs="Arial"/>
          <w:sz w:val="22"/>
          <w:szCs w:val="22"/>
        </w:rPr>
        <w:t>6-</w:t>
      </w:r>
      <w:r w:rsidR="00D623AD">
        <w:rPr>
          <w:rFonts w:ascii="Arial" w:eastAsia="Arial" w:hAnsi="Arial" w:cs="Arial"/>
          <w:sz w:val="22"/>
          <w:szCs w:val="22"/>
        </w:rPr>
        <w:t>6</w:t>
      </w:r>
      <w:r w:rsidR="004C1ACC">
        <w:rPr>
          <w:rFonts w:ascii="Arial" w:eastAsia="Arial" w:hAnsi="Arial" w:cs="Arial"/>
          <w:sz w:val="22"/>
          <w:szCs w:val="22"/>
        </w:rPr>
        <w:t>9</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lastRenderedPageBreak/>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3FEEC74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10.1.3 -</w:t>
      </w:r>
      <w:r w:rsidRPr="003D600F">
        <w:rPr>
          <w:rFonts w:ascii="Arial" w:eastAsia="Arial" w:hAnsi="Arial" w:cs="Arial"/>
          <w:sz w:val="22"/>
          <w:szCs w:val="22"/>
        </w:rPr>
        <w:t xml:space="preserve"> Para execução do pagamento, </w:t>
      </w:r>
      <w:r w:rsidRPr="003D600F">
        <w:rPr>
          <w:rFonts w:ascii="Arial" w:eastAsia="Arial" w:hAnsi="Arial" w:cs="Arial"/>
          <w:b/>
          <w:sz w:val="22"/>
          <w:szCs w:val="22"/>
        </w:rPr>
        <w:t>CONTRATADA</w:t>
      </w:r>
      <w:r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7E99CD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4C1ACC">
        <w:rPr>
          <w:rFonts w:ascii="Arial" w:eastAsia="Arial" w:hAnsi="Arial" w:cs="Arial"/>
          <w:sz w:val="22"/>
          <w:szCs w:val="22"/>
        </w:rPr>
        <w:t>s</w:t>
      </w:r>
      <w:r w:rsidRPr="003D600F">
        <w:rPr>
          <w:rFonts w:ascii="Arial" w:eastAsia="Arial" w:hAnsi="Arial" w:cs="Arial"/>
          <w:sz w:val="22"/>
          <w:szCs w:val="22"/>
        </w:rPr>
        <w:t xml:space="preserve"> seguinte</w:t>
      </w:r>
      <w:r w:rsidR="004C1ACC">
        <w:rPr>
          <w:rFonts w:ascii="Arial" w:eastAsia="Arial" w:hAnsi="Arial" w:cs="Arial"/>
          <w:sz w:val="22"/>
          <w:szCs w:val="22"/>
        </w:rPr>
        <w:t>s</w:t>
      </w:r>
      <w:r w:rsidRPr="003D600F">
        <w:rPr>
          <w:rFonts w:ascii="Arial" w:eastAsia="Arial" w:hAnsi="Arial" w:cs="Arial"/>
          <w:sz w:val="22"/>
          <w:szCs w:val="22"/>
        </w:rPr>
        <w:t xml:space="preserve"> dotaç</w:t>
      </w:r>
      <w:r w:rsidR="004C1ACC">
        <w:rPr>
          <w:rFonts w:ascii="Arial" w:eastAsia="Arial" w:hAnsi="Arial" w:cs="Arial"/>
          <w:sz w:val="22"/>
          <w:szCs w:val="22"/>
        </w:rPr>
        <w:t>ões</w:t>
      </w:r>
      <w:r w:rsidRPr="003D600F">
        <w:rPr>
          <w:rFonts w:ascii="Arial" w:eastAsia="Arial" w:hAnsi="Arial" w:cs="Arial"/>
          <w:sz w:val="22"/>
          <w:szCs w:val="22"/>
        </w:rPr>
        <w:t>:</w:t>
      </w:r>
    </w:p>
    <w:p w14:paraId="2B5D14FE" w14:textId="77777777" w:rsidR="00567A65" w:rsidRPr="00567A65" w:rsidRDefault="00567A65" w:rsidP="00567A65">
      <w:pPr>
        <w:rPr>
          <w:rFonts w:ascii="Arial" w:hAnsi="Arial" w:cs="Arial"/>
          <w:b/>
          <w:sz w:val="22"/>
          <w:szCs w:val="22"/>
        </w:rPr>
      </w:pPr>
      <w:r w:rsidRPr="00567A65">
        <w:rPr>
          <w:rFonts w:ascii="Arial" w:hAnsi="Arial" w:cs="Arial"/>
          <w:b/>
          <w:sz w:val="22"/>
          <w:szCs w:val="22"/>
        </w:rPr>
        <w:t>SECRETARIA ADMINISTRAÇÃO</w:t>
      </w:r>
    </w:p>
    <w:p w14:paraId="2CFB0D72" w14:textId="77777777" w:rsidR="00567A65" w:rsidRPr="00567A65" w:rsidRDefault="00567A65" w:rsidP="00567A65">
      <w:pPr>
        <w:rPr>
          <w:rFonts w:ascii="Arial" w:hAnsi="Arial" w:cs="Arial"/>
          <w:sz w:val="22"/>
          <w:szCs w:val="22"/>
        </w:rPr>
      </w:pPr>
      <w:r w:rsidRPr="00567A65">
        <w:rPr>
          <w:rFonts w:ascii="Arial" w:hAnsi="Arial" w:cs="Arial"/>
          <w:sz w:val="22"/>
          <w:szCs w:val="22"/>
        </w:rPr>
        <w:t xml:space="preserve">06.01.02.04.122.0002.2072.3.3.90.39.00 </w:t>
      </w:r>
      <w:proofErr w:type="gramStart"/>
      <w:r w:rsidRPr="00567A65">
        <w:rPr>
          <w:rFonts w:ascii="Arial" w:hAnsi="Arial" w:cs="Arial"/>
          <w:sz w:val="22"/>
          <w:szCs w:val="22"/>
        </w:rPr>
        <w:t>404  1500000000</w:t>
      </w:r>
      <w:proofErr w:type="gramEnd"/>
    </w:p>
    <w:p w14:paraId="363F9898" w14:textId="77777777" w:rsidR="00567A65" w:rsidRPr="00567A65" w:rsidRDefault="00567A65" w:rsidP="00567A65">
      <w:pPr>
        <w:rPr>
          <w:rFonts w:ascii="Arial" w:hAnsi="Arial" w:cs="Arial"/>
          <w:sz w:val="22"/>
          <w:szCs w:val="22"/>
        </w:rPr>
      </w:pPr>
      <w:r w:rsidRPr="00567A65">
        <w:rPr>
          <w:rFonts w:ascii="Arial" w:hAnsi="Arial" w:cs="Arial"/>
          <w:sz w:val="22"/>
          <w:szCs w:val="22"/>
        </w:rPr>
        <w:t xml:space="preserve">06.01.01.04.122.0002.2068.3.3.90.39.00 </w:t>
      </w:r>
      <w:proofErr w:type="gramStart"/>
      <w:r w:rsidRPr="00567A65">
        <w:rPr>
          <w:rFonts w:ascii="Arial" w:hAnsi="Arial" w:cs="Arial"/>
          <w:sz w:val="22"/>
          <w:szCs w:val="22"/>
        </w:rPr>
        <w:t>390  1500000000</w:t>
      </w:r>
      <w:proofErr w:type="gramEnd"/>
    </w:p>
    <w:p w14:paraId="40CDD251" w14:textId="77777777" w:rsidR="00567A65" w:rsidRPr="00567A65" w:rsidRDefault="00567A65" w:rsidP="00567A65">
      <w:pPr>
        <w:rPr>
          <w:rFonts w:ascii="Arial" w:hAnsi="Arial" w:cs="Arial"/>
          <w:b/>
          <w:sz w:val="22"/>
          <w:szCs w:val="22"/>
        </w:rPr>
      </w:pPr>
      <w:r w:rsidRPr="00567A65">
        <w:rPr>
          <w:rFonts w:ascii="Arial" w:hAnsi="Arial" w:cs="Arial"/>
          <w:b/>
          <w:sz w:val="22"/>
          <w:szCs w:val="22"/>
        </w:rPr>
        <w:t xml:space="preserve">SECRETARIA DE OBRAS </w:t>
      </w:r>
    </w:p>
    <w:p w14:paraId="330A31C3" w14:textId="77777777" w:rsidR="00567A65" w:rsidRPr="00567A65" w:rsidRDefault="00567A65" w:rsidP="00567A65">
      <w:pPr>
        <w:rPr>
          <w:rFonts w:ascii="Arial" w:hAnsi="Arial" w:cs="Arial"/>
          <w:sz w:val="22"/>
          <w:szCs w:val="22"/>
        </w:rPr>
      </w:pPr>
      <w:r w:rsidRPr="00567A65">
        <w:rPr>
          <w:rFonts w:ascii="Arial" w:hAnsi="Arial" w:cs="Arial"/>
          <w:sz w:val="22"/>
          <w:szCs w:val="22"/>
        </w:rPr>
        <w:t>010.01.01.15.451.0002.2130.3.3.90.30.00 850 1500000000</w:t>
      </w:r>
    </w:p>
    <w:p w14:paraId="2923D27E" w14:textId="77777777" w:rsidR="00567A65" w:rsidRPr="00567A65" w:rsidRDefault="00567A65" w:rsidP="00567A65">
      <w:pPr>
        <w:rPr>
          <w:rFonts w:ascii="Arial" w:hAnsi="Arial" w:cs="Arial"/>
          <w:b/>
          <w:sz w:val="22"/>
          <w:szCs w:val="22"/>
        </w:rPr>
      </w:pPr>
      <w:r w:rsidRPr="00567A65">
        <w:rPr>
          <w:rFonts w:ascii="Arial" w:hAnsi="Arial" w:cs="Arial"/>
          <w:b/>
          <w:sz w:val="22"/>
          <w:szCs w:val="22"/>
        </w:rPr>
        <w:t>SECRETARIA DE EDUCAÇÃO</w:t>
      </w:r>
    </w:p>
    <w:p w14:paraId="5E4EFEA5" w14:textId="77777777" w:rsidR="00567A65" w:rsidRPr="00567A65" w:rsidRDefault="00567A65" w:rsidP="00567A65">
      <w:pPr>
        <w:rPr>
          <w:rFonts w:ascii="Arial" w:hAnsi="Arial" w:cs="Arial"/>
          <w:sz w:val="22"/>
          <w:szCs w:val="22"/>
        </w:rPr>
      </w:pPr>
      <w:r w:rsidRPr="00567A65">
        <w:rPr>
          <w:rFonts w:ascii="Arial" w:hAnsi="Arial" w:cs="Arial"/>
          <w:sz w:val="22"/>
          <w:szCs w:val="22"/>
        </w:rPr>
        <w:t>08.01.1.12.365.0019.2093.3.3.90.40.00 542 1500001001</w:t>
      </w:r>
      <w:r w:rsidRPr="00567A65">
        <w:rPr>
          <w:rFonts w:ascii="Arial" w:hAnsi="Arial" w:cs="Arial"/>
          <w:sz w:val="22"/>
          <w:szCs w:val="22"/>
        </w:rPr>
        <w:tab/>
      </w:r>
    </w:p>
    <w:p w14:paraId="178BD5BD" w14:textId="77777777" w:rsidR="00567A65" w:rsidRPr="00567A65" w:rsidRDefault="00567A65" w:rsidP="00567A65">
      <w:pPr>
        <w:rPr>
          <w:rFonts w:ascii="Arial" w:hAnsi="Arial" w:cs="Arial"/>
          <w:sz w:val="22"/>
          <w:szCs w:val="22"/>
        </w:rPr>
      </w:pPr>
      <w:r w:rsidRPr="00567A65">
        <w:rPr>
          <w:rFonts w:ascii="Arial" w:hAnsi="Arial" w:cs="Arial"/>
          <w:sz w:val="22"/>
          <w:szCs w:val="22"/>
        </w:rPr>
        <w:t>08.01.1.12.361.0016.2086.3.3.90.39.00 491 1500001001</w:t>
      </w:r>
      <w:r w:rsidRPr="00567A65">
        <w:rPr>
          <w:rFonts w:ascii="Arial" w:hAnsi="Arial" w:cs="Arial"/>
          <w:sz w:val="22"/>
          <w:szCs w:val="22"/>
        </w:rPr>
        <w:tab/>
      </w:r>
    </w:p>
    <w:p w14:paraId="6A93664F" w14:textId="77777777" w:rsidR="00567A65" w:rsidRPr="00567A65" w:rsidRDefault="00567A65" w:rsidP="00567A65">
      <w:pPr>
        <w:rPr>
          <w:rFonts w:ascii="Arial" w:hAnsi="Arial" w:cs="Arial"/>
          <w:sz w:val="22"/>
          <w:szCs w:val="22"/>
        </w:rPr>
      </w:pPr>
      <w:r w:rsidRPr="00567A65">
        <w:rPr>
          <w:rFonts w:ascii="Arial" w:hAnsi="Arial" w:cs="Arial"/>
          <w:sz w:val="22"/>
          <w:szCs w:val="22"/>
        </w:rPr>
        <w:t>08.01.1.27.813.0028.2115.3.3.90.39.00 648 1500000000</w:t>
      </w:r>
      <w:r w:rsidRPr="00567A65">
        <w:rPr>
          <w:rFonts w:ascii="Arial" w:hAnsi="Arial" w:cs="Arial"/>
          <w:sz w:val="22"/>
          <w:szCs w:val="22"/>
        </w:rPr>
        <w:tab/>
      </w:r>
    </w:p>
    <w:p w14:paraId="00A3F05B" w14:textId="33C8DCCF" w:rsidR="00B858A4" w:rsidRDefault="00567A65" w:rsidP="00567A65">
      <w:pPr>
        <w:rPr>
          <w:rFonts w:ascii="Arial" w:hAnsi="Arial" w:cs="Arial"/>
          <w:sz w:val="22"/>
          <w:szCs w:val="22"/>
        </w:rPr>
      </w:pPr>
      <w:r w:rsidRPr="00567A65">
        <w:rPr>
          <w:rFonts w:ascii="Arial" w:hAnsi="Arial" w:cs="Arial"/>
          <w:sz w:val="22"/>
          <w:szCs w:val="22"/>
        </w:rPr>
        <w:t>08.01.1.13.392.0020.2109.3.3.90.39.00 633 1500000000</w:t>
      </w:r>
    </w:p>
    <w:p w14:paraId="1533250E" w14:textId="77777777" w:rsidR="00567A65" w:rsidRPr="003D600F" w:rsidRDefault="00567A65" w:rsidP="00567A65">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60C2EB61"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4C1ACC">
        <w:rPr>
          <w:rFonts w:ascii="Arial" w:hAnsi="Arial" w:cs="Arial"/>
          <w:sz w:val="22"/>
          <w:szCs w:val="22"/>
        </w:rPr>
        <w:t>0</w:t>
      </w:r>
      <w:r w:rsidR="001A4505">
        <w:rPr>
          <w:rFonts w:ascii="Arial" w:hAnsi="Arial" w:cs="Arial"/>
          <w:sz w:val="22"/>
          <w:szCs w:val="22"/>
        </w:rPr>
        <w:t>5</w:t>
      </w:r>
      <w:r w:rsidRPr="003D600F">
        <w:rPr>
          <w:rFonts w:ascii="Arial" w:hAnsi="Arial" w:cs="Arial"/>
          <w:sz w:val="22"/>
          <w:szCs w:val="22"/>
        </w:rPr>
        <w:t xml:space="preserve"> de </w:t>
      </w:r>
      <w:r w:rsidR="001A4505">
        <w:rPr>
          <w:rFonts w:ascii="Arial" w:hAnsi="Arial" w:cs="Arial"/>
          <w:sz w:val="22"/>
          <w:szCs w:val="22"/>
        </w:rPr>
        <w:t>març</w:t>
      </w:r>
      <w:r w:rsidRPr="003D600F">
        <w:rPr>
          <w:rFonts w:ascii="Arial" w:hAnsi="Arial" w:cs="Arial"/>
          <w:sz w:val="22"/>
          <w:szCs w:val="22"/>
        </w:rPr>
        <w:t>o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3ED8482C" w14:textId="77777777" w:rsidR="002E4AB5" w:rsidRDefault="002E4AB5" w:rsidP="0070512E">
      <w:pPr>
        <w:pStyle w:val="Rodap"/>
        <w:rPr>
          <w:rFonts w:cs="Arial"/>
          <w:b/>
          <w:sz w:val="22"/>
          <w:szCs w:val="22"/>
        </w:rPr>
      </w:pPr>
    </w:p>
    <w:p w14:paraId="3F1C14E4" w14:textId="77777777" w:rsidR="00F92C91" w:rsidRDefault="00F92C91" w:rsidP="0070512E">
      <w:pPr>
        <w:pStyle w:val="Rodap"/>
        <w:rPr>
          <w:rFonts w:cs="Arial"/>
          <w:b/>
          <w:sz w:val="22"/>
          <w:szCs w:val="22"/>
        </w:rPr>
      </w:pPr>
    </w:p>
    <w:p w14:paraId="111847E0" w14:textId="77777777" w:rsidR="0066449B" w:rsidRDefault="0066449B" w:rsidP="0070512E">
      <w:pPr>
        <w:pStyle w:val="Rodap"/>
        <w:rPr>
          <w:rFonts w:cs="Arial"/>
          <w:b/>
          <w:sz w:val="22"/>
          <w:szCs w:val="22"/>
        </w:rPr>
      </w:pPr>
    </w:p>
    <w:p w14:paraId="542B7E6B" w14:textId="77777777" w:rsidR="00117D0D" w:rsidRDefault="00117D0D" w:rsidP="0070512E">
      <w:pPr>
        <w:pStyle w:val="Rodap"/>
        <w:rPr>
          <w:rFonts w:cs="Arial"/>
          <w:b/>
          <w:sz w:val="22"/>
          <w:szCs w:val="22"/>
        </w:rPr>
      </w:pPr>
    </w:p>
    <w:p w14:paraId="72108347" w14:textId="77777777" w:rsidR="00117D0D" w:rsidRDefault="00117D0D" w:rsidP="0070512E">
      <w:pPr>
        <w:pStyle w:val="Rodap"/>
        <w:rPr>
          <w:rFonts w:cs="Arial"/>
          <w:b/>
          <w:sz w:val="22"/>
          <w:szCs w:val="22"/>
        </w:rPr>
      </w:pPr>
    </w:p>
    <w:p w14:paraId="710541D4" w14:textId="77777777" w:rsidR="00117D0D" w:rsidRDefault="00117D0D" w:rsidP="0070512E">
      <w:pPr>
        <w:pStyle w:val="Rodap"/>
        <w:rPr>
          <w:rFonts w:cs="Arial"/>
          <w:b/>
          <w:sz w:val="22"/>
          <w:szCs w:val="22"/>
        </w:rPr>
      </w:pPr>
    </w:p>
    <w:p w14:paraId="39B172C0" w14:textId="77777777" w:rsidR="00117D0D" w:rsidRDefault="00117D0D" w:rsidP="0070512E">
      <w:pPr>
        <w:pStyle w:val="Rodap"/>
        <w:rPr>
          <w:rFonts w:cs="Arial"/>
          <w:b/>
          <w:sz w:val="22"/>
          <w:szCs w:val="22"/>
        </w:rPr>
      </w:pPr>
    </w:p>
    <w:p w14:paraId="021F3A1E" w14:textId="77777777" w:rsidR="00117D0D" w:rsidRDefault="00117D0D" w:rsidP="0070512E">
      <w:pPr>
        <w:pStyle w:val="Rodap"/>
        <w:rPr>
          <w:rFonts w:cs="Arial"/>
          <w:b/>
          <w:sz w:val="22"/>
          <w:szCs w:val="22"/>
        </w:rPr>
      </w:pPr>
    </w:p>
    <w:p w14:paraId="3A5B3DD9" w14:textId="77777777" w:rsidR="0042593D" w:rsidRPr="00097626" w:rsidRDefault="0042593D" w:rsidP="0042593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97626">
        <w:rPr>
          <w:rFonts w:ascii="Arial" w:hAnsi="Arial" w:cs="Arial"/>
          <w:b/>
          <w:sz w:val="22"/>
          <w:szCs w:val="22"/>
        </w:rPr>
        <w:lastRenderedPageBreak/>
        <w:t xml:space="preserve">ANEXO I – </w:t>
      </w:r>
      <w:r w:rsidRPr="00567A65">
        <w:rPr>
          <w:rFonts w:ascii="Arial" w:hAnsi="Arial" w:cs="Arial"/>
          <w:b/>
          <w:bCs/>
          <w:sz w:val="22"/>
          <w:szCs w:val="22"/>
        </w:rPr>
        <w:t>TERMO DE REFERÊNCIA</w:t>
      </w:r>
    </w:p>
    <w:p w14:paraId="47D4D86F" w14:textId="77777777" w:rsidR="00423B7D" w:rsidRPr="00423B7D" w:rsidRDefault="00423B7D" w:rsidP="00423B7D">
      <w:pPr>
        <w:autoSpaceDE w:val="0"/>
        <w:autoSpaceDN w:val="0"/>
        <w:adjustRightInd w:val="0"/>
        <w:spacing w:line="276" w:lineRule="auto"/>
        <w:rPr>
          <w:rFonts w:ascii="Arial" w:hAnsi="Arial" w:cs="Arial"/>
          <w:b/>
          <w:bCs/>
          <w:sz w:val="22"/>
          <w:szCs w:val="22"/>
        </w:rPr>
      </w:pPr>
    </w:p>
    <w:p w14:paraId="38516C23" w14:textId="77777777" w:rsidR="00567A65" w:rsidRPr="00567A65" w:rsidRDefault="00567A65" w:rsidP="00567A65">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567A65">
        <w:rPr>
          <w:rFonts w:ascii="Arial" w:hAnsi="Arial" w:cs="Arial"/>
          <w:b/>
          <w:color w:val="000000" w:themeColor="text1"/>
          <w:sz w:val="22"/>
          <w:szCs w:val="22"/>
        </w:rPr>
        <w:t>OBJETO</w:t>
      </w:r>
    </w:p>
    <w:p w14:paraId="06E9348A" w14:textId="77777777" w:rsidR="00567A65" w:rsidRPr="00567A65" w:rsidRDefault="00567A65" w:rsidP="00567A65">
      <w:pPr>
        <w:pStyle w:val="PargrafodaLista"/>
        <w:widowControl w:val="0"/>
        <w:numPr>
          <w:ilvl w:val="1"/>
          <w:numId w:val="20"/>
        </w:numPr>
        <w:suppressAutoHyphens/>
        <w:ind w:left="709" w:hanging="578"/>
        <w:rPr>
          <w:rFonts w:ascii="Arial" w:hAnsi="Arial" w:cs="Arial"/>
          <w:sz w:val="22"/>
          <w:szCs w:val="22"/>
        </w:rPr>
      </w:pPr>
      <w:r w:rsidRPr="00567A65">
        <w:rPr>
          <w:rFonts w:ascii="Arial" w:hAnsi="Arial" w:cs="Arial"/>
          <w:sz w:val="22"/>
          <w:szCs w:val="22"/>
        </w:rPr>
        <w:t>A presente licitação tem por objeto CONTRATAÇÃO DE EMPRESA ESPECIALIZADA PARA PRESTAÇÃO DE SERVIÇOS DE SEGURANÇA DESARMADA E LOCAÇÃO DE PLACA DE FECHAMENTO METÁLICA PARA EVENTOS no Município de Janaúba/MG.</w:t>
      </w:r>
    </w:p>
    <w:p w14:paraId="3B91520C" w14:textId="77777777" w:rsidR="00567A65" w:rsidRPr="00567A65" w:rsidRDefault="00567A65" w:rsidP="00567A65">
      <w:pPr>
        <w:pStyle w:val="PargrafodaLista"/>
        <w:widowControl w:val="0"/>
        <w:suppressAutoHyphens/>
        <w:ind w:left="709"/>
        <w:rPr>
          <w:rFonts w:ascii="Arial" w:hAnsi="Arial" w:cs="Arial"/>
          <w:sz w:val="22"/>
          <w:szCs w:val="22"/>
        </w:rPr>
      </w:pPr>
    </w:p>
    <w:p w14:paraId="51056DE0" w14:textId="77777777" w:rsidR="00567A65" w:rsidRPr="00567A65" w:rsidRDefault="00567A65" w:rsidP="00567A65">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567A65">
        <w:rPr>
          <w:rFonts w:ascii="Arial" w:hAnsi="Arial" w:cs="Arial"/>
          <w:b/>
          <w:color w:val="000000" w:themeColor="text1"/>
          <w:sz w:val="22"/>
          <w:szCs w:val="22"/>
        </w:rPr>
        <w:t>JUSTIFICATIVA</w:t>
      </w:r>
    </w:p>
    <w:p w14:paraId="5175794E" w14:textId="77777777" w:rsidR="00567A65" w:rsidRPr="00567A65" w:rsidRDefault="00567A65" w:rsidP="00567A65">
      <w:pPr>
        <w:pStyle w:val="PargrafodaLista"/>
        <w:widowControl w:val="0"/>
        <w:numPr>
          <w:ilvl w:val="1"/>
          <w:numId w:val="15"/>
        </w:numPr>
        <w:suppressAutoHyphens/>
        <w:ind w:left="709" w:hanging="567"/>
        <w:rPr>
          <w:rFonts w:ascii="Arial" w:hAnsi="Arial" w:cs="Arial"/>
          <w:sz w:val="22"/>
          <w:szCs w:val="22"/>
        </w:rPr>
      </w:pPr>
      <w:r w:rsidRPr="00567A65">
        <w:rPr>
          <w:rFonts w:ascii="Arial" w:hAnsi="Arial" w:cs="Arial"/>
          <w:sz w:val="22"/>
          <w:szCs w:val="22"/>
        </w:rPr>
        <w:t xml:space="preserve">A presente contratação busca atender às necessidades dos serviços de vigilância patrimonial desarmada, atividade material contínua e acessória, instrumental ou complementar à área de competência legal, além de não inerente às categorias funcionais abrangidas pelo plano de cargos do órgão. Com a contratação, busca-se garantir a segurança das instalações, controlando assim a entrada e saída de materiais, evitando a depredação, a violação, a evasão, a apropriação indébita, dentre outras ações que redundem em dano ao patrimônio, assegurando também a integridade física de todos aqueles que trabalhem e/ou transitem nas dependências. </w:t>
      </w:r>
    </w:p>
    <w:p w14:paraId="22BB8E50" w14:textId="77777777" w:rsidR="00567A65" w:rsidRPr="00567A65" w:rsidRDefault="00567A65" w:rsidP="00567A65">
      <w:pPr>
        <w:pStyle w:val="PargrafodaLista"/>
        <w:widowControl w:val="0"/>
        <w:suppressAutoHyphens/>
        <w:ind w:left="709"/>
        <w:rPr>
          <w:rFonts w:ascii="Arial" w:hAnsi="Arial" w:cs="Arial"/>
          <w:sz w:val="22"/>
          <w:szCs w:val="22"/>
        </w:rPr>
      </w:pPr>
      <w:r w:rsidRPr="00567A65">
        <w:rPr>
          <w:rFonts w:ascii="Arial" w:hAnsi="Arial" w:cs="Arial"/>
          <w:color w:val="000000" w:themeColor="text1"/>
          <w:sz w:val="22"/>
          <w:szCs w:val="22"/>
        </w:rPr>
        <w:t>As Placas de Fechamento garantem isolamento total e segurança de ambientes e espaços. Facilitam a organização de grandes eventos por sua versatilidade, e por serem uma solução prática e econômica, sua montagem e desmontagem são rápidas.</w:t>
      </w:r>
    </w:p>
    <w:p w14:paraId="104F58E6" w14:textId="77777777" w:rsidR="00567A65" w:rsidRPr="00567A65" w:rsidRDefault="00567A65" w:rsidP="00567A65">
      <w:pPr>
        <w:widowControl w:val="0"/>
        <w:suppressAutoHyphens/>
        <w:ind w:left="142"/>
        <w:rPr>
          <w:rFonts w:ascii="Arial" w:hAnsi="Arial" w:cs="Arial"/>
          <w:sz w:val="22"/>
          <w:szCs w:val="22"/>
        </w:rPr>
      </w:pPr>
    </w:p>
    <w:p w14:paraId="4F122E1F" w14:textId="77777777" w:rsidR="00567A65" w:rsidRPr="00567A65" w:rsidRDefault="00567A65" w:rsidP="00567A65">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67A65">
        <w:rPr>
          <w:rFonts w:ascii="Arial" w:hAnsi="Arial" w:cs="Arial"/>
          <w:b/>
          <w:color w:val="000000" w:themeColor="text1"/>
          <w:sz w:val="22"/>
          <w:szCs w:val="22"/>
        </w:rPr>
        <w:t>ESPECIFICAÇÃO DO OBJETO</w:t>
      </w:r>
    </w:p>
    <w:tbl>
      <w:tblPr>
        <w:tblW w:w="9356" w:type="dxa"/>
        <w:jc w:val="center"/>
        <w:tblCellMar>
          <w:left w:w="70" w:type="dxa"/>
          <w:right w:w="70" w:type="dxa"/>
        </w:tblCellMar>
        <w:tblLook w:val="04A0" w:firstRow="1" w:lastRow="0" w:firstColumn="1" w:lastColumn="0" w:noHBand="0" w:noVBand="1"/>
      </w:tblPr>
      <w:tblGrid>
        <w:gridCol w:w="704"/>
        <w:gridCol w:w="1565"/>
        <w:gridCol w:w="1694"/>
        <w:gridCol w:w="1420"/>
        <w:gridCol w:w="1957"/>
        <w:gridCol w:w="2016"/>
      </w:tblGrid>
      <w:tr w:rsidR="00567A65" w:rsidRPr="00567A65" w14:paraId="0E5A0462" w14:textId="77777777" w:rsidTr="00567A65">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02871" w14:textId="77777777" w:rsidR="00567A65" w:rsidRPr="00567A65" w:rsidRDefault="00567A65" w:rsidP="00B165CE">
            <w:pPr>
              <w:jc w:val="center"/>
              <w:rPr>
                <w:rFonts w:ascii="Arial" w:hAnsi="Arial" w:cs="Arial"/>
                <w:b/>
                <w:color w:val="000000"/>
                <w:sz w:val="22"/>
                <w:szCs w:val="22"/>
              </w:rPr>
            </w:pPr>
          </w:p>
          <w:p w14:paraId="5A9C2DF9" w14:textId="77777777" w:rsidR="00567A65" w:rsidRPr="00567A65" w:rsidRDefault="00567A65" w:rsidP="00B165CE">
            <w:pPr>
              <w:jc w:val="center"/>
              <w:rPr>
                <w:rFonts w:ascii="Arial" w:hAnsi="Arial" w:cs="Arial"/>
                <w:b/>
                <w:color w:val="000000"/>
                <w:sz w:val="22"/>
                <w:szCs w:val="22"/>
              </w:rPr>
            </w:pPr>
            <w:r w:rsidRPr="00567A65">
              <w:rPr>
                <w:rFonts w:ascii="Arial" w:hAnsi="Arial" w:cs="Arial"/>
                <w:b/>
                <w:color w:val="000000"/>
                <w:sz w:val="22"/>
                <w:szCs w:val="22"/>
              </w:rPr>
              <w:t>Item</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349C88C4" w14:textId="77777777" w:rsidR="00567A65" w:rsidRPr="00567A65" w:rsidRDefault="00567A65" w:rsidP="00B165CE">
            <w:pPr>
              <w:jc w:val="center"/>
              <w:rPr>
                <w:rFonts w:ascii="Arial" w:hAnsi="Arial" w:cs="Arial"/>
                <w:b/>
                <w:bCs/>
                <w:color w:val="000000"/>
                <w:sz w:val="22"/>
                <w:szCs w:val="22"/>
              </w:rPr>
            </w:pPr>
          </w:p>
          <w:p w14:paraId="7437A2D6" w14:textId="77777777" w:rsidR="00567A65" w:rsidRPr="00567A65" w:rsidRDefault="00567A65" w:rsidP="00B165CE">
            <w:pPr>
              <w:jc w:val="center"/>
              <w:rPr>
                <w:rFonts w:ascii="Arial" w:hAnsi="Arial" w:cs="Arial"/>
                <w:b/>
                <w:bCs/>
                <w:color w:val="000000"/>
                <w:sz w:val="22"/>
                <w:szCs w:val="22"/>
              </w:rPr>
            </w:pPr>
            <w:r w:rsidRPr="00567A65">
              <w:rPr>
                <w:rFonts w:ascii="Arial" w:hAnsi="Arial" w:cs="Arial"/>
                <w:b/>
                <w:bCs/>
                <w:color w:val="000000"/>
                <w:sz w:val="22"/>
                <w:szCs w:val="22"/>
              </w:rPr>
              <w:t>Descrição</w:t>
            </w:r>
          </w:p>
        </w:tc>
        <w:tc>
          <w:tcPr>
            <w:tcW w:w="1694" w:type="dxa"/>
            <w:tcBorders>
              <w:top w:val="single" w:sz="4" w:space="0" w:color="auto"/>
              <w:left w:val="nil"/>
              <w:bottom w:val="single" w:sz="4" w:space="0" w:color="auto"/>
              <w:right w:val="single" w:sz="4" w:space="0" w:color="auto"/>
            </w:tcBorders>
            <w:vAlign w:val="center"/>
          </w:tcPr>
          <w:p w14:paraId="156EF191" w14:textId="77777777" w:rsidR="00567A65" w:rsidRPr="00567A65" w:rsidRDefault="00567A65" w:rsidP="00B165CE">
            <w:pPr>
              <w:jc w:val="center"/>
              <w:rPr>
                <w:rFonts w:ascii="Arial" w:hAnsi="Arial" w:cs="Arial"/>
                <w:b/>
                <w:color w:val="000000"/>
                <w:sz w:val="22"/>
                <w:szCs w:val="22"/>
              </w:rPr>
            </w:pPr>
          </w:p>
          <w:p w14:paraId="5C360B09" w14:textId="77777777" w:rsidR="00567A65" w:rsidRPr="00567A65" w:rsidRDefault="00567A65" w:rsidP="00B165CE">
            <w:pPr>
              <w:jc w:val="center"/>
              <w:rPr>
                <w:rFonts w:ascii="Arial" w:hAnsi="Arial" w:cs="Arial"/>
                <w:b/>
                <w:color w:val="000000"/>
                <w:sz w:val="22"/>
                <w:szCs w:val="22"/>
              </w:rPr>
            </w:pPr>
            <w:r w:rsidRPr="00567A65">
              <w:rPr>
                <w:rFonts w:ascii="Arial" w:hAnsi="Arial" w:cs="Arial"/>
                <w:b/>
                <w:color w:val="000000"/>
                <w:sz w:val="22"/>
                <w:szCs w:val="22"/>
              </w:rPr>
              <w:t>Unidade</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23D6D" w14:textId="77777777" w:rsidR="00567A65" w:rsidRPr="00567A65" w:rsidRDefault="00567A65" w:rsidP="00B165CE">
            <w:pPr>
              <w:jc w:val="center"/>
              <w:rPr>
                <w:rFonts w:ascii="Arial" w:hAnsi="Arial" w:cs="Arial"/>
                <w:b/>
                <w:color w:val="000000"/>
                <w:sz w:val="22"/>
                <w:szCs w:val="22"/>
              </w:rPr>
            </w:pPr>
          </w:p>
          <w:p w14:paraId="0E0B3A52" w14:textId="77777777" w:rsidR="00567A65" w:rsidRPr="00567A65" w:rsidRDefault="00567A65" w:rsidP="00B165CE">
            <w:pPr>
              <w:jc w:val="center"/>
              <w:rPr>
                <w:rFonts w:ascii="Arial" w:hAnsi="Arial" w:cs="Arial"/>
                <w:b/>
                <w:color w:val="000000"/>
                <w:sz w:val="22"/>
                <w:szCs w:val="22"/>
              </w:rPr>
            </w:pPr>
            <w:r w:rsidRPr="00567A65">
              <w:rPr>
                <w:rFonts w:ascii="Arial" w:hAnsi="Arial" w:cs="Arial"/>
                <w:b/>
                <w:color w:val="000000"/>
                <w:sz w:val="22"/>
                <w:szCs w:val="22"/>
              </w:rPr>
              <w:t>Quantidade</w:t>
            </w:r>
          </w:p>
        </w:tc>
        <w:tc>
          <w:tcPr>
            <w:tcW w:w="1957" w:type="dxa"/>
            <w:tcBorders>
              <w:top w:val="single" w:sz="4" w:space="0" w:color="auto"/>
              <w:left w:val="single" w:sz="4" w:space="0" w:color="auto"/>
              <w:bottom w:val="single" w:sz="4" w:space="0" w:color="auto"/>
              <w:right w:val="single" w:sz="4" w:space="0" w:color="auto"/>
            </w:tcBorders>
            <w:vAlign w:val="center"/>
          </w:tcPr>
          <w:p w14:paraId="5FC90659" w14:textId="77777777" w:rsidR="00567A65" w:rsidRPr="00567A65" w:rsidRDefault="00567A65" w:rsidP="00B165CE">
            <w:pPr>
              <w:jc w:val="center"/>
              <w:rPr>
                <w:rFonts w:ascii="Arial" w:hAnsi="Arial" w:cs="Arial"/>
                <w:b/>
                <w:color w:val="000000"/>
                <w:sz w:val="22"/>
                <w:szCs w:val="22"/>
              </w:rPr>
            </w:pPr>
          </w:p>
          <w:p w14:paraId="3E0564C4" w14:textId="77777777" w:rsidR="00567A65" w:rsidRPr="00567A65" w:rsidRDefault="00567A65" w:rsidP="00B165CE">
            <w:pPr>
              <w:jc w:val="center"/>
              <w:rPr>
                <w:rFonts w:ascii="Arial" w:hAnsi="Arial" w:cs="Arial"/>
                <w:b/>
                <w:color w:val="000000"/>
                <w:sz w:val="22"/>
                <w:szCs w:val="22"/>
              </w:rPr>
            </w:pPr>
            <w:r w:rsidRPr="00567A65">
              <w:rPr>
                <w:rFonts w:ascii="Arial" w:hAnsi="Arial" w:cs="Arial"/>
                <w:b/>
                <w:color w:val="000000"/>
                <w:sz w:val="22"/>
                <w:szCs w:val="22"/>
              </w:rPr>
              <w:t>Valor Média</w:t>
            </w:r>
          </w:p>
        </w:tc>
        <w:tc>
          <w:tcPr>
            <w:tcW w:w="2016" w:type="dxa"/>
            <w:tcBorders>
              <w:top w:val="single" w:sz="4" w:space="0" w:color="auto"/>
              <w:left w:val="single" w:sz="4" w:space="0" w:color="auto"/>
              <w:bottom w:val="single" w:sz="4" w:space="0" w:color="auto"/>
              <w:right w:val="single" w:sz="4" w:space="0" w:color="auto"/>
            </w:tcBorders>
            <w:vAlign w:val="center"/>
          </w:tcPr>
          <w:p w14:paraId="6FF78446" w14:textId="77777777" w:rsidR="00567A65" w:rsidRPr="00567A65" w:rsidRDefault="00567A65" w:rsidP="00B165CE">
            <w:pPr>
              <w:jc w:val="center"/>
              <w:rPr>
                <w:rFonts w:ascii="Arial" w:hAnsi="Arial" w:cs="Arial"/>
                <w:b/>
                <w:color w:val="000000"/>
                <w:sz w:val="22"/>
                <w:szCs w:val="22"/>
              </w:rPr>
            </w:pPr>
          </w:p>
          <w:p w14:paraId="059A5FCE" w14:textId="77777777" w:rsidR="00567A65" w:rsidRPr="00567A65" w:rsidRDefault="00567A65" w:rsidP="00B165CE">
            <w:pPr>
              <w:jc w:val="center"/>
              <w:rPr>
                <w:rFonts w:ascii="Arial" w:hAnsi="Arial" w:cs="Arial"/>
                <w:b/>
                <w:color w:val="000000"/>
                <w:sz w:val="22"/>
                <w:szCs w:val="22"/>
              </w:rPr>
            </w:pPr>
            <w:r w:rsidRPr="00567A65">
              <w:rPr>
                <w:rFonts w:ascii="Arial" w:hAnsi="Arial" w:cs="Arial"/>
                <w:b/>
                <w:color w:val="000000"/>
                <w:sz w:val="22"/>
                <w:szCs w:val="22"/>
              </w:rPr>
              <w:t>Valor Total</w:t>
            </w:r>
          </w:p>
        </w:tc>
      </w:tr>
      <w:tr w:rsidR="00567A65" w:rsidRPr="00567A65" w14:paraId="5D5E2E9D" w14:textId="77777777" w:rsidTr="00567A65">
        <w:trPr>
          <w:trHeight w:val="1536"/>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66CCF7" w14:textId="77777777" w:rsidR="00567A65" w:rsidRPr="00567A65" w:rsidRDefault="00567A65" w:rsidP="00B165CE">
            <w:pPr>
              <w:jc w:val="center"/>
              <w:rPr>
                <w:rFonts w:ascii="Arial" w:hAnsi="Arial" w:cs="Arial"/>
                <w:color w:val="000000"/>
                <w:sz w:val="22"/>
                <w:szCs w:val="22"/>
              </w:rPr>
            </w:pPr>
          </w:p>
          <w:p w14:paraId="38D1DD66" w14:textId="77777777" w:rsidR="00567A65" w:rsidRPr="00567A65" w:rsidRDefault="00567A65" w:rsidP="00B165CE">
            <w:pPr>
              <w:jc w:val="center"/>
              <w:rPr>
                <w:rFonts w:ascii="Arial" w:hAnsi="Arial" w:cs="Arial"/>
                <w:color w:val="000000"/>
                <w:sz w:val="22"/>
                <w:szCs w:val="22"/>
              </w:rPr>
            </w:pPr>
          </w:p>
          <w:p w14:paraId="66275856" w14:textId="77777777" w:rsidR="00567A65" w:rsidRPr="00567A65" w:rsidRDefault="00567A65" w:rsidP="00B165CE">
            <w:pPr>
              <w:jc w:val="center"/>
              <w:rPr>
                <w:rFonts w:ascii="Arial" w:hAnsi="Arial" w:cs="Arial"/>
                <w:color w:val="000000"/>
                <w:sz w:val="22"/>
                <w:szCs w:val="22"/>
              </w:rPr>
            </w:pPr>
            <w:r w:rsidRPr="00567A65">
              <w:rPr>
                <w:rFonts w:ascii="Arial" w:hAnsi="Arial" w:cs="Arial"/>
                <w:color w:val="000000"/>
                <w:sz w:val="22"/>
                <w:szCs w:val="22"/>
              </w:rPr>
              <w:t>1</w:t>
            </w:r>
          </w:p>
          <w:p w14:paraId="0E74C39F" w14:textId="77777777" w:rsidR="00567A65" w:rsidRPr="00567A65" w:rsidRDefault="00567A65" w:rsidP="00B165CE">
            <w:pPr>
              <w:jc w:val="right"/>
              <w:rPr>
                <w:rFonts w:ascii="Arial" w:hAnsi="Arial" w:cs="Arial"/>
                <w:color w:val="000000"/>
                <w:sz w:val="22"/>
                <w:szCs w:val="22"/>
              </w:rPr>
            </w:pPr>
          </w:p>
          <w:p w14:paraId="30815F36" w14:textId="77777777" w:rsidR="00567A65" w:rsidRPr="00567A65" w:rsidRDefault="00567A65" w:rsidP="00B165CE">
            <w:pPr>
              <w:jc w:val="right"/>
              <w:rPr>
                <w:rFonts w:ascii="Arial" w:hAnsi="Arial" w:cs="Arial"/>
                <w:color w:val="000000"/>
                <w:sz w:val="22"/>
                <w:szCs w:val="22"/>
              </w:rPr>
            </w:pPr>
          </w:p>
        </w:tc>
        <w:tc>
          <w:tcPr>
            <w:tcW w:w="1565" w:type="dxa"/>
            <w:tcBorders>
              <w:top w:val="nil"/>
              <w:left w:val="nil"/>
              <w:bottom w:val="single" w:sz="4" w:space="0" w:color="auto"/>
              <w:right w:val="single" w:sz="4" w:space="0" w:color="auto"/>
            </w:tcBorders>
            <w:shd w:val="clear" w:color="auto" w:fill="auto"/>
            <w:noWrap/>
            <w:vAlign w:val="center"/>
            <w:hideMark/>
          </w:tcPr>
          <w:p w14:paraId="6E2E7A26" w14:textId="77777777" w:rsidR="00567A65" w:rsidRPr="00567A65" w:rsidRDefault="00567A65" w:rsidP="00B165CE">
            <w:pPr>
              <w:rPr>
                <w:rFonts w:ascii="Arial" w:hAnsi="Arial" w:cs="Arial"/>
                <w:color w:val="000000"/>
                <w:sz w:val="22"/>
                <w:szCs w:val="22"/>
              </w:rPr>
            </w:pPr>
            <w:r w:rsidRPr="00567A65">
              <w:rPr>
                <w:rFonts w:ascii="Arial" w:hAnsi="Arial" w:cs="Arial"/>
                <w:bCs/>
                <w:color w:val="000000"/>
                <w:sz w:val="22"/>
                <w:szCs w:val="22"/>
              </w:rPr>
              <w:t>Prestação de Serviços de Segurança Desarmada.</w:t>
            </w:r>
          </w:p>
        </w:tc>
        <w:tc>
          <w:tcPr>
            <w:tcW w:w="1694" w:type="dxa"/>
            <w:tcBorders>
              <w:top w:val="single" w:sz="4" w:space="0" w:color="auto"/>
              <w:left w:val="nil"/>
              <w:bottom w:val="single" w:sz="4" w:space="0" w:color="auto"/>
              <w:right w:val="single" w:sz="4" w:space="0" w:color="auto"/>
            </w:tcBorders>
            <w:vAlign w:val="center"/>
          </w:tcPr>
          <w:p w14:paraId="0810F45A" w14:textId="77777777" w:rsidR="00567A65" w:rsidRPr="00567A65" w:rsidRDefault="00567A65" w:rsidP="00B165CE">
            <w:pPr>
              <w:jc w:val="center"/>
              <w:rPr>
                <w:rFonts w:ascii="Arial" w:hAnsi="Arial" w:cs="Arial"/>
                <w:color w:val="000000"/>
                <w:sz w:val="22"/>
                <w:szCs w:val="22"/>
              </w:rPr>
            </w:pPr>
            <w:r w:rsidRPr="00567A65">
              <w:rPr>
                <w:rFonts w:ascii="Arial" w:hAnsi="Arial" w:cs="Arial"/>
                <w:color w:val="000000"/>
                <w:sz w:val="22"/>
                <w:szCs w:val="22"/>
              </w:rPr>
              <w:t>Diária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7ACD95" w14:textId="77777777" w:rsidR="00567A65" w:rsidRPr="00567A65" w:rsidRDefault="00567A65" w:rsidP="00B165CE">
            <w:pPr>
              <w:jc w:val="center"/>
              <w:rPr>
                <w:rFonts w:ascii="Arial" w:hAnsi="Arial" w:cs="Arial"/>
                <w:color w:val="000000"/>
                <w:sz w:val="22"/>
                <w:szCs w:val="22"/>
              </w:rPr>
            </w:pPr>
            <w:r w:rsidRPr="00567A65">
              <w:rPr>
                <w:rFonts w:ascii="Arial" w:hAnsi="Arial" w:cs="Arial"/>
                <w:color w:val="000000"/>
                <w:sz w:val="22"/>
                <w:szCs w:val="22"/>
              </w:rPr>
              <w:t>2.500,00</w:t>
            </w:r>
          </w:p>
        </w:tc>
        <w:tc>
          <w:tcPr>
            <w:tcW w:w="1957" w:type="dxa"/>
            <w:tcBorders>
              <w:top w:val="nil"/>
              <w:left w:val="single" w:sz="4" w:space="0" w:color="auto"/>
              <w:bottom w:val="single" w:sz="4" w:space="0" w:color="auto"/>
              <w:right w:val="single" w:sz="4" w:space="0" w:color="auto"/>
            </w:tcBorders>
            <w:vAlign w:val="center"/>
          </w:tcPr>
          <w:p w14:paraId="3B2D790A" w14:textId="77777777" w:rsidR="00567A65" w:rsidRPr="00567A65" w:rsidRDefault="00567A65" w:rsidP="00B165CE">
            <w:pPr>
              <w:jc w:val="center"/>
              <w:rPr>
                <w:rFonts w:ascii="Arial" w:hAnsi="Arial" w:cs="Arial"/>
                <w:color w:val="000000"/>
                <w:sz w:val="22"/>
                <w:szCs w:val="22"/>
              </w:rPr>
            </w:pPr>
            <w:r w:rsidRPr="00567A65">
              <w:rPr>
                <w:rFonts w:ascii="Arial" w:hAnsi="Arial" w:cs="Arial"/>
                <w:color w:val="000000"/>
                <w:sz w:val="22"/>
                <w:szCs w:val="22"/>
              </w:rPr>
              <w:t>250,00</w:t>
            </w:r>
          </w:p>
        </w:tc>
        <w:tc>
          <w:tcPr>
            <w:tcW w:w="2016" w:type="dxa"/>
            <w:tcBorders>
              <w:top w:val="nil"/>
              <w:left w:val="single" w:sz="4" w:space="0" w:color="auto"/>
              <w:bottom w:val="single" w:sz="4" w:space="0" w:color="auto"/>
              <w:right w:val="single" w:sz="4" w:space="0" w:color="auto"/>
            </w:tcBorders>
            <w:vAlign w:val="center"/>
          </w:tcPr>
          <w:p w14:paraId="5A89390B" w14:textId="77777777" w:rsidR="00567A65" w:rsidRPr="00567A65" w:rsidRDefault="00567A65" w:rsidP="00B165CE">
            <w:pPr>
              <w:jc w:val="center"/>
              <w:rPr>
                <w:rFonts w:ascii="Arial" w:hAnsi="Arial" w:cs="Arial"/>
                <w:color w:val="000000"/>
                <w:sz w:val="22"/>
                <w:szCs w:val="22"/>
              </w:rPr>
            </w:pPr>
            <w:r w:rsidRPr="00567A65">
              <w:rPr>
                <w:rFonts w:ascii="Arial" w:hAnsi="Arial" w:cs="Arial"/>
                <w:color w:val="000000"/>
                <w:sz w:val="22"/>
                <w:szCs w:val="22"/>
              </w:rPr>
              <w:t>625.000,00</w:t>
            </w:r>
          </w:p>
        </w:tc>
      </w:tr>
      <w:tr w:rsidR="00567A65" w:rsidRPr="00567A65" w14:paraId="73025E85" w14:textId="77777777" w:rsidTr="00567A65">
        <w:trPr>
          <w:trHeight w:val="857"/>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F3227" w14:textId="77777777" w:rsidR="00567A65" w:rsidRPr="00567A65" w:rsidRDefault="00567A65" w:rsidP="00B165CE">
            <w:pPr>
              <w:jc w:val="center"/>
              <w:rPr>
                <w:rFonts w:ascii="Arial" w:hAnsi="Arial" w:cs="Arial"/>
                <w:color w:val="000000"/>
                <w:sz w:val="22"/>
                <w:szCs w:val="22"/>
              </w:rPr>
            </w:pPr>
            <w:r w:rsidRPr="00567A65">
              <w:rPr>
                <w:rFonts w:ascii="Arial" w:hAnsi="Arial" w:cs="Arial"/>
                <w:color w:val="000000"/>
                <w:sz w:val="22"/>
                <w:szCs w:val="22"/>
              </w:rPr>
              <w:t>2</w:t>
            </w:r>
          </w:p>
        </w:tc>
        <w:tc>
          <w:tcPr>
            <w:tcW w:w="1565" w:type="dxa"/>
            <w:tcBorders>
              <w:top w:val="single" w:sz="4" w:space="0" w:color="auto"/>
              <w:left w:val="nil"/>
              <w:bottom w:val="single" w:sz="4" w:space="0" w:color="auto"/>
              <w:right w:val="single" w:sz="4" w:space="0" w:color="auto"/>
            </w:tcBorders>
            <w:shd w:val="clear" w:color="auto" w:fill="auto"/>
            <w:noWrap/>
            <w:vAlign w:val="center"/>
          </w:tcPr>
          <w:p w14:paraId="0AA3B1FA" w14:textId="1763E200" w:rsidR="00567A65" w:rsidRPr="00567A65" w:rsidRDefault="00567A65" w:rsidP="00B165CE">
            <w:pPr>
              <w:rPr>
                <w:rFonts w:ascii="Arial" w:hAnsi="Arial" w:cs="Arial"/>
                <w:bCs/>
                <w:color w:val="000000"/>
                <w:sz w:val="22"/>
                <w:szCs w:val="22"/>
              </w:rPr>
            </w:pPr>
            <w:r w:rsidRPr="00567A65">
              <w:rPr>
                <w:rFonts w:ascii="Arial" w:hAnsi="Arial" w:cs="Arial"/>
                <w:bCs/>
                <w:color w:val="000000"/>
                <w:sz w:val="22"/>
                <w:szCs w:val="22"/>
              </w:rPr>
              <w:t xml:space="preserve">Locação de Placas de Fechamento Metálica </w:t>
            </w:r>
            <w:r w:rsidRPr="00567A65">
              <w:rPr>
                <w:rFonts w:ascii="Arial" w:hAnsi="Arial" w:cs="Arial"/>
                <w:bCs/>
                <w:color w:val="000000"/>
                <w:sz w:val="22"/>
                <w:szCs w:val="22"/>
              </w:rPr>
              <w:t>com dimensão</w:t>
            </w:r>
            <w:r w:rsidRPr="00567A65">
              <w:rPr>
                <w:rFonts w:ascii="Arial" w:hAnsi="Arial" w:cs="Arial"/>
                <w:bCs/>
                <w:color w:val="000000"/>
                <w:sz w:val="22"/>
                <w:szCs w:val="22"/>
              </w:rPr>
              <w:t xml:space="preserve"> de 2,00M de largura x 2,25M de altura.</w:t>
            </w:r>
          </w:p>
        </w:tc>
        <w:tc>
          <w:tcPr>
            <w:tcW w:w="1694" w:type="dxa"/>
            <w:tcBorders>
              <w:top w:val="single" w:sz="4" w:space="0" w:color="auto"/>
              <w:left w:val="nil"/>
              <w:bottom w:val="single" w:sz="4" w:space="0" w:color="auto"/>
              <w:right w:val="single" w:sz="4" w:space="0" w:color="auto"/>
            </w:tcBorders>
            <w:vAlign w:val="center"/>
          </w:tcPr>
          <w:p w14:paraId="44EF72F4" w14:textId="77777777" w:rsidR="00567A65" w:rsidRPr="00567A65" w:rsidRDefault="00567A65" w:rsidP="00B165CE">
            <w:pPr>
              <w:jc w:val="center"/>
              <w:rPr>
                <w:rFonts w:ascii="Arial" w:hAnsi="Arial" w:cs="Arial"/>
                <w:color w:val="000000"/>
                <w:sz w:val="22"/>
                <w:szCs w:val="22"/>
              </w:rPr>
            </w:pPr>
            <w:r w:rsidRPr="00567A65">
              <w:rPr>
                <w:rFonts w:ascii="Arial" w:hAnsi="Arial" w:cs="Arial"/>
                <w:color w:val="000000"/>
                <w:sz w:val="22"/>
                <w:szCs w:val="22"/>
              </w:rPr>
              <w:t>Diária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9C349" w14:textId="77777777" w:rsidR="00567A65" w:rsidRPr="00567A65" w:rsidRDefault="00567A65" w:rsidP="00B165CE">
            <w:pPr>
              <w:jc w:val="center"/>
              <w:rPr>
                <w:rFonts w:ascii="Arial" w:hAnsi="Arial" w:cs="Arial"/>
                <w:color w:val="000000"/>
                <w:sz w:val="22"/>
                <w:szCs w:val="22"/>
              </w:rPr>
            </w:pPr>
            <w:r w:rsidRPr="00567A65">
              <w:rPr>
                <w:rFonts w:ascii="Arial" w:hAnsi="Arial" w:cs="Arial"/>
                <w:color w:val="000000"/>
                <w:sz w:val="22"/>
                <w:szCs w:val="22"/>
              </w:rPr>
              <w:t>1.000,00</w:t>
            </w:r>
          </w:p>
        </w:tc>
        <w:tc>
          <w:tcPr>
            <w:tcW w:w="1957" w:type="dxa"/>
            <w:tcBorders>
              <w:top w:val="single" w:sz="4" w:space="0" w:color="auto"/>
              <w:left w:val="single" w:sz="4" w:space="0" w:color="auto"/>
              <w:bottom w:val="single" w:sz="4" w:space="0" w:color="auto"/>
              <w:right w:val="single" w:sz="4" w:space="0" w:color="auto"/>
            </w:tcBorders>
            <w:vAlign w:val="center"/>
          </w:tcPr>
          <w:p w14:paraId="44659200" w14:textId="77777777" w:rsidR="00567A65" w:rsidRPr="00567A65" w:rsidRDefault="00567A65" w:rsidP="00B165CE">
            <w:pPr>
              <w:jc w:val="center"/>
              <w:rPr>
                <w:rFonts w:ascii="Arial" w:hAnsi="Arial" w:cs="Arial"/>
                <w:color w:val="000000"/>
                <w:sz w:val="22"/>
                <w:szCs w:val="22"/>
              </w:rPr>
            </w:pPr>
            <w:r w:rsidRPr="00567A65">
              <w:rPr>
                <w:rFonts w:ascii="Arial" w:hAnsi="Arial" w:cs="Arial"/>
                <w:color w:val="000000"/>
                <w:sz w:val="22"/>
                <w:szCs w:val="22"/>
              </w:rPr>
              <w:t>113,33</w:t>
            </w:r>
          </w:p>
        </w:tc>
        <w:tc>
          <w:tcPr>
            <w:tcW w:w="2016" w:type="dxa"/>
            <w:tcBorders>
              <w:top w:val="single" w:sz="4" w:space="0" w:color="auto"/>
              <w:left w:val="single" w:sz="4" w:space="0" w:color="auto"/>
              <w:bottom w:val="single" w:sz="4" w:space="0" w:color="auto"/>
              <w:right w:val="single" w:sz="4" w:space="0" w:color="auto"/>
            </w:tcBorders>
            <w:vAlign w:val="center"/>
          </w:tcPr>
          <w:p w14:paraId="079ED29C" w14:textId="77777777" w:rsidR="00567A65" w:rsidRPr="00567A65" w:rsidRDefault="00567A65" w:rsidP="00B165CE">
            <w:pPr>
              <w:jc w:val="center"/>
              <w:rPr>
                <w:rFonts w:ascii="Arial" w:hAnsi="Arial" w:cs="Arial"/>
                <w:color w:val="000000"/>
                <w:sz w:val="22"/>
                <w:szCs w:val="22"/>
              </w:rPr>
            </w:pPr>
            <w:r w:rsidRPr="00567A65">
              <w:rPr>
                <w:rFonts w:ascii="Arial" w:hAnsi="Arial" w:cs="Arial"/>
                <w:color w:val="000000"/>
                <w:sz w:val="22"/>
                <w:szCs w:val="22"/>
              </w:rPr>
              <w:t>113.330,00</w:t>
            </w:r>
          </w:p>
        </w:tc>
      </w:tr>
      <w:tr w:rsidR="00567A65" w:rsidRPr="00567A65" w14:paraId="05EC983E" w14:textId="77777777" w:rsidTr="00567A65">
        <w:trPr>
          <w:trHeight w:val="574"/>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CF108D5" w14:textId="77777777" w:rsidR="00567A65" w:rsidRPr="00567A65" w:rsidRDefault="00567A65" w:rsidP="00567A65">
            <w:pPr>
              <w:jc w:val="right"/>
              <w:rPr>
                <w:rFonts w:ascii="Arial" w:hAnsi="Arial" w:cs="Arial"/>
                <w:color w:val="000000"/>
                <w:sz w:val="22"/>
                <w:szCs w:val="22"/>
              </w:rPr>
            </w:pPr>
            <w:r w:rsidRPr="00567A65">
              <w:rPr>
                <w:rFonts w:ascii="Arial" w:hAnsi="Arial" w:cs="Arial"/>
                <w:color w:val="000000"/>
                <w:sz w:val="22"/>
                <w:szCs w:val="22"/>
              </w:rPr>
              <w:t>VALOR TOTAL: 113.330,00</w:t>
            </w:r>
          </w:p>
        </w:tc>
      </w:tr>
    </w:tbl>
    <w:p w14:paraId="6099333A" w14:textId="77777777" w:rsidR="00567A65" w:rsidRPr="00567A65" w:rsidRDefault="00567A65" w:rsidP="00567A65">
      <w:pPr>
        <w:rPr>
          <w:rFonts w:ascii="Arial" w:hAnsi="Arial" w:cs="Arial"/>
          <w:color w:val="000000" w:themeColor="text1"/>
          <w:sz w:val="22"/>
          <w:szCs w:val="22"/>
        </w:rPr>
      </w:pPr>
    </w:p>
    <w:p w14:paraId="704F1474" w14:textId="77777777" w:rsidR="00567A65" w:rsidRPr="00567A65" w:rsidRDefault="00567A65" w:rsidP="00567A65">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67A65">
        <w:rPr>
          <w:rFonts w:ascii="Arial" w:hAnsi="Arial" w:cs="Arial"/>
          <w:b/>
          <w:color w:val="000000" w:themeColor="text1"/>
          <w:sz w:val="22"/>
          <w:szCs w:val="22"/>
        </w:rPr>
        <w:t>METODOLOGIA DE EXECUÇÃO DO OBJETO:</w:t>
      </w:r>
    </w:p>
    <w:p w14:paraId="24D0A4EC" w14:textId="77777777" w:rsidR="00567A65" w:rsidRPr="00567A65" w:rsidRDefault="00567A65" w:rsidP="00567A65">
      <w:pPr>
        <w:numPr>
          <w:ilvl w:val="1"/>
          <w:numId w:val="14"/>
        </w:numPr>
        <w:tabs>
          <w:tab w:val="clear" w:pos="1004"/>
          <w:tab w:val="num" w:pos="1134"/>
        </w:tabs>
        <w:spacing w:line="360" w:lineRule="auto"/>
        <w:ind w:left="567" w:hanging="578"/>
        <w:rPr>
          <w:rFonts w:ascii="Arial" w:hAnsi="Arial" w:cs="Arial"/>
          <w:sz w:val="22"/>
          <w:szCs w:val="22"/>
        </w:rPr>
      </w:pPr>
      <w:r w:rsidRPr="00567A65">
        <w:rPr>
          <w:rFonts w:ascii="Arial" w:hAnsi="Arial" w:cs="Arial"/>
          <w:sz w:val="22"/>
          <w:szCs w:val="22"/>
        </w:rPr>
        <w:t>Exercer vigilância desarmada em todas as áreas internas e externas e demais unidades integrantes com rotinas de rondas em todas as dependências, conforme a necessidade;</w:t>
      </w:r>
    </w:p>
    <w:p w14:paraId="7353B218" w14:textId="77777777" w:rsidR="00567A65" w:rsidRPr="00567A65" w:rsidRDefault="00567A65" w:rsidP="00567A65">
      <w:pPr>
        <w:numPr>
          <w:ilvl w:val="1"/>
          <w:numId w:val="14"/>
        </w:numPr>
        <w:spacing w:line="360" w:lineRule="auto"/>
        <w:ind w:left="567" w:hanging="578"/>
        <w:rPr>
          <w:rFonts w:ascii="Arial" w:hAnsi="Arial" w:cs="Arial"/>
          <w:sz w:val="22"/>
          <w:szCs w:val="22"/>
        </w:rPr>
      </w:pPr>
      <w:r w:rsidRPr="00567A65">
        <w:rPr>
          <w:rFonts w:ascii="Arial" w:hAnsi="Arial" w:cs="Arial"/>
          <w:sz w:val="22"/>
          <w:szCs w:val="22"/>
        </w:rPr>
        <w:t>Zelar pela ordem e boas condições das áreas sob vigilância;</w:t>
      </w:r>
    </w:p>
    <w:p w14:paraId="6CE4440B" w14:textId="77777777" w:rsidR="00567A65" w:rsidRPr="00567A65" w:rsidRDefault="00567A65" w:rsidP="00567A65">
      <w:pPr>
        <w:numPr>
          <w:ilvl w:val="1"/>
          <w:numId w:val="14"/>
        </w:numPr>
        <w:spacing w:line="360" w:lineRule="auto"/>
        <w:ind w:left="567" w:hanging="578"/>
        <w:rPr>
          <w:rFonts w:ascii="Arial" w:hAnsi="Arial" w:cs="Arial"/>
          <w:sz w:val="22"/>
          <w:szCs w:val="22"/>
        </w:rPr>
      </w:pPr>
      <w:r w:rsidRPr="00567A65">
        <w:rPr>
          <w:rFonts w:ascii="Arial" w:hAnsi="Arial" w:cs="Arial"/>
          <w:sz w:val="22"/>
          <w:szCs w:val="22"/>
        </w:rPr>
        <w:lastRenderedPageBreak/>
        <w:t>Fiscalizar a entrada e saída de veículos nas instalações, identificando o motorista e anotando a placa do veículo, inclusive de pessoas autorizadas a estacionar seus veículos particulares na área interna da instalação, mantendo sempre os portões fechados;</w:t>
      </w:r>
    </w:p>
    <w:p w14:paraId="0C13479F" w14:textId="77777777" w:rsidR="00567A65" w:rsidRPr="00567A65" w:rsidRDefault="00567A65" w:rsidP="00567A65">
      <w:pPr>
        <w:numPr>
          <w:ilvl w:val="1"/>
          <w:numId w:val="14"/>
        </w:numPr>
        <w:spacing w:line="360" w:lineRule="auto"/>
        <w:ind w:left="567" w:hanging="578"/>
        <w:rPr>
          <w:rFonts w:ascii="Arial" w:hAnsi="Arial" w:cs="Arial"/>
          <w:sz w:val="22"/>
          <w:szCs w:val="22"/>
        </w:rPr>
      </w:pPr>
      <w:r w:rsidRPr="00567A65">
        <w:rPr>
          <w:rFonts w:ascii="Arial" w:hAnsi="Arial" w:cs="Arial"/>
          <w:sz w:val="22"/>
          <w:szCs w:val="22"/>
        </w:rPr>
        <w:t>Executar a ronda, verificando as dependências das instalações e adotando os cuidados e providências necessárias para o perfeito desempenho das funções e manutenção da tranquilidade;</w:t>
      </w:r>
    </w:p>
    <w:p w14:paraId="5AAF4858" w14:textId="77777777" w:rsidR="00567A65" w:rsidRPr="00567A65" w:rsidRDefault="00567A65" w:rsidP="00567A65">
      <w:pPr>
        <w:numPr>
          <w:ilvl w:val="1"/>
          <w:numId w:val="14"/>
        </w:numPr>
        <w:spacing w:line="360" w:lineRule="auto"/>
        <w:ind w:left="567" w:hanging="578"/>
        <w:rPr>
          <w:rFonts w:ascii="Arial" w:hAnsi="Arial" w:cs="Arial"/>
          <w:sz w:val="22"/>
          <w:szCs w:val="22"/>
        </w:rPr>
      </w:pPr>
      <w:r w:rsidRPr="00567A65">
        <w:rPr>
          <w:rFonts w:ascii="Arial" w:hAnsi="Arial" w:cs="Arial"/>
          <w:sz w:val="22"/>
          <w:szCs w:val="22"/>
        </w:rPr>
        <w:t>Das medidas de segurança:</w:t>
      </w:r>
    </w:p>
    <w:p w14:paraId="117750E8" w14:textId="77777777" w:rsidR="00567A65" w:rsidRPr="00567A65" w:rsidRDefault="00567A65" w:rsidP="00567A65">
      <w:pPr>
        <w:numPr>
          <w:ilvl w:val="1"/>
          <w:numId w:val="14"/>
        </w:numPr>
        <w:tabs>
          <w:tab w:val="clear" w:pos="1004"/>
          <w:tab w:val="num" w:pos="1134"/>
        </w:tabs>
        <w:spacing w:line="360" w:lineRule="auto"/>
        <w:ind w:left="567" w:hanging="578"/>
        <w:rPr>
          <w:rFonts w:ascii="Arial" w:hAnsi="Arial" w:cs="Arial"/>
          <w:sz w:val="22"/>
          <w:szCs w:val="22"/>
        </w:rPr>
      </w:pPr>
      <w:r w:rsidRPr="00567A65">
        <w:rPr>
          <w:rFonts w:ascii="Arial" w:hAnsi="Arial" w:cs="Arial"/>
          <w:sz w:val="22"/>
          <w:szCs w:val="22"/>
        </w:rPr>
        <w:t>Tarefas genéricas: Todos os vigilantes deverão seguir as seguintes orientações:</w:t>
      </w:r>
    </w:p>
    <w:p w14:paraId="29678E34" w14:textId="77777777" w:rsidR="00567A65" w:rsidRPr="00567A65" w:rsidRDefault="00567A65" w:rsidP="00567A65">
      <w:pPr>
        <w:numPr>
          <w:ilvl w:val="1"/>
          <w:numId w:val="14"/>
        </w:numPr>
        <w:spacing w:line="360" w:lineRule="auto"/>
        <w:ind w:left="567" w:hanging="578"/>
        <w:rPr>
          <w:rFonts w:ascii="Arial" w:hAnsi="Arial" w:cs="Arial"/>
          <w:sz w:val="22"/>
          <w:szCs w:val="22"/>
        </w:rPr>
      </w:pPr>
      <w:r w:rsidRPr="00567A65">
        <w:rPr>
          <w:rFonts w:ascii="Arial" w:hAnsi="Arial" w:cs="Arial"/>
          <w:sz w:val="22"/>
          <w:szCs w:val="22"/>
        </w:rPr>
        <w:t>Cumprir as normas administrativas da Unidade, agindo com bom senso e iniciativa.</w:t>
      </w:r>
    </w:p>
    <w:p w14:paraId="04C72408" w14:textId="77777777" w:rsidR="00567A65" w:rsidRPr="00567A65" w:rsidRDefault="00567A65" w:rsidP="00567A65">
      <w:pPr>
        <w:numPr>
          <w:ilvl w:val="1"/>
          <w:numId w:val="14"/>
        </w:numPr>
        <w:spacing w:line="360" w:lineRule="auto"/>
        <w:ind w:left="567" w:hanging="578"/>
        <w:rPr>
          <w:rFonts w:ascii="Arial" w:hAnsi="Arial" w:cs="Arial"/>
          <w:sz w:val="22"/>
          <w:szCs w:val="22"/>
        </w:rPr>
      </w:pPr>
      <w:r w:rsidRPr="00567A65">
        <w:rPr>
          <w:rFonts w:ascii="Arial" w:hAnsi="Arial" w:cs="Arial"/>
          <w:sz w:val="22"/>
          <w:szCs w:val="22"/>
        </w:rPr>
        <w:t>Dar segurança (sem prejuízo de seu serviço), quando necessário, aos funcionários do setor em sua área de serviço, quando esse no desenvolvimento de seu trabalho</w:t>
      </w:r>
    </w:p>
    <w:p w14:paraId="66BDF0CA" w14:textId="77777777" w:rsidR="00567A65" w:rsidRPr="00567A65" w:rsidRDefault="00567A65" w:rsidP="00567A65">
      <w:pPr>
        <w:numPr>
          <w:ilvl w:val="1"/>
          <w:numId w:val="14"/>
        </w:numPr>
        <w:spacing w:line="360" w:lineRule="auto"/>
        <w:ind w:left="567" w:hanging="578"/>
        <w:rPr>
          <w:rFonts w:ascii="Arial" w:hAnsi="Arial" w:cs="Arial"/>
          <w:sz w:val="22"/>
          <w:szCs w:val="22"/>
        </w:rPr>
      </w:pPr>
      <w:r w:rsidRPr="00567A65">
        <w:rPr>
          <w:rFonts w:ascii="Arial" w:hAnsi="Arial" w:cs="Arial"/>
          <w:sz w:val="22"/>
          <w:szCs w:val="22"/>
        </w:rPr>
        <w:t>Averiguar qualquer elemento nas dependências dos órgãos, acometido de atitudes suspeitas.</w:t>
      </w:r>
    </w:p>
    <w:p w14:paraId="1FCB63D4" w14:textId="77777777" w:rsidR="00567A65" w:rsidRPr="00567A65" w:rsidRDefault="00567A65" w:rsidP="00567A65">
      <w:pPr>
        <w:numPr>
          <w:ilvl w:val="1"/>
          <w:numId w:val="14"/>
        </w:numPr>
        <w:spacing w:line="360" w:lineRule="auto"/>
        <w:ind w:left="567" w:hanging="578"/>
        <w:rPr>
          <w:rFonts w:ascii="Arial" w:hAnsi="Arial" w:cs="Arial"/>
          <w:sz w:val="22"/>
          <w:szCs w:val="22"/>
        </w:rPr>
      </w:pPr>
      <w:r w:rsidRPr="00567A65">
        <w:rPr>
          <w:rFonts w:ascii="Arial" w:hAnsi="Arial" w:cs="Arial"/>
          <w:sz w:val="22"/>
          <w:szCs w:val="22"/>
        </w:rPr>
        <w:t>Observar e fazer cumprir com bom senso e determinação as medidas em relação a controle de pessoal, material e estabelecimento.</w:t>
      </w:r>
    </w:p>
    <w:p w14:paraId="58C18BD0" w14:textId="77777777" w:rsidR="00567A65" w:rsidRPr="00567A65" w:rsidRDefault="00567A65" w:rsidP="00567A65">
      <w:pPr>
        <w:numPr>
          <w:ilvl w:val="1"/>
          <w:numId w:val="14"/>
        </w:numPr>
        <w:tabs>
          <w:tab w:val="clear" w:pos="1004"/>
          <w:tab w:val="num" w:pos="851"/>
        </w:tabs>
        <w:spacing w:line="360" w:lineRule="auto"/>
        <w:ind w:left="567" w:hanging="578"/>
        <w:rPr>
          <w:rFonts w:ascii="Arial" w:hAnsi="Arial" w:cs="Arial"/>
          <w:sz w:val="22"/>
          <w:szCs w:val="22"/>
        </w:rPr>
      </w:pPr>
      <w:r w:rsidRPr="00567A65">
        <w:rPr>
          <w:rFonts w:ascii="Arial" w:hAnsi="Arial" w:cs="Arial"/>
          <w:sz w:val="22"/>
          <w:szCs w:val="22"/>
        </w:rPr>
        <w:t>Os equipamentos locados deverão estar no local do evento, devidamente montado e pronto para utilização com antecedência de um dia da data de realização;</w:t>
      </w:r>
    </w:p>
    <w:p w14:paraId="141D9590" w14:textId="77777777" w:rsidR="00567A65" w:rsidRPr="00567A65" w:rsidRDefault="00567A65" w:rsidP="00567A65">
      <w:pPr>
        <w:numPr>
          <w:ilvl w:val="1"/>
          <w:numId w:val="14"/>
        </w:numPr>
        <w:tabs>
          <w:tab w:val="clear" w:pos="1004"/>
          <w:tab w:val="num" w:pos="1134"/>
        </w:tabs>
        <w:spacing w:line="360" w:lineRule="auto"/>
        <w:ind w:left="567" w:hanging="578"/>
        <w:rPr>
          <w:rFonts w:ascii="Arial" w:hAnsi="Arial" w:cs="Arial"/>
          <w:sz w:val="22"/>
          <w:szCs w:val="22"/>
        </w:rPr>
      </w:pPr>
      <w:r w:rsidRPr="00567A65">
        <w:rPr>
          <w:rFonts w:ascii="Arial" w:hAnsi="Arial" w:cs="Arial"/>
          <w:sz w:val="22"/>
          <w:szCs w:val="22"/>
        </w:rPr>
        <w:t>A aceitação dos serviços não exclui nem reduz a responsabilidade da empresa contratada com relação às especificações divergentes.</w:t>
      </w:r>
    </w:p>
    <w:p w14:paraId="4DFF7779" w14:textId="77777777" w:rsidR="00567A65" w:rsidRPr="00567A65" w:rsidRDefault="00567A65" w:rsidP="00567A65">
      <w:pPr>
        <w:numPr>
          <w:ilvl w:val="1"/>
          <w:numId w:val="14"/>
        </w:numPr>
        <w:tabs>
          <w:tab w:val="clear" w:pos="1004"/>
          <w:tab w:val="num" w:pos="1134"/>
        </w:tabs>
        <w:spacing w:line="360" w:lineRule="auto"/>
        <w:ind w:left="567" w:hanging="578"/>
        <w:rPr>
          <w:rFonts w:ascii="Arial" w:hAnsi="Arial" w:cs="Arial"/>
          <w:sz w:val="22"/>
          <w:szCs w:val="22"/>
        </w:rPr>
      </w:pPr>
      <w:r w:rsidRPr="00567A65">
        <w:rPr>
          <w:rFonts w:ascii="Arial" w:hAnsi="Arial" w:cs="Arial"/>
          <w:sz w:val="22"/>
          <w:szCs w:val="22"/>
        </w:rPr>
        <w:t>As despesas com o transporte correrão por conta da empresa vencedora, assim como a responsabilidade técnica da estrutura montada;</w:t>
      </w:r>
    </w:p>
    <w:p w14:paraId="5C9745B5" w14:textId="77777777" w:rsidR="00567A65" w:rsidRPr="00567A65" w:rsidRDefault="00567A65" w:rsidP="00567A65">
      <w:pPr>
        <w:rPr>
          <w:rFonts w:ascii="Arial" w:hAnsi="Arial" w:cs="Arial"/>
          <w:color w:val="000000" w:themeColor="text1"/>
          <w:sz w:val="22"/>
          <w:szCs w:val="22"/>
        </w:rPr>
      </w:pPr>
    </w:p>
    <w:p w14:paraId="325A080C" w14:textId="77777777" w:rsidR="00567A65" w:rsidRPr="00567A65" w:rsidRDefault="00567A65" w:rsidP="00567A65">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67A65">
        <w:rPr>
          <w:rFonts w:ascii="Arial" w:hAnsi="Arial" w:cs="Arial"/>
          <w:b/>
          <w:color w:val="000000" w:themeColor="text1"/>
          <w:sz w:val="22"/>
          <w:szCs w:val="22"/>
        </w:rPr>
        <w:t>VALOR ESTIMADO E VIGÊNCIA</w:t>
      </w:r>
      <w:r w:rsidRPr="00567A65">
        <w:rPr>
          <w:rFonts w:ascii="Arial" w:hAnsi="Arial" w:cs="Arial"/>
          <w:b/>
          <w:color w:val="000000" w:themeColor="text1"/>
          <w:sz w:val="22"/>
          <w:szCs w:val="22"/>
        </w:rPr>
        <w:tab/>
      </w:r>
    </w:p>
    <w:p w14:paraId="42F37F4A" w14:textId="77777777" w:rsidR="00567A65" w:rsidRPr="00567A65" w:rsidRDefault="00567A65" w:rsidP="00567A65">
      <w:pPr>
        <w:rPr>
          <w:rFonts w:ascii="Arial" w:hAnsi="Arial" w:cs="Arial"/>
          <w:b/>
          <w:bCs/>
          <w:color w:val="000000"/>
          <w:sz w:val="22"/>
          <w:szCs w:val="22"/>
        </w:rPr>
      </w:pPr>
      <w:r w:rsidRPr="00567A65">
        <w:rPr>
          <w:rFonts w:ascii="Arial" w:hAnsi="Arial" w:cs="Arial"/>
          <w:color w:val="000000" w:themeColor="text1"/>
          <w:sz w:val="22"/>
          <w:szCs w:val="22"/>
          <w:lang w:eastAsia="ar-SA"/>
        </w:rPr>
        <w:t xml:space="preserve">O custo estimado total da presente contratação é de R$113.330,00 (Cento e treze mil, trezentos e trinta reais). </w:t>
      </w:r>
    </w:p>
    <w:p w14:paraId="126705F0" w14:textId="77777777" w:rsidR="00567A65" w:rsidRPr="00567A65" w:rsidRDefault="00567A65" w:rsidP="00567A65">
      <w:pPr>
        <w:ind w:left="284" w:hanging="1004"/>
        <w:rPr>
          <w:rFonts w:ascii="Arial" w:hAnsi="Arial" w:cs="Arial"/>
          <w:color w:val="000000" w:themeColor="text1"/>
          <w:sz w:val="22"/>
          <w:szCs w:val="22"/>
        </w:rPr>
      </w:pPr>
    </w:p>
    <w:p w14:paraId="155B89AE" w14:textId="77777777" w:rsidR="00567A65" w:rsidRPr="00567A65" w:rsidRDefault="00567A65" w:rsidP="00567A65">
      <w:pPr>
        <w:rPr>
          <w:rFonts w:ascii="Arial" w:hAnsi="Arial" w:cs="Arial"/>
          <w:color w:val="000000" w:themeColor="text1"/>
          <w:sz w:val="22"/>
          <w:szCs w:val="22"/>
          <w:lang w:eastAsia="ar-SA"/>
        </w:rPr>
      </w:pPr>
      <w:r w:rsidRPr="00567A65">
        <w:rPr>
          <w:rFonts w:ascii="Arial" w:hAnsi="Arial" w:cs="Arial"/>
          <w:color w:val="000000" w:themeColor="text1"/>
          <w:sz w:val="22"/>
          <w:szCs w:val="22"/>
          <w:lang w:eastAsia="ar-SA"/>
        </w:rPr>
        <w:t xml:space="preserve">    O custo estimado foi apurado a partir de orçamentos recebidos de empresas especializadas.</w:t>
      </w:r>
    </w:p>
    <w:p w14:paraId="73BD823E" w14:textId="77777777" w:rsidR="00567A65" w:rsidRPr="00567A65" w:rsidRDefault="00567A65" w:rsidP="00567A65">
      <w:pPr>
        <w:ind w:hanging="1004"/>
        <w:rPr>
          <w:rFonts w:ascii="Arial" w:hAnsi="Arial" w:cs="Arial"/>
          <w:color w:val="000000" w:themeColor="text1"/>
          <w:sz w:val="22"/>
          <w:szCs w:val="22"/>
          <w:lang w:eastAsia="ar-SA"/>
        </w:rPr>
      </w:pPr>
    </w:p>
    <w:p w14:paraId="483A80E7" w14:textId="77777777" w:rsidR="00567A65" w:rsidRPr="00567A65" w:rsidRDefault="00567A65" w:rsidP="00567A65">
      <w:pPr>
        <w:pStyle w:val="PargrafodaLista"/>
        <w:numPr>
          <w:ilvl w:val="1"/>
          <w:numId w:val="16"/>
        </w:numPr>
        <w:ind w:left="851" w:hanging="567"/>
        <w:rPr>
          <w:rFonts w:ascii="Arial" w:hAnsi="Arial" w:cs="Arial"/>
          <w:color w:val="000000" w:themeColor="text1"/>
          <w:sz w:val="22"/>
          <w:szCs w:val="22"/>
          <w:lang w:eastAsia="ar-SA"/>
        </w:rPr>
      </w:pPr>
      <w:r w:rsidRPr="00567A65">
        <w:rPr>
          <w:rFonts w:ascii="Arial" w:hAnsi="Arial" w:cs="Arial"/>
          <w:color w:val="000000" w:themeColor="text1"/>
          <w:sz w:val="22"/>
          <w:szCs w:val="22"/>
          <w:lang w:eastAsia="ar-SA"/>
        </w:rPr>
        <w:t xml:space="preserve"> O futuro contrato terá prazo de vigência de 12 (doze) meses.</w:t>
      </w:r>
    </w:p>
    <w:p w14:paraId="07700BD7" w14:textId="77777777" w:rsidR="00567A65" w:rsidRPr="00567A65" w:rsidRDefault="00567A65" w:rsidP="00567A65">
      <w:pPr>
        <w:ind w:left="284" w:hanging="1004"/>
        <w:rPr>
          <w:rFonts w:ascii="Arial" w:hAnsi="Arial" w:cs="Arial"/>
          <w:color w:val="000000" w:themeColor="text1"/>
          <w:sz w:val="22"/>
          <w:szCs w:val="22"/>
          <w:lang w:eastAsia="ar-SA"/>
        </w:rPr>
      </w:pPr>
    </w:p>
    <w:p w14:paraId="7082FC7D" w14:textId="77777777" w:rsidR="00567A65" w:rsidRPr="00567A65" w:rsidRDefault="00567A65" w:rsidP="00567A65">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67A65">
        <w:rPr>
          <w:rFonts w:ascii="Arial" w:hAnsi="Arial" w:cs="Arial"/>
          <w:b/>
          <w:color w:val="000000" w:themeColor="text1"/>
          <w:sz w:val="22"/>
          <w:szCs w:val="22"/>
        </w:rPr>
        <w:t>RECEBIMENTO E CRITÉRIO DE ACEITAÇÃO DO OBJETO</w:t>
      </w:r>
    </w:p>
    <w:p w14:paraId="35B698CE" w14:textId="77777777" w:rsidR="00567A65" w:rsidRPr="00567A65" w:rsidRDefault="00567A65" w:rsidP="00567A65">
      <w:pPr>
        <w:pStyle w:val="PargrafodaLista"/>
        <w:numPr>
          <w:ilvl w:val="1"/>
          <w:numId w:val="16"/>
        </w:numPr>
        <w:ind w:left="567" w:hanging="578"/>
        <w:rPr>
          <w:rFonts w:ascii="Arial" w:hAnsi="Arial" w:cs="Arial"/>
          <w:color w:val="000000" w:themeColor="text1"/>
          <w:sz w:val="22"/>
          <w:szCs w:val="22"/>
        </w:rPr>
      </w:pPr>
      <w:r w:rsidRPr="00567A65">
        <w:rPr>
          <w:rFonts w:ascii="Arial" w:hAnsi="Arial" w:cs="Arial"/>
          <w:color w:val="000000" w:themeColor="text1"/>
          <w:sz w:val="22"/>
          <w:szCs w:val="22"/>
        </w:rPr>
        <w:t>Os bens serão recebidos:</w:t>
      </w:r>
    </w:p>
    <w:p w14:paraId="5B2A204B" w14:textId="77777777" w:rsidR="00567A65" w:rsidRPr="00567A65" w:rsidRDefault="00567A65" w:rsidP="00567A65">
      <w:pPr>
        <w:pStyle w:val="PargrafodaLista"/>
        <w:numPr>
          <w:ilvl w:val="1"/>
          <w:numId w:val="16"/>
        </w:numPr>
        <w:ind w:left="567" w:hanging="567"/>
        <w:rPr>
          <w:rFonts w:ascii="Arial" w:hAnsi="Arial" w:cs="Arial"/>
          <w:color w:val="000000" w:themeColor="text1"/>
          <w:sz w:val="22"/>
          <w:szCs w:val="22"/>
        </w:rPr>
      </w:pPr>
      <w:r w:rsidRPr="00567A65">
        <w:rPr>
          <w:rFonts w:ascii="Arial" w:hAnsi="Arial" w:cs="Arial"/>
          <w:color w:val="000000" w:themeColor="text1"/>
          <w:sz w:val="22"/>
          <w:szCs w:val="22"/>
        </w:rPr>
        <w:t>Provisoriamente, a partir da entrega, para efeito de verificação da conformidade com as especificações constantes do Edital e da proposta.</w:t>
      </w:r>
    </w:p>
    <w:p w14:paraId="14EA8D49" w14:textId="77777777" w:rsidR="00567A65" w:rsidRPr="00567A65" w:rsidRDefault="00567A65" w:rsidP="00567A65">
      <w:pPr>
        <w:pStyle w:val="PargrafodaLista"/>
        <w:numPr>
          <w:ilvl w:val="1"/>
          <w:numId w:val="16"/>
        </w:numPr>
        <w:ind w:left="567" w:hanging="567"/>
        <w:rPr>
          <w:rFonts w:ascii="Arial" w:hAnsi="Arial" w:cs="Arial"/>
          <w:color w:val="000000" w:themeColor="text1"/>
          <w:sz w:val="22"/>
          <w:szCs w:val="22"/>
        </w:rPr>
      </w:pPr>
      <w:r w:rsidRPr="00567A65">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4156509D" w14:textId="77777777" w:rsidR="00567A65" w:rsidRPr="00567A65" w:rsidRDefault="00567A65" w:rsidP="00567A65">
      <w:pPr>
        <w:pStyle w:val="PargrafodaLista"/>
        <w:numPr>
          <w:ilvl w:val="1"/>
          <w:numId w:val="16"/>
        </w:numPr>
        <w:ind w:left="567" w:hanging="567"/>
        <w:rPr>
          <w:rFonts w:ascii="Arial" w:hAnsi="Arial" w:cs="Arial"/>
          <w:color w:val="000000" w:themeColor="text1"/>
          <w:sz w:val="22"/>
          <w:szCs w:val="22"/>
        </w:rPr>
      </w:pPr>
      <w:r w:rsidRPr="00567A65">
        <w:rPr>
          <w:rFonts w:ascii="Arial" w:hAnsi="Arial" w:cs="Arial"/>
          <w:color w:val="000000" w:themeColor="text1"/>
          <w:sz w:val="22"/>
          <w:szCs w:val="22"/>
        </w:rPr>
        <w:lastRenderedPageBreak/>
        <w:t>Na hipótese de a verificação a que se refere o subitem anterior não ser procedida dentro do prazo fixado, reputar-se-á como realizada, consumando-se o recebimento definitivo no dia do esgotamento do prazo.</w:t>
      </w:r>
    </w:p>
    <w:p w14:paraId="156E3C8C" w14:textId="77777777" w:rsidR="00567A65" w:rsidRPr="00567A65" w:rsidRDefault="00567A65" w:rsidP="00567A65">
      <w:pPr>
        <w:pStyle w:val="PargrafodaLista"/>
        <w:numPr>
          <w:ilvl w:val="1"/>
          <w:numId w:val="16"/>
        </w:numPr>
        <w:ind w:left="567" w:hanging="567"/>
        <w:rPr>
          <w:rFonts w:ascii="Arial" w:hAnsi="Arial" w:cs="Arial"/>
          <w:color w:val="000000" w:themeColor="text1"/>
          <w:sz w:val="22"/>
          <w:szCs w:val="22"/>
        </w:rPr>
      </w:pPr>
      <w:r w:rsidRPr="00567A65">
        <w:rPr>
          <w:rFonts w:ascii="Arial" w:hAnsi="Arial" w:cs="Arial"/>
          <w:color w:val="000000" w:themeColor="text1"/>
          <w:sz w:val="22"/>
          <w:szCs w:val="22"/>
        </w:rPr>
        <w:t>A Administração rejeitará, no todo ou em parte, a entrega dos bens em desacordo com as especificações técnicas exigidas.</w:t>
      </w:r>
    </w:p>
    <w:p w14:paraId="411585B9" w14:textId="77777777" w:rsidR="00567A65" w:rsidRPr="00567A65" w:rsidRDefault="00567A65" w:rsidP="00567A65">
      <w:pPr>
        <w:rPr>
          <w:rFonts w:ascii="Arial" w:hAnsi="Arial" w:cs="Arial"/>
          <w:color w:val="000000" w:themeColor="text1"/>
          <w:sz w:val="22"/>
          <w:szCs w:val="22"/>
        </w:rPr>
      </w:pPr>
    </w:p>
    <w:p w14:paraId="71B7F341" w14:textId="77777777" w:rsidR="00567A65" w:rsidRPr="00567A65" w:rsidRDefault="00567A65" w:rsidP="00567A65">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67A65">
        <w:rPr>
          <w:rFonts w:ascii="Arial" w:hAnsi="Arial" w:cs="Arial"/>
          <w:b/>
          <w:color w:val="000000" w:themeColor="text1"/>
          <w:sz w:val="22"/>
          <w:szCs w:val="22"/>
        </w:rPr>
        <w:t>OBRIGAÇÕES DA CONTRATADA</w:t>
      </w:r>
    </w:p>
    <w:p w14:paraId="355D6E2D" w14:textId="77777777" w:rsidR="00567A65" w:rsidRPr="00567A65" w:rsidRDefault="00567A65" w:rsidP="00567A65">
      <w:pPr>
        <w:pStyle w:val="PargrafodaLista"/>
        <w:numPr>
          <w:ilvl w:val="1"/>
          <w:numId w:val="16"/>
        </w:numPr>
        <w:ind w:left="567" w:hanging="578"/>
        <w:rPr>
          <w:rFonts w:ascii="Arial" w:hAnsi="Arial" w:cs="Arial"/>
          <w:color w:val="000000" w:themeColor="text1"/>
          <w:sz w:val="22"/>
          <w:szCs w:val="22"/>
        </w:rPr>
      </w:pPr>
      <w:r w:rsidRPr="00567A65">
        <w:rPr>
          <w:rFonts w:ascii="Arial" w:hAnsi="Arial" w:cs="Arial"/>
          <w:color w:val="000000" w:themeColor="text1"/>
          <w:sz w:val="22"/>
          <w:szCs w:val="22"/>
        </w:rPr>
        <w:t>A Contratada obriga-se a:</w:t>
      </w:r>
    </w:p>
    <w:p w14:paraId="4B87824B" w14:textId="77777777" w:rsidR="00567A65" w:rsidRPr="00567A65" w:rsidRDefault="00567A65" w:rsidP="00567A65">
      <w:pPr>
        <w:pStyle w:val="PargrafodaLista"/>
        <w:numPr>
          <w:ilvl w:val="2"/>
          <w:numId w:val="16"/>
        </w:numPr>
        <w:ind w:left="851"/>
        <w:rPr>
          <w:rFonts w:ascii="Arial" w:hAnsi="Arial" w:cs="Arial"/>
          <w:color w:val="000000" w:themeColor="text1"/>
          <w:sz w:val="22"/>
          <w:szCs w:val="22"/>
        </w:rPr>
      </w:pPr>
      <w:r w:rsidRPr="00567A65">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5A634424" w14:textId="77777777" w:rsidR="00567A65" w:rsidRPr="00567A65" w:rsidRDefault="00567A65" w:rsidP="00567A65">
      <w:pPr>
        <w:pStyle w:val="PargrafodaLista"/>
        <w:numPr>
          <w:ilvl w:val="2"/>
          <w:numId w:val="16"/>
        </w:numPr>
        <w:ind w:left="851"/>
        <w:rPr>
          <w:rFonts w:ascii="Arial" w:hAnsi="Arial" w:cs="Arial"/>
          <w:color w:val="000000" w:themeColor="text1"/>
          <w:sz w:val="22"/>
          <w:szCs w:val="22"/>
        </w:rPr>
      </w:pPr>
      <w:r w:rsidRPr="00567A65">
        <w:rPr>
          <w:rFonts w:ascii="Arial" w:hAnsi="Arial" w:cs="Arial"/>
          <w:color w:val="000000" w:themeColor="text1"/>
          <w:sz w:val="22"/>
          <w:szCs w:val="22"/>
        </w:rPr>
        <w:t>Os bens devem estar acompanhados, ainda, quando for o caso, do manual do usuário, com uma versão em português, e da relação da rede de assistência técnica autorizada;</w:t>
      </w:r>
    </w:p>
    <w:p w14:paraId="24064916" w14:textId="77777777" w:rsidR="00567A65" w:rsidRPr="00567A65" w:rsidRDefault="00567A65" w:rsidP="00567A65">
      <w:pPr>
        <w:numPr>
          <w:ilvl w:val="2"/>
          <w:numId w:val="16"/>
        </w:numPr>
        <w:ind w:left="851"/>
        <w:rPr>
          <w:rFonts w:ascii="Arial" w:hAnsi="Arial" w:cs="Arial"/>
          <w:color w:val="000000" w:themeColor="text1"/>
          <w:sz w:val="22"/>
          <w:szCs w:val="22"/>
        </w:rPr>
      </w:pPr>
      <w:r w:rsidRPr="00567A65">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37BBB1CE" w14:textId="77777777" w:rsidR="00567A65" w:rsidRPr="00567A65" w:rsidRDefault="00567A65" w:rsidP="00567A65">
      <w:pPr>
        <w:numPr>
          <w:ilvl w:val="2"/>
          <w:numId w:val="16"/>
        </w:numPr>
        <w:ind w:left="851"/>
        <w:rPr>
          <w:rFonts w:ascii="Arial" w:hAnsi="Arial" w:cs="Arial"/>
          <w:color w:val="000000" w:themeColor="text1"/>
          <w:sz w:val="22"/>
          <w:szCs w:val="22"/>
        </w:rPr>
      </w:pPr>
      <w:r w:rsidRPr="00567A65">
        <w:rPr>
          <w:rFonts w:ascii="Arial" w:hAnsi="Arial" w:cs="Arial"/>
          <w:color w:val="000000" w:themeColor="text1"/>
          <w:sz w:val="22"/>
          <w:szCs w:val="22"/>
        </w:rPr>
        <w:t>Atender prontamente a quaisquer exigências da Administração, inerentes ao objeto da presente licitação;</w:t>
      </w:r>
    </w:p>
    <w:p w14:paraId="57E28C5C" w14:textId="77777777" w:rsidR="00567A65" w:rsidRPr="00567A65" w:rsidRDefault="00567A65" w:rsidP="00567A65">
      <w:pPr>
        <w:numPr>
          <w:ilvl w:val="2"/>
          <w:numId w:val="16"/>
        </w:numPr>
        <w:ind w:left="851"/>
        <w:rPr>
          <w:rFonts w:ascii="Arial" w:hAnsi="Arial" w:cs="Arial"/>
          <w:color w:val="000000" w:themeColor="text1"/>
          <w:sz w:val="22"/>
          <w:szCs w:val="22"/>
        </w:rPr>
      </w:pPr>
      <w:r w:rsidRPr="00567A65">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1DDEA2C4" w14:textId="77777777" w:rsidR="00567A65" w:rsidRPr="00567A65" w:rsidRDefault="00567A65" w:rsidP="00567A65">
      <w:pPr>
        <w:numPr>
          <w:ilvl w:val="2"/>
          <w:numId w:val="16"/>
        </w:numPr>
        <w:ind w:left="851"/>
        <w:rPr>
          <w:rFonts w:ascii="Arial" w:hAnsi="Arial" w:cs="Arial"/>
          <w:color w:val="000000" w:themeColor="text1"/>
          <w:sz w:val="22"/>
          <w:szCs w:val="22"/>
        </w:rPr>
      </w:pPr>
      <w:r w:rsidRPr="00567A65">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0116F0A7" w14:textId="77777777" w:rsidR="00567A65" w:rsidRPr="00567A65" w:rsidRDefault="00567A65" w:rsidP="00567A65">
      <w:pPr>
        <w:rPr>
          <w:rFonts w:ascii="Arial" w:hAnsi="Arial" w:cs="Arial"/>
          <w:color w:val="000000" w:themeColor="text1"/>
          <w:sz w:val="22"/>
          <w:szCs w:val="22"/>
        </w:rPr>
      </w:pPr>
    </w:p>
    <w:p w14:paraId="681AFA07" w14:textId="77777777" w:rsidR="00567A65" w:rsidRPr="00567A65" w:rsidRDefault="00567A65" w:rsidP="00567A65">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67A65">
        <w:rPr>
          <w:rFonts w:ascii="Arial" w:hAnsi="Arial" w:cs="Arial"/>
          <w:b/>
          <w:color w:val="000000" w:themeColor="text1"/>
          <w:sz w:val="22"/>
          <w:szCs w:val="22"/>
        </w:rPr>
        <w:t>OBRIGAÇÕES DA CONTRATANTE</w:t>
      </w:r>
    </w:p>
    <w:p w14:paraId="6DF6C3B2" w14:textId="77777777" w:rsidR="00567A65" w:rsidRPr="00567A65" w:rsidRDefault="00567A65" w:rsidP="00567A65">
      <w:pPr>
        <w:pStyle w:val="PargrafodaLista"/>
        <w:numPr>
          <w:ilvl w:val="0"/>
          <w:numId w:val="19"/>
        </w:numPr>
        <w:rPr>
          <w:rFonts w:ascii="Arial" w:hAnsi="Arial" w:cs="Arial"/>
          <w:vanish/>
          <w:color w:val="000000" w:themeColor="text1"/>
          <w:sz w:val="22"/>
          <w:szCs w:val="22"/>
          <w:lang w:eastAsia="ar-SA"/>
        </w:rPr>
      </w:pPr>
    </w:p>
    <w:p w14:paraId="2EBE7136" w14:textId="77777777" w:rsidR="00567A65" w:rsidRPr="00567A65" w:rsidRDefault="00567A65" w:rsidP="00567A65">
      <w:pPr>
        <w:pStyle w:val="PargrafodaLista"/>
        <w:numPr>
          <w:ilvl w:val="0"/>
          <w:numId w:val="19"/>
        </w:numPr>
        <w:rPr>
          <w:rFonts w:ascii="Arial" w:hAnsi="Arial" w:cs="Arial"/>
          <w:vanish/>
          <w:color w:val="000000" w:themeColor="text1"/>
          <w:sz w:val="22"/>
          <w:szCs w:val="22"/>
          <w:lang w:eastAsia="ar-SA"/>
        </w:rPr>
      </w:pPr>
    </w:p>
    <w:p w14:paraId="5B09EDAC" w14:textId="77777777" w:rsidR="00567A65" w:rsidRPr="00567A65" w:rsidRDefault="00567A65" w:rsidP="00567A65">
      <w:pPr>
        <w:pStyle w:val="PargrafodaLista"/>
        <w:numPr>
          <w:ilvl w:val="0"/>
          <w:numId w:val="19"/>
        </w:numPr>
        <w:rPr>
          <w:rFonts w:ascii="Arial" w:hAnsi="Arial" w:cs="Arial"/>
          <w:vanish/>
          <w:color w:val="000000" w:themeColor="text1"/>
          <w:sz w:val="22"/>
          <w:szCs w:val="22"/>
          <w:lang w:eastAsia="ar-SA"/>
        </w:rPr>
      </w:pPr>
    </w:p>
    <w:p w14:paraId="26EFBD26" w14:textId="77777777" w:rsidR="00567A65" w:rsidRPr="00567A65" w:rsidRDefault="00567A65" w:rsidP="00567A65">
      <w:pPr>
        <w:pStyle w:val="PargrafodaLista"/>
        <w:numPr>
          <w:ilvl w:val="0"/>
          <w:numId w:val="19"/>
        </w:numPr>
        <w:rPr>
          <w:rFonts w:ascii="Arial" w:hAnsi="Arial" w:cs="Arial"/>
          <w:vanish/>
          <w:color w:val="000000" w:themeColor="text1"/>
          <w:sz w:val="22"/>
          <w:szCs w:val="22"/>
          <w:lang w:eastAsia="ar-SA"/>
        </w:rPr>
      </w:pPr>
    </w:p>
    <w:p w14:paraId="5638103A" w14:textId="77777777" w:rsidR="00567A65" w:rsidRPr="00567A65" w:rsidRDefault="00567A65" w:rsidP="00567A65">
      <w:pPr>
        <w:pStyle w:val="PargrafodaLista"/>
        <w:numPr>
          <w:ilvl w:val="0"/>
          <w:numId w:val="19"/>
        </w:numPr>
        <w:rPr>
          <w:rFonts w:ascii="Arial" w:hAnsi="Arial" w:cs="Arial"/>
          <w:vanish/>
          <w:color w:val="000000" w:themeColor="text1"/>
          <w:sz w:val="22"/>
          <w:szCs w:val="22"/>
          <w:lang w:eastAsia="ar-SA"/>
        </w:rPr>
      </w:pPr>
    </w:p>
    <w:p w14:paraId="3FD36E77" w14:textId="77777777" w:rsidR="00567A65" w:rsidRPr="00567A65" w:rsidRDefault="00567A65" w:rsidP="00567A65">
      <w:pPr>
        <w:pStyle w:val="PargrafodaLista"/>
        <w:numPr>
          <w:ilvl w:val="0"/>
          <w:numId w:val="19"/>
        </w:numPr>
        <w:rPr>
          <w:rFonts w:ascii="Arial" w:hAnsi="Arial" w:cs="Arial"/>
          <w:vanish/>
          <w:color w:val="000000" w:themeColor="text1"/>
          <w:sz w:val="22"/>
          <w:szCs w:val="22"/>
          <w:lang w:eastAsia="ar-SA"/>
        </w:rPr>
      </w:pPr>
    </w:p>
    <w:p w14:paraId="2D41AC90" w14:textId="77777777" w:rsidR="00567A65" w:rsidRPr="00567A65" w:rsidRDefault="00567A65" w:rsidP="00567A65">
      <w:pPr>
        <w:pStyle w:val="PargrafodaLista"/>
        <w:numPr>
          <w:ilvl w:val="0"/>
          <w:numId w:val="19"/>
        </w:numPr>
        <w:rPr>
          <w:rFonts w:ascii="Arial" w:hAnsi="Arial" w:cs="Arial"/>
          <w:vanish/>
          <w:color w:val="000000" w:themeColor="text1"/>
          <w:sz w:val="22"/>
          <w:szCs w:val="22"/>
          <w:lang w:eastAsia="ar-SA"/>
        </w:rPr>
      </w:pPr>
    </w:p>
    <w:p w14:paraId="4B85E847" w14:textId="77777777" w:rsidR="00567A65" w:rsidRPr="00567A65" w:rsidRDefault="00567A65" w:rsidP="00567A65">
      <w:pPr>
        <w:pStyle w:val="PargrafodaLista"/>
        <w:numPr>
          <w:ilvl w:val="0"/>
          <w:numId w:val="19"/>
        </w:numPr>
        <w:rPr>
          <w:rFonts w:ascii="Arial" w:hAnsi="Arial" w:cs="Arial"/>
          <w:vanish/>
          <w:color w:val="000000" w:themeColor="text1"/>
          <w:sz w:val="22"/>
          <w:szCs w:val="22"/>
          <w:lang w:eastAsia="ar-SA"/>
        </w:rPr>
      </w:pPr>
    </w:p>
    <w:p w14:paraId="6B2CCF12" w14:textId="77777777" w:rsidR="00567A65" w:rsidRPr="00567A65" w:rsidRDefault="00567A65" w:rsidP="00567A65">
      <w:pPr>
        <w:pStyle w:val="PargrafodaLista"/>
        <w:numPr>
          <w:ilvl w:val="0"/>
          <w:numId w:val="19"/>
        </w:numPr>
        <w:rPr>
          <w:rFonts w:ascii="Arial" w:hAnsi="Arial" w:cs="Arial"/>
          <w:vanish/>
          <w:color w:val="000000" w:themeColor="text1"/>
          <w:sz w:val="22"/>
          <w:szCs w:val="22"/>
          <w:lang w:eastAsia="ar-SA"/>
        </w:rPr>
      </w:pPr>
    </w:p>
    <w:p w14:paraId="6E6A714A" w14:textId="77777777" w:rsidR="00567A65" w:rsidRPr="00567A65" w:rsidRDefault="00567A65" w:rsidP="00567A65">
      <w:pPr>
        <w:pStyle w:val="PargrafodaLista"/>
        <w:numPr>
          <w:ilvl w:val="1"/>
          <w:numId w:val="16"/>
        </w:numPr>
        <w:ind w:left="567" w:hanging="578"/>
        <w:rPr>
          <w:rFonts w:ascii="Arial" w:hAnsi="Arial" w:cs="Arial"/>
          <w:color w:val="000000" w:themeColor="text1"/>
          <w:sz w:val="22"/>
          <w:szCs w:val="22"/>
        </w:rPr>
      </w:pPr>
      <w:r w:rsidRPr="00567A65">
        <w:rPr>
          <w:rFonts w:ascii="Arial" w:hAnsi="Arial" w:cs="Arial"/>
          <w:color w:val="000000" w:themeColor="text1"/>
          <w:sz w:val="22"/>
          <w:szCs w:val="22"/>
          <w:lang w:eastAsia="ar-SA"/>
        </w:rPr>
        <w:t>A Contratante obriga-se a:</w:t>
      </w:r>
    </w:p>
    <w:p w14:paraId="1BCFD69A" w14:textId="77777777" w:rsidR="00567A65" w:rsidRPr="00567A65" w:rsidRDefault="00567A65" w:rsidP="00567A65">
      <w:pPr>
        <w:pStyle w:val="PargrafodaLista"/>
        <w:numPr>
          <w:ilvl w:val="0"/>
          <w:numId w:val="16"/>
        </w:numPr>
        <w:contextualSpacing w:val="0"/>
        <w:rPr>
          <w:rFonts w:ascii="Arial" w:hAnsi="Arial" w:cs="Arial"/>
          <w:vanish/>
          <w:color w:val="000000" w:themeColor="text1"/>
          <w:sz w:val="22"/>
          <w:szCs w:val="22"/>
        </w:rPr>
      </w:pPr>
    </w:p>
    <w:p w14:paraId="0F6891F0" w14:textId="77777777" w:rsidR="00567A65" w:rsidRPr="00567A65" w:rsidRDefault="00567A65" w:rsidP="00567A65">
      <w:pPr>
        <w:pStyle w:val="PargrafodaLista"/>
        <w:numPr>
          <w:ilvl w:val="1"/>
          <w:numId w:val="16"/>
        </w:numPr>
        <w:contextualSpacing w:val="0"/>
        <w:rPr>
          <w:rFonts w:ascii="Arial" w:hAnsi="Arial" w:cs="Arial"/>
          <w:vanish/>
          <w:color w:val="000000" w:themeColor="text1"/>
          <w:sz w:val="22"/>
          <w:szCs w:val="22"/>
        </w:rPr>
      </w:pPr>
    </w:p>
    <w:p w14:paraId="39B35C4F" w14:textId="77777777" w:rsidR="00567A65" w:rsidRPr="00567A65" w:rsidRDefault="00567A65" w:rsidP="00567A65">
      <w:pPr>
        <w:pStyle w:val="PargrafodaLista"/>
        <w:numPr>
          <w:ilvl w:val="2"/>
          <w:numId w:val="21"/>
        </w:numPr>
        <w:spacing w:line="360" w:lineRule="auto"/>
        <w:ind w:left="851"/>
        <w:rPr>
          <w:rFonts w:ascii="Arial" w:hAnsi="Arial" w:cs="Arial"/>
          <w:color w:val="000000" w:themeColor="text1"/>
          <w:sz w:val="22"/>
          <w:szCs w:val="22"/>
        </w:rPr>
      </w:pPr>
      <w:r w:rsidRPr="00567A65">
        <w:rPr>
          <w:rFonts w:ascii="Arial" w:hAnsi="Arial" w:cs="Arial"/>
          <w:color w:val="000000" w:themeColor="text1"/>
          <w:sz w:val="22"/>
          <w:szCs w:val="22"/>
        </w:rPr>
        <w:t>Receber provisoriamente o material, disponibilizando local, data e horário;</w:t>
      </w:r>
    </w:p>
    <w:p w14:paraId="30E91E6A" w14:textId="77777777" w:rsidR="00567A65" w:rsidRPr="00567A65" w:rsidRDefault="00567A65" w:rsidP="00567A65">
      <w:pPr>
        <w:numPr>
          <w:ilvl w:val="2"/>
          <w:numId w:val="21"/>
        </w:numPr>
        <w:spacing w:line="360" w:lineRule="auto"/>
        <w:ind w:left="851"/>
        <w:rPr>
          <w:rFonts w:ascii="Arial" w:hAnsi="Arial" w:cs="Arial"/>
          <w:color w:val="000000" w:themeColor="text1"/>
          <w:sz w:val="22"/>
          <w:szCs w:val="22"/>
        </w:rPr>
      </w:pPr>
      <w:r w:rsidRPr="00567A65">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7A408891" w14:textId="77777777" w:rsidR="00567A65" w:rsidRPr="00567A65" w:rsidRDefault="00567A65" w:rsidP="00567A65">
      <w:pPr>
        <w:numPr>
          <w:ilvl w:val="2"/>
          <w:numId w:val="21"/>
        </w:numPr>
        <w:spacing w:line="360" w:lineRule="auto"/>
        <w:ind w:left="851"/>
        <w:rPr>
          <w:rFonts w:ascii="Arial" w:hAnsi="Arial" w:cs="Arial"/>
          <w:color w:val="000000" w:themeColor="text1"/>
          <w:sz w:val="22"/>
          <w:szCs w:val="22"/>
        </w:rPr>
      </w:pPr>
      <w:r w:rsidRPr="00567A65">
        <w:rPr>
          <w:rFonts w:ascii="Arial" w:hAnsi="Arial" w:cs="Arial"/>
          <w:color w:val="000000" w:themeColor="text1"/>
          <w:sz w:val="22"/>
          <w:szCs w:val="22"/>
        </w:rPr>
        <w:t>Acompanhar e fiscalizar o cumprimento das obrigações da Contratada, através de servidor especialmente designado;</w:t>
      </w:r>
    </w:p>
    <w:p w14:paraId="18C42E7F" w14:textId="77777777" w:rsidR="00567A65" w:rsidRPr="00567A65" w:rsidRDefault="00567A65" w:rsidP="00567A65">
      <w:pPr>
        <w:numPr>
          <w:ilvl w:val="2"/>
          <w:numId w:val="21"/>
        </w:numPr>
        <w:spacing w:line="360" w:lineRule="auto"/>
        <w:ind w:left="851"/>
        <w:rPr>
          <w:rFonts w:ascii="Arial" w:hAnsi="Arial" w:cs="Arial"/>
          <w:color w:val="000000" w:themeColor="text1"/>
          <w:sz w:val="22"/>
          <w:szCs w:val="22"/>
        </w:rPr>
      </w:pPr>
      <w:r w:rsidRPr="00567A65">
        <w:rPr>
          <w:rFonts w:ascii="Arial" w:hAnsi="Arial" w:cs="Arial"/>
          <w:color w:val="000000" w:themeColor="text1"/>
          <w:sz w:val="22"/>
          <w:szCs w:val="22"/>
        </w:rPr>
        <w:t>Efetuar o pagamento no prazo previsto.</w:t>
      </w:r>
    </w:p>
    <w:p w14:paraId="39386F84" w14:textId="77777777" w:rsidR="00567A65" w:rsidRPr="00567A65" w:rsidRDefault="00567A65" w:rsidP="00567A65">
      <w:pPr>
        <w:ind w:left="284"/>
        <w:rPr>
          <w:rFonts w:ascii="Arial" w:hAnsi="Arial" w:cs="Arial"/>
          <w:color w:val="000000" w:themeColor="text1"/>
          <w:sz w:val="22"/>
          <w:szCs w:val="22"/>
        </w:rPr>
      </w:pPr>
    </w:p>
    <w:p w14:paraId="451AE954" w14:textId="77777777" w:rsidR="00567A65" w:rsidRPr="00567A65" w:rsidRDefault="00567A65" w:rsidP="00567A65">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67A65">
        <w:rPr>
          <w:rFonts w:ascii="Arial" w:hAnsi="Arial" w:cs="Arial"/>
          <w:b/>
          <w:color w:val="000000" w:themeColor="text1"/>
          <w:sz w:val="22"/>
          <w:szCs w:val="22"/>
        </w:rPr>
        <w:t>MEDIDAS ACAUTELADORAS E GARANTIA</w:t>
      </w:r>
    </w:p>
    <w:p w14:paraId="311855FE" w14:textId="77777777" w:rsidR="00567A65" w:rsidRPr="00567A65" w:rsidRDefault="00567A65" w:rsidP="00567A65">
      <w:pPr>
        <w:pStyle w:val="PargrafodaLista"/>
        <w:numPr>
          <w:ilvl w:val="1"/>
          <w:numId w:val="21"/>
        </w:numPr>
        <w:spacing w:after="200" w:line="276" w:lineRule="auto"/>
        <w:ind w:left="426"/>
        <w:rPr>
          <w:rFonts w:ascii="Arial" w:hAnsi="Arial" w:cs="Arial"/>
          <w:color w:val="000000" w:themeColor="text1"/>
          <w:sz w:val="22"/>
          <w:szCs w:val="22"/>
        </w:rPr>
      </w:pPr>
      <w:r w:rsidRPr="00567A65">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567A65">
          <w:rPr>
            <w:rFonts w:ascii="Arial" w:hAnsi="Arial" w:cs="Arial"/>
            <w:color w:val="000000" w:themeColor="text1"/>
            <w:sz w:val="22"/>
            <w:szCs w:val="22"/>
            <w:lang w:eastAsia="ar-SA"/>
          </w:rPr>
          <w:t>1999, a</w:t>
        </w:r>
      </w:smartTag>
      <w:r w:rsidRPr="00567A65">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0DA7AC8C" w14:textId="77777777" w:rsidR="00567A65" w:rsidRPr="00567A65" w:rsidRDefault="00567A65" w:rsidP="00567A65">
      <w:pPr>
        <w:pStyle w:val="PargrafodaLista"/>
        <w:rPr>
          <w:rFonts w:ascii="Arial" w:hAnsi="Arial" w:cs="Arial"/>
          <w:color w:val="000000" w:themeColor="text1"/>
          <w:sz w:val="22"/>
          <w:szCs w:val="22"/>
        </w:rPr>
      </w:pPr>
    </w:p>
    <w:p w14:paraId="74931DF8" w14:textId="77777777" w:rsidR="00567A65" w:rsidRPr="00567A65" w:rsidRDefault="00567A65" w:rsidP="00567A65">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67A65">
        <w:rPr>
          <w:rFonts w:ascii="Arial" w:hAnsi="Arial" w:cs="Arial"/>
          <w:b/>
          <w:color w:val="000000" w:themeColor="text1"/>
          <w:sz w:val="22"/>
          <w:szCs w:val="22"/>
        </w:rPr>
        <w:t>CONTROLE DA EXECUÇÃO</w:t>
      </w:r>
    </w:p>
    <w:p w14:paraId="346A0884" w14:textId="77777777" w:rsidR="00567A65" w:rsidRPr="00567A65" w:rsidRDefault="00567A65" w:rsidP="00567A65">
      <w:pPr>
        <w:pStyle w:val="PargrafodaLista"/>
        <w:numPr>
          <w:ilvl w:val="0"/>
          <w:numId w:val="21"/>
        </w:numPr>
        <w:spacing w:after="200" w:line="276" w:lineRule="auto"/>
        <w:rPr>
          <w:rFonts w:ascii="Arial" w:hAnsi="Arial" w:cs="Arial"/>
          <w:vanish/>
          <w:color w:val="000000" w:themeColor="text1"/>
          <w:sz w:val="22"/>
          <w:szCs w:val="22"/>
          <w:lang w:eastAsia="ar-SA"/>
        </w:rPr>
      </w:pPr>
    </w:p>
    <w:p w14:paraId="62D56DB1" w14:textId="77777777" w:rsidR="00567A65" w:rsidRPr="00567A65" w:rsidRDefault="00567A65" w:rsidP="00567A65">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567A65">
        <w:rPr>
          <w:rFonts w:ascii="Arial" w:hAnsi="Arial" w:cs="Arial"/>
          <w:color w:val="000000" w:themeColor="text1"/>
          <w:sz w:val="22"/>
          <w:szCs w:val="22"/>
          <w:lang w:eastAsia="ar-SA"/>
        </w:rPr>
        <w:t xml:space="preserve">A fiscalização da contratação será exercida por um representante da Administração Municipal, o Sr. Nailton Celestino Silveira, CPF: 819.704.986-69, ao qual competirá </w:t>
      </w:r>
      <w:r w:rsidRPr="00567A65">
        <w:rPr>
          <w:rFonts w:ascii="Arial" w:hAnsi="Arial" w:cs="Arial"/>
          <w:color w:val="000000" w:themeColor="text1"/>
          <w:sz w:val="22"/>
          <w:szCs w:val="22"/>
          <w:lang w:eastAsia="ar-SA"/>
        </w:rPr>
        <w:lastRenderedPageBreak/>
        <w:t xml:space="preserve">dirimir as dúvidas que surgirem no curso da execução do contrato, e de tudo dará ciência à Administração. </w:t>
      </w:r>
    </w:p>
    <w:p w14:paraId="52887F43" w14:textId="77777777" w:rsidR="00567A65" w:rsidRPr="00567A65" w:rsidRDefault="00567A65" w:rsidP="00567A65">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567A65">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14.133/2021.</w:t>
      </w:r>
    </w:p>
    <w:p w14:paraId="2C5EFF0E" w14:textId="77777777" w:rsidR="00567A65" w:rsidRPr="00567A65" w:rsidRDefault="00567A65" w:rsidP="00567A65">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567A65">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536B9806" w14:textId="77777777" w:rsidR="00567A65" w:rsidRPr="00567A65" w:rsidRDefault="00567A65" w:rsidP="00567A65">
      <w:pPr>
        <w:pStyle w:val="PargrafodaLista"/>
        <w:rPr>
          <w:rFonts w:ascii="Arial" w:hAnsi="Arial" w:cs="Arial"/>
          <w:color w:val="000000" w:themeColor="text1"/>
          <w:sz w:val="22"/>
          <w:szCs w:val="22"/>
          <w:lang w:eastAsia="ar-SA"/>
        </w:rPr>
      </w:pPr>
    </w:p>
    <w:p w14:paraId="4F83D1E5" w14:textId="77777777" w:rsidR="00567A65" w:rsidRPr="00567A65" w:rsidRDefault="00567A65" w:rsidP="00567A65">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67A65">
        <w:rPr>
          <w:rFonts w:ascii="Arial" w:hAnsi="Arial" w:cs="Arial"/>
          <w:b/>
          <w:color w:val="000000" w:themeColor="text1"/>
          <w:sz w:val="22"/>
          <w:szCs w:val="22"/>
        </w:rPr>
        <w:t>DAS INFRAÇÕES E DAS SANÇÕES ADMINISTRATIVAS</w:t>
      </w:r>
    </w:p>
    <w:p w14:paraId="0F1816E9" w14:textId="77777777" w:rsidR="00567A65" w:rsidRPr="00567A65" w:rsidRDefault="00567A65" w:rsidP="00567A65">
      <w:pPr>
        <w:pStyle w:val="PargrafodaLista"/>
        <w:numPr>
          <w:ilvl w:val="0"/>
          <w:numId w:val="17"/>
        </w:numPr>
        <w:spacing w:line="276" w:lineRule="auto"/>
        <w:rPr>
          <w:rFonts w:ascii="Arial" w:hAnsi="Arial" w:cs="Arial"/>
          <w:vanish/>
          <w:color w:val="000000" w:themeColor="text1"/>
          <w:sz w:val="22"/>
          <w:szCs w:val="22"/>
          <w:lang w:eastAsia="ar-SA"/>
        </w:rPr>
      </w:pPr>
    </w:p>
    <w:p w14:paraId="2A339E85" w14:textId="77777777" w:rsidR="00567A65" w:rsidRPr="00567A65" w:rsidRDefault="00567A65" w:rsidP="00567A65">
      <w:pPr>
        <w:pStyle w:val="PargrafodaLista"/>
        <w:numPr>
          <w:ilvl w:val="0"/>
          <w:numId w:val="17"/>
        </w:numPr>
        <w:spacing w:line="276" w:lineRule="auto"/>
        <w:rPr>
          <w:rFonts w:ascii="Arial" w:hAnsi="Arial" w:cs="Arial"/>
          <w:vanish/>
          <w:color w:val="000000" w:themeColor="text1"/>
          <w:sz w:val="22"/>
          <w:szCs w:val="22"/>
          <w:lang w:eastAsia="ar-SA"/>
        </w:rPr>
      </w:pPr>
    </w:p>
    <w:p w14:paraId="19551ECC" w14:textId="77777777" w:rsidR="00567A65" w:rsidRPr="00567A65" w:rsidRDefault="00567A65" w:rsidP="00567A65">
      <w:pPr>
        <w:pStyle w:val="PargrafodaLista"/>
        <w:numPr>
          <w:ilvl w:val="0"/>
          <w:numId w:val="17"/>
        </w:numPr>
        <w:spacing w:line="276" w:lineRule="auto"/>
        <w:rPr>
          <w:rFonts w:ascii="Arial" w:hAnsi="Arial" w:cs="Arial"/>
          <w:vanish/>
          <w:color w:val="000000" w:themeColor="text1"/>
          <w:sz w:val="22"/>
          <w:szCs w:val="22"/>
          <w:lang w:eastAsia="ar-SA"/>
        </w:rPr>
      </w:pPr>
    </w:p>
    <w:p w14:paraId="718B40B6" w14:textId="77777777" w:rsidR="00567A65" w:rsidRPr="00567A65" w:rsidRDefault="00567A65" w:rsidP="00567A65">
      <w:pPr>
        <w:pStyle w:val="PargrafodaLista"/>
        <w:numPr>
          <w:ilvl w:val="0"/>
          <w:numId w:val="17"/>
        </w:numPr>
        <w:spacing w:line="276" w:lineRule="auto"/>
        <w:rPr>
          <w:rFonts w:ascii="Arial" w:hAnsi="Arial" w:cs="Arial"/>
          <w:vanish/>
          <w:color w:val="000000" w:themeColor="text1"/>
          <w:sz w:val="22"/>
          <w:szCs w:val="22"/>
          <w:lang w:eastAsia="ar-SA"/>
        </w:rPr>
      </w:pPr>
    </w:p>
    <w:p w14:paraId="063E86B3" w14:textId="77777777" w:rsidR="00567A65" w:rsidRPr="00567A65" w:rsidRDefault="00567A65" w:rsidP="00567A65">
      <w:pPr>
        <w:pStyle w:val="PargrafodaLista"/>
        <w:numPr>
          <w:ilvl w:val="0"/>
          <w:numId w:val="17"/>
        </w:numPr>
        <w:spacing w:line="276" w:lineRule="auto"/>
        <w:rPr>
          <w:rFonts w:ascii="Arial" w:hAnsi="Arial" w:cs="Arial"/>
          <w:vanish/>
          <w:color w:val="000000" w:themeColor="text1"/>
          <w:sz w:val="22"/>
          <w:szCs w:val="22"/>
          <w:lang w:eastAsia="ar-SA"/>
        </w:rPr>
      </w:pPr>
    </w:p>
    <w:p w14:paraId="27C228D1" w14:textId="77777777" w:rsidR="00567A65" w:rsidRPr="00567A65" w:rsidRDefault="00567A65" w:rsidP="00567A65">
      <w:pPr>
        <w:pStyle w:val="PargrafodaLista"/>
        <w:numPr>
          <w:ilvl w:val="0"/>
          <w:numId w:val="17"/>
        </w:numPr>
        <w:spacing w:line="276" w:lineRule="auto"/>
        <w:rPr>
          <w:rFonts w:ascii="Arial" w:hAnsi="Arial" w:cs="Arial"/>
          <w:vanish/>
          <w:color w:val="000000" w:themeColor="text1"/>
          <w:sz w:val="22"/>
          <w:szCs w:val="22"/>
          <w:lang w:eastAsia="ar-SA"/>
        </w:rPr>
      </w:pPr>
    </w:p>
    <w:p w14:paraId="5EA49EB5" w14:textId="77777777" w:rsidR="00567A65" w:rsidRPr="00567A65" w:rsidRDefault="00567A65" w:rsidP="00567A65">
      <w:pPr>
        <w:pStyle w:val="PargrafodaLista"/>
        <w:numPr>
          <w:ilvl w:val="0"/>
          <w:numId w:val="17"/>
        </w:numPr>
        <w:spacing w:line="276" w:lineRule="auto"/>
        <w:rPr>
          <w:rFonts w:ascii="Arial" w:hAnsi="Arial" w:cs="Arial"/>
          <w:vanish/>
          <w:color w:val="000000" w:themeColor="text1"/>
          <w:sz w:val="22"/>
          <w:szCs w:val="22"/>
          <w:lang w:eastAsia="ar-SA"/>
        </w:rPr>
      </w:pPr>
    </w:p>
    <w:p w14:paraId="6C697C37" w14:textId="77777777" w:rsidR="00567A65" w:rsidRPr="00567A65" w:rsidRDefault="00567A65" w:rsidP="00567A65">
      <w:pPr>
        <w:pStyle w:val="PargrafodaLista"/>
        <w:numPr>
          <w:ilvl w:val="0"/>
          <w:numId w:val="17"/>
        </w:numPr>
        <w:spacing w:line="276" w:lineRule="auto"/>
        <w:rPr>
          <w:rFonts w:ascii="Arial" w:hAnsi="Arial" w:cs="Arial"/>
          <w:vanish/>
          <w:color w:val="000000" w:themeColor="text1"/>
          <w:sz w:val="22"/>
          <w:szCs w:val="22"/>
          <w:lang w:eastAsia="ar-SA"/>
        </w:rPr>
      </w:pPr>
    </w:p>
    <w:p w14:paraId="25CF2A7D" w14:textId="77777777" w:rsidR="00567A65" w:rsidRPr="00567A65" w:rsidRDefault="00567A65" w:rsidP="00567A65">
      <w:pPr>
        <w:pStyle w:val="PargrafodaLista"/>
        <w:numPr>
          <w:ilvl w:val="0"/>
          <w:numId w:val="17"/>
        </w:numPr>
        <w:spacing w:line="276" w:lineRule="auto"/>
        <w:rPr>
          <w:rFonts w:ascii="Arial" w:hAnsi="Arial" w:cs="Arial"/>
          <w:vanish/>
          <w:color w:val="000000" w:themeColor="text1"/>
          <w:sz w:val="22"/>
          <w:szCs w:val="22"/>
          <w:lang w:eastAsia="ar-SA"/>
        </w:rPr>
      </w:pPr>
    </w:p>
    <w:p w14:paraId="179DD574" w14:textId="77777777" w:rsidR="00567A65" w:rsidRPr="00567A65" w:rsidRDefault="00567A65" w:rsidP="00567A65">
      <w:pPr>
        <w:pStyle w:val="PargrafodaLista"/>
        <w:numPr>
          <w:ilvl w:val="0"/>
          <w:numId w:val="17"/>
        </w:numPr>
        <w:spacing w:line="276" w:lineRule="auto"/>
        <w:rPr>
          <w:rFonts w:ascii="Arial" w:hAnsi="Arial" w:cs="Arial"/>
          <w:vanish/>
          <w:color w:val="000000" w:themeColor="text1"/>
          <w:sz w:val="22"/>
          <w:szCs w:val="22"/>
          <w:lang w:eastAsia="ar-SA"/>
        </w:rPr>
      </w:pPr>
    </w:p>
    <w:p w14:paraId="1D128707" w14:textId="77777777" w:rsidR="00567A65" w:rsidRPr="00567A65" w:rsidRDefault="00567A65" w:rsidP="00567A65">
      <w:pPr>
        <w:pStyle w:val="PargrafodaLista"/>
        <w:numPr>
          <w:ilvl w:val="0"/>
          <w:numId w:val="17"/>
        </w:numPr>
        <w:spacing w:line="276" w:lineRule="auto"/>
        <w:rPr>
          <w:rFonts w:ascii="Arial" w:hAnsi="Arial" w:cs="Arial"/>
          <w:vanish/>
          <w:color w:val="000000" w:themeColor="text1"/>
          <w:sz w:val="22"/>
          <w:szCs w:val="22"/>
          <w:lang w:eastAsia="ar-SA"/>
        </w:rPr>
      </w:pPr>
    </w:p>
    <w:p w14:paraId="6AD2E0BF" w14:textId="77777777" w:rsidR="00567A65" w:rsidRPr="00567A65" w:rsidRDefault="00567A65" w:rsidP="00567A65">
      <w:pPr>
        <w:pStyle w:val="PargrafodaLista"/>
        <w:numPr>
          <w:ilvl w:val="0"/>
          <w:numId w:val="17"/>
        </w:numPr>
        <w:spacing w:line="276" w:lineRule="auto"/>
        <w:rPr>
          <w:rFonts w:ascii="Arial" w:hAnsi="Arial" w:cs="Arial"/>
          <w:vanish/>
          <w:color w:val="000000" w:themeColor="text1"/>
          <w:sz w:val="22"/>
          <w:szCs w:val="22"/>
          <w:lang w:eastAsia="ar-SA"/>
        </w:rPr>
      </w:pPr>
    </w:p>
    <w:p w14:paraId="52B79917" w14:textId="77777777" w:rsidR="00567A65" w:rsidRPr="00567A65" w:rsidRDefault="00567A65" w:rsidP="00567A65">
      <w:pPr>
        <w:pStyle w:val="PargrafodaLista"/>
        <w:numPr>
          <w:ilvl w:val="0"/>
          <w:numId w:val="22"/>
        </w:numPr>
        <w:spacing w:after="200" w:line="276" w:lineRule="auto"/>
        <w:rPr>
          <w:rFonts w:ascii="Arial" w:hAnsi="Arial" w:cs="Arial"/>
          <w:vanish/>
          <w:color w:val="000000" w:themeColor="text1"/>
          <w:sz w:val="22"/>
          <w:szCs w:val="22"/>
          <w:lang w:eastAsia="ar-SA"/>
        </w:rPr>
      </w:pPr>
    </w:p>
    <w:p w14:paraId="6878F57F" w14:textId="77777777" w:rsidR="00567A65" w:rsidRPr="00567A65" w:rsidRDefault="00567A65" w:rsidP="00567A65">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567A65">
        <w:rPr>
          <w:rFonts w:ascii="Arial" w:hAnsi="Arial" w:cs="Arial"/>
          <w:color w:val="000000" w:themeColor="text1"/>
          <w:sz w:val="22"/>
          <w:szCs w:val="22"/>
          <w:lang w:eastAsia="ar-SA"/>
        </w:rPr>
        <w:t>As sanções administrativas serão impostas fundamentadamente nos termos da Lei nº 14.133/2021.</w:t>
      </w:r>
    </w:p>
    <w:p w14:paraId="55D75F80" w14:textId="77777777" w:rsidR="00567A65" w:rsidRPr="00567A65" w:rsidRDefault="00567A65" w:rsidP="00567A65">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567A65">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14.133/2021, bem como a incidência das consequências legais cabíveis, inclusive indenização por perdas e danos eventualmente causados à CONTRATANTE.</w:t>
      </w:r>
    </w:p>
    <w:p w14:paraId="01234385" w14:textId="77777777" w:rsidR="00567A65" w:rsidRPr="00567A65" w:rsidRDefault="00567A65" w:rsidP="00567A65">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567A65">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14.133/2021, e subsidiariamente na Lei nº 9.784, de 1999.</w:t>
      </w:r>
    </w:p>
    <w:p w14:paraId="40E1FBF0" w14:textId="77777777" w:rsidR="00567A65" w:rsidRPr="00567A65" w:rsidRDefault="00567A65" w:rsidP="00567A65">
      <w:pPr>
        <w:pStyle w:val="PargrafodaLista"/>
        <w:rPr>
          <w:rFonts w:ascii="Arial" w:hAnsi="Arial" w:cs="Arial"/>
          <w:color w:val="000000" w:themeColor="text1"/>
          <w:sz w:val="22"/>
          <w:szCs w:val="22"/>
          <w:lang w:eastAsia="ar-SA"/>
        </w:rPr>
      </w:pPr>
    </w:p>
    <w:p w14:paraId="49F12E22" w14:textId="77777777" w:rsidR="00567A65" w:rsidRPr="00567A65" w:rsidRDefault="00567A65" w:rsidP="00567A65">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67A65">
        <w:rPr>
          <w:rFonts w:ascii="Arial" w:hAnsi="Arial" w:cs="Arial"/>
          <w:b/>
          <w:color w:val="000000" w:themeColor="text1"/>
          <w:sz w:val="22"/>
          <w:szCs w:val="22"/>
        </w:rPr>
        <w:t>DA DOTAÇÃO ORCAMENTÁRIA</w:t>
      </w:r>
    </w:p>
    <w:p w14:paraId="4483A44B" w14:textId="77777777" w:rsidR="00567A65" w:rsidRPr="00567A65" w:rsidRDefault="00567A65" w:rsidP="00567A65">
      <w:pPr>
        <w:pStyle w:val="PargrafodaLista"/>
        <w:numPr>
          <w:ilvl w:val="0"/>
          <w:numId w:val="18"/>
        </w:numPr>
        <w:spacing w:after="200" w:line="276" w:lineRule="auto"/>
        <w:rPr>
          <w:rFonts w:ascii="Arial" w:hAnsi="Arial" w:cs="Arial"/>
          <w:vanish/>
          <w:color w:val="000000" w:themeColor="text1"/>
          <w:sz w:val="22"/>
          <w:szCs w:val="22"/>
          <w:lang w:eastAsia="ar-SA"/>
        </w:rPr>
      </w:pPr>
    </w:p>
    <w:p w14:paraId="0942B834" w14:textId="77777777" w:rsidR="00567A65" w:rsidRPr="00567A65" w:rsidRDefault="00567A65" w:rsidP="00567A65">
      <w:pPr>
        <w:pStyle w:val="PargrafodaLista"/>
        <w:numPr>
          <w:ilvl w:val="0"/>
          <w:numId w:val="18"/>
        </w:numPr>
        <w:spacing w:after="200" w:line="276" w:lineRule="auto"/>
        <w:rPr>
          <w:rFonts w:ascii="Arial" w:hAnsi="Arial" w:cs="Arial"/>
          <w:vanish/>
          <w:color w:val="000000" w:themeColor="text1"/>
          <w:sz w:val="22"/>
          <w:szCs w:val="22"/>
          <w:lang w:eastAsia="ar-SA"/>
        </w:rPr>
      </w:pPr>
    </w:p>
    <w:p w14:paraId="5FA14608" w14:textId="77777777" w:rsidR="00567A65" w:rsidRPr="00567A65" w:rsidRDefault="00567A65" w:rsidP="00567A65">
      <w:pPr>
        <w:pStyle w:val="PargrafodaLista"/>
        <w:numPr>
          <w:ilvl w:val="0"/>
          <w:numId w:val="18"/>
        </w:numPr>
        <w:spacing w:after="200" w:line="276" w:lineRule="auto"/>
        <w:rPr>
          <w:rFonts w:ascii="Arial" w:hAnsi="Arial" w:cs="Arial"/>
          <w:vanish/>
          <w:color w:val="000000" w:themeColor="text1"/>
          <w:sz w:val="22"/>
          <w:szCs w:val="22"/>
          <w:lang w:eastAsia="ar-SA"/>
        </w:rPr>
      </w:pPr>
    </w:p>
    <w:p w14:paraId="49088203" w14:textId="77777777" w:rsidR="00567A65" w:rsidRPr="00567A65" w:rsidRDefault="00567A65" w:rsidP="00567A65">
      <w:pPr>
        <w:pStyle w:val="PargrafodaLista"/>
        <w:numPr>
          <w:ilvl w:val="0"/>
          <w:numId w:val="18"/>
        </w:numPr>
        <w:spacing w:after="200" w:line="276" w:lineRule="auto"/>
        <w:rPr>
          <w:rFonts w:ascii="Arial" w:hAnsi="Arial" w:cs="Arial"/>
          <w:vanish/>
          <w:color w:val="000000" w:themeColor="text1"/>
          <w:sz w:val="22"/>
          <w:szCs w:val="22"/>
          <w:lang w:eastAsia="ar-SA"/>
        </w:rPr>
      </w:pPr>
    </w:p>
    <w:p w14:paraId="66709683" w14:textId="77777777" w:rsidR="00567A65" w:rsidRPr="00567A65" w:rsidRDefault="00567A65" w:rsidP="00567A65">
      <w:pPr>
        <w:pStyle w:val="PargrafodaLista"/>
        <w:numPr>
          <w:ilvl w:val="0"/>
          <w:numId w:val="18"/>
        </w:numPr>
        <w:spacing w:after="200" w:line="276" w:lineRule="auto"/>
        <w:rPr>
          <w:rFonts w:ascii="Arial" w:hAnsi="Arial" w:cs="Arial"/>
          <w:vanish/>
          <w:color w:val="000000" w:themeColor="text1"/>
          <w:sz w:val="22"/>
          <w:szCs w:val="22"/>
          <w:lang w:eastAsia="ar-SA"/>
        </w:rPr>
      </w:pPr>
    </w:p>
    <w:p w14:paraId="084B0F3D" w14:textId="77777777" w:rsidR="00567A65" w:rsidRPr="00567A65" w:rsidRDefault="00567A65" w:rsidP="00567A65">
      <w:pPr>
        <w:pStyle w:val="PargrafodaLista"/>
        <w:numPr>
          <w:ilvl w:val="0"/>
          <w:numId w:val="18"/>
        </w:numPr>
        <w:spacing w:after="200" w:line="276" w:lineRule="auto"/>
        <w:rPr>
          <w:rFonts w:ascii="Arial" w:hAnsi="Arial" w:cs="Arial"/>
          <w:vanish/>
          <w:color w:val="000000" w:themeColor="text1"/>
          <w:sz w:val="22"/>
          <w:szCs w:val="22"/>
          <w:lang w:eastAsia="ar-SA"/>
        </w:rPr>
      </w:pPr>
    </w:p>
    <w:p w14:paraId="42943D00" w14:textId="77777777" w:rsidR="00567A65" w:rsidRPr="00567A65" w:rsidRDefault="00567A65" w:rsidP="00567A65">
      <w:pPr>
        <w:pStyle w:val="PargrafodaLista"/>
        <w:numPr>
          <w:ilvl w:val="0"/>
          <w:numId w:val="18"/>
        </w:numPr>
        <w:spacing w:after="200" w:line="276" w:lineRule="auto"/>
        <w:rPr>
          <w:rFonts w:ascii="Arial" w:hAnsi="Arial" w:cs="Arial"/>
          <w:vanish/>
          <w:color w:val="000000" w:themeColor="text1"/>
          <w:sz w:val="22"/>
          <w:szCs w:val="22"/>
          <w:lang w:eastAsia="ar-SA"/>
        </w:rPr>
      </w:pPr>
    </w:p>
    <w:p w14:paraId="4BF4F86C" w14:textId="77777777" w:rsidR="00567A65" w:rsidRPr="00567A65" w:rsidRDefault="00567A65" w:rsidP="00567A65">
      <w:pPr>
        <w:pStyle w:val="PargrafodaLista"/>
        <w:numPr>
          <w:ilvl w:val="0"/>
          <w:numId w:val="18"/>
        </w:numPr>
        <w:spacing w:after="200" w:line="276" w:lineRule="auto"/>
        <w:rPr>
          <w:rFonts w:ascii="Arial" w:hAnsi="Arial" w:cs="Arial"/>
          <w:vanish/>
          <w:color w:val="000000" w:themeColor="text1"/>
          <w:sz w:val="22"/>
          <w:szCs w:val="22"/>
          <w:lang w:eastAsia="ar-SA"/>
        </w:rPr>
      </w:pPr>
    </w:p>
    <w:p w14:paraId="0FEB35C2" w14:textId="77777777" w:rsidR="00567A65" w:rsidRPr="00567A65" w:rsidRDefault="00567A65" w:rsidP="00567A65">
      <w:pPr>
        <w:pStyle w:val="PargrafodaLista"/>
        <w:numPr>
          <w:ilvl w:val="0"/>
          <w:numId w:val="18"/>
        </w:numPr>
        <w:spacing w:after="200" w:line="276" w:lineRule="auto"/>
        <w:rPr>
          <w:rFonts w:ascii="Arial" w:hAnsi="Arial" w:cs="Arial"/>
          <w:vanish/>
          <w:color w:val="000000" w:themeColor="text1"/>
          <w:sz w:val="22"/>
          <w:szCs w:val="22"/>
          <w:lang w:eastAsia="ar-SA"/>
        </w:rPr>
      </w:pPr>
    </w:p>
    <w:p w14:paraId="4D7A03E1" w14:textId="77777777" w:rsidR="00567A65" w:rsidRPr="00567A65" w:rsidRDefault="00567A65" w:rsidP="00567A65">
      <w:pPr>
        <w:pStyle w:val="PargrafodaLista"/>
        <w:numPr>
          <w:ilvl w:val="0"/>
          <w:numId w:val="18"/>
        </w:numPr>
        <w:spacing w:after="200" w:line="276" w:lineRule="auto"/>
        <w:rPr>
          <w:rFonts w:ascii="Arial" w:hAnsi="Arial" w:cs="Arial"/>
          <w:vanish/>
          <w:color w:val="000000" w:themeColor="text1"/>
          <w:sz w:val="22"/>
          <w:szCs w:val="22"/>
          <w:lang w:eastAsia="ar-SA"/>
        </w:rPr>
      </w:pPr>
    </w:p>
    <w:p w14:paraId="5CF3B59D" w14:textId="77777777" w:rsidR="00567A65" w:rsidRPr="00567A65" w:rsidRDefault="00567A65" w:rsidP="00567A65">
      <w:pPr>
        <w:pStyle w:val="PargrafodaLista"/>
        <w:numPr>
          <w:ilvl w:val="0"/>
          <w:numId w:val="18"/>
        </w:numPr>
        <w:spacing w:after="200" w:line="276" w:lineRule="auto"/>
        <w:rPr>
          <w:rFonts w:ascii="Arial" w:hAnsi="Arial" w:cs="Arial"/>
          <w:vanish/>
          <w:color w:val="000000" w:themeColor="text1"/>
          <w:sz w:val="22"/>
          <w:szCs w:val="22"/>
          <w:lang w:eastAsia="ar-SA"/>
        </w:rPr>
      </w:pPr>
    </w:p>
    <w:p w14:paraId="0C8B30F0" w14:textId="77777777" w:rsidR="00567A65" w:rsidRPr="00567A65" w:rsidRDefault="00567A65" w:rsidP="00567A65">
      <w:pPr>
        <w:pStyle w:val="PargrafodaLista"/>
        <w:numPr>
          <w:ilvl w:val="0"/>
          <w:numId w:val="18"/>
        </w:numPr>
        <w:spacing w:after="200" w:line="276" w:lineRule="auto"/>
        <w:rPr>
          <w:rFonts w:ascii="Arial" w:hAnsi="Arial" w:cs="Arial"/>
          <w:vanish/>
          <w:color w:val="000000" w:themeColor="text1"/>
          <w:sz w:val="22"/>
          <w:szCs w:val="22"/>
          <w:lang w:eastAsia="ar-SA"/>
        </w:rPr>
      </w:pPr>
    </w:p>
    <w:p w14:paraId="52E1260D" w14:textId="77777777" w:rsidR="00567A65" w:rsidRPr="00567A65" w:rsidRDefault="00567A65" w:rsidP="00567A65">
      <w:pPr>
        <w:pStyle w:val="PargrafodaLista"/>
        <w:numPr>
          <w:ilvl w:val="0"/>
          <w:numId w:val="18"/>
        </w:numPr>
        <w:spacing w:after="200" w:line="276" w:lineRule="auto"/>
        <w:rPr>
          <w:rFonts w:ascii="Arial" w:hAnsi="Arial" w:cs="Arial"/>
          <w:vanish/>
          <w:color w:val="000000" w:themeColor="text1"/>
          <w:sz w:val="22"/>
          <w:szCs w:val="22"/>
          <w:lang w:eastAsia="ar-SA"/>
        </w:rPr>
      </w:pPr>
    </w:p>
    <w:p w14:paraId="49E6DDBB" w14:textId="77777777" w:rsidR="00567A65" w:rsidRPr="00567A65" w:rsidRDefault="00567A65" w:rsidP="00567A65">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567A65">
        <w:rPr>
          <w:rFonts w:ascii="Arial" w:hAnsi="Arial" w:cs="Arial"/>
          <w:color w:val="000000" w:themeColor="text1"/>
          <w:sz w:val="22"/>
          <w:szCs w:val="22"/>
          <w:lang w:eastAsia="ar-SA"/>
        </w:rPr>
        <w:t xml:space="preserve">As despesas dessa contratação serão suportadas pelas seguintes dotações orçamentárias: </w:t>
      </w:r>
    </w:p>
    <w:p w14:paraId="65955992" w14:textId="77777777" w:rsidR="00567A65" w:rsidRPr="00567A65" w:rsidRDefault="00567A65" w:rsidP="00567A65">
      <w:pPr>
        <w:rPr>
          <w:rFonts w:ascii="Arial" w:hAnsi="Arial" w:cs="Arial"/>
          <w:b/>
          <w:sz w:val="22"/>
          <w:szCs w:val="22"/>
        </w:rPr>
      </w:pPr>
      <w:r w:rsidRPr="00567A65">
        <w:rPr>
          <w:rFonts w:ascii="Arial" w:hAnsi="Arial" w:cs="Arial"/>
          <w:b/>
          <w:sz w:val="22"/>
          <w:szCs w:val="22"/>
        </w:rPr>
        <w:t>SECRETARIA ADMINISTRAÇÃO</w:t>
      </w:r>
    </w:p>
    <w:p w14:paraId="2D9A362B" w14:textId="77777777" w:rsidR="00567A65" w:rsidRPr="00567A65" w:rsidRDefault="00567A65" w:rsidP="00567A65">
      <w:pPr>
        <w:rPr>
          <w:rFonts w:ascii="Arial" w:hAnsi="Arial" w:cs="Arial"/>
          <w:sz w:val="22"/>
          <w:szCs w:val="22"/>
        </w:rPr>
      </w:pPr>
      <w:r w:rsidRPr="00567A65">
        <w:rPr>
          <w:rFonts w:ascii="Arial" w:hAnsi="Arial" w:cs="Arial"/>
          <w:sz w:val="22"/>
          <w:szCs w:val="22"/>
        </w:rPr>
        <w:t xml:space="preserve">06.01.02.04.122.0002.2072.3.3.90.39.00 </w:t>
      </w:r>
      <w:proofErr w:type="gramStart"/>
      <w:r w:rsidRPr="00567A65">
        <w:rPr>
          <w:rFonts w:ascii="Arial" w:hAnsi="Arial" w:cs="Arial"/>
          <w:sz w:val="22"/>
          <w:szCs w:val="22"/>
        </w:rPr>
        <w:t>404  1500000000</w:t>
      </w:r>
      <w:proofErr w:type="gramEnd"/>
    </w:p>
    <w:p w14:paraId="101CDA54" w14:textId="77777777" w:rsidR="00567A65" w:rsidRPr="00567A65" w:rsidRDefault="00567A65" w:rsidP="00567A65">
      <w:pPr>
        <w:rPr>
          <w:rFonts w:ascii="Arial" w:hAnsi="Arial" w:cs="Arial"/>
          <w:sz w:val="22"/>
          <w:szCs w:val="22"/>
        </w:rPr>
      </w:pPr>
      <w:r w:rsidRPr="00567A65">
        <w:rPr>
          <w:rFonts w:ascii="Arial" w:hAnsi="Arial" w:cs="Arial"/>
          <w:sz w:val="22"/>
          <w:szCs w:val="22"/>
        </w:rPr>
        <w:t xml:space="preserve">06.01.01.04.122.0002.2068.3.3.90.39.00 </w:t>
      </w:r>
      <w:proofErr w:type="gramStart"/>
      <w:r w:rsidRPr="00567A65">
        <w:rPr>
          <w:rFonts w:ascii="Arial" w:hAnsi="Arial" w:cs="Arial"/>
          <w:sz w:val="22"/>
          <w:szCs w:val="22"/>
        </w:rPr>
        <w:t>390  1500000000</w:t>
      </w:r>
      <w:proofErr w:type="gramEnd"/>
    </w:p>
    <w:p w14:paraId="3DF07FAA" w14:textId="77777777" w:rsidR="00567A65" w:rsidRPr="00567A65" w:rsidRDefault="00567A65" w:rsidP="00567A65">
      <w:pPr>
        <w:rPr>
          <w:rFonts w:ascii="Arial" w:hAnsi="Arial" w:cs="Arial"/>
          <w:b/>
          <w:sz w:val="22"/>
          <w:szCs w:val="22"/>
        </w:rPr>
      </w:pPr>
      <w:r w:rsidRPr="00567A65">
        <w:rPr>
          <w:rFonts w:ascii="Arial" w:hAnsi="Arial" w:cs="Arial"/>
          <w:b/>
          <w:sz w:val="22"/>
          <w:szCs w:val="22"/>
        </w:rPr>
        <w:t xml:space="preserve">SECRETARIA DE OBRAS </w:t>
      </w:r>
    </w:p>
    <w:p w14:paraId="4E5E6A9C" w14:textId="77777777" w:rsidR="00567A65" w:rsidRPr="00567A65" w:rsidRDefault="00567A65" w:rsidP="00567A65">
      <w:pPr>
        <w:rPr>
          <w:rFonts w:ascii="Arial" w:hAnsi="Arial" w:cs="Arial"/>
          <w:sz w:val="22"/>
          <w:szCs w:val="22"/>
        </w:rPr>
      </w:pPr>
      <w:r w:rsidRPr="00567A65">
        <w:rPr>
          <w:rFonts w:ascii="Arial" w:hAnsi="Arial" w:cs="Arial"/>
          <w:sz w:val="22"/>
          <w:szCs w:val="22"/>
        </w:rPr>
        <w:t>010.01.01.15.451.0002.2130.3.3.90.30.00 850 1500000000</w:t>
      </w:r>
    </w:p>
    <w:p w14:paraId="172CB1F3" w14:textId="77777777" w:rsidR="00567A65" w:rsidRPr="00567A65" w:rsidRDefault="00567A65" w:rsidP="00567A65">
      <w:pPr>
        <w:rPr>
          <w:rFonts w:ascii="Arial" w:hAnsi="Arial" w:cs="Arial"/>
          <w:b/>
          <w:sz w:val="22"/>
          <w:szCs w:val="22"/>
        </w:rPr>
      </w:pPr>
      <w:r w:rsidRPr="00567A65">
        <w:rPr>
          <w:rFonts w:ascii="Arial" w:hAnsi="Arial" w:cs="Arial"/>
          <w:b/>
          <w:sz w:val="22"/>
          <w:szCs w:val="22"/>
        </w:rPr>
        <w:t>SECRETARIA DE EDUCAÇÃO</w:t>
      </w:r>
    </w:p>
    <w:p w14:paraId="28B37180" w14:textId="77777777" w:rsidR="00567A65" w:rsidRPr="00567A65" w:rsidRDefault="00567A65" w:rsidP="00567A65">
      <w:pPr>
        <w:rPr>
          <w:rFonts w:ascii="Arial" w:hAnsi="Arial" w:cs="Arial"/>
          <w:sz w:val="22"/>
          <w:szCs w:val="22"/>
        </w:rPr>
      </w:pPr>
      <w:r w:rsidRPr="00567A65">
        <w:rPr>
          <w:rFonts w:ascii="Arial" w:hAnsi="Arial" w:cs="Arial"/>
          <w:sz w:val="22"/>
          <w:szCs w:val="22"/>
        </w:rPr>
        <w:t>08.01.1.12.365.0019.2093.3.3.90.40.00 542 1500001001</w:t>
      </w:r>
      <w:r w:rsidRPr="00567A65">
        <w:rPr>
          <w:rFonts w:ascii="Arial" w:hAnsi="Arial" w:cs="Arial"/>
          <w:sz w:val="22"/>
          <w:szCs w:val="22"/>
        </w:rPr>
        <w:tab/>
      </w:r>
    </w:p>
    <w:p w14:paraId="0715F426" w14:textId="77777777" w:rsidR="00567A65" w:rsidRPr="00567A65" w:rsidRDefault="00567A65" w:rsidP="00567A65">
      <w:pPr>
        <w:rPr>
          <w:rFonts w:ascii="Arial" w:hAnsi="Arial" w:cs="Arial"/>
          <w:sz w:val="22"/>
          <w:szCs w:val="22"/>
        </w:rPr>
      </w:pPr>
      <w:r w:rsidRPr="00567A65">
        <w:rPr>
          <w:rFonts w:ascii="Arial" w:hAnsi="Arial" w:cs="Arial"/>
          <w:sz w:val="22"/>
          <w:szCs w:val="22"/>
        </w:rPr>
        <w:t>08.01.1.12.361.0016.2086.3.3.90.39.00 491 1500001001</w:t>
      </w:r>
      <w:r w:rsidRPr="00567A65">
        <w:rPr>
          <w:rFonts w:ascii="Arial" w:hAnsi="Arial" w:cs="Arial"/>
          <w:sz w:val="22"/>
          <w:szCs w:val="22"/>
        </w:rPr>
        <w:tab/>
      </w:r>
    </w:p>
    <w:p w14:paraId="70441591" w14:textId="77777777" w:rsidR="00567A65" w:rsidRPr="00567A65" w:rsidRDefault="00567A65" w:rsidP="00567A65">
      <w:pPr>
        <w:rPr>
          <w:rFonts w:ascii="Arial" w:hAnsi="Arial" w:cs="Arial"/>
          <w:sz w:val="22"/>
          <w:szCs w:val="22"/>
        </w:rPr>
      </w:pPr>
      <w:r w:rsidRPr="00567A65">
        <w:rPr>
          <w:rFonts w:ascii="Arial" w:hAnsi="Arial" w:cs="Arial"/>
          <w:sz w:val="22"/>
          <w:szCs w:val="22"/>
        </w:rPr>
        <w:t>08.01.1.27.813.0028.2115.3.3.90.39.00 648 1500000000</w:t>
      </w:r>
      <w:r w:rsidRPr="00567A65">
        <w:rPr>
          <w:rFonts w:ascii="Arial" w:hAnsi="Arial" w:cs="Arial"/>
          <w:sz w:val="22"/>
          <w:szCs w:val="22"/>
        </w:rPr>
        <w:tab/>
      </w:r>
    </w:p>
    <w:p w14:paraId="7EFC4B9D" w14:textId="77777777" w:rsidR="00567A65" w:rsidRPr="00567A65" w:rsidRDefault="00567A65" w:rsidP="00567A65">
      <w:pPr>
        <w:rPr>
          <w:rFonts w:ascii="Arial" w:hAnsi="Arial" w:cs="Arial"/>
          <w:sz w:val="22"/>
          <w:szCs w:val="22"/>
        </w:rPr>
      </w:pPr>
      <w:r w:rsidRPr="00567A65">
        <w:rPr>
          <w:rFonts w:ascii="Arial" w:hAnsi="Arial" w:cs="Arial"/>
          <w:sz w:val="22"/>
          <w:szCs w:val="22"/>
        </w:rPr>
        <w:t>08.01.1.13.392.0020.2109.3.3.90.39.00 633 1500000000</w:t>
      </w:r>
      <w:r w:rsidRPr="00567A65">
        <w:rPr>
          <w:rFonts w:ascii="Arial" w:hAnsi="Arial" w:cs="Arial"/>
          <w:sz w:val="22"/>
          <w:szCs w:val="22"/>
        </w:rPr>
        <w:tab/>
      </w:r>
    </w:p>
    <w:p w14:paraId="0D0E644E" w14:textId="77777777" w:rsidR="00CF6BCB" w:rsidRDefault="00CF6BCB" w:rsidP="0042593D">
      <w:pPr>
        <w:rPr>
          <w:rFonts w:ascii="Arial" w:hAnsi="Arial" w:cs="Arial"/>
          <w:sz w:val="22"/>
          <w:szCs w:val="22"/>
        </w:rPr>
      </w:pPr>
    </w:p>
    <w:p w14:paraId="15EE1F62" w14:textId="77777777" w:rsidR="004F3CC5" w:rsidRDefault="004F3CC5" w:rsidP="0042593D">
      <w:pPr>
        <w:rPr>
          <w:rFonts w:ascii="Arial" w:hAnsi="Arial" w:cs="Arial"/>
          <w:sz w:val="22"/>
          <w:szCs w:val="22"/>
        </w:rPr>
      </w:pPr>
    </w:p>
    <w:p w14:paraId="617FC5AA" w14:textId="77777777" w:rsidR="00CF6BCB" w:rsidRDefault="00CF6BCB" w:rsidP="0042593D">
      <w:pPr>
        <w:rPr>
          <w:rFonts w:ascii="Arial" w:hAnsi="Arial" w:cs="Arial"/>
          <w:sz w:val="22"/>
          <w:szCs w:val="22"/>
        </w:rPr>
      </w:pPr>
    </w:p>
    <w:p w14:paraId="09B39EC0" w14:textId="77777777" w:rsidR="00CF6BCB" w:rsidRDefault="00CF6BCB" w:rsidP="0042593D">
      <w:pPr>
        <w:rPr>
          <w:rFonts w:ascii="Arial" w:hAnsi="Arial" w:cs="Arial"/>
          <w:sz w:val="22"/>
          <w:szCs w:val="22"/>
        </w:rPr>
      </w:pPr>
    </w:p>
    <w:p w14:paraId="3EF16CE9" w14:textId="77777777" w:rsidR="00CF6BCB" w:rsidRDefault="00CF6BCB" w:rsidP="0042593D">
      <w:pPr>
        <w:rPr>
          <w:rFonts w:ascii="Arial" w:hAnsi="Arial" w:cs="Arial"/>
          <w:sz w:val="22"/>
          <w:szCs w:val="22"/>
        </w:rPr>
      </w:pPr>
    </w:p>
    <w:p w14:paraId="50F20EAA" w14:textId="77777777" w:rsidR="00CF6BCB" w:rsidRDefault="00CF6BCB" w:rsidP="0042593D">
      <w:pPr>
        <w:rPr>
          <w:rFonts w:ascii="Arial" w:hAnsi="Arial" w:cs="Arial"/>
          <w:sz w:val="22"/>
          <w:szCs w:val="22"/>
        </w:rPr>
      </w:pPr>
    </w:p>
    <w:p w14:paraId="5CD063BC" w14:textId="77777777" w:rsidR="00CF6BCB" w:rsidRDefault="00CF6BCB"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57CFCD05"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1A4505">
        <w:rPr>
          <w:rFonts w:ascii="Arial" w:eastAsia="Arial" w:hAnsi="Arial" w:cs="Arial"/>
          <w:b/>
          <w:bCs/>
          <w:sz w:val="22"/>
          <w:szCs w:val="22"/>
        </w:rPr>
        <w:t>24</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1A4505">
        <w:rPr>
          <w:rFonts w:ascii="Arial" w:eastAsia="Arial" w:hAnsi="Arial" w:cs="Arial"/>
          <w:b/>
          <w:bCs/>
          <w:sz w:val="22"/>
          <w:szCs w:val="22"/>
        </w:rPr>
        <w:t>11</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68B550A2" w:rsidR="00C1199C" w:rsidRPr="00C1199C" w:rsidRDefault="001A4505"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Contratação de empresa na prestação de serviços de segurança desarmada e locação de placa de fechamento metálica para eventos neste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2C2C18BF"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1A4505">
        <w:rPr>
          <w:rFonts w:ascii="Arial" w:eastAsia="Arial" w:hAnsi="Arial" w:cs="Arial"/>
          <w:b/>
          <w:bCs/>
          <w:sz w:val="22"/>
          <w:szCs w:val="22"/>
        </w:rPr>
        <w:t>24</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1A4505">
        <w:rPr>
          <w:rFonts w:ascii="Arial" w:eastAsia="Arial" w:hAnsi="Arial" w:cs="Arial"/>
          <w:b/>
          <w:bCs/>
          <w:sz w:val="22"/>
          <w:szCs w:val="22"/>
        </w:rPr>
        <w:t>11</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5CFE5BA4"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w:t>
      </w:r>
      <w:r w:rsidR="001A4505">
        <w:rPr>
          <w:rFonts w:ascii="Arial" w:eastAsia="Arial" w:hAnsi="Arial" w:cs="Arial"/>
          <w:sz w:val="22"/>
          <w:szCs w:val="22"/>
        </w:rPr>
        <w:t>s</w:t>
      </w:r>
      <w:r w:rsidRPr="00C1199C">
        <w:rPr>
          <w:rFonts w:ascii="Arial" w:eastAsia="Arial" w:hAnsi="Arial" w:cs="Arial"/>
          <w:sz w:val="22"/>
          <w:szCs w:val="22"/>
        </w:rPr>
        <w:t xml:space="preserve"> seguinte</w:t>
      </w:r>
      <w:r w:rsidR="001A4505">
        <w:rPr>
          <w:rFonts w:ascii="Arial" w:eastAsia="Arial" w:hAnsi="Arial" w:cs="Arial"/>
          <w:sz w:val="22"/>
          <w:szCs w:val="22"/>
        </w:rPr>
        <w:t>s</w:t>
      </w:r>
      <w:r w:rsidRPr="00C1199C">
        <w:rPr>
          <w:rFonts w:ascii="Arial" w:eastAsia="Arial" w:hAnsi="Arial" w:cs="Arial"/>
          <w:sz w:val="22"/>
          <w:szCs w:val="22"/>
        </w:rPr>
        <w:t xml:space="preserve"> dotaç</w:t>
      </w:r>
      <w:r w:rsidR="001A4505">
        <w:rPr>
          <w:rFonts w:ascii="Arial" w:eastAsia="Arial" w:hAnsi="Arial" w:cs="Arial"/>
          <w:sz w:val="22"/>
          <w:szCs w:val="22"/>
        </w:rPr>
        <w:t>ões</w:t>
      </w:r>
      <w:r w:rsidRPr="00C1199C">
        <w:rPr>
          <w:rFonts w:ascii="Arial" w:eastAsia="Arial" w:hAnsi="Arial" w:cs="Arial"/>
          <w:sz w:val="22"/>
          <w:szCs w:val="22"/>
        </w:rPr>
        <w:t xml:space="preserve"> orçamentári</w:t>
      </w:r>
      <w:r w:rsidR="002F7D39">
        <w:rPr>
          <w:rFonts w:ascii="Arial" w:eastAsia="Arial" w:hAnsi="Arial" w:cs="Arial"/>
          <w:sz w:val="22"/>
          <w:szCs w:val="22"/>
        </w:rPr>
        <w:t>a</w:t>
      </w:r>
      <w:r w:rsidR="001A4505">
        <w:rPr>
          <w:rFonts w:ascii="Arial" w:eastAsia="Arial" w:hAnsi="Arial" w:cs="Arial"/>
          <w:sz w:val="22"/>
          <w:szCs w:val="22"/>
        </w:rPr>
        <w:t>s</w:t>
      </w:r>
      <w:r w:rsidRPr="00C1199C">
        <w:rPr>
          <w:rFonts w:ascii="Arial" w:eastAsia="Arial" w:hAnsi="Arial" w:cs="Arial"/>
          <w:sz w:val="22"/>
          <w:szCs w:val="22"/>
        </w:rPr>
        <w:t>:</w:t>
      </w:r>
    </w:p>
    <w:p w14:paraId="5FF149A9" w14:textId="77777777" w:rsidR="00567A65" w:rsidRPr="00567A65" w:rsidRDefault="00567A65" w:rsidP="00567A65">
      <w:pPr>
        <w:rPr>
          <w:rFonts w:ascii="Arial" w:hAnsi="Arial" w:cs="Arial"/>
          <w:b/>
          <w:sz w:val="22"/>
          <w:szCs w:val="22"/>
        </w:rPr>
      </w:pPr>
      <w:r w:rsidRPr="00567A65">
        <w:rPr>
          <w:rFonts w:ascii="Arial" w:hAnsi="Arial" w:cs="Arial"/>
          <w:b/>
          <w:sz w:val="22"/>
          <w:szCs w:val="22"/>
        </w:rPr>
        <w:t>SECRETARIA ADMINISTRAÇÃO</w:t>
      </w:r>
    </w:p>
    <w:p w14:paraId="46A3AF89" w14:textId="77777777" w:rsidR="00567A65" w:rsidRPr="00567A65" w:rsidRDefault="00567A65" w:rsidP="00567A65">
      <w:pPr>
        <w:rPr>
          <w:rFonts w:ascii="Arial" w:hAnsi="Arial" w:cs="Arial"/>
          <w:sz w:val="22"/>
          <w:szCs w:val="22"/>
        </w:rPr>
      </w:pPr>
      <w:r w:rsidRPr="00567A65">
        <w:rPr>
          <w:rFonts w:ascii="Arial" w:hAnsi="Arial" w:cs="Arial"/>
          <w:sz w:val="22"/>
          <w:szCs w:val="22"/>
        </w:rPr>
        <w:t xml:space="preserve">06.01.02.04.122.0002.2072.3.3.90.39.00 </w:t>
      </w:r>
      <w:proofErr w:type="gramStart"/>
      <w:r w:rsidRPr="00567A65">
        <w:rPr>
          <w:rFonts w:ascii="Arial" w:hAnsi="Arial" w:cs="Arial"/>
          <w:sz w:val="22"/>
          <w:szCs w:val="22"/>
        </w:rPr>
        <w:t>404  1500000000</w:t>
      </w:r>
      <w:proofErr w:type="gramEnd"/>
    </w:p>
    <w:p w14:paraId="1091FE21" w14:textId="77777777" w:rsidR="00567A65" w:rsidRPr="00567A65" w:rsidRDefault="00567A65" w:rsidP="00567A65">
      <w:pPr>
        <w:rPr>
          <w:rFonts w:ascii="Arial" w:hAnsi="Arial" w:cs="Arial"/>
          <w:sz w:val="22"/>
          <w:szCs w:val="22"/>
        </w:rPr>
      </w:pPr>
      <w:r w:rsidRPr="00567A65">
        <w:rPr>
          <w:rFonts w:ascii="Arial" w:hAnsi="Arial" w:cs="Arial"/>
          <w:sz w:val="22"/>
          <w:szCs w:val="22"/>
        </w:rPr>
        <w:t xml:space="preserve">06.01.01.04.122.0002.2068.3.3.90.39.00 </w:t>
      </w:r>
      <w:proofErr w:type="gramStart"/>
      <w:r w:rsidRPr="00567A65">
        <w:rPr>
          <w:rFonts w:ascii="Arial" w:hAnsi="Arial" w:cs="Arial"/>
          <w:sz w:val="22"/>
          <w:szCs w:val="22"/>
        </w:rPr>
        <w:t>390  1500000000</w:t>
      </w:r>
      <w:proofErr w:type="gramEnd"/>
    </w:p>
    <w:p w14:paraId="4BCEE5EB" w14:textId="77777777" w:rsidR="00567A65" w:rsidRPr="00567A65" w:rsidRDefault="00567A65" w:rsidP="00567A65">
      <w:pPr>
        <w:rPr>
          <w:rFonts w:ascii="Arial" w:hAnsi="Arial" w:cs="Arial"/>
          <w:b/>
          <w:sz w:val="22"/>
          <w:szCs w:val="22"/>
        </w:rPr>
      </w:pPr>
      <w:r w:rsidRPr="00567A65">
        <w:rPr>
          <w:rFonts w:ascii="Arial" w:hAnsi="Arial" w:cs="Arial"/>
          <w:b/>
          <w:sz w:val="22"/>
          <w:szCs w:val="22"/>
        </w:rPr>
        <w:t xml:space="preserve">SECRETARIA DE OBRAS </w:t>
      </w:r>
    </w:p>
    <w:p w14:paraId="5B574F79" w14:textId="77777777" w:rsidR="00567A65" w:rsidRPr="00567A65" w:rsidRDefault="00567A65" w:rsidP="00567A65">
      <w:pPr>
        <w:rPr>
          <w:rFonts w:ascii="Arial" w:hAnsi="Arial" w:cs="Arial"/>
          <w:sz w:val="22"/>
          <w:szCs w:val="22"/>
        </w:rPr>
      </w:pPr>
      <w:r w:rsidRPr="00567A65">
        <w:rPr>
          <w:rFonts w:ascii="Arial" w:hAnsi="Arial" w:cs="Arial"/>
          <w:sz w:val="22"/>
          <w:szCs w:val="22"/>
        </w:rPr>
        <w:t>010.01.01.15.451.0002.2130.3.3.90.30.00 850 1500000000</w:t>
      </w:r>
    </w:p>
    <w:p w14:paraId="3F90AC66" w14:textId="77777777" w:rsidR="00567A65" w:rsidRPr="00567A65" w:rsidRDefault="00567A65" w:rsidP="00567A65">
      <w:pPr>
        <w:rPr>
          <w:rFonts w:ascii="Arial" w:hAnsi="Arial" w:cs="Arial"/>
          <w:b/>
          <w:sz w:val="22"/>
          <w:szCs w:val="22"/>
        </w:rPr>
      </w:pPr>
      <w:r w:rsidRPr="00567A65">
        <w:rPr>
          <w:rFonts w:ascii="Arial" w:hAnsi="Arial" w:cs="Arial"/>
          <w:b/>
          <w:sz w:val="22"/>
          <w:szCs w:val="22"/>
        </w:rPr>
        <w:t>SECRETARIA DE EDUCAÇÃO</w:t>
      </w:r>
    </w:p>
    <w:p w14:paraId="2C329DEC" w14:textId="77777777" w:rsidR="00567A65" w:rsidRPr="00567A65" w:rsidRDefault="00567A65" w:rsidP="00567A65">
      <w:pPr>
        <w:rPr>
          <w:rFonts w:ascii="Arial" w:hAnsi="Arial" w:cs="Arial"/>
          <w:sz w:val="22"/>
          <w:szCs w:val="22"/>
        </w:rPr>
      </w:pPr>
      <w:r w:rsidRPr="00567A65">
        <w:rPr>
          <w:rFonts w:ascii="Arial" w:hAnsi="Arial" w:cs="Arial"/>
          <w:sz w:val="22"/>
          <w:szCs w:val="22"/>
        </w:rPr>
        <w:t>08.01.1.12.365.0019.2093.3.3.90.40.00 542 1500001001</w:t>
      </w:r>
      <w:r w:rsidRPr="00567A65">
        <w:rPr>
          <w:rFonts w:ascii="Arial" w:hAnsi="Arial" w:cs="Arial"/>
          <w:sz w:val="22"/>
          <w:szCs w:val="22"/>
        </w:rPr>
        <w:tab/>
      </w:r>
    </w:p>
    <w:p w14:paraId="2CE12A8C" w14:textId="77777777" w:rsidR="00567A65" w:rsidRPr="00567A65" w:rsidRDefault="00567A65" w:rsidP="00567A65">
      <w:pPr>
        <w:rPr>
          <w:rFonts w:ascii="Arial" w:hAnsi="Arial" w:cs="Arial"/>
          <w:sz w:val="22"/>
          <w:szCs w:val="22"/>
        </w:rPr>
      </w:pPr>
      <w:r w:rsidRPr="00567A65">
        <w:rPr>
          <w:rFonts w:ascii="Arial" w:hAnsi="Arial" w:cs="Arial"/>
          <w:sz w:val="22"/>
          <w:szCs w:val="22"/>
        </w:rPr>
        <w:t>08.01.1.12.361.0016.2086.3.3.90.39.00 491 1500001001</w:t>
      </w:r>
      <w:r w:rsidRPr="00567A65">
        <w:rPr>
          <w:rFonts w:ascii="Arial" w:hAnsi="Arial" w:cs="Arial"/>
          <w:sz w:val="22"/>
          <w:szCs w:val="22"/>
        </w:rPr>
        <w:tab/>
      </w:r>
    </w:p>
    <w:p w14:paraId="5529FF18" w14:textId="77777777" w:rsidR="00567A65" w:rsidRPr="00567A65" w:rsidRDefault="00567A65" w:rsidP="00567A65">
      <w:pPr>
        <w:rPr>
          <w:rFonts w:ascii="Arial" w:hAnsi="Arial" w:cs="Arial"/>
          <w:sz w:val="22"/>
          <w:szCs w:val="22"/>
        </w:rPr>
      </w:pPr>
      <w:r w:rsidRPr="00567A65">
        <w:rPr>
          <w:rFonts w:ascii="Arial" w:hAnsi="Arial" w:cs="Arial"/>
          <w:sz w:val="22"/>
          <w:szCs w:val="22"/>
        </w:rPr>
        <w:t>08.01.1.27.813.0028.2115.3.3.90.39.00 648 1500000000</w:t>
      </w:r>
      <w:r w:rsidRPr="00567A65">
        <w:rPr>
          <w:rFonts w:ascii="Arial" w:hAnsi="Arial" w:cs="Arial"/>
          <w:sz w:val="22"/>
          <w:szCs w:val="22"/>
        </w:rPr>
        <w:tab/>
      </w:r>
    </w:p>
    <w:p w14:paraId="433035D7" w14:textId="472C2B70" w:rsidR="002F7D39" w:rsidRDefault="00567A65" w:rsidP="00567A65">
      <w:pPr>
        <w:rPr>
          <w:rFonts w:ascii="Arial" w:hAnsi="Arial" w:cs="Arial"/>
          <w:sz w:val="22"/>
          <w:szCs w:val="22"/>
        </w:rPr>
      </w:pPr>
      <w:r w:rsidRPr="00567A65">
        <w:rPr>
          <w:rFonts w:ascii="Arial" w:hAnsi="Arial" w:cs="Arial"/>
          <w:sz w:val="22"/>
          <w:szCs w:val="22"/>
        </w:rPr>
        <w:t>08.01.1.13.392.0020.2109.3.3.90.39.00 633 1500000000</w:t>
      </w:r>
    </w:p>
    <w:p w14:paraId="6C5DD539" w14:textId="77777777" w:rsidR="00567A65" w:rsidRDefault="00567A65" w:rsidP="00567A65">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C1199C">
        <w:rPr>
          <w:rFonts w:ascii="Arial" w:eastAsia="Arial" w:hAnsi="Arial" w:cs="Arial"/>
          <w:b/>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C1199C">
        <w:rPr>
          <w:rFonts w:ascii="Arial" w:eastAsia="Arial" w:hAnsi="Arial" w:cs="Arial"/>
          <w:b/>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69184E80"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1A4505">
        <w:rPr>
          <w:rFonts w:ascii="Arial" w:eastAsia="Arial" w:hAnsi="Arial" w:cs="Arial"/>
          <w:b/>
          <w:bCs/>
          <w:sz w:val="22"/>
          <w:szCs w:val="22"/>
        </w:rPr>
        <w:t>24</w:t>
      </w:r>
      <w:r w:rsidRPr="00CF6BCB">
        <w:rPr>
          <w:rFonts w:ascii="Arial" w:eastAsia="Arial" w:hAnsi="Arial" w:cs="Arial"/>
          <w:b/>
          <w:bCs/>
          <w:sz w:val="22"/>
          <w:szCs w:val="22"/>
        </w:rPr>
        <w:t xml:space="preserve">/2024, Processo Licitatório nº </w:t>
      </w:r>
      <w:r w:rsidR="001A4505">
        <w:rPr>
          <w:rFonts w:ascii="Arial" w:eastAsia="Arial" w:hAnsi="Arial" w:cs="Arial"/>
          <w:b/>
          <w:bCs/>
          <w:sz w:val="22"/>
          <w:szCs w:val="22"/>
        </w:rPr>
        <w:t>11</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63DEDEAC" w14:textId="027A0806"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7811680A" w14:textId="77777777"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5FD1532E" w14:textId="77777777" w:rsidR="001A4505" w:rsidRDefault="001A4505" w:rsidP="0032545C">
      <w:pPr>
        <w:rPr>
          <w:rFonts w:ascii="Arial" w:eastAsia="Arial" w:hAnsi="Arial" w:cs="Arial"/>
          <w:sz w:val="22"/>
          <w:szCs w:val="22"/>
        </w:rPr>
      </w:pPr>
    </w:p>
    <w:p w14:paraId="4B032DD7" w14:textId="711483B8" w:rsidR="0032545C" w:rsidRPr="0032545C" w:rsidRDefault="007F3A7D" w:rsidP="0032545C">
      <w:pPr>
        <w:tabs>
          <w:tab w:val="left" w:pos="3401"/>
        </w:tabs>
        <w:rPr>
          <w:rFonts w:ascii="Arial" w:eastAsia="Arial" w:hAnsi="Arial" w:cs="Arial"/>
          <w:b/>
          <w:i/>
          <w:sz w:val="22"/>
          <w:szCs w:val="22"/>
        </w:rPr>
      </w:pPr>
      <w:r>
        <w:rPr>
          <w:rFonts w:ascii="Arial" w:eastAsia="Arial" w:hAnsi="Arial" w:cs="Arial"/>
          <w:b/>
          <w:i/>
          <w:sz w:val="22"/>
          <w:szCs w:val="22"/>
        </w:rPr>
        <w:t xml:space="preserve">Secretário </w:t>
      </w:r>
      <w:r w:rsidR="0032545C" w:rsidRPr="0032545C">
        <w:rPr>
          <w:rFonts w:ascii="Arial" w:eastAsia="Arial" w:hAnsi="Arial" w:cs="Arial"/>
          <w:b/>
          <w:i/>
          <w:sz w:val="22"/>
          <w:szCs w:val="22"/>
        </w:rPr>
        <w:t xml:space="preserve">                                                           Representante Legal do</w:t>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r>
      <w:r w:rsidR="0032545C" w:rsidRPr="0032545C">
        <w:rPr>
          <w:rFonts w:ascii="Arial" w:eastAsia="Arial" w:hAnsi="Arial" w:cs="Arial"/>
          <w:b/>
          <w:i/>
          <w:sz w:val="22"/>
          <w:szCs w:val="22"/>
        </w:rPr>
        <w:tab/>
        <w:t xml:space="preserve">      Fornecedor</w:t>
      </w:r>
    </w:p>
    <w:p w14:paraId="54026E77" w14:textId="77777777" w:rsidR="0032545C" w:rsidRPr="0032545C" w:rsidRDefault="0032545C" w:rsidP="0032545C">
      <w:pPr>
        <w:tabs>
          <w:tab w:val="left" w:pos="3401"/>
        </w:tabs>
        <w:rPr>
          <w:rFonts w:ascii="Arial" w:eastAsia="Arial" w:hAnsi="Arial" w:cs="Arial"/>
          <w:b/>
          <w:i/>
          <w:sz w:val="22"/>
          <w:szCs w:val="22"/>
        </w:rPr>
      </w:pPr>
    </w:p>
    <w:p w14:paraId="6D122452" w14:textId="43F97D36" w:rsidR="00CF6BCB" w:rsidRDefault="0032545C" w:rsidP="00567A65">
      <w:pPr>
        <w:tabs>
          <w:tab w:val="left" w:pos="3401"/>
        </w:tabs>
        <w:rPr>
          <w:rFonts w:ascii="Arial" w:eastAsia="Arial" w:hAnsi="Arial" w:cs="Arial"/>
          <w:b/>
          <w:i/>
          <w:sz w:val="22"/>
          <w:szCs w:val="22"/>
        </w:rPr>
        <w:sectPr w:rsidR="00CF6BCB" w:rsidSect="00145B59">
          <w:headerReference w:type="default" r:id="rId18"/>
          <w:footerReference w:type="default" r:id="rId19"/>
          <w:type w:val="continuous"/>
          <w:pgSz w:w="11907" w:h="16840" w:code="9"/>
          <w:pgMar w:top="1701" w:right="1134" w:bottom="1134" w:left="1701" w:header="720" w:footer="720" w:gutter="0"/>
          <w:cols w:space="720"/>
        </w:sectPr>
      </w:pPr>
      <w:r w:rsidRPr="0032545C">
        <w:rPr>
          <w:rFonts w:ascii="Arial" w:eastAsia="Arial" w:hAnsi="Arial" w:cs="Arial"/>
          <w:b/>
          <w:i/>
          <w:sz w:val="22"/>
          <w:szCs w:val="22"/>
        </w:rPr>
        <w:t xml:space="preserve">                                         </w:t>
      </w: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7AC2F6F4" w14:textId="77777777" w:rsidR="005D2E5E" w:rsidRDefault="005D2E5E" w:rsidP="0032545C">
      <w:pPr>
        <w:rPr>
          <w:rFonts w:ascii="Arial" w:eastAsia="Arial" w:hAnsi="Arial" w:cs="Arial"/>
          <w:b/>
          <w:i/>
          <w:sz w:val="22"/>
          <w:szCs w:val="22"/>
        </w:rPr>
      </w:pPr>
    </w:p>
    <w:p w14:paraId="5C94144B" w14:textId="14CBDE98"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026AA0C6" w14:textId="77777777" w:rsidR="00567A65"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5B9BC893"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232FA96" w14:textId="77777777" w:rsidR="00567A65" w:rsidRDefault="00567A65" w:rsidP="0032545C">
      <w:pPr>
        <w:rPr>
          <w:rFonts w:ascii="Arial" w:eastAsia="Arial" w:hAnsi="Arial" w:cs="Arial"/>
          <w:b/>
          <w:i/>
          <w:sz w:val="22"/>
          <w:szCs w:val="22"/>
        </w:rPr>
      </w:pPr>
    </w:p>
    <w:p w14:paraId="64AF9290" w14:textId="554564A5"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3E968F88"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053CC725" w14:textId="328BC73A" w:rsidR="00BD7675" w:rsidRPr="00F92C91" w:rsidRDefault="0032545C" w:rsidP="00C233B3">
      <w:pPr>
        <w:rPr>
          <w:rFonts w:ascii="Arial" w:hAnsi="Arial" w:cs="Arial"/>
          <w:b/>
          <w:bCs/>
          <w:sz w:val="22"/>
          <w:szCs w:val="22"/>
        </w:rPr>
      </w:pPr>
      <w:r w:rsidRPr="0032545C">
        <w:rPr>
          <w:rFonts w:ascii="Arial" w:eastAsia="Arial" w:hAnsi="Arial" w:cs="Arial"/>
          <w:b/>
          <w:i/>
          <w:sz w:val="22"/>
          <w:szCs w:val="22"/>
        </w:rPr>
        <w:t>CP</w:t>
      </w:r>
      <w:r w:rsidR="00C233B3">
        <w:rPr>
          <w:rFonts w:ascii="Arial" w:eastAsia="Arial" w:hAnsi="Arial" w:cs="Arial"/>
          <w:b/>
          <w:i/>
          <w:sz w:val="22"/>
          <w:szCs w:val="22"/>
        </w:rPr>
        <w:t>F:</w:t>
      </w:r>
    </w:p>
    <w:sectPr w:rsidR="00BD7675" w:rsidRPr="00F92C91" w:rsidSect="00145B59">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B4FC0" w14:textId="77777777" w:rsidR="00145B59" w:rsidRDefault="00145B59" w:rsidP="001F39C2">
      <w:r>
        <w:separator/>
      </w:r>
    </w:p>
  </w:endnote>
  <w:endnote w:type="continuationSeparator" w:id="0">
    <w:p w14:paraId="7010C375" w14:textId="77777777" w:rsidR="00145B59" w:rsidRDefault="00145B59"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C6C0" w14:textId="77777777" w:rsidR="00145B59" w:rsidRDefault="00145B59" w:rsidP="001F39C2">
      <w:r>
        <w:separator/>
      </w:r>
    </w:p>
  </w:footnote>
  <w:footnote w:type="continuationSeparator" w:id="0">
    <w:p w14:paraId="2D340387" w14:textId="77777777" w:rsidR="00145B59" w:rsidRDefault="00145B59"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357991868" name="Imagem 35799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4"/>
  </w:num>
  <w:num w:numId="7" w16cid:durableId="1981689688">
    <w:abstractNumId w:val="3"/>
  </w:num>
  <w:num w:numId="8" w16cid:durableId="807862884">
    <w:abstractNumId w:val="15"/>
  </w:num>
  <w:num w:numId="9" w16cid:durableId="619650768">
    <w:abstractNumId w:val="6"/>
  </w:num>
  <w:num w:numId="10" w16cid:durableId="128670339">
    <w:abstractNumId w:val="9"/>
  </w:num>
  <w:num w:numId="11" w16cid:durableId="2146312310">
    <w:abstractNumId w:val="0"/>
  </w:num>
  <w:num w:numId="12" w16cid:durableId="1020739376">
    <w:abstractNumId w:val="1"/>
  </w:num>
  <w:num w:numId="13" w16cid:durableId="1099642965">
    <w:abstractNumId w:val="16"/>
  </w:num>
  <w:num w:numId="14" w16cid:durableId="1387484200">
    <w:abstractNumId w:val="12"/>
  </w:num>
  <w:num w:numId="15" w16cid:durableId="10382736">
    <w:abstractNumId w:val="13"/>
  </w:num>
  <w:num w:numId="16" w16cid:durableId="148138691">
    <w:abstractNumId w:val="10"/>
  </w:num>
  <w:num w:numId="17" w16cid:durableId="884103528">
    <w:abstractNumId w:val="4"/>
  </w:num>
  <w:num w:numId="18" w16cid:durableId="1021276931">
    <w:abstractNumId w:val="2"/>
  </w:num>
  <w:num w:numId="19" w16cid:durableId="1494643246">
    <w:abstractNumId w:val="18"/>
  </w:num>
  <w:num w:numId="20" w16cid:durableId="603539362">
    <w:abstractNumId w:val="7"/>
  </w:num>
  <w:num w:numId="21" w16cid:durableId="461776887">
    <w:abstractNumId w:val="11"/>
  </w:num>
  <w:num w:numId="22" w16cid:durableId="95112948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01FE8"/>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9069B"/>
    <w:rsid w:val="00092316"/>
    <w:rsid w:val="0009695F"/>
    <w:rsid w:val="00097626"/>
    <w:rsid w:val="000A31F3"/>
    <w:rsid w:val="000A5602"/>
    <w:rsid w:val="000A6D46"/>
    <w:rsid w:val="000B0FBA"/>
    <w:rsid w:val="000B573F"/>
    <w:rsid w:val="000B5D4D"/>
    <w:rsid w:val="000B66AB"/>
    <w:rsid w:val="000C639C"/>
    <w:rsid w:val="000E250A"/>
    <w:rsid w:val="000E58DC"/>
    <w:rsid w:val="000E641A"/>
    <w:rsid w:val="000F76E2"/>
    <w:rsid w:val="0010016A"/>
    <w:rsid w:val="001073BA"/>
    <w:rsid w:val="001077AD"/>
    <w:rsid w:val="00117D0D"/>
    <w:rsid w:val="00120A88"/>
    <w:rsid w:val="0012147D"/>
    <w:rsid w:val="00124974"/>
    <w:rsid w:val="001252B8"/>
    <w:rsid w:val="00131C11"/>
    <w:rsid w:val="00133818"/>
    <w:rsid w:val="00133F3B"/>
    <w:rsid w:val="00145B59"/>
    <w:rsid w:val="00152DC5"/>
    <w:rsid w:val="00161DBE"/>
    <w:rsid w:val="0016368C"/>
    <w:rsid w:val="001702A1"/>
    <w:rsid w:val="00182D17"/>
    <w:rsid w:val="00191469"/>
    <w:rsid w:val="001A4505"/>
    <w:rsid w:val="001A600C"/>
    <w:rsid w:val="001B08CA"/>
    <w:rsid w:val="001B1FA9"/>
    <w:rsid w:val="001C1BDD"/>
    <w:rsid w:val="001C21DF"/>
    <w:rsid w:val="001D1282"/>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0E9C"/>
    <w:rsid w:val="002551ED"/>
    <w:rsid w:val="0025593E"/>
    <w:rsid w:val="00256556"/>
    <w:rsid w:val="002625AD"/>
    <w:rsid w:val="00267CF3"/>
    <w:rsid w:val="00270DFE"/>
    <w:rsid w:val="00281213"/>
    <w:rsid w:val="00281DA4"/>
    <w:rsid w:val="002862E2"/>
    <w:rsid w:val="00294B18"/>
    <w:rsid w:val="002B0134"/>
    <w:rsid w:val="002B77B6"/>
    <w:rsid w:val="002C08CA"/>
    <w:rsid w:val="002C43F8"/>
    <w:rsid w:val="002C51D2"/>
    <w:rsid w:val="002D0F28"/>
    <w:rsid w:val="002D3D72"/>
    <w:rsid w:val="002D4618"/>
    <w:rsid w:val="002E4AB5"/>
    <w:rsid w:val="002E7416"/>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61236"/>
    <w:rsid w:val="00364393"/>
    <w:rsid w:val="00366A37"/>
    <w:rsid w:val="00366F74"/>
    <w:rsid w:val="00372346"/>
    <w:rsid w:val="00381A32"/>
    <w:rsid w:val="00391729"/>
    <w:rsid w:val="00396095"/>
    <w:rsid w:val="0039772B"/>
    <w:rsid w:val="003B228B"/>
    <w:rsid w:val="003B2332"/>
    <w:rsid w:val="003B376E"/>
    <w:rsid w:val="003B635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3B7D"/>
    <w:rsid w:val="00424764"/>
    <w:rsid w:val="0042593D"/>
    <w:rsid w:val="00425B54"/>
    <w:rsid w:val="00426D83"/>
    <w:rsid w:val="0043135D"/>
    <w:rsid w:val="00444A75"/>
    <w:rsid w:val="00450535"/>
    <w:rsid w:val="00457402"/>
    <w:rsid w:val="004613F4"/>
    <w:rsid w:val="00461DDC"/>
    <w:rsid w:val="004636BC"/>
    <w:rsid w:val="00470A0A"/>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E0D"/>
    <w:rsid w:val="00510D5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67A65"/>
    <w:rsid w:val="00570422"/>
    <w:rsid w:val="00570441"/>
    <w:rsid w:val="00571616"/>
    <w:rsid w:val="00576CBE"/>
    <w:rsid w:val="005812B7"/>
    <w:rsid w:val="00587AF8"/>
    <w:rsid w:val="005972F2"/>
    <w:rsid w:val="005A0602"/>
    <w:rsid w:val="005A0778"/>
    <w:rsid w:val="005A2C0C"/>
    <w:rsid w:val="005A3B13"/>
    <w:rsid w:val="005B003F"/>
    <w:rsid w:val="005B1030"/>
    <w:rsid w:val="005B1919"/>
    <w:rsid w:val="005B3716"/>
    <w:rsid w:val="005B6A33"/>
    <w:rsid w:val="005C1448"/>
    <w:rsid w:val="005C2BEF"/>
    <w:rsid w:val="005C49DA"/>
    <w:rsid w:val="005D2E5E"/>
    <w:rsid w:val="005D3F05"/>
    <w:rsid w:val="005D514C"/>
    <w:rsid w:val="005E7086"/>
    <w:rsid w:val="005F15AD"/>
    <w:rsid w:val="005F69C0"/>
    <w:rsid w:val="006010C7"/>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220F"/>
    <w:rsid w:val="007039BB"/>
    <w:rsid w:val="0070423E"/>
    <w:rsid w:val="0070447D"/>
    <w:rsid w:val="0070512E"/>
    <w:rsid w:val="00711AF3"/>
    <w:rsid w:val="0071238E"/>
    <w:rsid w:val="00713ED2"/>
    <w:rsid w:val="007247AD"/>
    <w:rsid w:val="00727867"/>
    <w:rsid w:val="00735B3A"/>
    <w:rsid w:val="00736DD3"/>
    <w:rsid w:val="007377E7"/>
    <w:rsid w:val="00741190"/>
    <w:rsid w:val="00741302"/>
    <w:rsid w:val="007456D0"/>
    <w:rsid w:val="00750544"/>
    <w:rsid w:val="007530F4"/>
    <w:rsid w:val="00761C68"/>
    <w:rsid w:val="0077534B"/>
    <w:rsid w:val="00782366"/>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3A7D"/>
    <w:rsid w:val="007F7031"/>
    <w:rsid w:val="007F7A35"/>
    <w:rsid w:val="00800A2B"/>
    <w:rsid w:val="008058EB"/>
    <w:rsid w:val="00806B10"/>
    <w:rsid w:val="0080786E"/>
    <w:rsid w:val="00810761"/>
    <w:rsid w:val="00817268"/>
    <w:rsid w:val="00822C96"/>
    <w:rsid w:val="008248A5"/>
    <w:rsid w:val="00832B40"/>
    <w:rsid w:val="00834F11"/>
    <w:rsid w:val="00842496"/>
    <w:rsid w:val="008500D8"/>
    <w:rsid w:val="008528EC"/>
    <w:rsid w:val="00854711"/>
    <w:rsid w:val="00856B8A"/>
    <w:rsid w:val="008607DC"/>
    <w:rsid w:val="00860E02"/>
    <w:rsid w:val="00862B33"/>
    <w:rsid w:val="00863787"/>
    <w:rsid w:val="008657B4"/>
    <w:rsid w:val="00871B6F"/>
    <w:rsid w:val="0087241E"/>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D17"/>
    <w:rsid w:val="00953F4E"/>
    <w:rsid w:val="0096040F"/>
    <w:rsid w:val="009648D1"/>
    <w:rsid w:val="00965B64"/>
    <w:rsid w:val="00970AFC"/>
    <w:rsid w:val="009727E8"/>
    <w:rsid w:val="0097537F"/>
    <w:rsid w:val="009757A2"/>
    <w:rsid w:val="00982C93"/>
    <w:rsid w:val="0098464E"/>
    <w:rsid w:val="00992B72"/>
    <w:rsid w:val="00996E8A"/>
    <w:rsid w:val="00996F5A"/>
    <w:rsid w:val="009A285C"/>
    <w:rsid w:val="009B1762"/>
    <w:rsid w:val="009B4FC6"/>
    <w:rsid w:val="009B60F9"/>
    <w:rsid w:val="009C0A11"/>
    <w:rsid w:val="009D28F4"/>
    <w:rsid w:val="009D31DE"/>
    <w:rsid w:val="009D57CD"/>
    <w:rsid w:val="009D6644"/>
    <w:rsid w:val="009E15AE"/>
    <w:rsid w:val="009E3476"/>
    <w:rsid w:val="009E5597"/>
    <w:rsid w:val="009F42A0"/>
    <w:rsid w:val="009F74AE"/>
    <w:rsid w:val="009F7555"/>
    <w:rsid w:val="00A0067D"/>
    <w:rsid w:val="00A01249"/>
    <w:rsid w:val="00A03695"/>
    <w:rsid w:val="00A04D74"/>
    <w:rsid w:val="00A06BAC"/>
    <w:rsid w:val="00A10C6A"/>
    <w:rsid w:val="00A164BF"/>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6D6B"/>
    <w:rsid w:val="00A948F4"/>
    <w:rsid w:val="00A954E8"/>
    <w:rsid w:val="00A95B55"/>
    <w:rsid w:val="00A9671E"/>
    <w:rsid w:val="00AA5863"/>
    <w:rsid w:val="00AB05A7"/>
    <w:rsid w:val="00AB298A"/>
    <w:rsid w:val="00AB35AC"/>
    <w:rsid w:val="00AB6D4A"/>
    <w:rsid w:val="00AC279C"/>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553C"/>
    <w:rsid w:val="00CA624F"/>
    <w:rsid w:val="00CC143E"/>
    <w:rsid w:val="00CC25C1"/>
    <w:rsid w:val="00CC2F3F"/>
    <w:rsid w:val="00CC31A6"/>
    <w:rsid w:val="00CD034A"/>
    <w:rsid w:val="00CE14BD"/>
    <w:rsid w:val="00CE1501"/>
    <w:rsid w:val="00CE3A0F"/>
    <w:rsid w:val="00CE4DAA"/>
    <w:rsid w:val="00CE7250"/>
    <w:rsid w:val="00CE76DB"/>
    <w:rsid w:val="00CF6BCB"/>
    <w:rsid w:val="00D035D5"/>
    <w:rsid w:val="00D10720"/>
    <w:rsid w:val="00D12B57"/>
    <w:rsid w:val="00D15197"/>
    <w:rsid w:val="00D2008E"/>
    <w:rsid w:val="00D21269"/>
    <w:rsid w:val="00D246C5"/>
    <w:rsid w:val="00D26BEE"/>
    <w:rsid w:val="00D26F87"/>
    <w:rsid w:val="00D317AF"/>
    <w:rsid w:val="00D40E70"/>
    <w:rsid w:val="00D414A0"/>
    <w:rsid w:val="00D4544F"/>
    <w:rsid w:val="00D462BE"/>
    <w:rsid w:val="00D46FDA"/>
    <w:rsid w:val="00D61003"/>
    <w:rsid w:val="00D623AD"/>
    <w:rsid w:val="00D645C1"/>
    <w:rsid w:val="00D64D2B"/>
    <w:rsid w:val="00D73C56"/>
    <w:rsid w:val="00D75CBC"/>
    <w:rsid w:val="00D7702A"/>
    <w:rsid w:val="00D850FE"/>
    <w:rsid w:val="00D86B55"/>
    <w:rsid w:val="00D86DCF"/>
    <w:rsid w:val="00D9229E"/>
    <w:rsid w:val="00D950FD"/>
    <w:rsid w:val="00DA2DE2"/>
    <w:rsid w:val="00DA4E56"/>
    <w:rsid w:val="00DB21BB"/>
    <w:rsid w:val="00DB3549"/>
    <w:rsid w:val="00DB509B"/>
    <w:rsid w:val="00DB7074"/>
    <w:rsid w:val="00DB79CD"/>
    <w:rsid w:val="00DC0370"/>
    <w:rsid w:val="00DC1C5B"/>
    <w:rsid w:val="00DD0D06"/>
    <w:rsid w:val="00DD4267"/>
    <w:rsid w:val="00DE367D"/>
    <w:rsid w:val="00DE52F9"/>
    <w:rsid w:val="00DE5607"/>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1659C"/>
    <w:rsid w:val="00F214AA"/>
    <w:rsid w:val="00F23F10"/>
    <w:rsid w:val="00F31729"/>
    <w:rsid w:val="00F3454D"/>
    <w:rsid w:val="00F45834"/>
    <w:rsid w:val="00F63154"/>
    <w:rsid w:val="00F63E9F"/>
    <w:rsid w:val="00F6659C"/>
    <w:rsid w:val="00F746CD"/>
    <w:rsid w:val="00F81B51"/>
    <w:rsid w:val="00F82FD2"/>
    <w:rsid w:val="00F85105"/>
    <w:rsid w:val="00F904BB"/>
    <w:rsid w:val="00F92C91"/>
    <w:rsid w:val="00FA1F96"/>
    <w:rsid w:val="00FA206E"/>
    <w:rsid w:val="00FA2B7A"/>
    <w:rsid w:val="00FA3FC3"/>
    <w:rsid w:val="00FA744D"/>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12937</Words>
  <Characters>69865</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3</cp:revision>
  <cp:lastPrinted>2024-03-06T18:58:00Z</cp:lastPrinted>
  <dcterms:created xsi:type="dcterms:W3CDTF">2024-03-06T17:29:00Z</dcterms:created>
  <dcterms:modified xsi:type="dcterms:W3CDTF">2024-03-06T18:58:00Z</dcterms:modified>
</cp:coreProperties>
</file>