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11F96C3A"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4A6C60">
        <w:rPr>
          <w:rFonts w:ascii="Arial" w:eastAsia="Arial" w:hAnsi="Arial" w:cs="Arial"/>
          <w:b/>
          <w:bCs/>
          <w:sz w:val="22"/>
          <w:szCs w:val="22"/>
        </w:rPr>
        <w:t>25</w:t>
      </w:r>
      <w:r w:rsidRPr="00117D0D">
        <w:rPr>
          <w:rFonts w:ascii="Arial" w:eastAsia="Arial" w:hAnsi="Arial" w:cs="Arial"/>
          <w:b/>
          <w:bCs/>
          <w:sz w:val="22"/>
          <w:szCs w:val="22"/>
        </w:rPr>
        <w:t xml:space="preserve">/2024 </w:t>
      </w:r>
    </w:p>
    <w:p w14:paraId="1511A0A3" w14:textId="424CEB32"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4A6C60">
        <w:rPr>
          <w:rFonts w:ascii="Arial" w:eastAsia="Arial" w:hAnsi="Arial" w:cs="Arial"/>
          <w:b/>
          <w:bCs/>
          <w:sz w:val="22"/>
          <w:szCs w:val="22"/>
        </w:rPr>
        <w:t>12</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78BDB419"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4A6C60">
        <w:rPr>
          <w:rFonts w:ascii="Arial" w:hAnsi="Arial" w:cs="Arial"/>
          <w:b/>
          <w:sz w:val="22"/>
          <w:szCs w:val="22"/>
        </w:rPr>
        <w:t>20</w:t>
      </w:r>
      <w:r w:rsidRPr="00965B64">
        <w:rPr>
          <w:rFonts w:ascii="Arial" w:hAnsi="Arial" w:cs="Arial"/>
          <w:b/>
          <w:sz w:val="22"/>
          <w:szCs w:val="22"/>
        </w:rPr>
        <w:t>/</w:t>
      </w:r>
      <w:r>
        <w:rPr>
          <w:rFonts w:ascii="Arial" w:hAnsi="Arial" w:cs="Arial"/>
          <w:b/>
          <w:sz w:val="22"/>
          <w:szCs w:val="22"/>
        </w:rPr>
        <w:t>0</w:t>
      </w:r>
      <w:r w:rsidR="00250E9C">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69879A20"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:00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16652FAA" w14:textId="5115522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xml:space="preserve">, através do endereço eletrônico </w:t>
      </w:r>
      <w:r w:rsidR="00894E41" w:rsidRPr="003D600F">
        <w:rPr>
          <w:rFonts w:ascii="Arial" w:hAnsi="Arial" w:cs="Arial"/>
          <w:sz w:val="22"/>
          <w:szCs w:val="22"/>
        </w:rPr>
        <w:t>https://janauba.mg.gov.br/transparencia/licitacoes</w:t>
      </w:r>
      <w:r w:rsidRPr="003D600F">
        <w:rPr>
          <w:rFonts w:ascii="Arial" w:eastAsia="Arial" w:hAnsi="Arial" w:cs="Arial"/>
          <w:sz w:val="22"/>
          <w:szCs w:val="22"/>
        </w:rPr>
        <w:t xml:space="preserve">, na Plataforma de Licitações Licitar Digital, através do endereço eletrônico </w:t>
      </w:r>
      <w:hyperlink r:id="rId10">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1622DC38"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4A6C60">
        <w:rPr>
          <w:rFonts w:ascii="Arial" w:hAnsi="Arial" w:cs="Arial"/>
          <w:bCs/>
          <w:color w:val="000000"/>
          <w:sz w:val="22"/>
          <w:szCs w:val="22"/>
        </w:rPr>
        <w:t>Aquisição de equipamentos para adequação ao programa Miguilim a fim de ampliar as ações de promoção e prevenção de agravos em saúde auditiva e ocular nas escolas públicas deste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469A97AD"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423B7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lastRenderedPageBreak/>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w:t>
      </w:r>
      <w:r w:rsidRPr="003D600F">
        <w:rPr>
          <w:rFonts w:ascii="Arial" w:eastAsia="Arial" w:hAnsi="Arial" w:cs="Arial"/>
          <w:sz w:val="22"/>
          <w:szCs w:val="22"/>
        </w:rPr>
        <w:lastRenderedPageBreak/>
        <w:t>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3F091A89" w14:textId="77777777" w:rsidR="004A6C60" w:rsidRPr="003D600F" w:rsidRDefault="004A6C60" w:rsidP="00EC4998">
      <w:pPr>
        <w:rPr>
          <w:rFonts w:ascii="Arial" w:eastAsia="Arial" w:hAnsi="Arial" w:cs="Arial"/>
          <w:sz w:val="22"/>
          <w:szCs w:val="22"/>
        </w:rPr>
      </w:pPr>
    </w:p>
    <w:p w14:paraId="72743A81" w14:textId="77777777" w:rsidR="00423B7D" w:rsidRDefault="00423B7D" w:rsidP="00EC4998">
      <w:pPr>
        <w:rPr>
          <w:rFonts w:ascii="Arial" w:eastAsia="Arial" w:hAnsi="Arial" w:cs="Arial"/>
          <w:b/>
          <w:sz w:val="22"/>
          <w:szCs w:val="22"/>
          <w:highlight w:val="lightGray"/>
        </w:rPr>
      </w:pPr>
    </w:p>
    <w:p w14:paraId="776D4878" w14:textId="33B99ACB"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lastRenderedPageBreak/>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13C1650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4A6C60">
        <w:rPr>
          <w:rFonts w:ascii="Arial" w:eastAsia="Arial" w:hAnsi="Arial" w:cs="Arial"/>
          <w:sz w:val="22"/>
          <w:szCs w:val="22"/>
        </w:rPr>
        <w:t>Fernanda Costa Rodrigues</w:t>
      </w:r>
      <w:r w:rsidR="00E51842" w:rsidRPr="003D600F">
        <w:rPr>
          <w:rFonts w:ascii="Arial" w:eastAsia="Arial" w:hAnsi="Arial" w:cs="Arial"/>
          <w:sz w:val="22"/>
          <w:szCs w:val="22"/>
        </w:rPr>
        <w:t>, inscrita no CPF: 0</w:t>
      </w:r>
      <w:r w:rsidR="004C1ACC">
        <w:rPr>
          <w:rFonts w:ascii="Arial" w:eastAsia="Arial" w:hAnsi="Arial" w:cs="Arial"/>
          <w:sz w:val="22"/>
          <w:szCs w:val="22"/>
        </w:rPr>
        <w:t>6</w:t>
      </w:r>
      <w:r w:rsidR="004A6C60">
        <w:rPr>
          <w:rFonts w:ascii="Arial" w:eastAsia="Arial" w:hAnsi="Arial" w:cs="Arial"/>
          <w:sz w:val="22"/>
          <w:szCs w:val="22"/>
        </w:rPr>
        <w:t>4</w:t>
      </w:r>
      <w:r w:rsidR="00E51842" w:rsidRPr="003D600F">
        <w:rPr>
          <w:rFonts w:ascii="Arial" w:eastAsia="Arial" w:hAnsi="Arial" w:cs="Arial"/>
          <w:sz w:val="22"/>
          <w:szCs w:val="22"/>
        </w:rPr>
        <w:t>.</w:t>
      </w:r>
      <w:r w:rsidR="004A6C60">
        <w:rPr>
          <w:rFonts w:ascii="Arial" w:eastAsia="Arial" w:hAnsi="Arial" w:cs="Arial"/>
          <w:sz w:val="22"/>
          <w:szCs w:val="22"/>
        </w:rPr>
        <w:t>378</w:t>
      </w:r>
      <w:r w:rsidR="00E51842" w:rsidRPr="003D600F">
        <w:rPr>
          <w:rFonts w:ascii="Arial" w:eastAsia="Arial" w:hAnsi="Arial" w:cs="Arial"/>
          <w:sz w:val="22"/>
          <w:szCs w:val="22"/>
        </w:rPr>
        <w:t>.</w:t>
      </w:r>
      <w:r w:rsidR="004A6C60">
        <w:rPr>
          <w:rFonts w:ascii="Arial" w:eastAsia="Arial" w:hAnsi="Arial" w:cs="Arial"/>
          <w:sz w:val="22"/>
          <w:szCs w:val="22"/>
        </w:rPr>
        <w:t>31</w:t>
      </w:r>
      <w:r w:rsidR="00E51842" w:rsidRPr="003D600F">
        <w:rPr>
          <w:rFonts w:ascii="Arial" w:eastAsia="Arial" w:hAnsi="Arial" w:cs="Arial"/>
          <w:sz w:val="22"/>
          <w:szCs w:val="22"/>
        </w:rPr>
        <w:t>6-</w:t>
      </w:r>
      <w:r w:rsidR="004A6C60">
        <w:rPr>
          <w:rFonts w:ascii="Arial" w:eastAsia="Arial" w:hAnsi="Arial" w:cs="Arial"/>
          <w:sz w:val="22"/>
          <w:szCs w:val="22"/>
        </w:rPr>
        <w:t>42</w:t>
      </w:r>
      <w:r w:rsidRPr="003D600F">
        <w:rPr>
          <w:rFonts w:ascii="Arial" w:eastAsia="Arial" w:hAnsi="Arial" w:cs="Arial"/>
          <w:sz w:val="22"/>
          <w:szCs w:val="22"/>
        </w:rPr>
        <w:t xml:space="preserve">, que acompanhará a entrega do produto/prestação do serviço, de acordo com </w:t>
      </w:r>
      <w:r w:rsidRPr="003D600F">
        <w:rPr>
          <w:rFonts w:ascii="Arial" w:eastAsia="Arial" w:hAnsi="Arial" w:cs="Arial"/>
          <w:sz w:val="22"/>
          <w:szCs w:val="22"/>
        </w:rPr>
        <w:lastRenderedPageBreak/>
        <w:t>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3FEEC74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10.1.3 -</w:t>
      </w:r>
      <w:r w:rsidRPr="003D600F">
        <w:rPr>
          <w:rFonts w:ascii="Arial" w:eastAsia="Arial" w:hAnsi="Arial" w:cs="Arial"/>
          <w:sz w:val="22"/>
          <w:szCs w:val="22"/>
        </w:rPr>
        <w:t xml:space="preserve"> Para execução do pagamento, </w:t>
      </w:r>
      <w:r w:rsidRPr="003D600F">
        <w:rPr>
          <w:rFonts w:ascii="Arial" w:eastAsia="Arial" w:hAnsi="Arial" w:cs="Arial"/>
          <w:b/>
          <w:sz w:val="22"/>
          <w:szCs w:val="22"/>
        </w:rPr>
        <w:t>CONTRATADA</w:t>
      </w:r>
      <w:r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w:t>
      </w:r>
      <w:r w:rsidRPr="003D600F">
        <w:rPr>
          <w:rFonts w:ascii="Arial" w:eastAsia="Arial" w:hAnsi="Arial" w:cs="Arial"/>
          <w:sz w:val="22"/>
          <w:szCs w:val="22"/>
        </w:rPr>
        <w:lastRenderedPageBreak/>
        <w:t xml:space="preserve">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7E99CD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4C1ACC">
        <w:rPr>
          <w:rFonts w:ascii="Arial" w:eastAsia="Arial" w:hAnsi="Arial" w:cs="Arial"/>
          <w:sz w:val="22"/>
          <w:szCs w:val="22"/>
        </w:rPr>
        <w:t>s</w:t>
      </w:r>
      <w:r w:rsidRPr="003D600F">
        <w:rPr>
          <w:rFonts w:ascii="Arial" w:eastAsia="Arial" w:hAnsi="Arial" w:cs="Arial"/>
          <w:sz w:val="22"/>
          <w:szCs w:val="22"/>
        </w:rPr>
        <w:t xml:space="preserve"> seguinte</w:t>
      </w:r>
      <w:r w:rsidR="004C1ACC">
        <w:rPr>
          <w:rFonts w:ascii="Arial" w:eastAsia="Arial" w:hAnsi="Arial" w:cs="Arial"/>
          <w:sz w:val="22"/>
          <w:szCs w:val="22"/>
        </w:rPr>
        <w:t>s</w:t>
      </w:r>
      <w:r w:rsidRPr="003D600F">
        <w:rPr>
          <w:rFonts w:ascii="Arial" w:eastAsia="Arial" w:hAnsi="Arial" w:cs="Arial"/>
          <w:sz w:val="22"/>
          <w:szCs w:val="22"/>
        </w:rPr>
        <w:t xml:space="preserve"> dotaç</w:t>
      </w:r>
      <w:r w:rsidR="004C1ACC">
        <w:rPr>
          <w:rFonts w:ascii="Arial" w:eastAsia="Arial" w:hAnsi="Arial" w:cs="Arial"/>
          <w:sz w:val="22"/>
          <w:szCs w:val="22"/>
        </w:rPr>
        <w:t>ões</w:t>
      </w:r>
      <w:r w:rsidRPr="003D600F">
        <w:rPr>
          <w:rFonts w:ascii="Arial" w:eastAsia="Arial" w:hAnsi="Arial" w:cs="Arial"/>
          <w:sz w:val="22"/>
          <w:szCs w:val="22"/>
        </w:rPr>
        <w:t>:</w:t>
      </w:r>
    </w:p>
    <w:p w14:paraId="65054553" w14:textId="06242D67" w:rsidR="00B858A4" w:rsidRPr="004A6C60" w:rsidRDefault="004A6C60" w:rsidP="00B858A4">
      <w:pPr>
        <w:rPr>
          <w:rFonts w:ascii="Arial" w:hAnsi="Arial" w:cs="Arial"/>
          <w:sz w:val="22"/>
          <w:szCs w:val="22"/>
        </w:rPr>
      </w:pPr>
      <w:r w:rsidRPr="004A6C60">
        <w:rPr>
          <w:rFonts w:ascii="Arial" w:hAnsi="Arial" w:cs="Arial"/>
          <w:sz w:val="22"/>
          <w:szCs w:val="22"/>
        </w:rPr>
        <w:t>09.01.01.010.301.0010.1059.4.4.90.52.00</w:t>
      </w:r>
    </w:p>
    <w:p w14:paraId="00A3F05B" w14:textId="77777777" w:rsidR="00B858A4" w:rsidRPr="003D600F" w:rsidRDefault="00B858A4"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w:t>
      </w:r>
      <w:r w:rsidRPr="003D600F">
        <w:rPr>
          <w:rFonts w:ascii="Arial" w:eastAsia="Arial" w:hAnsi="Arial" w:cs="Arial"/>
          <w:sz w:val="22"/>
          <w:szCs w:val="22"/>
        </w:rPr>
        <w:lastRenderedPageBreak/>
        <w:t xml:space="preserve">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5105929E"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4C1ACC">
        <w:rPr>
          <w:rFonts w:ascii="Arial" w:hAnsi="Arial" w:cs="Arial"/>
          <w:sz w:val="22"/>
          <w:szCs w:val="22"/>
        </w:rPr>
        <w:t>0</w:t>
      </w:r>
      <w:r w:rsidR="00846542">
        <w:rPr>
          <w:rFonts w:ascii="Arial" w:hAnsi="Arial" w:cs="Arial"/>
          <w:sz w:val="22"/>
          <w:szCs w:val="22"/>
        </w:rPr>
        <w:t>7</w:t>
      </w:r>
      <w:r w:rsidRPr="003D600F">
        <w:rPr>
          <w:rFonts w:ascii="Arial" w:hAnsi="Arial" w:cs="Arial"/>
          <w:sz w:val="22"/>
          <w:szCs w:val="22"/>
        </w:rPr>
        <w:t xml:space="preserve"> de </w:t>
      </w:r>
      <w:r w:rsidR="00846542">
        <w:rPr>
          <w:rFonts w:ascii="Arial" w:hAnsi="Arial" w:cs="Arial"/>
          <w:sz w:val="22"/>
          <w:szCs w:val="22"/>
        </w:rPr>
        <w:t>març</w:t>
      </w:r>
      <w:r w:rsidRPr="003D600F">
        <w:rPr>
          <w:rFonts w:ascii="Arial" w:hAnsi="Arial" w:cs="Arial"/>
          <w:sz w:val="22"/>
          <w:szCs w:val="22"/>
        </w:rPr>
        <w:t>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70DAF632" w:rsidR="00C863BF" w:rsidRPr="003D600F" w:rsidRDefault="00995180" w:rsidP="0062397B">
      <w:pPr>
        <w:pStyle w:val="Rodap"/>
        <w:jc w:val="center"/>
        <w:rPr>
          <w:rFonts w:ascii="Arial" w:hAnsi="Arial" w:cs="Arial"/>
          <w:b/>
          <w:sz w:val="22"/>
          <w:szCs w:val="22"/>
        </w:rPr>
      </w:pPr>
      <w:r>
        <w:rPr>
          <w:rFonts w:ascii="Arial" w:hAnsi="Arial" w:cs="Arial"/>
          <w:b/>
          <w:sz w:val="22"/>
          <w:szCs w:val="22"/>
        </w:rPr>
        <w:t>Helvécio Campos de Albuquerque</w:t>
      </w:r>
    </w:p>
    <w:p w14:paraId="0538836E" w14:textId="64E05836"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995180">
        <w:rPr>
          <w:rFonts w:ascii="Arial" w:hAnsi="Arial" w:cs="Arial"/>
          <w:b/>
          <w:bCs/>
          <w:sz w:val="22"/>
          <w:szCs w:val="22"/>
        </w:rPr>
        <w:t>Saúde</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7CE61F7E" w14:textId="77777777" w:rsidR="00117D0D" w:rsidRDefault="00117D0D" w:rsidP="0070512E">
      <w:pPr>
        <w:pStyle w:val="Rodap"/>
        <w:rPr>
          <w:rFonts w:cs="Arial"/>
          <w:b/>
          <w:sz w:val="22"/>
          <w:szCs w:val="22"/>
        </w:rPr>
      </w:pPr>
    </w:p>
    <w:p w14:paraId="4822CA1C" w14:textId="77777777" w:rsidR="00117D0D" w:rsidRDefault="00117D0D" w:rsidP="0070512E">
      <w:pPr>
        <w:pStyle w:val="Rodap"/>
        <w:rPr>
          <w:rFonts w:cs="Arial"/>
          <w:b/>
          <w:sz w:val="22"/>
          <w:szCs w:val="22"/>
        </w:rPr>
      </w:pPr>
    </w:p>
    <w:p w14:paraId="00D81680" w14:textId="77777777" w:rsidR="00117D0D" w:rsidRDefault="00117D0D" w:rsidP="0070512E">
      <w:pPr>
        <w:pStyle w:val="Rodap"/>
        <w:rPr>
          <w:rFonts w:cs="Arial"/>
          <w:b/>
          <w:sz w:val="22"/>
          <w:szCs w:val="22"/>
        </w:rPr>
      </w:pPr>
    </w:p>
    <w:p w14:paraId="3A5B3DD9" w14:textId="77777777" w:rsidR="0042593D" w:rsidRPr="00097626" w:rsidRDefault="0042593D" w:rsidP="0042593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F63E9F">
        <w:rPr>
          <w:rFonts w:ascii="Arial" w:hAnsi="Arial" w:cs="Arial"/>
          <w:b/>
          <w:bCs/>
          <w:sz w:val="22"/>
          <w:szCs w:val="22"/>
        </w:rPr>
        <w:t>TERMO DE REFERÊNCIA</w:t>
      </w:r>
    </w:p>
    <w:p w14:paraId="47D4D86F" w14:textId="77777777" w:rsidR="00423B7D" w:rsidRPr="00423B7D" w:rsidRDefault="00423B7D" w:rsidP="00423B7D">
      <w:pPr>
        <w:autoSpaceDE w:val="0"/>
        <w:autoSpaceDN w:val="0"/>
        <w:adjustRightInd w:val="0"/>
        <w:spacing w:line="276" w:lineRule="auto"/>
        <w:rPr>
          <w:rFonts w:ascii="Arial" w:hAnsi="Arial" w:cs="Arial"/>
          <w:b/>
          <w:bCs/>
          <w:sz w:val="22"/>
          <w:szCs w:val="22"/>
        </w:rPr>
      </w:pPr>
    </w:p>
    <w:p w14:paraId="56875072" w14:textId="77777777" w:rsidR="00846542" w:rsidRPr="00846542" w:rsidRDefault="00846542" w:rsidP="00846542">
      <w:pPr>
        <w:autoSpaceDE w:val="0"/>
        <w:autoSpaceDN w:val="0"/>
        <w:adjustRightInd w:val="0"/>
        <w:spacing w:line="276" w:lineRule="auto"/>
        <w:rPr>
          <w:rFonts w:ascii="Arial" w:hAnsi="Arial" w:cs="Arial"/>
          <w:b/>
          <w:bCs/>
          <w:sz w:val="22"/>
          <w:szCs w:val="22"/>
        </w:rPr>
      </w:pPr>
      <w:r w:rsidRPr="00846542">
        <w:rPr>
          <w:rFonts w:ascii="Arial" w:hAnsi="Arial" w:cs="Arial"/>
          <w:b/>
          <w:bCs/>
          <w:sz w:val="22"/>
          <w:szCs w:val="22"/>
        </w:rPr>
        <w:t>1. DAS CONDIÇÕES GERAIS DA CONTRATAÇÃO (art. 6º, XXIII, “a” e “i” da Lei n. 14.133/2021).</w:t>
      </w:r>
    </w:p>
    <w:p w14:paraId="20260FAA" w14:textId="77777777" w:rsidR="00846542" w:rsidRPr="00846542" w:rsidRDefault="00846542" w:rsidP="00846542">
      <w:pPr>
        <w:autoSpaceDE w:val="0"/>
        <w:autoSpaceDN w:val="0"/>
        <w:adjustRightInd w:val="0"/>
        <w:spacing w:line="276" w:lineRule="auto"/>
        <w:rPr>
          <w:rFonts w:ascii="Arial" w:hAnsi="Arial" w:cs="Arial"/>
          <w:b/>
          <w:bCs/>
          <w:sz w:val="22"/>
          <w:szCs w:val="22"/>
        </w:rPr>
      </w:pPr>
    </w:p>
    <w:p w14:paraId="6F33B5F6" w14:textId="77777777" w:rsidR="00846542" w:rsidRPr="00846542" w:rsidRDefault="00846542" w:rsidP="00846542">
      <w:pPr>
        <w:autoSpaceDE w:val="0"/>
        <w:autoSpaceDN w:val="0"/>
        <w:adjustRightInd w:val="0"/>
        <w:spacing w:line="276" w:lineRule="auto"/>
        <w:rPr>
          <w:rFonts w:ascii="Arial" w:hAnsi="Arial" w:cs="Arial"/>
          <w:b/>
          <w:bCs/>
          <w:sz w:val="22"/>
          <w:szCs w:val="22"/>
        </w:rPr>
      </w:pPr>
      <w:r w:rsidRPr="00846542">
        <w:rPr>
          <w:rFonts w:ascii="Arial" w:hAnsi="Arial" w:cs="Arial"/>
          <w:b/>
          <w:bCs/>
          <w:sz w:val="22"/>
          <w:szCs w:val="22"/>
        </w:rPr>
        <w:t>1.1 OBJETO</w:t>
      </w:r>
    </w:p>
    <w:p w14:paraId="67319C46" w14:textId="77777777" w:rsidR="00846542" w:rsidRPr="00846542" w:rsidRDefault="00846542" w:rsidP="00846542">
      <w:pPr>
        <w:spacing w:line="276" w:lineRule="auto"/>
        <w:rPr>
          <w:rFonts w:ascii="Arial" w:hAnsi="Arial" w:cs="Arial"/>
          <w:bCs/>
          <w:sz w:val="22"/>
          <w:szCs w:val="22"/>
        </w:rPr>
      </w:pPr>
      <w:r w:rsidRPr="00846542">
        <w:rPr>
          <w:rFonts w:ascii="Arial" w:hAnsi="Arial" w:cs="Arial"/>
          <w:bCs/>
          <w:sz w:val="22"/>
          <w:szCs w:val="22"/>
        </w:rPr>
        <w:t>Aquisição de equipamentos para adequação ao Programa Miguilim.</w:t>
      </w:r>
    </w:p>
    <w:p w14:paraId="75451792" w14:textId="77777777" w:rsidR="00846542" w:rsidRPr="00846542" w:rsidRDefault="00846542" w:rsidP="00846542">
      <w:pPr>
        <w:spacing w:line="276" w:lineRule="auto"/>
        <w:rPr>
          <w:rFonts w:ascii="Arial" w:hAnsi="Arial" w:cs="Arial"/>
          <w:b/>
          <w:bCs/>
          <w:sz w:val="22"/>
          <w:szCs w:val="22"/>
        </w:rPr>
      </w:pPr>
    </w:p>
    <w:p w14:paraId="76A63CB0" w14:textId="77777777" w:rsidR="00846542" w:rsidRPr="00846542" w:rsidRDefault="00846542" w:rsidP="00846542">
      <w:pPr>
        <w:spacing w:line="360" w:lineRule="auto"/>
        <w:rPr>
          <w:rFonts w:ascii="Arial" w:hAnsi="Arial" w:cs="Arial"/>
          <w:b/>
          <w:bCs/>
          <w:sz w:val="22"/>
          <w:szCs w:val="22"/>
        </w:rPr>
      </w:pPr>
      <w:r w:rsidRPr="00846542">
        <w:rPr>
          <w:rFonts w:ascii="Arial" w:hAnsi="Arial" w:cs="Arial"/>
          <w:b/>
          <w:bCs/>
          <w:sz w:val="22"/>
          <w:szCs w:val="22"/>
        </w:rPr>
        <w:t>2. JUSTIFICATIVA</w:t>
      </w:r>
    </w:p>
    <w:p w14:paraId="6273277E" w14:textId="77777777" w:rsidR="00846542" w:rsidRPr="00846542" w:rsidRDefault="00846542" w:rsidP="00846542">
      <w:pPr>
        <w:autoSpaceDE w:val="0"/>
        <w:autoSpaceDN w:val="0"/>
        <w:adjustRightInd w:val="0"/>
        <w:spacing w:line="360" w:lineRule="auto"/>
        <w:ind w:left="-11" w:firstLine="719"/>
        <w:rPr>
          <w:rFonts w:ascii="Arial" w:hAnsi="Arial" w:cs="Arial"/>
          <w:bCs/>
          <w:sz w:val="22"/>
          <w:szCs w:val="22"/>
        </w:rPr>
      </w:pPr>
      <w:r w:rsidRPr="00846542">
        <w:rPr>
          <w:rFonts w:ascii="Arial" w:hAnsi="Arial" w:cs="Arial"/>
          <w:sz w:val="22"/>
          <w:szCs w:val="22"/>
        </w:rPr>
        <w:t xml:space="preserve">Ressaltamos </w:t>
      </w:r>
      <w:r w:rsidRPr="00846542">
        <w:rPr>
          <w:rFonts w:ascii="Arial" w:hAnsi="Arial" w:cs="Arial"/>
          <w:bCs/>
          <w:sz w:val="22"/>
          <w:szCs w:val="22"/>
        </w:rPr>
        <w:t xml:space="preserve">que </w:t>
      </w:r>
      <w:r w:rsidRPr="00846542">
        <w:rPr>
          <w:rFonts w:ascii="Arial" w:hAnsi="Arial" w:cs="Arial"/>
          <w:sz w:val="22"/>
          <w:szCs w:val="22"/>
          <w:shd w:val="clear" w:color="auto" w:fill="FFFFFF"/>
        </w:rPr>
        <w:t>o Programa Miguilim é uma iniciativa da Secretaria Estadual de Saúde de Minas Gerais (SES-MG), em conjunto com a Secretaria Estadual de Educação (SEE-MG), instituída pela Deliberação CIB-SUS/MG Nº 4.284, de 25 de julho de 2023.  Por meio do programa será possível ampliar as ações de promoção e prevenção de agravos em saúde auditiva e saúde ocular no âmbito escolar nas escolas públicas do Município de Janaúba.</w:t>
      </w:r>
    </w:p>
    <w:p w14:paraId="76BEFAD7" w14:textId="77777777" w:rsidR="00846542" w:rsidRPr="00846542" w:rsidRDefault="00846542" w:rsidP="00846542">
      <w:pPr>
        <w:autoSpaceDE w:val="0"/>
        <w:autoSpaceDN w:val="0"/>
        <w:adjustRightInd w:val="0"/>
        <w:spacing w:line="360" w:lineRule="auto"/>
        <w:ind w:left="-11" w:firstLine="719"/>
        <w:rPr>
          <w:rFonts w:ascii="Arial" w:hAnsi="Arial" w:cs="Arial"/>
          <w:bCs/>
          <w:sz w:val="22"/>
          <w:szCs w:val="22"/>
        </w:rPr>
      </w:pPr>
      <w:r w:rsidRPr="00846542">
        <w:rPr>
          <w:rFonts w:ascii="Arial" w:hAnsi="Arial" w:cs="Arial"/>
          <w:bCs/>
          <w:sz w:val="22"/>
          <w:szCs w:val="22"/>
        </w:rPr>
        <w:t xml:space="preserve">Ademais, </w:t>
      </w:r>
      <w:r w:rsidRPr="00846542">
        <w:rPr>
          <w:rFonts w:ascii="Arial" w:hAnsi="Arial" w:cs="Arial"/>
          <w:sz w:val="22"/>
          <w:szCs w:val="22"/>
          <w:shd w:val="clear" w:color="auto" w:fill="FFFFFF"/>
        </w:rPr>
        <w:t>O programa ampliará a abrangência na atenção especializada para a realização de exames de triagem audiologia infantil, de exames oftalmológicos e consultas especializadas em otorrinolaringologia e oftalmologia, favorecendo a identificação precoce de alterações auditivas e visuais das nossas crianças e adolescente.</w:t>
      </w:r>
      <w:r w:rsidRPr="00846542">
        <w:rPr>
          <w:rFonts w:ascii="Arial" w:hAnsi="Arial" w:cs="Arial"/>
          <w:bCs/>
          <w:sz w:val="22"/>
          <w:szCs w:val="22"/>
        </w:rPr>
        <w:t xml:space="preserve"> </w:t>
      </w:r>
    </w:p>
    <w:p w14:paraId="17AA03CB" w14:textId="77777777" w:rsidR="00846542" w:rsidRPr="00846542" w:rsidRDefault="00846542" w:rsidP="00846542">
      <w:pPr>
        <w:tabs>
          <w:tab w:val="left" w:pos="2565"/>
        </w:tabs>
        <w:spacing w:line="360" w:lineRule="auto"/>
        <w:ind w:firstLine="851"/>
        <w:rPr>
          <w:rFonts w:ascii="Arial" w:hAnsi="Arial" w:cs="Arial"/>
          <w:bCs/>
          <w:sz w:val="22"/>
          <w:szCs w:val="22"/>
        </w:rPr>
      </w:pPr>
      <w:r w:rsidRPr="00846542">
        <w:rPr>
          <w:rFonts w:ascii="Arial" w:hAnsi="Arial" w:cs="Arial"/>
          <w:bCs/>
          <w:sz w:val="22"/>
          <w:szCs w:val="22"/>
        </w:rPr>
        <w:t>Ante o exposto, solicito que seja realizado procedimento licitatório para aquisição de equipamentos para adequação ao Programa Miguilim, conforme descrições e quantitativos apresentados no termo de referência em anexo.</w:t>
      </w:r>
    </w:p>
    <w:p w14:paraId="7060359F" w14:textId="77777777" w:rsidR="00846542" w:rsidRPr="00846542" w:rsidRDefault="00846542" w:rsidP="00846542">
      <w:pPr>
        <w:autoSpaceDE w:val="0"/>
        <w:autoSpaceDN w:val="0"/>
        <w:adjustRightInd w:val="0"/>
        <w:spacing w:line="360" w:lineRule="auto"/>
        <w:ind w:left="-11" w:firstLine="719"/>
        <w:rPr>
          <w:rFonts w:ascii="Arial" w:hAnsi="Arial" w:cs="Arial"/>
          <w:sz w:val="22"/>
          <w:szCs w:val="22"/>
        </w:rPr>
      </w:pPr>
      <w:r w:rsidRPr="00846542">
        <w:rPr>
          <w:rFonts w:ascii="Arial" w:hAnsi="Arial" w:cs="Arial"/>
          <w:sz w:val="22"/>
          <w:szCs w:val="22"/>
        </w:rPr>
        <w:t>Sendo assim, solicito que seja realizado processo de licitação para contratação conforme descrito neste presente termo.</w:t>
      </w:r>
    </w:p>
    <w:p w14:paraId="35F5FB6A" w14:textId="77777777" w:rsidR="00846542" w:rsidRPr="00846542" w:rsidRDefault="00846542" w:rsidP="00846542">
      <w:pPr>
        <w:tabs>
          <w:tab w:val="left" w:pos="0"/>
          <w:tab w:val="left" w:pos="851"/>
        </w:tabs>
        <w:spacing w:line="276" w:lineRule="auto"/>
        <w:rPr>
          <w:rFonts w:ascii="Arial" w:hAnsi="Arial" w:cs="Arial"/>
          <w:sz w:val="22"/>
          <w:szCs w:val="22"/>
        </w:rPr>
      </w:pPr>
    </w:p>
    <w:p w14:paraId="38BAE5A7" w14:textId="77777777" w:rsidR="00846542" w:rsidRPr="00846542" w:rsidRDefault="00846542" w:rsidP="00846542">
      <w:pPr>
        <w:spacing w:line="276" w:lineRule="auto"/>
        <w:rPr>
          <w:rFonts w:ascii="Arial" w:hAnsi="Arial" w:cs="Arial"/>
          <w:sz w:val="22"/>
          <w:szCs w:val="22"/>
        </w:rPr>
      </w:pPr>
      <w:r w:rsidRPr="00846542">
        <w:rPr>
          <w:rFonts w:ascii="Arial" w:hAnsi="Arial" w:cs="Arial"/>
          <w:b/>
          <w:bCs/>
          <w:sz w:val="22"/>
          <w:szCs w:val="22"/>
        </w:rPr>
        <w:t>3. ESPECIFICAÇÃO DO OBJETO</w:t>
      </w:r>
    </w:p>
    <w:p w14:paraId="750910D4" w14:textId="77777777" w:rsidR="00846542" w:rsidRPr="00846542" w:rsidRDefault="00846542" w:rsidP="00846542">
      <w:pPr>
        <w:spacing w:line="276" w:lineRule="auto"/>
        <w:rPr>
          <w:rFonts w:ascii="Arial" w:hAnsi="Arial" w:cs="Arial"/>
          <w:b/>
          <w:bCs/>
          <w:sz w:val="22"/>
          <w:szCs w:val="22"/>
        </w:rPr>
      </w:pPr>
    </w:p>
    <w:p w14:paraId="77D79B0F" w14:textId="77777777" w:rsidR="00846542" w:rsidRPr="00846542" w:rsidRDefault="00846542" w:rsidP="00846542">
      <w:pPr>
        <w:spacing w:line="276" w:lineRule="auto"/>
        <w:rPr>
          <w:rFonts w:ascii="Arial" w:hAnsi="Arial" w:cs="Arial"/>
          <w:sz w:val="22"/>
          <w:szCs w:val="22"/>
        </w:rPr>
      </w:pPr>
      <w:r w:rsidRPr="00846542">
        <w:rPr>
          <w:rFonts w:ascii="Arial" w:hAnsi="Arial" w:cs="Arial"/>
          <w:b/>
          <w:bCs/>
          <w:sz w:val="22"/>
          <w:szCs w:val="22"/>
        </w:rPr>
        <w:t xml:space="preserve">3.1 </w:t>
      </w:r>
      <w:r w:rsidRPr="00846542">
        <w:rPr>
          <w:rFonts w:ascii="Arial" w:hAnsi="Arial" w:cs="Arial"/>
          <w:sz w:val="22"/>
          <w:szCs w:val="22"/>
        </w:rPr>
        <w:t>Pretende-se adquirir os itens conforme o detalhamento expresso no quadro abaixo:</w:t>
      </w:r>
    </w:p>
    <w:p w14:paraId="25648D01" w14:textId="77777777" w:rsidR="00846542" w:rsidRPr="00846542" w:rsidRDefault="00846542" w:rsidP="00846542">
      <w:pPr>
        <w:spacing w:line="276" w:lineRule="auto"/>
        <w:rPr>
          <w:rFonts w:ascii="Arial" w:hAnsi="Arial" w:cs="Arial"/>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3544"/>
        <w:gridCol w:w="709"/>
        <w:gridCol w:w="708"/>
        <w:gridCol w:w="1276"/>
        <w:gridCol w:w="1276"/>
      </w:tblGrid>
      <w:tr w:rsidR="00846542" w:rsidRPr="00846542" w14:paraId="4EC850E6" w14:textId="77777777" w:rsidTr="00846542">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D823143"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A89F46"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Item</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F3024B"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ABC41F" w14:textId="77777777" w:rsidR="00846542" w:rsidRPr="00846542" w:rsidRDefault="00846542" w:rsidP="00B722A9">
            <w:pPr>
              <w:tabs>
                <w:tab w:val="left" w:pos="6225"/>
              </w:tabs>
              <w:jc w:val="center"/>
              <w:rPr>
                <w:rFonts w:ascii="Arial" w:hAnsi="Arial" w:cs="Arial"/>
                <w:b/>
                <w:bCs/>
                <w:sz w:val="22"/>
                <w:szCs w:val="22"/>
              </w:rPr>
            </w:pPr>
            <w:proofErr w:type="spellStart"/>
            <w:r w:rsidRPr="00846542">
              <w:rPr>
                <w:rFonts w:ascii="Arial" w:hAnsi="Arial" w:cs="Arial"/>
                <w:b/>
                <w:bCs/>
                <w:sz w:val="22"/>
                <w:szCs w:val="22"/>
              </w:rPr>
              <w:t>Qtd</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7E8FC109" w14:textId="5807D58A" w:rsidR="00846542" w:rsidRPr="00846542" w:rsidRDefault="00846542" w:rsidP="00B722A9">
            <w:pPr>
              <w:tabs>
                <w:tab w:val="left" w:pos="6225"/>
              </w:tabs>
              <w:jc w:val="center"/>
              <w:rPr>
                <w:rFonts w:ascii="Arial" w:hAnsi="Arial" w:cs="Arial"/>
                <w:b/>
                <w:bCs/>
                <w:sz w:val="22"/>
                <w:szCs w:val="22"/>
              </w:rPr>
            </w:pPr>
            <w:proofErr w:type="spellStart"/>
            <w:r w:rsidRPr="00846542">
              <w:rPr>
                <w:rFonts w:ascii="Arial" w:hAnsi="Arial" w:cs="Arial"/>
                <w:b/>
                <w:bCs/>
                <w:sz w:val="22"/>
                <w:szCs w:val="22"/>
              </w:rPr>
              <w:t>Unid</w:t>
            </w:r>
            <w:proofErr w:type="spellEnd"/>
          </w:p>
        </w:tc>
        <w:tc>
          <w:tcPr>
            <w:tcW w:w="1276" w:type="dxa"/>
            <w:tcBorders>
              <w:top w:val="single" w:sz="4" w:space="0" w:color="auto"/>
              <w:left w:val="single" w:sz="4" w:space="0" w:color="auto"/>
              <w:bottom w:val="single" w:sz="4" w:space="0" w:color="auto"/>
              <w:right w:val="single" w:sz="4" w:space="0" w:color="auto"/>
            </w:tcBorders>
          </w:tcPr>
          <w:p w14:paraId="6BED660F"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Valor Unitário</w:t>
            </w:r>
          </w:p>
        </w:tc>
        <w:tc>
          <w:tcPr>
            <w:tcW w:w="1276" w:type="dxa"/>
            <w:tcBorders>
              <w:top w:val="single" w:sz="4" w:space="0" w:color="auto"/>
              <w:left w:val="single" w:sz="4" w:space="0" w:color="auto"/>
              <w:bottom w:val="single" w:sz="4" w:space="0" w:color="auto"/>
              <w:right w:val="single" w:sz="4" w:space="0" w:color="auto"/>
            </w:tcBorders>
          </w:tcPr>
          <w:p w14:paraId="0D714DF4"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Valor Total</w:t>
            </w:r>
          </w:p>
        </w:tc>
      </w:tr>
      <w:tr w:rsidR="00846542" w:rsidRPr="00846542" w14:paraId="42B6F606" w14:textId="77777777" w:rsidTr="0084654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5D4576D"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01</w:t>
            </w:r>
          </w:p>
        </w:tc>
        <w:tc>
          <w:tcPr>
            <w:tcW w:w="1843" w:type="dxa"/>
            <w:tcBorders>
              <w:top w:val="single" w:sz="4" w:space="0" w:color="auto"/>
              <w:left w:val="single" w:sz="4" w:space="0" w:color="auto"/>
              <w:bottom w:val="single" w:sz="4" w:space="0" w:color="auto"/>
              <w:right w:val="single" w:sz="4" w:space="0" w:color="auto"/>
            </w:tcBorders>
            <w:vAlign w:val="center"/>
          </w:tcPr>
          <w:p w14:paraId="6E2AE290" w14:textId="77777777" w:rsidR="00846542" w:rsidRPr="00846542" w:rsidRDefault="00846542" w:rsidP="00B722A9">
            <w:pPr>
              <w:tabs>
                <w:tab w:val="left" w:pos="6225"/>
              </w:tabs>
              <w:rPr>
                <w:rFonts w:ascii="Arial" w:hAnsi="Arial" w:cs="Arial"/>
                <w:sz w:val="22"/>
                <w:szCs w:val="22"/>
              </w:rPr>
            </w:pPr>
            <w:r w:rsidRPr="00846542">
              <w:rPr>
                <w:rFonts w:ascii="Arial" w:hAnsi="Arial" w:cs="Arial"/>
                <w:b/>
                <w:bCs/>
                <w:color w:val="000000"/>
                <w:sz w:val="22"/>
                <w:szCs w:val="22"/>
              </w:rPr>
              <w:t>Audiômetro</w:t>
            </w:r>
          </w:p>
        </w:tc>
        <w:tc>
          <w:tcPr>
            <w:tcW w:w="3544" w:type="dxa"/>
            <w:tcBorders>
              <w:top w:val="single" w:sz="4" w:space="0" w:color="auto"/>
              <w:left w:val="single" w:sz="4" w:space="0" w:color="auto"/>
              <w:bottom w:val="single" w:sz="4" w:space="0" w:color="auto"/>
              <w:right w:val="single" w:sz="4" w:space="0" w:color="auto"/>
            </w:tcBorders>
            <w:vAlign w:val="center"/>
          </w:tcPr>
          <w:p w14:paraId="19C0DAEB" w14:textId="065A1FD1" w:rsidR="00846542" w:rsidRPr="00846542" w:rsidRDefault="00846542" w:rsidP="00846542">
            <w:pPr>
              <w:tabs>
                <w:tab w:val="left" w:pos="6225"/>
              </w:tabs>
              <w:rPr>
                <w:rFonts w:ascii="Arial" w:hAnsi="Arial" w:cs="Arial"/>
                <w:sz w:val="22"/>
                <w:szCs w:val="22"/>
              </w:rPr>
            </w:pPr>
            <w:r w:rsidRPr="00846542">
              <w:rPr>
                <w:rFonts w:ascii="Arial" w:hAnsi="Arial" w:cs="Arial"/>
                <w:color w:val="000000"/>
                <w:sz w:val="22"/>
                <w:szCs w:val="22"/>
              </w:rPr>
              <w:t xml:space="preserve">Audiômetro de uso fixo ou portátil. Realiza testes de via aérea, via óssea e fala. Tom puro e fala podem ser apresentados em campo livre. A </w:t>
            </w:r>
            <w:proofErr w:type="spellStart"/>
            <w:r w:rsidRPr="00846542">
              <w:rPr>
                <w:rFonts w:ascii="Arial" w:hAnsi="Arial" w:cs="Arial"/>
                <w:color w:val="000000"/>
                <w:sz w:val="22"/>
                <w:szCs w:val="22"/>
              </w:rPr>
              <w:t>logoaudiometria</w:t>
            </w:r>
            <w:proofErr w:type="spellEnd"/>
            <w:r w:rsidRPr="00846542">
              <w:rPr>
                <w:rFonts w:ascii="Arial" w:hAnsi="Arial" w:cs="Arial"/>
                <w:color w:val="000000"/>
                <w:sz w:val="22"/>
                <w:szCs w:val="22"/>
              </w:rPr>
              <w:t xml:space="preserve"> pode ser feita através do microfone ou com estímulos gravados, pois possui entrada para CD player ou similares. Realiza testes ABLB, </w:t>
            </w:r>
            <w:proofErr w:type="spellStart"/>
            <w:r w:rsidRPr="00846542">
              <w:rPr>
                <w:rFonts w:ascii="Arial" w:hAnsi="Arial" w:cs="Arial"/>
                <w:color w:val="000000"/>
                <w:sz w:val="22"/>
                <w:szCs w:val="22"/>
              </w:rPr>
              <w:t>Stenger</w:t>
            </w:r>
            <w:proofErr w:type="spellEnd"/>
            <w:r w:rsidRPr="00846542">
              <w:rPr>
                <w:rFonts w:ascii="Arial" w:hAnsi="Arial" w:cs="Arial"/>
                <w:color w:val="000000"/>
                <w:sz w:val="22"/>
                <w:szCs w:val="22"/>
              </w:rPr>
              <w:t xml:space="preserve">, Master </w:t>
            </w:r>
            <w:proofErr w:type="spellStart"/>
            <w:r w:rsidRPr="00846542">
              <w:rPr>
                <w:rFonts w:ascii="Arial" w:hAnsi="Arial" w:cs="Arial"/>
                <w:color w:val="000000"/>
                <w:sz w:val="22"/>
                <w:szCs w:val="22"/>
              </w:rPr>
              <w:t>Hearing</w:t>
            </w:r>
            <w:proofErr w:type="spellEnd"/>
            <w:r w:rsidRPr="00846542">
              <w:rPr>
                <w:rFonts w:ascii="Arial" w:hAnsi="Arial" w:cs="Arial"/>
                <w:color w:val="000000"/>
                <w:sz w:val="22"/>
                <w:szCs w:val="22"/>
              </w:rPr>
              <w:t xml:space="preserve"> </w:t>
            </w:r>
            <w:proofErr w:type="spellStart"/>
            <w:r w:rsidRPr="00846542">
              <w:rPr>
                <w:rFonts w:ascii="Arial" w:hAnsi="Arial" w:cs="Arial"/>
                <w:color w:val="000000"/>
                <w:sz w:val="22"/>
                <w:szCs w:val="22"/>
              </w:rPr>
              <w:t>Aid</w:t>
            </w:r>
            <w:proofErr w:type="spellEnd"/>
            <w:r w:rsidRPr="00846542">
              <w:rPr>
                <w:rFonts w:ascii="Arial" w:hAnsi="Arial" w:cs="Arial"/>
                <w:color w:val="000000"/>
                <w:sz w:val="22"/>
                <w:szCs w:val="22"/>
              </w:rPr>
              <w:t xml:space="preserve"> e </w:t>
            </w:r>
            <w:proofErr w:type="spellStart"/>
            <w:r w:rsidRPr="00846542">
              <w:rPr>
                <w:rFonts w:ascii="Arial" w:hAnsi="Arial" w:cs="Arial"/>
                <w:color w:val="000000"/>
                <w:sz w:val="22"/>
                <w:szCs w:val="22"/>
              </w:rPr>
              <w:t>Hugson</w:t>
            </w:r>
            <w:proofErr w:type="spellEnd"/>
            <w:r w:rsidRPr="00846542">
              <w:rPr>
                <w:rFonts w:ascii="Arial" w:hAnsi="Arial" w:cs="Arial"/>
                <w:color w:val="000000"/>
                <w:sz w:val="22"/>
                <w:szCs w:val="22"/>
              </w:rPr>
              <w:t xml:space="preserve"> </w:t>
            </w:r>
            <w:proofErr w:type="spellStart"/>
            <w:r w:rsidRPr="00846542">
              <w:rPr>
                <w:rFonts w:ascii="Arial" w:hAnsi="Arial" w:cs="Arial"/>
                <w:color w:val="000000"/>
                <w:sz w:val="22"/>
                <w:szCs w:val="22"/>
              </w:rPr>
              <w:lastRenderedPageBreak/>
              <w:t>Westlake</w:t>
            </w:r>
            <w:proofErr w:type="spellEnd"/>
            <w:r w:rsidRPr="00846542">
              <w:rPr>
                <w:rFonts w:ascii="Arial" w:hAnsi="Arial" w:cs="Arial"/>
                <w:color w:val="000000"/>
                <w:sz w:val="22"/>
                <w:szCs w:val="22"/>
              </w:rPr>
              <w:t xml:space="preserve"> (audiometria automática). Fácil sistema de transferência dos exames realizados para o computador. Faixa de </w:t>
            </w:r>
            <w:proofErr w:type="spellStart"/>
            <w:r w:rsidRPr="00846542">
              <w:rPr>
                <w:rFonts w:ascii="Arial" w:hAnsi="Arial" w:cs="Arial"/>
                <w:color w:val="000000"/>
                <w:sz w:val="22"/>
                <w:szCs w:val="22"/>
              </w:rPr>
              <w:t>freqüência</w:t>
            </w:r>
            <w:proofErr w:type="spellEnd"/>
            <w:r w:rsidRPr="00846542">
              <w:rPr>
                <w:rFonts w:ascii="Arial" w:hAnsi="Arial" w:cs="Arial"/>
                <w:color w:val="000000"/>
                <w:sz w:val="22"/>
                <w:szCs w:val="22"/>
              </w:rPr>
              <w:t xml:space="preserve">: 125-8000 Hz, Tipos de ruído para mascaramento: </w:t>
            </w:r>
            <w:proofErr w:type="spellStart"/>
            <w:r w:rsidRPr="00846542">
              <w:rPr>
                <w:rFonts w:ascii="Arial" w:hAnsi="Arial" w:cs="Arial"/>
                <w:color w:val="000000"/>
                <w:sz w:val="22"/>
                <w:szCs w:val="22"/>
              </w:rPr>
              <w:t>white</w:t>
            </w:r>
            <w:proofErr w:type="spellEnd"/>
            <w:r w:rsidRPr="00846542">
              <w:rPr>
                <w:rFonts w:ascii="Arial" w:hAnsi="Arial" w:cs="Arial"/>
                <w:color w:val="000000"/>
                <w:sz w:val="22"/>
                <w:szCs w:val="22"/>
              </w:rPr>
              <w:t xml:space="preserve"> </w:t>
            </w:r>
            <w:proofErr w:type="spellStart"/>
            <w:r w:rsidRPr="00846542">
              <w:rPr>
                <w:rFonts w:ascii="Arial" w:hAnsi="Arial" w:cs="Arial"/>
                <w:color w:val="000000"/>
                <w:sz w:val="22"/>
                <w:szCs w:val="22"/>
              </w:rPr>
              <w:t>noise</w:t>
            </w:r>
            <w:proofErr w:type="spellEnd"/>
            <w:r w:rsidRPr="00846542">
              <w:rPr>
                <w:rFonts w:ascii="Arial" w:hAnsi="Arial" w:cs="Arial"/>
                <w:color w:val="000000"/>
                <w:sz w:val="22"/>
                <w:szCs w:val="22"/>
              </w:rPr>
              <w:t xml:space="preserve">, </w:t>
            </w:r>
            <w:proofErr w:type="spellStart"/>
            <w:r w:rsidRPr="00846542">
              <w:rPr>
                <w:rFonts w:ascii="Arial" w:hAnsi="Arial" w:cs="Arial"/>
                <w:color w:val="000000"/>
                <w:sz w:val="22"/>
                <w:szCs w:val="22"/>
              </w:rPr>
              <w:t>narrow</w:t>
            </w:r>
            <w:proofErr w:type="spellEnd"/>
            <w:r w:rsidRPr="00846542">
              <w:rPr>
                <w:rFonts w:ascii="Arial" w:hAnsi="Arial" w:cs="Arial"/>
                <w:color w:val="000000"/>
                <w:sz w:val="22"/>
                <w:szCs w:val="22"/>
              </w:rPr>
              <w:t xml:space="preserve"> band e speech </w:t>
            </w:r>
            <w:proofErr w:type="spellStart"/>
            <w:r w:rsidRPr="00846542">
              <w:rPr>
                <w:rFonts w:ascii="Arial" w:hAnsi="Arial" w:cs="Arial"/>
                <w:color w:val="000000"/>
                <w:sz w:val="22"/>
                <w:szCs w:val="22"/>
              </w:rPr>
              <w:t>noise</w:t>
            </w:r>
            <w:proofErr w:type="spellEnd"/>
            <w:r w:rsidRPr="00846542">
              <w:rPr>
                <w:rFonts w:ascii="Arial" w:hAnsi="Arial" w:cs="Arial"/>
                <w:color w:val="000000"/>
                <w:sz w:val="22"/>
                <w:szCs w:val="22"/>
              </w:rPr>
              <w:t xml:space="preserve">, Saída para campo livre (caixas e amplificador opcionais), Entrada de 1 canal para CD player, Interface para conexão com computador e impressora externa. Acessórios de série: Vibrador ósseo B-71, </w:t>
            </w:r>
            <w:proofErr w:type="spellStart"/>
            <w:r w:rsidRPr="00846542">
              <w:rPr>
                <w:rFonts w:ascii="Arial" w:hAnsi="Arial" w:cs="Arial"/>
                <w:color w:val="000000"/>
                <w:sz w:val="22"/>
                <w:szCs w:val="22"/>
              </w:rPr>
              <w:t>pêra</w:t>
            </w:r>
            <w:proofErr w:type="spellEnd"/>
            <w:r w:rsidRPr="00846542">
              <w:rPr>
                <w:rFonts w:ascii="Arial" w:hAnsi="Arial" w:cs="Arial"/>
                <w:color w:val="000000"/>
                <w:sz w:val="22"/>
                <w:szCs w:val="22"/>
              </w:rPr>
              <w:t xml:space="preserve"> de resposta para paciente, microfone embutido no painel, kit de retorno da </w:t>
            </w:r>
            <w:proofErr w:type="spellStart"/>
            <w:r w:rsidRPr="00846542">
              <w:rPr>
                <w:rFonts w:ascii="Arial" w:hAnsi="Arial" w:cs="Arial"/>
                <w:color w:val="000000"/>
                <w:sz w:val="22"/>
                <w:szCs w:val="22"/>
              </w:rPr>
              <w:t>logoaudiometria</w:t>
            </w:r>
            <w:proofErr w:type="spellEnd"/>
            <w:r w:rsidRPr="00846542">
              <w:rPr>
                <w:rFonts w:ascii="Arial" w:hAnsi="Arial" w:cs="Arial"/>
                <w:color w:val="000000"/>
                <w:sz w:val="22"/>
                <w:szCs w:val="22"/>
              </w:rPr>
              <w:t>, bloco de audiograma, fonte de alimentação bivolt com cabo e capa de proteção.</w:t>
            </w:r>
          </w:p>
        </w:tc>
        <w:tc>
          <w:tcPr>
            <w:tcW w:w="709" w:type="dxa"/>
            <w:tcBorders>
              <w:top w:val="single" w:sz="4" w:space="0" w:color="auto"/>
              <w:left w:val="single" w:sz="4" w:space="0" w:color="auto"/>
              <w:bottom w:val="single" w:sz="4" w:space="0" w:color="auto"/>
              <w:right w:val="single" w:sz="4" w:space="0" w:color="auto"/>
            </w:tcBorders>
            <w:vAlign w:val="center"/>
          </w:tcPr>
          <w:p w14:paraId="169B22EB"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color w:val="000000"/>
                <w:sz w:val="22"/>
                <w:szCs w:val="22"/>
              </w:rPr>
              <w:lastRenderedPageBreak/>
              <w:t>01</w:t>
            </w:r>
          </w:p>
        </w:tc>
        <w:tc>
          <w:tcPr>
            <w:tcW w:w="708" w:type="dxa"/>
            <w:tcBorders>
              <w:top w:val="single" w:sz="4" w:space="0" w:color="auto"/>
              <w:left w:val="single" w:sz="4" w:space="0" w:color="auto"/>
              <w:bottom w:val="single" w:sz="4" w:space="0" w:color="auto"/>
              <w:right w:val="single" w:sz="4" w:space="0" w:color="auto"/>
            </w:tcBorders>
            <w:vAlign w:val="center"/>
          </w:tcPr>
          <w:p w14:paraId="58975807" w14:textId="6C98C2D4" w:rsidR="00846542" w:rsidRPr="00846542" w:rsidRDefault="00846542" w:rsidP="00B722A9">
            <w:pPr>
              <w:tabs>
                <w:tab w:val="left" w:pos="6225"/>
              </w:tabs>
              <w:jc w:val="center"/>
              <w:rPr>
                <w:rFonts w:ascii="Arial" w:hAnsi="Arial" w:cs="Arial"/>
                <w:sz w:val="22"/>
                <w:szCs w:val="22"/>
              </w:rPr>
            </w:pPr>
            <w:proofErr w:type="spellStart"/>
            <w:r w:rsidRPr="00846542">
              <w:rPr>
                <w:rFonts w:ascii="Arial" w:hAnsi="Arial" w:cs="Arial"/>
                <w:color w:val="000000"/>
                <w:sz w:val="22"/>
                <w:szCs w:val="22"/>
              </w:rPr>
              <w:t>Un</w:t>
            </w:r>
            <w:r>
              <w:rPr>
                <w:rFonts w:ascii="Arial" w:hAnsi="Arial" w:cs="Arial"/>
                <w:color w:val="000000"/>
                <w:sz w:val="22"/>
                <w:szCs w:val="22"/>
              </w:rPr>
              <w:t>i</w:t>
            </w:r>
            <w:r w:rsidRPr="00846542">
              <w:rPr>
                <w:rFonts w:ascii="Arial" w:hAnsi="Arial" w:cs="Arial"/>
                <w:color w:val="000000"/>
                <w:sz w:val="22"/>
                <w:szCs w:val="22"/>
              </w:rPr>
              <w:t>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118E966"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R$</w:t>
            </w:r>
          </w:p>
          <w:p w14:paraId="73BEB442"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41.677,65</w:t>
            </w:r>
          </w:p>
        </w:tc>
        <w:tc>
          <w:tcPr>
            <w:tcW w:w="1276" w:type="dxa"/>
            <w:tcBorders>
              <w:top w:val="single" w:sz="4" w:space="0" w:color="auto"/>
              <w:left w:val="single" w:sz="4" w:space="0" w:color="auto"/>
              <w:bottom w:val="single" w:sz="4" w:space="0" w:color="auto"/>
              <w:right w:val="single" w:sz="4" w:space="0" w:color="auto"/>
            </w:tcBorders>
            <w:vAlign w:val="center"/>
          </w:tcPr>
          <w:p w14:paraId="76164FBE"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R$</w:t>
            </w:r>
          </w:p>
          <w:p w14:paraId="50FE3152" w14:textId="77777777" w:rsidR="00846542" w:rsidRPr="00846542" w:rsidRDefault="00846542" w:rsidP="00B722A9">
            <w:pPr>
              <w:tabs>
                <w:tab w:val="left" w:pos="6225"/>
              </w:tabs>
              <w:jc w:val="center"/>
              <w:rPr>
                <w:rFonts w:ascii="Arial" w:hAnsi="Arial" w:cs="Arial"/>
                <w:bCs/>
                <w:sz w:val="22"/>
                <w:szCs w:val="22"/>
              </w:rPr>
            </w:pPr>
            <w:r w:rsidRPr="00846542">
              <w:rPr>
                <w:rFonts w:ascii="Arial" w:hAnsi="Arial" w:cs="Arial"/>
                <w:color w:val="000000"/>
                <w:sz w:val="22"/>
                <w:szCs w:val="22"/>
              </w:rPr>
              <w:t>41.677,65</w:t>
            </w:r>
          </w:p>
        </w:tc>
      </w:tr>
      <w:tr w:rsidR="00846542" w:rsidRPr="00846542" w14:paraId="6CA3DF87" w14:textId="77777777" w:rsidTr="0084654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00918DA"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02</w:t>
            </w:r>
          </w:p>
        </w:tc>
        <w:tc>
          <w:tcPr>
            <w:tcW w:w="1843" w:type="dxa"/>
            <w:tcBorders>
              <w:top w:val="single" w:sz="4" w:space="0" w:color="auto"/>
              <w:left w:val="single" w:sz="4" w:space="0" w:color="auto"/>
              <w:bottom w:val="single" w:sz="4" w:space="0" w:color="auto"/>
              <w:right w:val="single" w:sz="4" w:space="0" w:color="auto"/>
            </w:tcBorders>
            <w:vAlign w:val="center"/>
          </w:tcPr>
          <w:p w14:paraId="780B2069" w14:textId="77777777" w:rsidR="00846542" w:rsidRPr="00846542" w:rsidRDefault="00846542" w:rsidP="00B722A9">
            <w:pPr>
              <w:tabs>
                <w:tab w:val="left" w:pos="6225"/>
              </w:tabs>
              <w:rPr>
                <w:rFonts w:ascii="Arial" w:hAnsi="Arial" w:cs="Arial"/>
                <w:iCs/>
                <w:sz w:val="22"/>
                <w:szCs w:val="22"/>
              </w:rPr>
            </w:pPr>
            <w:proofErr w:type="spellStart"/>
            <w:r w:rsidRPr="00846542">
              <w:rPr>
                <w:rFonts w:ascii="Arial" w:hAnsi="Arial" w:cs="Arial"/>
                <w:b/>
                <w:bCs/>
                <w:color w:val="000000"/>
                <w:sz w:val="22"/>
                <w:szCs w:val="22"/>
              </w:rPr>
              <w:t>Imitanciômetro</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46B0AF86" w14:textId="4A834F12" w:rsidR="00846542" w:rsidRPr="00846542" w:rsidRDefault="00846542" w:rsidP="00846542">
            <w:pPr>
              <w:tabs>
                <w:tab w:val="left" w:pos="6225"/>
              </w:tabs>
              <w:rPr>
                <w:rFonts w:ascii="Arial" w:hAnsi="Arial" w:cs="Arial"/>
                <w:sz w:val="22"/>
                <w:szCs w:val="22"/>
              </w:rPr>
            </w:pPr>
            <w:proofErr w:type="spellStart"/>
            <w:r w:rsidRPr="00846542">
              <w:rPr>
                <w:rFonts w:ascii="Arial" w:hAnsi="Arial" w:cs="Arial"/>
                <w:color w:val="000000"/>
                <w:sz w:val="22"/>
                <w:szCs w:val="22"/>
              </w:rPr>
              <w:t>Imitanciômetro</w:t>
            </w:r>
            <w:proofErr w:type="spellEnd"/>
            <w:r w:rsidRPr="00846542">
              <w:rPr>
                <w:rFonts w:ascii="Arial" w:hAnsi="Arial" w:cs="Arial"/>
                <w:color w:val="000000"/>
                <w:sz w:val="22"/>
                <w:szCs w:val="22"/>
              </w:rPr>
              <w:t xml:space="preserve"> automático que realiza </w:t>
            </w:r>
            <w:proofErr w:type="spellStart"/>
            <w:r w:rsidRPr="00846542">
              <w:rPr>
                <w:rFonts w:ascii="Arial" w:hAnsi="Arial" w:cs="Arial"/>
                <w:color w:val="000000"/>
                <w:sz w:val="22"/>
                <w:szCs w:val="22"/>
              </w:rPr>
              <w:t>timpanometria</w:t>
            </w:r>
            <w:proofErr w:type="spellEnd"/>
            <w:r w:rsidRPr="00846542">
              <w:rPr>
                <w:rFonts w:ascii="Arial" w:hAnsi="Arial" w:cs="Arial"/>
                <w:color w:val="000000"/>
                <w:sz w:val="22"/>
                <w:szCs w:val="22"/>
              </w:rPr>
              <w:t xml:space="preserve">, reflexos IPSI e contralaterais, </w:t>
            </w:r>
            <w:proofErr w:type="spellStart"/>
            <w:r w:rsidRPr="00846542">
              <w:rPr>
                <w:rFonts w:ascii="Arial" w:hAnsi="Arial" w:cs="Arial"/>
                <w:color w:val="000000"/>
                <w:sz w:val="22"/>
                <w:szCs w:val="22"/>
              </w:rPr>
              <w:t>tone</w:t>
            </w:r>
            <w:proofErr w:type="spellEnd"/>
            <w:r w:rsidRPr="00846542">
              <w:rPr>
                <w:rFonts w:ascii="Arial" w:hAnsi="Arial" w:cs="Arial"/>
                <w:color w:val="000000"/>
                <w:sz w:val="22"/>
                <w:szCs w:val="22"/>
              </w:rPr>
              <w:t xml:space="preserve"> </w:t>
            </w:r>
            <w:proofErr w:type="spellStart"/>
            <w:r w:rsidRPr="00846542">
              <w:rPr>
                <w:rFonts w:ascii="Arial" w:hAnsi="Arial" w:cs="Arial"/>
                <w:color w:val="000000"/>
                <w:sz w:val="22"/>
                <w:szCs w:val="22"/>
              </w:rPr>
              <w:t>decay</w:t>
            </w:r>
            <w:proofErr w:type="spellEnd"/>
            <w:r w:rsidRPr="00846542">
              <w:rPr>
                <w:rFonts w:ascii="Arial" w:hAnsi="Arial" w:cs="Arial"/>
                <w:color w:val="000000"/>
                <w:sz w:val="22"/>
                <w:szCs w:val="22"/>
              </w:rPr>
              <w:t xml:space="preserve">, teste de função tubária e audiometria por vai aérea. Os testes podem ser realizados manual ou automaticamente. Fornecido como um sistema de sonda combinada que é facilmente alterada para propósitos de testes clínicos e triagens. A sonda tem um botão para trocar de ouvidos remotamente do </w:t>
            </w:r>
            <w:proofErr w:type="spellStart"/>
            <w:r w:rsidRPr="00846542">
              <w:rPr>
                <w:rFonts w:ascii="Arial" w:hAnsi="Arial" w:cs="Arial"/>
                <w:color w:val="000000"/>
                <w:sz w:val="22"/>
                <w:szCs w:val="22"/>
              </w:rPr>
              <w:t>timpanômetro</w:t>
            </w:r>
            <w:proofErr w:type="spellEnd"/>
            <w:r w:rsidRPr="00846542">
              <w:rPr>
                <w:rFonts w:ascii="Arial" w:hAnsi="Arial" w:cs="Arial"/>
                <w:color w:val="000000"/>
                <w:sz w:val="22"/>
                <w:szCs w:val="22"/>
              </w:rPr>
              <w:t xml:space="preserve"> e os testes de início e parada. CARACTERÍSTICAS:  Faixa de pressão: -600 a =300 </w:t>
            </w:r>
            <w:proofErr w:type="spellStart"/>
            <w:r w:rsidRPr="00846542">
              <w:rPr>
                <w:rFonts w:ascii="Arial" w:hAnsi="Arial" w:cs="Arial"/>
                <w:color w:val="000000"/>
                <w:sz w:val="22"/>
                <w:szCs w:val="22"/>
              </w:rPr>
              <w:t>daPa</w:t>
            </w:r>
            <w:proofErr w:type="spellEnd"/>
            <w:r w:rsidRPr="00846542">
              <w:rPr>
                <w:rFonts w:ascii="Arial" w:hAnsi="Arial" w:cs="Arial"/>
                <w:color w:val="000000"/>
                <w:sz w:val="22"/>
                <w:szCs w:val="22"/>
              </w:rPr>
              <w:t xml:space="preserve">, Faixa de complacência: 0,1 a 6,0ml, Estímulo de teste: 85 dB SPL em 225Hz, Intensidade máxima de reflexo: 120dB, Faz audiometria por via aérea. </w:t>
            </w:r>
          </w:p>
        </w:tc>
        <w:tc>
          <w:tcPr>
            <w:tcW w:w="709" w:type="dxa"/>
            <w:tcBorders>
              <w:top w:val="single" w:sz="4" w:space="0" w:color="auto"/>
              <w:left w:val="single" w:sz="4" w:space="0" w:color="auto"/>
              <w:bottom w:val="single" w:sz="4" w:space="0" w:color="auto"/>
              <w:right w:val="single" w:sz="4" w:space="0" w:color="auto"/>
            </w:tcBorders>
            <w:vAlign w:val="center"/>
          </w:tcPr>
          <w:p w14:paraId="034A7EFA"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color w:val="000000"/>
                <w:sz w:val="22"/>
                <w:szCs w:val="22"/>
              </w:rPr>
              <w:t>01</w:t>
            </w:r>
          </w:p>
        </w:tc>
        <w:tc>
          <w:tcPr>
            <w:tcW w:w="708" w:type="dxa"/>
            <w:tcBorders>
              <w:top w:val="single" w:sz="4" w:space="0" w:color="auto"/>
              <w:left w:val="single" w:sz="4" w:space="0" w:color="auto"/>
              <w:bottom w:val="single" w:sz="4" w:space="0" w:color="auto"/>
              <w:right w:val="single" w:sz="4" w:space="0" w:color="auto"/>
            </w:tcBorders>
            <w:vAlign w:val="center"/>
          </w:tcPr>
          <w:p w14:paraId="5BF5E162" w14:textId="3B773FD1" w:rsidR="00846542" w:rsidRPr="00846542" w:rsidRDefault="00846542" w:rsidP="00B722A9">
            <w:pPr>
              <w:tabs>
                <w:tab w:val="left" w:pos="6225"/>
              </w:tabs>
              <w:jc w:val="center"/>
              <w:rPr>
                <w:rFonts w:ascii="Arial" w:hAnsi="Arial" w:cs="Arial"/>
                <w:sz w:val="22"/>
                <w:szCs w:val="22"/>
              </w:rPr>
            </w:pPr>
            <w:proofErr w:type="spellStart"/>
            <w:r w:rsidRPr="00846542">
              <w:rPr>
                <w:rFonts w:ascii="Arial" w:hAnsi="Arial" w:cs="Arial"/>
                <w:color w:val="000000"/>
                <w:sz w:val="22"/>
                <w:szCs w:val="22"/>
              </w:rPr>
              <w:t>Un</w:t>
            </w:r>
            <w:r>
              <w:rPr>
                <w:rFonts w:ascii="Arial" w:hAnsi="Arial" w:cs="Arial"/>
                <w:color w:val="000000"/>
                <w:sz w:val="22"/>
                <w:szCs w:val="22"/>
              </w:rPr>
              <w:t>i</w:t>
            </w:r>
            <w:r w:rsidRPr="00846542">
              <w:rPr>
                <w:rFonts w:ascii="Arial" w:hAnsi="Arial" w:cs="Arial"/>
                <w:color w:val="000000"/>
                <w:sz w:val="22"/>
                <w:szCs w:val="22"/>
              </w:rPr>
              <w:t>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2D45F06"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R$</w:t>
            </w:r>
          </w:p>
          <w:p w14:paraId="284E1B4F"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42.650,38</w:t>
            </w:r>
          </w:p>
        </w:tc>
        <w:tc>
          <w:tcPr>
            <w:tcW w:w="1276" w:type="dxa"/>
            <w:tcBorders>
              <w:top w:val="single" w:sz="4" w:space="0" w:color="auto"/>
              <w:left w:val="single" w:sz="4" w:space="0" w:color="auto"/>
              <w:bottom w:val="single" w:sz="4" w:space="0" w:color="auto"/>
              <w:right w:val="single" w:sz="4" w:space="0" w:color="auto"/>
            </w:tcBorders>
            <w:vAlign w:val="center"/>
          </w:tcPr>
          <w:p w14:paraId="577A6D08"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R$</w:t>
            </w:r>
          </w:p>
          <w:p w14:paraId="0EB5B9C1" w14:textId="77777777" w:rsidR="00846542" w:rsidRPr="00846542" w:rsidRDefault="00846542" w:rsidP="00B722A9">
            <w:pPr>
              <w:tabs>
                <w:tab w:val="left" w:pos="6225"/>
              </w:tabs>
              <w:rPr>
                <w:rFonts w:ascii="Arial" w:hAnsi="Arial" w:cs="Arial"/>
                <w:color w:val="000000"/>
                <w:sz w:val="22"/>
                <w:szCs w:val="22"/>
              </w:rPr>
            </w:pPr>
            <w:r w:rsidRPr="00846542">
              <w:rPr>
                <w:rFonts w:ascii="Arial" w:hAnsi="Arial" w:cs="Arial"/>
                <w:color w:val="000000"/>
                <w:sz w:val="22"/>
                <w:szCs w:val="22"/>
              </w:rPr>
              <w:t>42.650,38</w:t>
            </w:r>
          </w:p>
        </w:tc>
      </w:tr>
      <w:tr w:rsidR="00846542" w:rsidRPr="00846542" w14:paraId="18FB0BFA" w14:textId="77777777" w:rsidTr="0084654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5C323A5"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03</w:t>
            </w:r>
          </w:p>
        </w:tc>
        <w:tc>
          <w:tcPr>
            <w:tcW w:w="1843" w:type="dxa"/>
            <w:tcBorders>
              <w:top w:val="single" w:sz="4" w:space="0" w:color="auto"/>
              <w:left w:val="single" w:sz="4" w:space="0" w:color="auto"/>
              <w:bottom w:val="single" w:sz="4" w:space="0" w:color="auto"/>
              <w:right w:val="single" w:sz="4" w:space="0" w:color="auto"/>
            </w:tcBorders>
            <w:vAlign w:val="center"/>
          </w:tcPr>
          <w:p w14:paraId="0A3B5679" w14:textId="77777777" w:rsidR="00846542" w:rsidRPr="00846542" w:rsidRDefault="00846542" w:rsidP="00B722A9">
            <w:pPr>
              <w:tabs>
                <w:tab w:val="left" w:pos="6225"/>
              </w:tabs>
              <w:rPr>
                <w:rFonts w:ascii="Arial" w:hAnsi="Arial" w:cs="Arial"/>
                <w:iCs/>
                <w:sz w:val="22"/>
                <w:szCs w:val="22"/>
              </w:rPr>
            </w:pPr>
            <w:r w:rsidRPr="00846542">
              <w:rPr>
                <w:rFonts w:ascii="Arial" w:hAnsi="Arial" w:cs="Arial"/>
                <w:b/>
                <w:bCs/>
                <w:color w:val="000000"/>
                <w:sz w:val="22"/>
                <w:szCs w:val="22"/>
              </w:rPr>
              <w:t>CABINE ACÚSTICA</w:t>
            </w:r>
          </w:p>
        </w:tc>
        <w:tc>
          <w:tcPr>
            <w:tcW w:w="3544" w:type="dxa"/>
            <w:tcBorders>
              <w:top w:val="single" w:sz="4" w:space="0" w:color="auto"/>
              <w:left w:val="single" w:sz="4" w:space="0" w:color="auto"/>
              <w:bottom w:val="single" w:sz="4" w:space="0" w:color="auto"/>
              <w:right w:val="single" w:sz="4" w:space="0" w:color="auto"/>
            </w:tcBorders>
            <w:vAlign w:val="bottom"/>
          </w:tcPr>
          <w:p w14:paraId="611AD123" w14:textId="2A7D3D95" w:rsidR="00846542" w:rsidRPr="00846542" w:rsidRDefault="00846542" w:rsidP="00846542">
            <w:pPr>
              <w:tabs>
                <w:tab w:val="left" w:pos="6225"/>
              </w:tabs>
              <w:rPr>
                <w:rFonts w:ascii="Arial" w:hAnsi="Arial" w:cs="Arial"/>
                <w:sz w:val="22"/>
                <w:szCs w:val="22"/>
              </w:rPr>
            </w:pPr>
            <w:r w:rsidRPr="00846542">
              <w:rPr>
                <w:rFonts w:ascii="Arial" w:hAnsi="Arial" w:cs="Arial"/>
                <w:color w:val="000000"/>
                <w:sz w:val="22"/>
                <w:szCs w:val="22"/>
              </w:rPr>
              <w:t xml:space="preserve">Cabine audiométrica com espaço especialmente projetado para realizar exames auditivos precisos e confiáveis, sem interferências externas que possam afetar os resultados. </w:t>
            </w:r>
            <w:proofErr w:type="spellStart"/>
            <w:r w:rsidRPr="00846542">
              <w:rPr>
                <w:rFonts w:ascii="Arial" w:hAnsi="Arial" w:cs="Arial"/>
                <w:color w:val="000000"/>
                <w:sz w:val="22"/>
                <w:szCs w:val="22"/>
              </w:rPr>
              <w:t>Caracteristicas</w:t>
            </w:r>
            <w:proofErr w:type="spellEnd"/>
            <w:r w:rsidRPr="00846542">
              <w:rPr>
                <w:rFonts w:ascii="Arial" w:hAnsi="Arial" w:cs="Arial"/>
                <w:color w:val="000000"/>
                <w:sz w:val="22"/>
                <w:szCs w:val="22"/>
              </w:rPr>
              <w:t xml:space="preserve"> principais da cabine audiométrica; Medidas externa: </w:t>
            </w:r>
            <w:proofErr w:type="gramStart"/>
            <w:r w:rsidRPr="00846542">
              <w:rPr>
                <w:rFonts w:ascii="Arial" w:hAnsi="Arial" w:cs="Arial"/>
                <w:color w:val="000000"/>
                <w:sz w:val="22"/>
                <w:szCs w:val="22"/>
              </w:rPr>
              <w:t>( L</w:t>
            </w:r>
            <w:proofErr w:type="gramEnd"/>
            <w:r w:rsidRPr="00846542">
              <w:rPr>
                <w:rFonts w:ascii="Arial" w:hAnsi="Arial" w:cs="Arial"/>
                <w:color w:val="000000"/>
                <w:sz w:val="22"/>
                <w:szCs w:val="22"/>
              </w:rPr>
              <w:t xml:space="preserve"> X C X A) 1,70 </w:t>
            </w:r>
            <w:r w:rsidRPr="00846542">
              <w:rPr>
                <w:rFonts w:ascii="Arial" w:hAnsi="Arial" w:cs="Arial"/>
                <w:color w:val="000000"/>
                <w:sz w:val="22"/>
                <w:szCs w:val="22"/>
              </w:rPr>
              <w:lastRenderedPageBreak/>
              <w:t xml:space="preserve">X 1,70 X 2,00 (L x C x A), Medida interna: (L X C X A) 1,55X 1,55 X 183 - (L x C x A), Estrutura: Em MDF BRANCO de alta qualidade, Teto: Com design de fácil encaixe, Piso: Antiderrapante vinílico moeda, Revestimento interno: MDF perfurado branco, com acabamento das bordas em </w:t>
            </w:r>
            <w:proofErr w:type="spellStart"/>
            <w:r w:rsidRPr="00846542">
              <w:rPr>
                <w:rFonts w:ascii="Arial" w:hAnsi="Arial" w:cs="Arial"/>
                <w:color w:val="000000"/>
                <w:sz w:val="22"/>
                <w:szCs w:val="22"/>
              </w:rPr>
              <w:t>carpet</w:t>
            </w:r>
            <w:proofErr w:type="spellEnd"/>
            <w:r w:rsidRPr="00846542">
              <w:rPr>
                <w:rFonts w:ascii="Arial" w:hAnsi="Arial" w:cs="Arial"/>
                <w:color w:val="000000"/>
                <w:sz w:val="22"/>
                <w:szCs w:val="22"/>
              </w:rPr>
              <w:t xml:space="preserve"> para melhor vedação. Sistema de ventilação: Sistema </w:t>
            </w:r>
            <w:proofErr w:type="spellStart"/>
            <w:r w:rsidRPr="00846542">
              <w:rPr>
                <w:rFonts w:ascii="Arial" w:hAnsi="Arial" w:cs="Arial"/>
                <w:color w:val="000000"/>
                <w:sz w:val="22"/>
                <w:szCs w:val="22"/>
              </w:rPr>
              <w:t>Silent</w:t>
            </w:r>
            <w:proofErr w:type="spellEnd"/>
            <w:r w:rsidRPr="00846542">
              <w:rPr>
                <w:rFonts w:ascii="Arial" w:hAnsi="Arial" w:cs="Arial"/>
                <w:color w:val="000000"/>
                <w:sz w:val="22"/>
                <w:szCs w:val="22"/>
              </w:rPr>
              <w:t xml:space="preserve"> de Ventilação, Iluminação: Painel De Led Embutir Quadrado 4w 10x10 6500k Bivolt, Medida vão de passagem da porta (LXA) 80x165 - (LXA), Medida da porta (LXA) 85x170 - (LXA), Detalhes da porta: Porta com Trinco Externo, Puxador Externo e Dobradiças Inox Resistentes. Puxador Interno em PVC.  Visor: Visor de 44x44 cm, com vidros (6mm), sendo 2 paralelos. Acompanhamentos: Acompanha interruptor, tomada, passa-fio e extensão para alimentação de energia. Entradas: Para cabos dos equipamentos eletrônicos (</w:t>
            </w:r>
            <w:proofErr w:type="spellStart"/>
            <w:r w:rsidRPr="00846542">
              <w:rPr>
                <w:rFonts w:ascii="Arial" w:hAnsi="Arial" w:cs="Arial"/>
                <w:color w:val="000000"/>
                <w:sz w:val="22"/>
                <w:szCs w:val="22"/>
              </w:rPr>
              <w:t>Ex</w:t>
            </w:r>
            <w:proofErr w:type="spellEnd"/>
            <w:r w:rsidRPr="00846542">
              <w:rPr>
                <w:rFonts w:ascii="Arial" w:hAnsi="Arial" w:cs="Arial"/>
                <w:color w:val="000000"/>
                <w:sz w:val="22"/>
                <w:szCs w:val="22"/>
              </w:rPr>
              <w:t xml:space="preserve">: </w:t>
            </w:r>
            <w:proofErr w:type="spellStart"/>
            <w:r w:rsidRPr="00846542">
              <w:rPr>
                <w:rFonts w:ascii="Arial" w:hAnsi="Arial" w:cs="Arial"/>
                <w:color w:val="000000"/>
                <w:sz w:val="22"/>
                <w:szCs w:val="22"/>
              </w:rPr>
              <w:t>Audiometro</w:t>
            </w:r>
            <w:proofErr w:type="spellEnd"/>
            <w:r w:rsidRPr="00846542">
              <w:rPr>
                <w:rFonts w:ascii="Arial" w:hAnsi="Arial" w:cs="Arial"/>
                <w:color w:val="000000"/>
                <w:sz w:val="22"/>
                <w:szCs w:val="22"/>
              </w:rPr>
              <w:t xml:space="preserve">), Montagem: Totalmente desmontável e sem parafusos; Laudo: Acompanha Laudo de calibração com ensaio de fábrica. Isolamento conforme frequência: 22/ 25/ 30/ 33/ 36/ 38/ 46/ 51/ dB -60 /125 / 250 / 500 / 1000 / 2000 / 4000 / 8000 </w:t>
            </w:r>
            <w:proofErr w:type="gramStart"/>
            <w:r w:rsidRPr="00846542">
              <w:rPr>
                <w:rFonts w:ascii="Arial" w:hAnsi="Arial" w:cs="Arial"/>
                <w:color w:val="000000"/>
                <w:sz w:val="22"/>
                <w:szCs w:val="22"/>
              </w:rPr>
              <w:t>Hz .</w:t>
            </w:r>
            <w:proofErr w:type="gramEnd"/>
            <w:r w:rsidRPr="00846542">
              <w:rPr>
                <w:rFonts w:ascii="Arial" w:hAnsi="Arial" w:cs="Arial"/>
                <w:color w:val="000000"/>
                <w:sz w:val="22"/>
                <w:szCs w:val="22"/>
              </w:rPr>
              <w:t xml:space="preserve"> Camadas de revestimento LÃ DE ROCHA / COMPOSTO ORGANICO </w:t>
            </w:r>
          </w:p>
        </w:tc>
        <w:tc>
          <w:tcPr>
            <w:tcW w:w="709" w:type="dxa"/>
            <w:tcBorders>
              <w:top w:val="single" w:sz="4" w:space="0" w:color="auto"/>
              <w:left w:val="single" w:sz="4" w:space="0" w:color="auto"/>
              <w:bottom w:val="single" w:sz="4" w:space="0" w:color="auto"/>
              <w:right w:val="single" w:sz="4" w:space="0" w:color="auto"/>
            </w:tcBorders>
            <w:vAlign w:val="center"/>
          </w:tcPr>
          <w:p w14:paraId="5CD6118A"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color w:val="000000"/>
                <w:sz w:val="22"/>
                <w:szCs w:val="22"/>
              </w:rPr>
              <w:lastRenderedPageBreak/>
              <w:t>01</w:t>
            </w:r>
          </w:p>
        </w:tc>
        <w:tc>
          <w:tcPr>
            <w:tcW w:w="708" w:type="dxa"/>
            <w:tcBorders>
              <w:top w:val="single" w:sz="4" w:space="0" w:color="auto"/>
              <w:left w:val="single" w:sz="4" w:space="0" w:color="auto"/>
              <w:bottom w:val="single" w:sz="4" w:space="0" w:color="auto"/>
              <w:right w:val="single" w:sz="4" w:space="0" w:color="auto"/>
            </w:tcBorders>
            <w:vAlign w:val="center"/>
          </w:tcPr>
          <w:p w14:paraId="1B6BD591" w14:textId="68D8180E" w:rsidR="00846542" w:rsidRPr="00846542" w:rsidRDefault="00846542" w:rsidP="00B722A9">
            <w:pPr>
              <w:tabs>
                <w:tab w:val="left" w:pos="6225"/>
              </w:tabs>
              <w:jc w:val="center"/>
              <w:rPr>
                <w:rFonts w:ascii="Arial" w:hAnsi="Arial" w:cs="Arial"/>
                <w:sz w:val="22"/>
                <w:szCs w:val="22"/>
              </w:rPr>
            </w:pPr>
            <w:proofErr w:type="spellStart"/>
            <w:r w:rsidRPr="00846542">
              <w:rPr>
                <w:rFonts w:ascii="Arial" w:hAnsi="Arial" w:cs="Arial"/>
                <w:color w:val="000000"/>
                <w:sz w:val="22"/>
                <w:szCs w:val="22"/>
              </w:rPr>
              <w:t>Un</w:t>
            </w:r>
            <w:r>
              <w:rPr>
                <w:rFonts w:ascii="Arial" w:hAnsi="Arial" w:cs="Arial"/>
                <w:color w:val="000000"/>
                <w:sz w:val="22"/>
                <w:szCs w:val="22"/>
              </w:rPr>
              <w:t>i</w:t>
            </w:r>
            <w:r w:rsidRPr="00846542">
              <w:rPr>
                <w:rFonts w:ascii="Arial" w:hAnsi="Arial" w:cs="Arial"/>
                <w:color w:val="000000"/>
                <w:sz w:val="22"/>
                <w:szCs w:val="22"/>
              </w:rPr>
              <w:t>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2ECEDE0"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 xml:space="preserve">R$ </w:t>
            </w:r>
          </w:p>
          <w:p w14:paraId="266E67D1"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6.217,44</w:t>
            </w:r>
          </w:p>
        </w:tc>
        <w:tc>
          <w:tcPr>
            <w:tcW w:w="1276" w:type="dxa"/>
            <w:tcBorders>
              <w:top w:val="single" w:sz="4" w:space="0" w:color="auto"/>
              <w:left w:val="single" w:sz="4" w:space="0" w:color="auto"/>
              <w:bottom w:val="single" w:sz="4" w:space="0" w:color="auto"/>
              <w:right w:val="single" w:sz="4" w:space="0" w:color="auto"/>
            </w:tcBorders>
            <w:vAlign w:val="center"/>
          </w:tcPr>
          <w:p w14:paraId="749194AA"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 xml:space="preserve">R$ </w:t>
            </w:r>
          </w:p>
          <w:p w14:paraId="10013280" w14:textId="77777777" w:rsidR="00846542" w:rsidRPr="00846542" w:rsidRDefault="00846542" w:rsidP="00B722A9">
            <w:pPr>
              <w:tabs>
                <w:tab w:val="left" w:pos="6225"/>
              </w:tabs>
              <w:jc w:val="center"/>
              <w:rPr>
                <w:rFonts w:ascii="Arial" w:hAnsi="Arial" w:cs="Arial"/>
                <w:color w:val="000000"/>
                <w:sz w:val="22"/>
                <w:szCs w:val="22"/>
              </w:rPr>
            </w:pPr>
            <w:r w:rsidRPr="00846542">
              <w:rPr>
                <w:rFonts w:ascii="Arial" w:hAnsi="Arial" w:cs="Arial"/>
                <w:color w:val="000000"/>
                <w:sz w:val="22"/>
                <w:szCs w:val="22"/>
              </w:rPr>
              <w:t>6.217,44</w:t>
            </w:r>
          </w:p>
        </w:tc>
      </w:tr>
      <w:tr w:rsidR="00846542" w:rsidRPr="00846542" w14:paraId="61E04F06" w14:textId="77777777" w:rsidTr="0084654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207477D"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04</w:t>
            </w:r>
          </w:p>
        </w:tc>
        <w:tc>
          <w:tcPr>
            <w:tcW w:w="1843" w:type="dxa"/>
            <w:tcBorders>
              <w:top w:val="single" w:sz="4" w:space="0" w:color="auto"/>
              <w:left w:val="single" w:sz="4" w:space="0" w:color="auto"/>
              <w:bottom w:val="single" w:sz="4" w:space="0" w:color="auto"/>
              <w:right w:val="single" w:sz="4" w:space="0" w:color="auto"/>
            </w:tcBorders>
            <w:vAlign w:val="center"/>
          </w:tcPr>
          <w:p w14:paraId="1C4E862A" w14:textId="77777777" w:rsidR="00846542" w:rsidRPr="00846542" w:rsidRDefault="00846542" w:rsidP="00B722A9">
            <w:pPr>
              <w:tabs>
                <w:tab w:val="left" w:pos="6225"/>
              </w:tabs>
              <w:rPr>
                <w:rFonts w:ascii="Arial" w:hAnsi="Arial" w:cs="Arial"/>
                <w:iCs/>
                <w:sz w:val="22"/>
                <w:szCs w:val="22"/>
              </w:rPr>
            </w:pPr>
            <w:r w:rsidRPr="00846542">
              <w:rPr>
                <w:rFonts w:ascii="Arial" w:hAnsi="Arial" w:cs="Arial"/>
                <w:b/>
                <w:bCs/>
                <w:color w:val="000000"/>
                <w:sz w:val="22"/>
                <w:szCs w:val="22"/>
              </w:rPr>
              <w:t xml:space="preserve">Reforço visual Animado </w:t>
            </w:r>
          </w:p>
        </w:tc>
        <w:tc>
          <w:tcPr>
            <w:tcW w:w="3544" w:type="dxa"/>
            <w:tcBorders>
              <w:top w:val="single" w:sz="4" w:space="0" w:color="auto"/>
              <w:left w:val="single" w:sz="4" w:space="0" w:color="auto"/>
              <w:bottom w:val="single" w:sz="4" w:space="0" w:color="auto"/>
              <w:right w:val="single" w:sz="4" w:space="0" w:color="auto"/>
            </w:tcBorders>
            <w:vAlign w:val="center"/>
          </w:tcPr>
          <w:p w14:paraId="66C40D57" w14:textId="21B04104" w:rsidR="00846542" w:rsidRPr="00846542" w:rsidRDefault="00846542" w:rsidP="00846542">
            <w:pPr>
              <w:tabs>
                <w:tab w:val="left" w:pos="6225"/>
              </w:tabs>
              <w:rPr>
                <w:rFonts w:ascii="Arial" w:hAnsi="Arial" w:cs="Arial"/>
                <w:sz w:val="22"/>
                <w:szCs w:val="22"/>
              </w:rPr>
            </w:pPr>
            <w:r w:rsidRPr="00846542">
              <w:rPr>
                <w:rFonts w:ascii="Arial" w:hAnsi="Arial" w:cs="Arial"/>
                <w:color w:val="000000"/>
                <w:sz w:val="22"/>
                <w:szCs w:val="22"/>
              </w:rPr>
              <w:t xml:space="preserve">Desenvolvido para Audiometria Pediátrica, composto por duas caixas, no interior das caixas ficam escondidos bonecos animados, que são iluminados através de um controle remoto com fio. Audiometria com Reforço Visual (VRA) é indica para crianças entre 6 meses e 2 anos de idade. Neste exame a criança é recompensada com a animação de um boneco luminoso que fica montado próximo a fonte de som, </w:t>
            </w:r>
            <w:r w:rsidRPr="00846542">
              <w:rPr>
                <w:rFonts w:ascii="Arial" w:hAnsi="Arial" w:cs="Arial"/>
                <w:color w:val="000000"/>
                <w:sz w:val="22"/>
                <w:szCs w:val="22"/>
              </w:rPr>
              <w:lastRenderedPageBreak/>
              <w:t>quando responde ao estímulo sonoro.</w:t>
            </w:r>
          </w:p>
        </w:tc>
        <w:tc>
          <w:tcPr>
            <w:tcW w:w="709" w:type="dxa"/>
            <w:tcBorders>
              <w:top w:val="single" w:sz="4" w:space="0" w:color="auto"/>
              <w:left w:val="single" w:sz="4" w:space="0" w:color="auto"/>
              <w:bottom w:val="single" w:sz="4" w:space="0" w:color="auto"/>
              <w:right w:val="single" w:sz="4" w:space="0" w:color="auto"/>
            </w:tcBorders>
            <w:vAlign w:val="center"/>
          </w:tcPr>
          <w:p w14:paraId="0A40A3F1"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color w:val="000000"/>
                <w:sz w:val="22"/>
                <w:szCs w:val="22"/>
              </w:rPr>
              <w:lastRenderedPageBreak/>
              <w:t>01</w:t>
            </w:r>
          </w:p>
        </w:tc>
        <w:tc>
          <w:tcPr>
            <w:tcW w:w="708" w:type="dxa"/>
            <w:tcBorders>
              <w:top w:val="single" w:sz="4" w:space="0" w:color="auto"/>
              <w:left w:val="single" w:sz="4" w:space="0" w:color="auto"/>
              <w:bottom w:val="single" w:sz="4" w:space="0" w:color="auto"/>
              <w:right w:val="single" w:sz="4" w:space="0" w:color="auto"/>
            </w:tcBorders>
            <w:vAlign w:val="center"/>
          </w:tcPr>
          <w:p w14:paraId="6CDE0627" w14:textId="451FB6D7" w:rsidR="00846542" w:rsidRPr="00846542" w:rsidRDefault="00846542" w:rsidP="00B722A9">
            <w:pPr>
              <w:tabs>
                <w:tab w:val="left" w:pos="6225"/>
              </w:tabs>
              <w:jc w:val="center"/>
              <w:rPr>
                <w:rFonts w:ascii="Arial" w:hAnsi="Arial" w:cs="Arial"/>
                <w:sz w:val="22"/>
                <w:szCs w:val="22"/>
              </w:rPr>
            </w:pPr>
            <w:proofErr w:type="spellStart"/>
            <w:r w:rsidRPr="00846542">
              <w:rPr>
                <w:rFonts w:ascii="Arial" w:hAnsi="Arial" w:cs="Arial"/>
                <w:color w:val="000000"/>
                <w:sz w:val="22"/>
                <w:szCs w:val="22"/>
              </w:rPr>
              <w:t>Un</w:t>
            </w:r>
            <w:r>
              <w:rPr>
                <w:rFonts w:ascii="Arial" w:hAnsi="Arial" w:cs="Arial"/>
                <w:color w:val="000000"/>
                <w:sz w:val="22"/>
                <w:szCs w:val="22"/>
              </w:rPr>
              <w:t>i</w:t>
            </w:r>
            <w:r w:rsidRPr="00846542">
              <w:rPr>
                <w:rFonts w:ascii="Arial" w:hAnsi="Arial" w:cs="Arial"/>
                <w:color w:val="000000"/>
                <w:sz w:val="22"/>
                <w:szCs w:val="22"/>
              </w:rPr>
              <w:t>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C9EE973"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 xml:space="preserve">R$ </w:t>
            </w:r>
          </w:p>
          <w:p w14:paraId="176EAE2E"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2.363,33</w:t>
            </w:r>
          </w:p>
        </w:tc>
        <w:tc>
          <w:tcPr>
            <w:tcW w:w="1276" w:type="dxa"/>
            <w:tcBorders>
              <w:top w:val="single" w:sz="4" w:space="0" w:color="auto"/>
              <w:left w:val="single" w:sz="4" w:space="0" w:color="auto"/>
              <w:bottom w:val="single" w:sz="4" w:space="0" w:color="auto"/>
              <w:right w:val="single" w:sz="4" w:space="0" w:color="auto"/>
            </w:tcBorders>
            <w:vAlign w:val="center"/>
          </w:tcPr>
          <w:p w14:paraId="0C1CE68B"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R$</w:t>
            </w:r>
          </w:p>
          <w:p w14:paraId="4BC50F14" w14:textId="77777777" w:rsidR="00846542" w:rsidRPr="00846542" w:rsidRDefault="00846542" w:rsidP="00B722A9">
            <w:pPr>
              <w:tabs>
                <w:tab w:val="left" w:pos="6225"/>
              </w:tabs>
              <w:jc w:val="center"/>
              <w:rPr>
                <w:rFonts w:ascii="Arial" w:hAnsi="Arial" w:cs="Arial"/>
                <w:color w:val="000000"/>
                <w:sz w:val="22"/>
                <w:szCs w:val="22"/>
              </w:rPr>
            </w:pPr>
            <w:r w:rsidRPr="00846542">
              <w:rPr>
                <w:rFonts w:ascii="Arial" w:hAnsi="Arial" w:cs="Arial"/>
                <w:color w:val="000000"/>
                <w:sz w:val="22"/>
                <w:szCs w:val="22"/>
              </w:rPr>
              <w:t>2.363,33</w:t>
            </w:r>
          </w:p>
        </w:tc>
      </w:tr>
      <w:tr w:rsidR="00846542" w:rsidRPr="00846542" w14:paraId="17550780" w14:textId="77777777" w:rsidTr="0084654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544946F"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2FF5ECF" w14:textId="77777777" w:rsidR="00846542" w:rsidRPr="00846542" w:rsidRDefault="00846542" w:rsidP="00B722A9">
            <w:pPr>
              <w:tabs>
                <w:tab w:val="left" w:pos="6225"/>
              </w:tabs>
              <w:rPr>
                <w:rFonts w:ascii="Arial" w:hAnsi="Arial" w:cs="Arial"/>
                <w:iCs/>
                <w:sz w:val="22"/>
                <w:szCs w:val="22"/>
              </w:rPr>
            </w:pPr>
            <w:proofErr w:type="spellStart"/>
            <w:r w:rsidRPr="00846542">
              <w:rPr>
                <w:rFonts w:ascii="Arial" w:hAnsi="Arial" w:cs="Arial"/>
                <w:b/>
                <w:bCs/>
                <w:color w:val="000000"/>
                <w:sz w:val="22"/>
                <w:szCs w:val="22"/>
              </w:rPr>
              <w:t>Otoscópio</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4ED46F80" w14:textId="01BAFFAA" w:rsidR="00846542" w:rsidRPr="00846542" w:rsidRDefault="00846542" w:rsidP="00846542">
            <w:pPr>
              <w:tabs>
                <w:tab w:val="left" w:pos="6225"/>
              </w:tabs>
              <w:rPr>
                <w:rFonts w:ascii="Arial" w:hAnsi="Arial" w:cs="Arial"/>
                <w:sz w:val="22"/>
                <w:szCs w:val="22"/>
              </w:rPr>
            </w:pPr>
            <w:r w:rsidRPr="00846542">
              <w:rPr>
                <w:rFonts w:ascii="Arial" w:hAnsi="Arial" w:cs="Arial"/>
                <w:sz w:val="22"/>
                <w:szCs w:val="22"/>
              </w:rPr>
              <w:t xml:space="preserve">Otoscopia; oferece um excelente custo benefício, é leve e pode ser levado no bolso. Específico para exames das partes internas do ouvido, possui lâmpada </w:t>
            </w:r>
            <w:proofErr w:type="spellStart"/>
            <w:r w:rsidRPr="00846542">
              <w:rPr>
                <w:rFonts w:ascii="Arial" w:hAnsi="Arial" w:cs="Arial"/>
                <w:sz w:val="22"/>
                <w:szCs w:val="22"/>
              </w:rPr>
              <w:t>Xenon</w:t>
            </w:r>
            <w:proofErr w:type="spellEnd"/>
            <w:r w:rsidRPr="00846542">
              <w:rPr>
                <w:rFonts w:ascii="Arial" w:hAnsi="Arial" w:cs="Arial"/>
                <w:sz w:val="22"/>
                <w:szCs w:val="22"/>
              </w:rPr>
              <w:t xml:space="preserve"> para iluminar através de feixe de luz. Concentrado e uma lente de aumento de 2,5x para uma análise com excelente nitidez. Possibilitando ao profissional a amplitude e iluminação suficientes para um diagnóstico preciso. É constituído de peças móveis com sistema de rosca (cabo e cabeçote) e de fácil limpeza. CARACTERÍSTICAS: - Cabo com botão liga/desliga; - Presilha em aço inoxidável; - Cabeçote com lente acrílica de 2,5x de aumento; 02 espéculos pretos esterilizáveis 33 mm; 02 espéculos pretos esterilizáveis 37 mm; 05 espéculos cinzas reutilizáveis 33 mm; 05 espéculos cinzas reutilizáveis 37 mm; - 01 lâmpada 2,5Volts; - 01 estojo para acondicionamento. Registro na ANVISA </w:t>
            </w:r>
          </w:p>
        </w:tc>
        <w:tc>
          <w:tcPr>
            <w:tcW w:w="709" w:type="dxa"/>
            <w:tcBorders>
              <w:top w:val="single" w:sz="4" w:space="0" w:color="auto"/>
              <w:left w:val="single" w:sz="4" w:space="0" w:color="auto"/>
              <w:bottom w:val="single" w:sz="4" w:space="0" w:color="auto"/>
              <w:right w:val="single" w:sz="4" w:space="0" w:color="auto"/>
            </w:tcBorders>
            <w:vAlign w:val="center"/>
          </w:tcPr>
          <w:p w14:paraId="46C66CA6"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color w:val="000000"/>
                <w:sz w:val="22"/>
                <w:szCs w:val="22"/>
              </w:rPr>
              <w:t>01</w:t>
            </w:r>
          </w:p>
        </w:tc>
        <w:tc>
          <w:tcPr>
            <w:tcW w:w="708" w:type="dxa"/>
            <w:tcBorders>
              <w:top w:val="single" w:sz="4" w:space="0" w:color="auto"/>
              <w:left w:val="single" w:sz="4" w:space="0" w:color="auto"/>
              <w:bottom w:val="single" w:sz="4" w:space="0" w:color="auto"/>
              <w:right w:val="single" w:sz="4" w:space="0" w:color="auto"/>
            </w:tcBorders>
            <w:vAlign w:val="center"/>
          </w:tcPr>
          <w:p w14:paraId="4542EC67" w14:textId="6CB62334" w:rsidR="00846542" w:rsidRPr="00846542" w:rsidRDefault="00846542" w:rsidP="00B722A9">
            <w:pPr>
              <w:tabs>
                <w:tab w:val="left" w:pos="6225"/>
              </w:tabs>
              <w:jc w:val="center"/>
              <w:rPr>
                <w:rFonts w:ascii="Arial" w:hAnsi="Arial" w:cs="Arial"/>
                <w:sz w:val="22"/>
                <w:szCs w:val="22"/>
              </w:rPr>
            </w:pPr>
            <w:proofErr w:type="spellStart"/>
            <w:r w:rsidRPr="00846542">
              <w:rPr>
                <w:rFonts w:ascii="Arial" w:hAnsi="Arial" w:cs="Arial"/>
                <w:color w:val="000000"/>
                <w:sz w:val="22"/>
                <w:szCs w:val="22"/>
              </w:rPr>
              <w:t>Un</w:t>
            </w:r>
            <w:r>
              <w:rPr>
                <w:rFonts w:ascii="Arial" w:hAnsi="Arial" w:cs="Arial"/>
                <w:color w:val="000000"/>
                <w:sz w:val="22"/>
                <w:szCs w:val="22"/>
              </w:rPr>
              <w:t>i</w:t>
            </w:r>
            <w:r w:rsidRPr="00846542">
              <w:rPr>
                <w:rFonts w:ascii="Arial" w:hAnsi="Arial" w:cs="Arial"/>
                <w:color w:val="000000"/>
                <w:sz w:val="22"/>
                <w:szCs w:val="22"/>
              </w:rPr>
              <w:t>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3740BED"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 xml:space="preserve">R$ </w:t>
            </w:r>
          </w:p>
          <w:p w14:paraId="05FA5B24"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511,15</w:t>
            </w:r>
          </w:p>
        </w:tc>
        <w:tc>
          <w:tcPr>
            <w:tcW w:w="1276" w:type="dxa"/>
            <w:tcBorders>
              <w:top w:val="single" w:sz="4" w:space="0" w:color="auto"/>
              <w:left w:val="single" w:sz="4" w:space="0" w:color="auto"/>
              <w:bottom w:val="single" w:sz="4" w:space="0" w:color="auto"/>
              <w:right w:val="single" w:sz="4" w:space="0" w:color="auto"/>
            </w:tcBorders>
            <w:vAlign w:val="center"/>
          </w:tcPr>
          <w:p w14:paraId="708737F6"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R$</w:t>
            </w:r>
          </w:p>
          <w:p w14:paraId="0E7AC7F0" w14:textId="77777777" w:rsidR="00846542" w:rsidRPr="00846542" w:rsidRDefault="00846542" w:rsidP="00B722A9">
            <w:pPr>
              <w:tabs>
                <w:tab w:val="left" w:pos="6225"/>
              </w:tabs>
              <w:jc w:val="center"/>
              <w:rPr>
                <w:rFonts w:ascii="Arial" w:hAnsi="Arial" w:cs="Arial"/>
                <w:color w:val="000000"/>
                <w:sz w:val="22"/>
                <w:szCs w:val="22"/>
              </w:rPr>
            </w:pPr>
            <w:r w:rsidRPr="00846542">
              <w:rPr>
                <w:rFonts w:ascii="Arial" w:hAnsi="Arial" w:cs="Arial"/>
                <w:color w:val="000000"/>
                <w:sz w:val="22"/>
                <w:szCs w:val="22"/>
              </w:rPr>
              <w:t>511,15</w:t>
            </w:r>
          </w:p>
        </w:tc>
      </w:tr>
      <w:tr w:rsidR="00846542" w:rsidRPr="00846542" w14:paraId="52349CC2" w14:textId="77777777" w:rsidTr="0084654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40D6DA7"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06</w:t>
            </w:r>
          </w:p>
        </w:tc>
        <w:tc>
          <w:tcPr>
            <w:tcW w:w="1843" w:type="dxa"/>
            <w:tcBorders>
              <w:top w:val="single" w:sz="4" w:space="0" w:color="auto"/>
              <w:left w:val="single" w:sz="4" w:space="0" w:color="auto"/>
              <w:bottom w:val="single" w:sz="4" w:space="0" w:color="auto"/>
              <w:right w:val="single" w:sz="4" w:space="0" w:color="auto"/>
            </w:tcBorders>
            <w:vAlign w:val="center"/>
          </w:tcPr>
          <w:p w14:paraId="02346355" w14:textId="77777777" w:rsidR="00846542" w:rsidRPr="00846542" w:rsidRDefault="00846542" w:rsidP="00B722A9">
            <w:pPr>
              <w:tabs>
                <w:tab w:val="left" w:pos="6225"/>
              </w:tabs>
              <w:rPr>
                <w:rFonts w:ascii="Arial" w:hAnsi="Arial" w:cs="Arial"/>
                <w:iCs/>
                <w:sz w:val="22"/>
                <w:szCs w:val="22"/>
              </w:rPr>
            </w:pPr>
            <w:r w:rsidRPr="00846542">
              <w:rPr>
                <w:rFonts w:ascii="Arial" w:hAnsi="Arial" w:cs="Arial"/>
                <w:b/>
                <w:bCs/>
                <w:color w:val="000000"/>
                <w:sz w:val="22"/>
                <w:szCs w:val="22"/>
              </w:rPr>
              <w:t>Desktop completo</w:t>
            </w:r>
          </w:p>
        </w:tc>
        <w:tc>
          <w:tcPr>
            <w:tcW w:w="3544" w:type="dxa"/>
            <w:tcBorders>
              <w:top w:val="single" w:sz="4" w:space="0" w:color="auto"/>
              <w:left w:val="single" w:sz="4" w:space="0" w:color="auto"/>
              <w:bottom w:val="single" w:sz="4" w:space="0" w:color="auto"/>
              <w:right w:val="single" w:sz="4" w:space="0" w:color="auto"/>
            </w:tcBorders>
            <w:vAlign w:val="center"/>
          </w:tcPr>
          <w:p w14:paraId="4E0A861F" w14:textId="7DEEBBA0" w:rsidR="00846542" w:rsidRPr="00846542" w:rsidRDefault="00846542" w:rsidP="00846542">
            <w:pPr>
              <w:tabs>
                <w:tab w:val="left" w:pos="6225"/>
              </w:tabs>
              <w:rPr>
                <w:rFonts w:ascii="Arial" w:hAnsi="Arial" w:cs="Arial"/>
                <w:sz w:val="22"/>
                <w:szCs w:val="22"/>
              </w:rPr>
            </w:pPr>
            <w:r w:rsidRPr="00846542">
              <w:rPr>
                <w:rFonts w:ascii="Arial" w:hAnsi="Arial" w:cs="Arial"/>
                <w:sz w:val="22"/>
                <w:szCs w:val="22"/>
              </w:rPr>
              <w:t xml:space="preserve">Os computadores de mesa completos desenvolvidos para necessidade de alto poder de processamento para execução de multitarefas diariamente. Desenvolvido com processador potente que não se preocupe com lentidão ou travamentos. Especificações Técnicas PROCESSADOR – Modelo aproximado: Super Turbo - Núcleos: 4 - Threads: 8 - Cache: 8MB - Frequência base: 3.40 GHz - Frequência Turbo Max: 3.80 GHz MEMÓRIA - Tamanho: 16GB - Arquitetura da memória: DDR4 ARMAZENAMENTO - Tipo: SSD - Capacidade: 480GB PLACA MÃE - Chipset: Intel - Rede: </w:t>
            </w:r>
            <w:proofErr w:type="spellStart"/>
            <w:r w:rsidRPr="00846542">
              <w:rPr>
                <w:rFonts w:ascii="Arial" w:hAnsi="Arial" w:cs="Arial"/>
                <w:sz w:val="22"/>
                <w:szCs w:val="22"/>
              </w:rPr>
              <w:t>lan</w:t>
            </w:r>
            <w:proofErr w:type="spellEnd"/>
            <w:r w:rsidRPr="00846542">
              <w:rPr>
                <w:rFonts w:ascii="Arial" w:hAnsi="Arial" w:cs="Arial"/>
                <w:sz w:val="22"/>
                <w:szCs w:val="22"/>
              </w:rPr>
              <w:t xml:space="preserve"> Gigabit 10/100 Conexões: - 06x Usb 2.0 - 01x Entrada para fone de ouvido - </w:t>
            </w:r>
            <w:r w:rsidRPr="00846542">
              <w:rPr>
                <w:rFonts w:ascii="Arial" w:hAnsi="Arial" w:cs="Arial"/>
                <w:sz w:val="22"/>
                <w:szCs w:val="22"/>
              </w:rPr>
              <w:lastRenderedPageBreak/>
              <w:t xml:space="preserve">01x Entrada para microfone - 01x </w:t>
            </w:r>
            <w:proofErr w:type="spellStart"/>
            <w:r w:rsidRPr="00846542">
              <w:rPr>
                <w:rFonts w:ascii="Arial" w:hAnsi="Arial" w:cs="Arial"/>
                <w:sz w:val="22"/>
                <w:szCs w:val="22"/>
              </w:rPr>
              <w:t>Hdmi</w:t>
            </w:r>
            <w:proofErr w:type="spellEnd"/>
            <w:r w:rsidRPr="00846542">
              <w:rPr>
                <w:rFonts w:ascii="Arial" w:hAnsi="Arial" w:cs="Arial"/>
                <w:sz w:val="22"/>
                <w:szCs w:val="22"/>
              </w:rPr>
              <w:t xml:space="preserve"> - 01x Rj-45 - 01x </w:t>
            </w:r>
            <w:proofErr w:type="spellStart"/>
            <w:r w:rsidRPr="00846542">
              <w:rPr>
                <w:rFonts w:ascii="Arial" w:hAnsi="Arial" w:cs="Arial"/>
                <w:sz w:val="22"/>
                <w:szCs w:val="22"/>
              </w:rPr>
              <w:t>Vga</w:t>
            </w:r>
            <w:proofErr w:type="spellEnd"/>
            <w:r w:rsidRPr="00846542">
              <w:rPr>
                <w:rFonts w:ascii="Arial" w:hAnsi="Arial" w:cs="Arial"/>
                <w:sz w:val="22"/>
                <w:szCs w:val="22"/>
              </w:rPr>
              <w:t xml:space="preserve"> - Áudio FONTE - Fonte Real - 110/220V - Bivolt Manual - MONITOR Tela 19 polegadas, ACESSÓRIOS Teclado e Mouse com Fio USB Garantia: 1 Ano de Garantia já incluso os 90 dias do CDC.</w:t>
            </w:r>
          </w:p>
        </w:tc>
        <w:tc>
          <w:tcPr>
            <w:tcW w:w="709" w:type="dxa"/>
            <w:tcBorders>
              <w:top w:val="single" w:sz="4" w:space="0" w:color="auto"/>
              <w:left w:val="single" w:sz="4" w:space="0" w:color="auto"/>
              <w:bottom w:val="single" w:sz="4" w:space="0" w:color="auto"/>
              <w:right w:val="single" w:sz="4" w:space="0" w:color="auto"/>
            </w:tcBorders>
            <w:vAlign w:val="center"/>
          </w:tcPr>
          <w:p w14:paraId="04C842FC"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color w:val="000000"/>
                <w:sz w:val="22"/>
                <w:szCs w:val="22"/>
              </w:rPr>
              <w:lastRenderedPageBreak/>
              <w:t>01</w:t>
            </w:r>
          </w:p>
        </w:tc>
        <w:tc>
          <w:tcPr>
            <w:tcW w:w="708" w:type="dxa"/>
            <w:tcBorders>
              <w:top w:val="single" w:sz="4" w:space="0" w:color="auto"/>
              <w:left w:val="single" w:sz="4" w:space="0" w:color="auto"/>
              <w:bottom w:val="single" w:sz="4" w:space="0" w:color="auto"/>
              <w:right w:val="single" w:sz="4" w:space="0" w:color="auto"/>
            </w:tcBorders>
            <w:vAlign w:val="center"/>
          </w:tcPr>
          <w:p w14:paraId="11BE6A5B" w14:textId="22717E93" w:rsidR="00846542" w:rsidRPr="00846542" w:rsidRDefault="00846542" w:rsidP="00B722A9">
            <w:pPr>
              <w:tabs>
                <w:tab w:val="left" w:pos="6225"/>
              </w:tabs>
              <w:jc w:val="center"/>
              <w:rPr>
                <w:rFonts w:ascii="Arial" w:hAnsi="Arial" w:cs="Arial"/>
                <w:sz w:val="22"/>
                <w:szCs w:val="22"/>
              </w:rPr>
            </w:pPr>
            <w:proofErr w:type="spellStart"/>
            <w:r w:rsidRPr="00846542">
              <w:rPr>
                <w:rFonts w:ascii="Arial" w:hAnsi="Arial" w:cs="Arial"/>
                <w:color w:val="000000"/>
                <w:sz w:val="22"/>
                <w:szCs w:val="22"/>
              </w:rPr>
              <w:t>Un</w:t>
            </w:r>
            <w:r>
              <w:rPr>
                <w:rFonts w:ascii="Arial" w:hAnsi="Arial" w:cs="Arial"/>
                <w:color w:val="000000"/>
                <w:sz w:val="22"/>
                <w:szCs w:val="22"/>
              </w:rPr>
              <w:t>i</w:t>
            </w:r>
            <w:r w:rsidRPr="00846542">
              <w:rPr>
                <w:rFonts w:ascii="Arial" w:hAnsi="Arial" w:cs="Arial"/>
                <w:color w:val="000000"/>
                <w:sz w:val="22"/>
                <w:szCs w:val="22"/>
              </w:rPr>
              <w:t>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102F05C"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 xml:space="preserve">R$ </w:t>
            </w:r>
          </w:p>
          <w:p w14:paraId="78CBE850"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3.419,87</w:t>
            </w:r>
          </w:p>
        </w:tc>
        <w:tc>
          <w:tcPr>
            <w:tcW w:w="1276" w:type="dxa"/>
            <w:tcBorders>
              <w:top w:val="single" w:sz="4" w:space="0" w:color="auto"/>
              <w:left w:val="single" w:sz="4" w:space="0" w:color="auto"/>
              <w:bottom w:val="single" w:sz="4" w:space="0" w:color="auto"/>
              <w:right w:val="single" w:sz="4" w:space="0" w:color="auto"/>
            </w:tcBorders>
            <w:vAlign w:val="center"/>
          </w:tcPr>
          <w:p w14:paraId="419C3EAC"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 xml:space="preserve">R$ </w:t>
            </w:r>
          </w:p>
          <w:p w14:paraId="221D1ED5" w14:textId="77777777" w:rsidR="00846542" w:rsidRPr="00846542" w:rsidRDefault="00846542" w:rsidP="00B722A9">
            <w:pPr>
              <w:tabs>
                <w:tab w:val="left" w:pos="6225"/>
              </w:tabs>
              <w:rPr>
                <w:rFonts w:ascii="Arial" w:hAnsi="Arial" w:cs="Arial"/>
                <w:color w:val="000000"/>
                <w:sz w:val="22"/>
                <w:szCs w:val="22"/>
              </w:rPr>
            </w:pPr>
            <w:r w:rsidRPr="00846542">
              <w:rPr>
                <w:rFonts w:ascii="Arial" w:hAnsi="Arial" w:cs="Arial"/>
                <w:color w:val="000000"/>
                <w:sz w:val="22"/>
                <w:szCs w:val="22"/>
              </w:rPr>
              <w:t>3.419,87</w:t>
            </w:r>
          </w:p>
        </w:tc>
      </w:tr>
      <w:tr w:rsidR="00846542" w:rsidRPr="00846542" w14:paraId="557E5A12" w14:textId="77777777" w:rsidTr="0084654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76E8DFA"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07</w:t>
            </w:r>
          </w:p>
        </w:tc>
        <w:tc>
          <w:tcPr>
            <w:tcW w:w="1843" w:type="dxa"/>
            <w:tcBorders>
              <w:top w:val="single" w:sz="4" w:space="0" w:color="auto"/>
              <w:left w:val="single" w:sz="4" w:space="0" w:color="auto"/>
              <w:bottom w:val="single" w:sz="4" w:space="0" w:color="auto"/>
              <w:right w:val="single" w:sz="4" w:space="0" w:color="auto"/>
            </w:tcBorders>
            <w:vAlign w:val="center"/>
          </w:tcPr>
          <w:p w14:paraId="77497EF1" w14:textId="77777777" w:rsidR="00846542" w:rsidRPr="00846542" w:rsidRDefault="00846542" w:rsidP="00B722A9">
            <w:pPr>
              <w:tabs>
                <w:tab w:val="left" w:pos="6225"/>
              </w:tabs>
              <w:rPr>
                <w:rFonts w:ascii="Arial" w:hAnsi="Arial" w:cs="Arial"/>
                <w:iCs/>
                <w:sz w:val="22"/>
                <w:szCs w:val="22"/>
              </w:rPr>
            </w:pPr>
            <w:r w:rsidRPr="00846542">
              <w:rPr>
                <w:rFonts w:ascii="Arial" w:hAnsi="Arial" w:cs="Arial"/>
                <w:b/>
                <w:bCs/>
                <w:color w:val="000000"/>
                <w:sz w:val="22"/>
                <w:szCs w:val="22"/>
              </w:rPr>
              <w:t>Mesa de Escritório</w:t>
            </w:r>
          </w:p>
        </w:tc>
        <w:tc>
          <w:tcPr>
            <w:tcW w:w="3544" w:type="dxa"/>
            <w:tcBorders>
              <w:top w:val="single" w:sz="4" w:space="0" w:color="auto"/>
              <w:left w:val="single" w:sz="4" w:space="0" w:color="auto"/>
              <w:bottom w:val="single" w:sz="4" w:space="0" w:color="auto"/>
              <w:right w:val="single" w:sz="4" w:space="0" w:color="auto"/>
            </w:tcBorders>
            <w:vAlign w:val="center"/>
          </w:tcPr>
          <w:p w14:paraId="28D606C7" w14:textId="4AA0E309" w:rsidR="00846542" w:rsidRPr="00846542" w:rsidRDefault="00846542" w:rsidP="00846542">
            <w:pPr>
              <w:spacing w:line="276" w:lineRule="auto"/>
              <w:rPr>
                <w:rFonts w:ascii="Arial" w:hAnsi="Arial" w:cs="Arial"/>
                <w:sz w:val="22"/>
                <w:szCs w:val="22"/>
              </w:rPr>
            </w:pPr>
            <w:r w:rsidRPr="00846542">
              <w:rPr>
                <w:rFonts w:ascii="Arial" w:hAnsi="Arial" w:cs="Arial"/>
                <w:sz w:val="22"/>
                <w:szCs w:val="22"/>
              </w:rPr>
              <w:t xml:space="preserve">Mesa Escritório Reta Pé Metálico, Tampos de 15mm, pé metálico (30 X 20 E 30 X 50) coluna central em MDP 15mm. Tampos anulares confeccionados com fita de borda 1mm. Matéria Prima: MDP 15mm </w:t>
            </w:r>
            <w:r w:rsidRPr="00846542">
              <w:rPr>
                <w:rFonts w:ascii="Arial" w:hAnsi="Arial" w:cs="Arial"/>
                <w:sz w:val="22"/>
                <w:szCs w:val="22"/>
              </w:rPr>
              <w:br/>
              <w:t>Acabamento: BP, Medidas; 1400mm largura x 600mm Comprimento x 730mm altura</w:t>
            </w:r>
          </w:p>
        </w:tc>
        <w:tc>
          <w:tcPr>
            <w:tcW w:w="709" w:type="dxa"/>
            <w:tcBorders>
              <w:top w:val="single" w:sz="4" w:space="0" w:color="auto"/>
              <w:left w:val="single" w:sz="4" w:space="0" w:color="auto"/>
              <w:bottom w:val="single" w:sz="4" w:space="0" w:color="auto"/>
              <w:right w:val="single" w:sz="4" w:space="0" w:color="auto"/>
            </w:tcBorders>
            <w:vAlign w:val="center"/>
          </w:tcPr>
          <w:p w14:paraId="35CECCCC"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color w:val="000000"/>
                <w:sz w:val="22"/>
                <w:szCs w:val="22"/>
              </w:rPr>
              <w:t>01</w:t>
            </w:r>
          </w:p>
        </w:tc>
        <w:tc>
          <w:tcPr>
            <w:tcW w:w="708" w:type="dxa"/>
            <w:tcBorders>
              <w:top w:val="single" w:sz="4" w:space="0" w:color="auto"/>
              <w:left w:val="single" w:sz="4" w:space="0" w:color="auto"/>
              <w:bottom w:val="single" w:sz="4" w:space="0" w:color="auto"/>
              <w:right w:val="single" w:sz="4" w:space="0" w:color="auto"/>
            </w:tcBorders>
            <w:vAlign w:val="center"/>
          </w:tcPr>
          <w:p w14:paraId="5993730B" w14:textId="77118A77" w:rsidR="00846542" w:rsidRPr="00846542" w:rsidRDefault="00846542" w:rsidP="00B722A9">
            <w:pPr>
              <w:tabs>
                <w:tab w:val="left" w:pos="6225"/>
              </w:tabs>
              <w:jc w:val="center"/>
              <w:rPr>
                <w:rFonts w:ascii="Arial" w:hAnsi="Arial" w:cs="Arial"/>
                <w:sz w:val="22"/>
                <w:szCs w:val="22"/>
              </w:rPr>
            </w:pPr>
            <w:proofErr w:type="spellStart"/>
            <w:r w:rsidRPr="00846542">
              <w:rPr>
                <w:rFonts w:ascii="Arial" w:hAnsi="Arial" w:cs="Arial"/>
                <w:color w:val="000000"/>
                <w:sz w:val="22"/>
                <w:szCs w:val="22"/>
              </w:rPr>
              <w:t>Un</w:t>
            </w:r>
            <w:r>
              <w:rPr>
                <w:rFonts w:ascii="Arial" w:hAnsi="Arial" w:cs="Arial"/>
                <w:color w:val="000000"/>
                <w:sz w:val="22"/>
                <w:szCs w:val="22"/>
              </w:rPr>
              <w:t>i</w:t>
            </w:r>
            <w:r w:rsidRPr="00846542">
              <w:rPr>
                <w:rFonts w:ascii="Arial" w:hAnsi="Arial" w:cs="Arial"/>
                <w:color w:val="000000"/>
                <w:sz w:val="22"/>
                <w:szCs w:val="22"/>
              </w:rPr>
              <w:t>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8B14B09"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 xml:space="preserve">R$ </w:t>
            </w:r>
          </w:p>
          <w:p w14:paraId="14984A2D"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439,19</w:t>
            </w:r>
          </w:p>
        </w:tc>
        <w:tc>
          <w:tcPr>
            <w:tcW w:w="1276" w:type="dxa"/>
            <w:tcBorders>
              <w:top w:val="single" w:sz="4" w:space="0" w:color="auto"/>
              <w:left w:val="single" w:sz="4" w:space="0" w:color="auto"/>
              <w:bottom w:val="single" w:sz="4" w:space="0" w:color="auto"/>
              <w:right w:val="single" w:sz="4" w:space="0" w:color="auto"/>
            </w:tcBorders>
            <w:vAlign w:val="center"/>
          </w:tcPr>
          <w:p w14:paraId="316252C7" w14:textId="77777777" w:rsidR="00846542" w:rsidRPr="00846542" w:rsidRDefault="00846542" w:rsidP="00B722A9">
            <w:pPr>
              <w:tabs>
                <w:tab w:val="left" w:pos="6225"/>
              </w:tabs>
              <w:jc w:val="center"/>
              <w:rPr>
                <w:rFonts w:ascii="Arial" w:hAnsi="Arial" w:cs="Arial"/>
                <w:color w:val="000000"/>
                <w:sz w:val="22"/>
                <w:szCs w:val="22"/>
              </w:rPr>
            </w:pPr>
            <w:r w:rsidRPr="00846542">
              <w:rPr>
                <w:rFonts w:ascii="Arial" w:hAnsi="Arial" w:cs="Arial"/>
                <w:sz w:val="22"/>
                <w:szCs w:val="22"/>
              </w:rPr>
              <w:t>R$</w:t>
            </w:r>
          </w:p>
          <w:p w14:paraId="240E5923"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439,19</w:t>
            </w:r>
          </w:p>
        </w:tc>
      </w:tr>
      <w:tr w:rsidR="00846542" w:rsidRPr="00846542" w14:paraId="3ECCB0FA" w14:textId="77777777" w:rsidTr="0084654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B5253E1"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08</w:t>
            </w:r>
          </w:p>
        </w:tc>
        <w:tc>
          <w:tcPr>
            <w:tcW w:w="1843" w:type="dxa"/>
            <w:tcBorders>
              <w:top w:val="single" w:sz="4" w:space="0" w:color="auto"/>
              <w:left w:val="single" w:sz="4" w:space="0" w:color="auto"/>
              <w:bottom w:val="single" w:sz="4" w:space="0" w:color="auto"/>
              <w:right w:val="single" w:sz="4" w:space="0" w:color="auto"/>
            </w:tcBorders>
            <w:vAlign w:val="center"/>
          </w:tcPr>
          <w:p w14:paraId="5068DBCB" w14:textId="77777777" w:rsidR="00846542" w:rsidRPr="00846542" w:rsidRDefault="00846542" w:rsidP="00B722A9">
            <w:pPr>
              <w:ind w:left="71" w:right="56"/>
              <w:rPr>
                <w:rFonts w:ascii="Arial" w:hAnsi="Arial" w:cs="Arial"/>
                <w:iCs/>
                <w:sz w:val="22"/>
                <w:szCs w:val="22"/>
              </w:rPr>
            </w:pPr>
            <w:r w:rsidRPr="00846542">
              <w:rPr>
                <w:rFonts w:ascii="Arial" w:hAnsi="Arial" w:cs="Arial"/>
                <w:b/>
                <w:bCs/>
                <w:color w:val="000000"/>
                <w:sz w:val="22"/>
                <w:szCs w:val="22"/>
              </w:rPr>
              <w:t xml:space="preserve">Cadeira de </w:t>
            </w:r>
            <w:proofErr w:type="spellStart"/>
            <w:r w:rsidRPr="00846542">
              <w:rPr>
                <w:rFonts w:ascii="Arial" w:hAnsi="Arial" w:cs="Arial"/>
                <w:b/>
                <w:bCs/>
                <w:color w:val="000000"/>
                <w:sz w:val="22"/>
                <w:szCs w:val="22"/>
              </w:rPr>
              <w:t>Escritorio</w:t>
            </w:r>
            <w:proofErr w:type="spellEnd"/>
            <w:r w:rsidRPr="00846542">
              <w:rPr>
                <w:rFonts w:ascii="Arial" w:hAnsi="Arial" w:cs="Arial"/>
                <w:b/>
                <w:bCs/>
                <w:color w:val="000000"/>
                <w:sz w:val="22"/>
                <w:szCs w:val="22"/>
              </w:rPr>
              <w:t xml:space="preserve"> </w:t>
            </w:r>
            <w:proofErr w:type="spellStart"/>
            <w:r w:rsidRPr="00846542">
              <w:rPr>
                <w:rFonts w:ascii="Arial" w:hAnsi="Arial" w:cs="Arial"/>
                <w:b/>
                <w:bCs/>
                <w:color w:val="000000"/>
                <w:sz w:val="22"/>
                <w:szCs w:val="22"/>
              </w:rPr>
              <w:t>giratorias</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46CA1FAE" w14:textId="1932AF0E" w:rsidR="00846542" w:rsidRPr="00846542" w:rsidRDefault="00846542" w:rsidP="00846542">
            <w:pPr>
              <w:spacing w:line="276" w:lineRule="auto"/>
              <w:rPr>
                <w:rFonts w:ascii="Arial" w:hAnsi="Arial" w:cs="Arial"/>
                <w:sz w:val="22"/>
                <w:szCs w:val="22"/>
              </w:rPr>
            </w:pPr>
            <w:r w:rsidRPr="00846542">
              <w:rPr>
                <w:rFonts w:ascii="Arial" w:hAnsi="Arial" w:cs="Arial"/>
                <w:color w:val="000000"/>
                <w:sz w:val="22"/>
                <w:szCs w:val="22"/>
              </w:rPr>
              <w:t xml:space="preserve">Cadeira </w:t>
            </w:r>
            <w:proofErr w:type="spellStart"/>
            <w:r w:rsidRPr="00846542">
              <w:rPr>
                <w:rFonts w:ascii="Arial" w:hAnsi="Arial" w:cs="Arial"/>
                <w:color w:val="000000"/>
                <w:sz w:val="22"/>
                <w:szCs w:val="22"/>
              </w:rPr>
              <w:t>giratoria</w:t>
            </w:r>
            <w:proofErr w:type="spellEnd"/>
            <w:r w:rsidRPr="00846542">
              <w:rPr>
                <w:rFonts w:ascii="Arial" w:hAnsi="Arial" w:cs="Arial"/>
                <w:color w:val="000000"/>
                <w:sz w:val="22"/>
                <w:szCs w:val="22"/>
              </w:rPr>
              <w:t xml:space="preserve"> com encosto </w:t>
            </w:r>
            <w:proofErr w:type="spellStart"/>
            <w:r w:rsidRPr="00846542">
              <w:rPr>
                <w:rFonts w:ascii="Arial" w:hAnsi="Arial" w:cs="Arial"/>
                <w:color w:val="000000"/>
                <w:sz w:val="22"/>
                <w:szCs w:val="22"/>
              </w:rPr>
              <w:t>regulavel</w:t>
            </w:r>
            <w:proofErr w:type="spellEnd"/>
            <w:r w:rsidRPr="00846542">
              <w:rPr>
                <w:rFonts w:ascii="Arial" w:hAnsi="Arial" w:cs="Arial"/>
                <w:color w:val="000000"/>
                <w:sz w:val="22"/>
                <w:szCs w:val="22"/>
              </w:rPr>
              <w:t xml:space="preserve"> na altura, revestido em tecido crepe. Apoio lombar integrado, </w:t>
            </w:r>
            <w:proofErr w:type="spellStart"/>
            <w:r w:rsidRPr="00846542">
              <w:rPr>
                <w:rFonts w:ascii="Arial" w:hAnsi="Arial" w:cs="Arial"/>
                <w:color w:val="000000"/>
                <w:sz w:val="22"/>
                <w:szCs w:val="22"/>
              </w:rPr>
              <w:t>propocionando</w:t>
            </w:r>
            <w:proofErr w:type="spellEnd"/>
            <w:r w:rsidRPr="00846542">
              <w:rPr>
                <w:rFonts w:ascii="Arial" w:hAnsi="Arial" w:cs="Arial"/>
                <w:color w:val="000000"/>
                <w:sz w:val="22"/>
                <w:szCs w:val="22"/>
              </w:rPr>
              <w:t xml:space="preserve"> </w:t>
            </w:r>
            <w:proofErr w:type="spellStart"/>
            <w:r w:rsidRPr="00846542">
              <w:rPr>
                <w:rFonts w:ascii="Arial" w:hAnsi="Arial" w:cs="Arial"/>
                <w:color w:val="000000"/>
                <w:sz w:val="22"/>
                <w:szCs w:val="22"/>
              </w:rPr>
              <w:t>otimo</w:t>
            </w:r>
            <w:proofErr w:type="spellEnd"/>
            <w:r w:rsidRPr="00846542">
              <w:rPr>
                <w:rFonts w:ascii="Arial" w:hAnsi="Arial" w:cs="Arial"/>
                <w:color w:val="000000"/>
                <w:sz w:val="22"/>
                <w:szCs w:val="22"/>
              </w:rPr>
              <w:t xml:space="preserve"> encosto </w:t>
            </w:r>
            <w:proofErr w:type="spellStart"/>
            <w:r w:rsidRPr="00846542">
              <w:rPr>
                <w:rFonts w:ascii="Arial" w:hAnsi="Arial" w:cs="Arial"/>
                <w:color w:val="000000"/>
                <w:sz w:val="22"/>
                <w:szCs w:val="22"/>
              </w:rPr>
              <w:t>ergometrico</w:t>
            </w:r>
            <w:proofErr w:type="spellEnd"/>
            <w:r w:rsidRPr="00846542">
              <w:rPr>
                <w:rFonts w:ascii="Arial" w:hAnsi="Arial" w:cs="Arial"/>
                <w:color w:val="000000"/>
                <w:sz w:val="22"/>
                <w:szCs w:val="22"/>
              </w:rPr>
              <w:t>.  Apoio de braços fixos com dimensão que atendam às normas nacional da NBR da ABNT. Rodizio/ rodinhas com 50 mm de diâmetro indicado para qualquer tipo de piso. Assento estofado e anatômico, revestido em tecido crepe, espuma com densidade controlada (45 a 55 Kgf/m3). Mecanismo prático, permite ajuste de altura do assento e inclinação do encosto. Base / Pata injetada em resina termoplástica de alta resistência e excelente qualidade.</w:t>
            </w:r>
          </w:p>
        </w:tc>
        <w:tc>
          <w:tcPr>
            <w:tcW w:w="709" w:type="dxa"/>
            <w:tcBorders>
              <w:top w:val="single" w:sz="4" w:space="0" w:color="auto"/>
              <w:left w:val="single" w:sz="4" w:space="0" w:color="auto"/>
              <w:bottom w:val="single" w:sz="4" w:space="0" w:color="auto"/>
              <w:right w:val="single" w:sz="4" w:space="0" w:color="auto"/>
            </w:tcBorders>
            <w:vAlign w:val="center"/>
          </w:tcPr>
          <w:p w14:paraId="532E4328"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color w:val="000000"/>
                <w:sz w:val="22"/>
                <w:szCs w:val="22"/>
              </w:rPr>
              <w:t>01</w:t>
            </w:r>
          </w:p>
        </w:tc>
        <w:tc>
          <w:tcPr>
            <w:tcW w:w="708" w:type="dxa"/>
            <w:tcBorders>
              <w:top w:val="single" w:sz="4" w:space="0" w:color="auto"/>
              <w:left w:val="single" w:sz="4" w:space="0" w:color="auto"/>
              <w:bottom w:val="single" w:sz="4" w:space="0" w:color="auto"/>
              <w:right w:val="single" w:sz="4" w:space="0" w:color="auto"/>
            </w:tcBorders>
            <w:vAlign w:val="center"/>
          </w:tcPr>
          <w:p w14:paraId="30D3336B" w14:textId="76F9F8DA" w:rsidR="00846542" w:rsidRPr="00846542" w:rsidRDefault="00846542" w:rsidP="00B722A9">
            <w:pPr>
              <w:tabs>
                <w:tab w:val="left" w:pos="6225"/>
              </w:tabs>
              <w:jc w:val="center"/>
              <w:rPr>
                <w:rFonts w:ascii="Arial" w:hAnsi="Arial" w:cs="Arial"/>
                <w:sz w:val="22"/>
                <w:szCs w:val="22"/>
              </w:rPr>
            </w:pPr>
            <w:proofErr w:type="spellStart"/>
            <w:r w:rsidRPr="00846542">
              <w:rPr>
                <w:rFonts w:ascii="Arial" w:hAnsi="Arial" w:cs="Arial"/>
                <w:color w:val="000000"/>
                <w:sz w:val="22"/>
                <w:szCs w:val="22"/>
              </w:rPr>
              <w:t>Un</w:t>
            </w:r>
            <w:r>
              <w:rPr>
                <w:rFonts w:ascii="Arial" w:hAnsi="Arial" w:cs="Arial"/>
                <w:color w:val="000000"/>
                <w:sz w:val="22"/>
                <w:szCs w:val="22"/>
              </w:rPr>
              <w:t>i</w:t>
            </w:r>
            <w:r w:rsidRPr="00846542">
              <w:rPr>
                <w:rFonts w:ascii="Arial" w:hAnsi="Arial" w:cs="Arial"/>
                <w:color w:val="000000"/>
                <w:sz w:val="22"/>
                <w:szCs w:val="22"/>
              </w:rPr>
              <w:t>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1685A34"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 xml:space="preserve">R$ </w:t>
            </w:r>
          </w:p>
          <w:p w14:paraId="0B593790"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698,81</w:t>
            </w:r>
          </w:p>
        </w:tc>
        <w:tc>
          <w:tcPr>
            <w:tcW w:w="1276" w:type="dxa"/>
            <w:tcBorders>
              <w:top w:val="single" w:sz="4" w:space="0" w:color="auto"/>
              <w:left w:val="single" w:sz="4" w:space="0" w:color="auto"/>
              <w:bottom w:val="single" w:sz="4" w:space="0" w:color="auto"/>
              <w:right w:val="single" w:sz="4" w:space="0" w:color="auto"/>
            </w:tcBorders>
            <w:vAlign w:val="center"/>
          </w:tcPr>
          <w:p w14:paraId="78B54B67" w14:textId="77777777" w:rsidR="00846542" w:rsidRPr="00846542" w:rsidRDefault="00846542" w:rsidP="00B722A9">
            <w:pPr>
              <w:tabs>
                <w:tab w:val="left" w:pos="6225"/>
              </w:tabs>
              <w:jc w:val="center"/>
              <w:rPr>
                <w:rFonts w:ascii="Arial" w:hAnsi="Arial" w:cs="Arial"/>
                <w:color w:val="000000"/>
                <w:sz w:val="22"/>
                <w:szCs w:val="22"/>
              </w:rPr>
            </w:pPr>
            <w:r w:rsidRPr="00846542">
              <w:rPr>
                <w:rFonts w:ascii="Arial" w:hAnsi="Arial" w:cs="Arial"/>
                <w:sz w:val="22"/>
                <w:szCs w:val="22"/>
              </w:rPr>
              <w:t>R$</w:t>
            </w:r>
          </w:p>
          <w:p w14:paraId="5E1AA22E"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698,81</w:t>
            </w:r>
          </w:p>
        </w:tc>
      </w:tr>
      <w:tr w:rsidR="00846542" w:rsidRPr="00846542" w14:paraId="37DB6505" w14:textId="77777777" w:rsidTr="0084654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DAE40BC" w14:textId="77777777" w:rsidR="00846542" w:rsidRPr="00846542" w:rsidRDefault="00846542" w:rsidP="00B722A9">
            <w:pPr>
              <w:tabs>
                <w:tab w:val="left" w:pos="6225"/>
              </w:tabs>
              <w:jc w:val="center"/>
              <w:rPr>
                <w:rFonts w:ascii="Arial" w:hAnsi="Arial" w:cs="Arial"/>
                <w:b/>
                <w:bCs/>
                <w:sz w:val="22"/>
                <w:szCs w:val="22"/>
              </w:rPr>
            </w:pPr>
            <w:r w:rsidRPr="00846542">
              <w:rPr>
                <w:rFonts w:ascii="Arial" w:hAnsi="Arial" w:cs="Arial"/>
                <w:b/>
                <w:bCs/>
                <w:sz w:val="22"/>
                <w:szCs w:val="22"/>
              </w:rPr>
              <w:t>09</w:t>
            </w:r>
          </w:p>
        </w:tc>
        <w:tc>
          <w:tcPr>
            <w:tcW w:w="1843" w:type="dxa"/>
            <w:tcBorders>
              <w:top w:val="single" w:sz="4" w:space="0" w:color="auto"/>
              <w:left w:val="single" w:sz="4" w:space="0" w:color="auto"/>
              <w:bottom w:val="single" w:sz="4" w:space="0" w:color="auto"/>
              <w:right w:val="single" w:sz="4" w:space="0" w:color="auto"/>
            </w:tcBorders>
            <w:vAlign w:val="center"/>
          </w:tcPr>
          <w:p w14:paraId="30F644F0" w14:textId="77777777" w:rsidR="00846542" w:rsidRPr="00846542" w:rsidRDefault="00846542" w:rsidP="00B722A9">
            <w:pPr>
              <w:tabs>
                <w:tab w:val="left" w:pos="6225"/>
              </w:tabs>
              <w:rPr>
                <w:rFonts w:ascii="Arial" w:hAnsi="Arial" w:cs="Arial"/>
                <w:iCs/>
                <w:sz w:val="22"/>
                <w:szCs w:val="22"/>
              </w:rPr>
            </w:pPr>
            <w:r w:rsidRPr="00846542">
              <w:rPr>
                <w:rFonts w:ascii="Arial" w:hAnsi="Arial" w:cs="Arial"/>
                <w:b/>
                <w:bCs/>
                <w:color w:val="000000"/>
                <w:sz w:val="22"/>
                <w:szCs w:val="22"/>
              </w:rPr>
              <w:t>Cadeira de Secretaria sem Rodinhas</w:t>
            </w:r>
          </w:p>
        </w:tc>
        <w:tc>
          <w:tcPr>
            <w:tcW w:w="3544" w:type="dxa"/>
            <w:tcBorders>
              <w:top w:val="single" w:sz="4" w:space="0" w:color="auto"/>
              <w:left w:val="single" w:sz="4" w:space="0" w:color="auto"/>
              <w:bottom w:val="single" w:sz="4" w:space="0" w:color="auto"/>
              <w:right w:val="single" w:sz="4" w:space="0" w:color="auto"/>
            </w:tcBorders>
            <w:vAlign w:val="center"/>
          </w:tcPr>
          <w:p w14:paraId="6FDBEF1D" w14:textId="48727D4F" w:rsidR="00846542" w:rsidRPr="00846542" w:rsidRDefault="00846542" w:rsidP="00846542">
            <w:pPr>
              <w:spacing w:line="276" w:lineRule="auto"/>
              <w:rPr>
                <w:rFonts w:ascii="Arial" w:hAnsi="Arial" w:cs="Arial"/>
                <w:sz w:val="22"/>
                <w:szCs w:val="22"/>
              </w:rPr>
            </w:pPr>
            <w:r w:rsidRPr="00846542">
              <w:rPr>
                <w:rFonts w:ascii="Arial" w:hAnsi="Arial" w:cs="Arial"/>
                <w:color w:val="000000"/>
                <w:sz w:val="22"/>
                <w:szCs w:val="22"/>
              </w:rPr>
              <w:t>Cadeira fixa estofada secretaria preta, Descrição do produto: Base Fixa, Assento/encosto em estofado D45, Revestido em vinil preto, suporta até 120</w:t>
            </w:r>
            <w:proofErr w:type="gramStart"/>
            <w:r w:rsidRPr="00846542">
              <w:rPr>
                <w:rFonts w:ascii="Arial" w:hAnsi="Arial" w:cs="Arial"/>
                <w:color w:val="000000"/>
                <w:sz w:val="22"/>
                <w:szCs w:val="22"/>
              </w:rPr>
              <w:t>kg .</w:t>
            </w:r>
            <w:proofErr w:type="gramEnd"/>
            <w:r w:rsidRPr="00846542">
              <w:rPr>
                <w:rFonts w:ascii="Arial" w:hAnsi="Arial" w:cs="Arial"/>
                <w:color w:val="000000"/>
                <w:sz w:val="22"/>
                <w:szCs w:val="22"/>
              </w:rPr>
              <w:t xml:space="preserve"> A Cadeira Fixa Estofada proporciona conforto ao usuário, e se adapta perfeitamente à diferentes ambientes e postos de trabalho. A cadeira deve </w:t>
            </w:r>
            <w:r w:rsidRPr="00846542">
              <w:rPr>
                <w:rFonts w:ascii="Arial" w:hAnsi="Arial" w:cs="Arial"/>
                <w:color w:val="000000"/>
                <w:sz w:val="22"/>
                <w:szCs w:val="22"/>
              </w:rPr>
              <w:lastRenderedPageBreak/>
              <w:t>apresentar características e acabamentos que evidenciam a qualidade.</w:t>
            </w:r>
          </w:p>
        </w:tc>
        <w:tc>
          <w:tcPr>
            <w:tcW w:w="709" w:type="dxa"/>
            <w:tcBorders>
              <w:top w:val="single" w:sz="4" w:space="0" w:color="auto"/>
              <w:left w:val="single" w:sz="4" w:space="0" w:color="auto"/>
              <w:bottom w:val="single" w:sz="4" w:space="0" w:color="auto"/>
              <w:right w:val="single" w:sz="4" w:space="0" w:color="auto"/>
            </w:tcBorders>
            <w:vAlign w:val="center"/>
          </w:tcPr>
          <w:p w14:paraId="6371103D"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color w:val="000000"/>
                <w:sz w:val="22"/>
                <w:szCs w:val="22"/>
              </w:rPr>
              <w:lastRenderedPageBreak/>
              <w:t>01</w:t>
            </w:r>
          </w:p>
        </w:tc>
        <w:tc>
          <w:tcPr>
            <w:tcW w:w="708" w:type="dxa"/>
            <w:tcBorders>
              <w:top w:val="single" w:sz="4" w:space="0" w:color="auto"/>
              <w:left w:val="single" w:sz="4" w:space="0" w:color="auto"/>
              <w:bottom w:val="single" w:sz="4" w:space="0" w:color="auto"/>
              <w:right w:val="single" w:sz="4" w:space="0" w:color="auto"/>
            </w:tcBorders>
            <w:vAlign w:val="center"/>
          </w:tcPr>
          <w:p w14:paraId="0388D2CC" w14:textId="6ECCCCB0" w:rsidR="00846542" w:rsidRPr="00846542" w:rsidRDefault="00846542" w:rsidP="00B722A9">
            <w:pPr>
              <w:tabs>
                <w:tab w:val="left" w:pos="6225"/>
              </w:tabs>
              <w:jc w:val="center"/>
              <w:rPr>
                <w:rFonts w:ascii="Arial" w:hAnsi="Arial" w:cs="Arial"/>
                <w:sz w:val="22"/>
                <w:szCs w:val="22"/>
              </w:rPr>
            </w:pPr>
            <w:proofErr w:type="spellStart"/>
            <w:r w:rsidRPr="00846542">
              <w:rPr>
                <w:rFonts w:ascii="Arial" w:hAnsi="Arial" w:cs="Arial"/>
                <w:color w:val="000000"/>
                <w:sz w:val="22"/>
                <w:szCs w:val="22"/>
              </w:rPr>
              <w:t>Un</w:t>
            </w:r>
            <w:r>
              <w:rPr>
                <w:rFonts w:ascii="Arial" w:hAnsi="Arial" w:cs="Arial"/>
                <w:color w:val="000000"/>
                <w:sz w:val="22"/>
                <w:szCs w:val="22"/>
              </w:rPr>
              <w:t>i</w:t>
            </w:r>
            <w:r w:rsidRPr="00846542">
              <w:rPr>
                <w:rFonts w:ascii="Arial" w:hAnsi="Arial" w:cs="Arial"/>
                <w:color w:val="000000"/>
                <w:sz w:val="22"/>
                <w:szCs w:val="22"/>
              </w:rPr>
              <w:t>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30B9F65" w14:textId="77777777" w:rsidR="00846542" w:rsidRPr="00846542" w:rsidRDefault="00846542" w:rsidP="00B722A9">
            <w:pPr>
              <w:tabs>
                <w:tab w:val="left" w:pos="6225"/>
              </w:tabs>
              <w:jc w:val="center"/>
              <w:rPr>
                <w:rFonts w:ascii="Arial" w:hAnsi="Arial" w:cs="Arial"/>
                <w:sz w:val="22"/>
                <w:szCs w:val="22"/>
              </w:rPr>
            </w:pPr>
            <w:r w:rsidRPr="00846542">
              <w:rPr>
                <w:rFonts w:ascii="Arial" w:hAnsi="Arial" w:cs="Arial"/>
                <w:sz w:val="22"/>
                <w:szCs w:val="22"/>
              </w:rPr>
              <w:t xml:space="preserve">R$ </w:t>
            </w:r>
          </w:p>
          <w:p w14:paraId="5FEEC3E0"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213,21</w:t>
            </w:r>
          </w:p>
        </w:tc>
        <w:tc>
          <w:tcPr>
            <w:tcW w:w="1276" w:type="dxa"/>
            <w:tcBorders>
              <w:top w:val="single" w:sz="4" w:space="0" w:color="auto"/>
              <w:left w:val="single" w:sz="4" w:space="0" w:color="auto"/>
              <w:bottom w:val="single" w:sz="4" w:space="0" w:color="auto"/>
              <w:right w:val="single" w:sz="4" w:space="0" w:color="auto"/>
            </w:tcBorders>
            <w:vAlign w:val="center"/>
          </w:tcPr>
          <w:p w14:paraId="65DD4E93" w14:textId="77777777" w:rsidR="00846542" w:rsidRPr="00846542" w:rsidRDefault="00846542" w:rsidP="00B722A9">
            <w:pPr>
              <w:tabs>
                <w:tab w:val="left" w:pos="6225"/>
              </w:tabs>
              <w:jc w:val="center"/>
              <w:rPr>
                <w:rFonts w:ascii="Arial" w:hAnsi="Arial" w:cs="Arial"/>
                <w:color w:val="000000"/>
                <w:sz w:val="22"/>
                <w:szCs w:val="22"/>
              </w:rPr>
            </w:pPr>
            <w:r w:rsidRPr="00846542">
              <w:rPr>
                <w:rFonts w:ascii="Arial" w:hAnsi="Arial" w:cs="Arial"/>
                <w:sz w:val="22"/>
                <w:szCs w:val="22"/>
              </w:rPr>
              <w:t>R$</w:t>
            </w:r>
          </w:p>
          <w:p w14:paraId="761C5450" w14:textId="77777777" w:rsidR="00846542" w:rsidRPr="00846542" w:rsidRDefault="00846542" w:rsidP="00B722A9">
            <w:pPr>
              <w:jc w:val="center"/>
              <w:rPr>
                <w:rFonts w:ascii="Arial" w:hAnsi="Arial" w:cs="Arial"/>
                <w:color w:val="000000"/>
                <w:sz w:val="22"/>
                <w:szCs w:val="22"/>
              </w:rPr>
            </w:pPr>
            <w:r w:rsidRPr="00846542">
              <w:rPr>
                <w:rFonts w:ascii="Arial" w:hAnsi="Arial" w:cs="Arial"/>
                <w:color w:val="000000"/>
                <w:sz w:val="22"/>
                <w:szCs w:val="22"/>
              </w:rPr>
              <w:t>213,21</w:t>
            </w:r>
          </w:p>
        </w:tc>
      </w:tr>
    </w:tbl>
    <w:p w14:paraId="76BF3047" w14:textId="77777777" w:rsidR="00846542" w:rsidRPr="00846542" w:rsidRDefault="00846542" w:rsidP="00846542">
      <w:pPr>
        <w:pStyle w:val="SemEspaamento"/>
        <w:spacing w:line="276" w:lineRule="auto"/>
        <w:rPr>
          <w:rFonts w:ascii="Arial" w:hAnsi="Arial" w:cs="Arial"/>
          <w:sz w:val="22"/>
          <w:szCs w:val="22"/>
        </w:rPr>
      </w:pPr>
    </w:p>
    <w:p w14:paraId="26AA996B" w14:textId="77777777" w:rsidR="00846542" w:rsidRPr="00846542" w:rsidRDefault="00846542" w:rsidP="00846542">
      <w:pPr>
        <w:pStyle w:val="SemEspaamento"/>
        <w:rPr>
          <w:rFonts w:ascii="Arial" w:hAnsi="Arial" w:cs="Arial"/>
          <w:b/>
          <w:sz w:val="22"/>
          <w:szCs w:val="22"/>
        </w:rPr>
      </w:pPr>
      <w:r w:rsidRPr="00846542">
        <w:rPr>
          <w:rFonts w:ascii="Arial" w:hAnsi="Arial" w:cs="Arial"/>
          <w:b/>
          <w:sz w:val="22"/>
          <w:szCs w:val="22"/>
        </w:rPr>
        <w:t>4. VALOR ESTIMADO E VIGÊNCIA DO CONTRATO</w:t>
      </w:r>
    </w:p>
    <w:p w14:paraId="79CC693F" w14:textId="77777777" w:rsidR="00846542" w:rsidRPr="00846542" w:rsidRDefault="00846542" w:rsidP="00846542">
      <w:pPr>
        <w:spacing w:before="240"/>
        <w:rPr>
          <w:rFonts w:ascii="Arial" w:hAnsi="Arial" w:cs="Arial"/>
          <w:b/>
          <w:bCs/>
          <w:color w:val="FF0000"/>
          <w:sz w:val="22"/>
          <w:szCs w:val="22"/>
        </w:rPr>
      </w:pPr>
      <w:r w:rsidRPr="00846542">
        <w:rPr>
          <w:rFonts w:ascii="Arial" w:eastAsiaTheme="minorHAnsi" w:hAnsi="Arial" w:cs="Arial"/>
          <w:sz w:val="22"/>
          <w:szCs w:val="22"/>
          <w:lang w:eastAsia="en-US"/>
        </w:rPr>
        <w:t>4.1 O custo estimado total da presente contratação é de</w:t>
      </w:r>
      <w:r w:rsidRPr="00846542">
        <w:rPr>
          <w:rFonts w:ascii="Arial" w:eastAsiaTheme="minorHAnsi" w:hAnsi="Arial" w:cs="Arial"/>
          <w:color w:val="FF0000"/>
          <w:sz w:val="22"/>
          <w:szCs w:val="22"/>
          <w:lang w:eastAsia="en-US"/>
        </w:rPr>
        <w:t xml:space="preserve"> </w:t>
      </w:r>
      <w:r w:rsidRPr="00846542">
        <w:rPr>
          <w:rFonts w:ascii="Arial" w:hAnsi="Arial" w:cs="Arial"/>
          <w:b/>
          <w:sz w:val="22"/>
          <w:szCs w:val="22"/>
        </w:rPr>
        <w:t xml:space="preserve">R$ 98.191,03 </w:t>
      </w:r>
      <w:r w:rsidRPr="00846542">
        <w:rPr>
          <w:rFonts w:ascii="Arial" w:hAnsi="Arial" w:cs="Arial"/>
          <w:b/>
          <w:bCs/>
          <w:sz w:val="22"/>
          <w:szCs w:val="22"/>
        </w:rPr>
        <w:t xml:space="preserve">(Noventa e Oito Mil, Cento e Noventa e Um Reais e Três Centavos). </w:t>
      </w:r>
    </w:p>
    <w:p w14:paraId="31EE8BC0" w14:textId="77777777" w:rsidR="00846542" w:rsidRPr="00846542" w:rsidRDefault="00846542" w:rsidP="00846542">
      <w:pPr>
        <w:spacing w:after="120" w:line="360" w:lineRule="auto"/>
        <w:rPr>
          <w:rFonts w:ascii="Arial" w:hAnsi="Arial" w:cs="Arial"/>
          <w:color w:val="000000"/>
          <w:sz w:val="22"/>
          <w:szCs w:val="22"/>
        </w:rPr>
      </w:pPr>
      <w:r w:rsidRPr="00846542">
        <w:rPr>
          <w:rFonts w:ascii="Arial" w:hAnsi="Arial" w:cs="Arial"/>
          <w:color w:val="000000"/>
          <w:sz w:val="22"/>
          <w:szCs w:val="22"/>
        </w:rPr>
        <w:t xml:space="preserve">4.2 O valor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Artigos. 18, IV e 23, IV da Lei nº 14.133/2021). </w:t>
      </w:r>
    </w:p>
    <w:p w14:paraId="277413F3" w14:textId="77777777" w:rsidR="00846542" w:rsidRPr="00846542" w:rsidRDefault="00846542" w:rsidP="00846542">
      <w:pPr>
        <w:spacing w:after="120" w:line="360" w:lineRule="auto"/>
        <w:rPr>
          <w:rFonts w:ascii="Arial" w:hAnsi="Arial" w:cs="Arial"/>
          <w:color w:val="000000"/>
          <w:sz w:val="22"/>
          <w:szCs w:val="22"/>
        </w:rPr>
      </w:pPr>
      <w:r w:rsidRPr="00846542">
        <w:rPr>
          <w:rFonts w:ascii="Arial" w:hAnsi="Arial" w:cs="Arial"/>
          <w:color w:val="000000"/>
          <w:sz w:val="22"/>
          <w:szCs w:val="22"/>
        </w:rPr>
        <w:t xml:space="preserve">4.3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2B2E2AE5" w14:textId="77777777" w:rsidR="00846542" w:rsidRPr="00846542" w:rsidRDefault="00846542" w:rsidP="00846542">
      <w:pPr>
        <w:spacing w:line="360" w:lineRule="auto"/>
        <w:rPr>
          <w:rFonts w:ascii="Arial" w:hAnsi="Arial" w:cs="Arial"/>
          <w:color w:val="000000"/>
          <w:sz w:val="22"/>
          <w:szCs w:val="22"/>
        </w:rPr>
      </w:pPr>
      <w:r w:rsidRPr="00846542">
        <w:rPr>
          <w:rFonts w:ascii="Arial" w:hAnsi="Arial" w:cs="Arial"/>
          <w:color w:val="000000"/>
          <w:sz w:val="22"/>
          <w:szCs w:val="22"/>
        </w:rPr>
        <w:t>4.4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25304FF6" w14:textId="77777777" w:rsidR="00846542" w:rsidRPr="00846542" w:rsidRDefault="00846542" w:rsidP="00846542">
      <w:pPr>
        <w:pStyle w:val="PargrafodaLista"/>
        <w:numPr>
          <w:ilvl w:val="1"/>
          <w:numId w:val="13"/>
        </w:numPr>
        <w:suppressAutoHyphens/>
        <w:spacing w:after="4" w:line="360" w:lineRule="auto"/>
        <w:ind w:left="426" w:right="56" w:hanging="426"/>
        <w:rPr>
          <w:rFonts w:ascii="Arial" w:hAnsi="Arial" w:cs="Arial"/>
          <w:b/>
          <w:bCs/>
          <w:sz w:val="22"/>
          <w:szCs w:val="22"/>
        </w:rPr>
      </w:pPr>
      <w:r w:rsidRPr="00846542">
        <w:rPr>
          <w:rFonts w:ascii="Arial" w:hAnsi="Arial" w:cs="Arial"/>
          <w:b/>
          <w:bCs/>
          <w:sz w:val="22"/>
          <w:szCs w:val="22"/>
        </w:rPr>
        <w:t>O futuro contrato terá prazo de vigência de 12 meses.</w:t>
      </w:r>
    </w:p>
    <w:p w14:paraId="49784FC2" w14:textId="77777777" w:rsidR="00846542" w:rsidRPr="00846542" w:rsidRDefault="00846542" w:rsidP="00846542">
      <w:pPr>
        <w:spacing w:line="360" w:lineRule="auto"/>
        <w:rPr>
          <w:rFonts w:ascii="Arial" w:hAnsi="Arial" w:cs="Arial"/>
          <w:b/>
          <w:sz w:val="22"/>
          <w:szCs w:val="22"/>
        </w:rPr>
      </w:pPr>
    </w:p>
    <w:p w14:paraId="27989294" w14:textId="77777777" w:rsidR="00846542" w:rsidRPr="00846542" w:rsidRDefault="00846542" w:rsidP="00846542">
      <w:pPr>
        <w:spacing w:line="360" w:lineRule="auto"/>
        <w:rPr>
          <w:rFonts w:ascii="Arial" w:hAnsi="Arial" w:cs="Arial"/>
          <w:b/>
          <w:sz w:val="22"/>
          <w:szCs w:val="22"/>
        </w:rPr>
      </w:pPr>
      <w:r w:rsidRPr="00846542">
        <w:rPr>
          <w:rFonts w:ascii="Arial" w:hAnsi="Arial" w:cs="Arial"/>
          <w:b/>
          <w:sz w:val="22"/>
          <w:szCs w:val="22"/>
        </w:rPr>
        <w:t>5. OBRIGAÇÕES DA CONTRATADA</w:t>
      </w:r>
    </w:p>
    <w:p w14:paraId="51F51F0F" w14:textId="77777777" w:rsidR="00846542" w:rsidRPr="00846542" w:rsidRDefault="00846542" w:rsidP="00846542">
      <w:pPr>
        <w:pStyle w:val="PargrafodaLista"/>
        <w:numPr>
          <w:ilvl w:val="1"/>
          <w:numId w:val="11"/>
        </w:numPr>
        <w:suppressAutoHyphens/>
        <w:spacing w:line="360" w:lineRule="auto"/>
        <w:ind w:left="709" w:hanging="709"/>
        <w:rPr>
          <w:rFonts w:ascii="Arial" w:hAnsi="Arial" w:cs="Arial"/>
          <w:sz w:val="22"/>
          <w:szCs w:val="22"/>
        </w:rPr>
      </w:pPr>
      <w:r w:rsidRPr="00846542">
        <w:rPr>
          <w:rFonts w:ascii="Arial" w:hAnsi="Arial" w:cs="Arial"/>
          <w:sz w:val="22"/>
          <w:szCs w:val="22"/>
        </w:rPr>
        <w:t>A Contratada obriga-se a:</w:t>
      </w:r>
    </w:p>
    <w:p w14:paraId="43B55DB6" w14:textId="77777777" w:rsidR="00846542" w:rsidRPr="00846542" w:rsidRDefault="00846542" w:rsidP="00846542">
      <w:pPr>
        <w:pStyle w:val="PargrafodaLista"/>
        <w:numPr>
          <w:ilvl w:val="2"/>
          <w:numId w:val="11"/>
        </w:numPr>
        <w:suppressAutoHyphens/>
        <w:spacing w:line="360" w:lineRule="auto"/>
        <w:ind w:left="709" w:hanging="709"/>
        <w:rPr>
          <w:rFonts w:ascii="Arial" w:hAnsi="Arial" w:cs="Arial"/>
          <w:sz w:val="22"/>
          <w:szCs w:val="22"/>
        </w:rPr>
      </w:pPr>
      <w:r w:rsidRPr="00846542">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FD8F21A" w14:textId="77777777" w:rsidR="00846542" w:rsidRPr="00846542" w:rsidRDefault="00846542" w:rsidP="00846542">
      <w:pPr>
        <w:pStyle w:val="PargrafodaLista"/>
        <w:numPr>
          <w:ilvl w:val="2"/>
          <w:numId w:val="11"/>
        </w:numPr>
        <w:suppressAutoHyphens/>
        <w:spacing w:line="360" w:lineRule="auto"/>
        <w:ind w:left="709" w:hanging="709"/>
        <w:rPr>
          <w:rFonts w:ascii="Arial" w:hAnsi="Arial" w:cs="Arial"/>
          <w:sz w:val="22"/>
          <w:szCs w:val="22"/>
        </w:rPr>
      </w:pPr>
      <w:r w:rsidRPr="00846542">
        <w:rPr>
          <w:rFonts w:ascii="Arial" w:hAnsi="Arial" w:cs="Arial"/>
          <w:sz w:val="22"/>
          <w:szCs w:val="22"/>
        </w:rPr>
        <w:t>Os bens devem estar acompanhados, ainda, quando for o caso, do manual do usuário, com uma versão em português, e da relação da rede de assistência técnica autorizada;</w:t>
      </w:r>
    </w:p>
    <w:p w14:paraId="60CC80E5" w14:textId="77777777" w:rsidR="00846542" w:rsidRPr="00846542" w:rsidRDefault="00846542" w:rsidP="00846542">
      <w:pPr>
        <w:pStyle w:val="PargrafodaLista"/>
        <w:numPr>
          <w:ilvl w:val="2"/>
          <w:numId w:val="11"/>
        </w:numPr>
        <w:suppressAutoHyphens/>
        <w:spacing w:line="360" w:lineRule="auto"/>
        <w:ind w:left="0" w:hanging="11"/>
        <w:rPr>
          <w:rFonts w:ascii="Arial" w:hAnsi="Arial" w:cs="Arial"/>
          <w:sz w:val="22"/>
          <w:szCs w:val="22"/>
        </w:rPr>
      </w:pPr>
      <w:r w:rsidRPr="00846542">
        <w:rPr>
          <w:rFonts w:ascii="Arial" w:hAnsi="Arial" w:cs="Arial"/>
          <w:sz w:val="22"/>
          <w:szCs w:val="22"/>
        </w:rPr>
        <w:t>Responsabilizar-se pelos vícios e danos decorrentes do produto, de acordo com os artigos 12, 13, 18 e 26, do Código de Defesa do Consumidor (Lei nº 8.078, de 1990);</w:t>
      </w:r>
    </w:p>
    <w:p w14:paraId="2079CCE6" w14:textId="77777777" w:rsidR="00846542" w:rsidRPr="00846542" w:rsidRDefault="00846542" w:rsidP="00846542">
      <w:pPr>
        <w:numPr>
          <w:ilvl w:val="2"/>
          <w:numId w:val="11"/>
        </w:numPr>
        <w:suppressAutoHyphens/>
        <w:spacing w:line="360" w:lineRule="auto"/>
        <w:ind w:left="709" w:hanging="709"/>
        <w:rPr>
          <w:rFonts w:ascii="Arial" w:hAnsi="Arial" w:cs="Arial"/>
          <w:sz w:val="22"/>
          <w:szCs w:val="22"/>
        </w:rPr>
      </w:pPr>
      <w:r w:rsidRPr="00846542">
        <w:rPr>
          <w:rFonts w:ascii="Arial" w:hAnsi="Arial" w:cs="Arial"/>
          <w:sz w:val="22"/>
          <w:szCs w:val="22"/>
        </w:rPr>
        <w:t>Atender prontamente a quaisquer exigências da Administração, inerentes ao objeto da   presente licitação;</w:t>
      </w:r>
    </w:p>
    <w:p w14:paraId="7BB6691F" w14:textId="77777777" w:rsidR="00846542" w:rsidRPr="00846542" w:rsidRDefault="00846542" w:rsidP="00846542">
      <w:pPr>
        <w:numPr>
          <w:ilvl w:val="2"/>
          <w:numId w:val="11"/>
        </w:numPr>
        <w:suppressAutoHyphens/>
        <w:spacing w:line="360" w:lineRule="auto"/>
        <w:ind w:left="709" w:hanging="709"/>
        <w:rPr>
          <w:rFonts w:ascii="Arial" w:hAnsi="Arial" w:cs="Arial"/>
          <w:sz w:val="22"/>
          <w:szCs w:val="22"/>
        </w:rPr>
      </w:pPr>
      <w:r w:rsidRPr="00846542">
        <w:rPr>
          <w:rFonts w:ascii="Arial" w:hAnsi="Arial" w:cs="Arial"/>
          <w:sz w:val="22"/>
          <w:szCs w:val="22"/>
        </w:rPr>
        <w:lastRenderedPageBreak/>
        <w:t>Comunicar à Administração, no prazo máximo de 24 (vinte e quatro) horas que antecede a data da entrega, os motivos que impossibilitem o cumprimento do prazo previsto, com a devida comprovação;</w:t>
      </w:r>
    </w:p>
    <w:p w14:paraId="1FEBB4BD" w14:textId="77777777" w:rsidR="00846542" w:rsidRPr="00846542" w:rsidRDefault="00846542" w:rsidP="00846542">
      <w:pPr>
        <w:numPr>
          <w:ilvl w:val="2"/>
          <w:numId w:val="11"/>
        </w:numPr>
        <w:suppressAutoHyphens/>
        <w:spacing w:line="360" w:lineRule="auto"/>
        <w:ind w:left="709" w:hanging="709"/>
        <w:rPr>
          <w:rFonts w:ascii="Arial" w:hAnsi="Arial" w:cs="Arial"/>
          <w:sz w:val="22"/>
          <w:szCs w:val="22"/>
        </w:rPr>
      </w:pPr>
      <w:r w:rsidRPr="00846542">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0816E7C" w14:textId="77777777" w:rsidR="00846542" w:rsidRPr="00846542" w:rsidRDefault="00846542" w:rsidP="00846542">
      <w:pPr>
        <w:suppressAutoHyphens/>
        <w:spacing w:line="360" w:lineRule="auto"/>
        <w:rPr>
          <w:rFonts w:ascii="Arial" w:hAnsi="Arial" w:cs="Arial"/>
          <w:sz w:val="22"/>
          <w:szCs w:val="22"/>
        </w:rPr>
      </w:pPr>
      <w:r w:rsidRPr="00846542">
        <w:rPr>
          <w:rFonts w:ascii="Arial" w:hAnsi="Arial" w:cs="Arial"/>
          <w:sz w:val="22"/>
          <w:szCs w:val="22"/>
        </w:rPr>
        <w:t>5.1.7    Cumprir rigorosamente os prazos estipulados no Edital (nos casos que couber) e seus Anexos.</w:t>
      </w:r>
    </w:p>
    <w:p w14:paraId="70784AE2" w14:textId="77777777" w:rsidR="00846542" w:rsidRPr="00846542" w:rsidRDefault="00846542" w:rsidP="00846542">
      <w:pPr>
        <w:pStyle w:val="PargrafodaLista"/>
        <w:spacing w:line="276" w:lineRule="auto"/>
        <w:ind w:left="0"/>
        <w:rPr>
          <w:rFonts w:ascii="Arial" w:hAnsi="Arial" w:cs="Arial"/>
          <w:b/>
          <w:sz w:val="22"/>
          <w:szCs w:val="22"/>
        </w:rPr>
      </w:pPr>
    </w:p>
    <w:p w14:paraId="51DDB703" w14:textId="77777777" w:rsidR="00846542" w:rsidRPr="00846542" w:rsidRDefault="00846542" w:rsidP="00846542">
      <w:pPr>
        <w:pStyle w:val="PargrafodaLista"/>
        <w:spacing w:line="276" w:lineRule="auto"/>
        <w:ind w:left="0"/>
        <w:rPr>
          <w:rFonts w:ascii="Arial" w:hAnsi="Arial" w:cs="Arial"/>
          <w:b/>
          <w:sz w:val="22"/>
          <w:szCs w:val="22"/>
        </w:rPr>
      </w:pPr>
      <w:r w:rsidRPr="00846542">
        <w:rPr>
          <w:rFonts w:ascii="Arial" w:hAnsi="Arial" w:cs="Arial"/>
          <w:b/>
          <w:sz w:val="22"/>
          <w:szCs w:val="22"/>
        </w:rPr>
        <w:t>6. OBRIGAÇÕES DA CONTRATANTE</w:t>
      </w:r>
    </w:p>
    <w:p w14:paraId="6A03B58B" w14:textId="77777777" w:rsidR="00846542" w:rsidRPr="00846542" w:rsidRDefault="00846542" w:rsidP="00846542">
      <w:pPr>
        <w:spacing w:line="360" w:lineRule="auto"/>
        <w:ind w:left="426" w:hanging="709"/>
        <w:rPr>
          <w:rFonts w:ascii="Arial" w:hAnsi="Arial" w:cs="Arial"/>
          <w:sz w:val="22"/>
          <w:szCs w:val="22"/>
        </w:rPr>
      </w:pPr>
      <w:r w:rsidRPr="00846542">
        <w:rPr>
          <w:rFonts w:ascii="Arial" w:hAnsi="Arial" w:cs="Arial"/>
          <w:sz w:val="22"/>
          <w:szCs w:val="22"/>
        </w:rPr>
        <w:t xml:space="preserve">    6.1 A Contratante obriga-se a:</w:t>
      </w:r>
    </w:p>
    <w:p w14:paraId="2B587DDF" w14:textId="77777777" w:rsidR="00846542" w:rsidRPr="00846542" w:rsidRDefault="00846542" w:rsidP="00846542">
      <w:pPr>
        <w:spacing w:line="360" w:lineRule="auto"/>
        <w:ind w:left="-142" w:hanging="141"/>
        <w:rPr>
          <w:rFonts w:ascii="Arial" w:hAnsi="Arial" w:cs="Arial"/>
          <w:sz w:val="22"/>
          <w:szCs w:val="22"/>
        </w:rPr>
      </w:pPr>
      <w:r w:rsidRPr="00846542">
        <w:rPr>
          <w:rFonts w:ascii="Arial" w:hAnsi="Arial" w:cs="Arial"/>
          <w:sz w:val="22"/>
          <w:szCs w:val="22"/>
        </w:rPr>
        <w:t xml:space="preserve">    6.1.1 Receber provisoriamente o material, disponibilizando local, data e horário;</w:t>
      </w:r>
    </w:p>
    <w:p w14:paraId="7CE1AED2" w14:textId="77777777" w:rsidR="00846542" w:rsidRPr="00846542" w:rsidRDefault="00846542" w:rsidP="00846542">
      <w:pPr>
        <w:spacing w:line="360" w:lineRule="auto"/>
        <w:ind w:hanging="142"/>
        <w:rPr>
          <w:rFonts w:ascii="Arial" w:hAnsi="Arial" w:cs="Arial"/>
          <w:sz w:val="22"/>
          <w:szCs w:val="22"/>
        </w:rPr>
      </w:pPr>
      <w:r w:rsidRPr="00846542">
        <w:rPr>
          <w:rFonts w:ascii="Arial" w:hAnsi="Arial" w:cs="Arial"/>
          <w:sz w:val="22"/>
          <w:szCs w:val="22"/>
        </w:rPr>
        <w:t xml:space="preserve">  6.1.2 Verificar minuciosamente, no prazo fixado, a conformidade dos objetos recebidos provisoriamente com as especificações constantes do Edital e da proposta, para fins de aceitação e recebimento definitivos; </w:t>
      </w:r>
    </w:p>
    <w:p w14:paraId="78FCB42F" w14:textId="77777777" w:rsidR="00846542" w:rsidRPr="00846542" w:rsidRDefault="00846542" w:rsidP="00846542">
      <w:pPr>
        <w:spacing w:line="360" w:lineRule="auto"/>
        <w:ind w:hanging="142"/>
        <w:rPr>
          <w:rFonts w:ascii="Arial" w:hAnsi="Arial" w:cs="Arial"/>
          <w:sz w:val="22"/>
          <w:szCs w:val="22"/>
        </w:rPr>
      </w:pPr>
      <w:r w:rsidRPr="00846542">
        <w:rPr>
          <w:rFonts w:ascii="Arial" w:hAnsi="Arial" w:cs="Arial"/>
          <w:sz w:val="22"/>
          <w:szCs w:val="22"/>
        </w:rPr>
        <w:t xml:space="preserve">  6.1.3 Acompanhar e fiscalizar o cumprimento das obrigações da Contratada, através de servidor especialmente designado;</w:t>
      </w:r>
    </w:p>
    <w:p w14:paraId="11995FB2" w14:textId="77777777" w:rsidR="00846542" w:rsidRPr="00846542" w:rsidRDefault="00846542" w:rsidP="00846542">
      <w:pPr>
        <w:spacing w:line="360" w:lineRule="auto"/>
        <w:rPr>
          <w:rFonts w:ascii="Arial" w:hAnsi="Arial" w:cs="Arial"/>
          <w:sz w:val="22"/>
          <w:szCs w:val="22"/>
        </w:rPr>
      </w:pPr>
      <w:r w:rsidRPr="00846542">
        <w:rPr>
          <w:rFonts w:ascii="Arial" w:hAnsi="Arial" w:cs="Arial"/>
          <w:sz w:val="22"/>
          <w:szCs w:val="22"/>
        </w:rPr>
        <w:t>6.1.4 Proporcionar todas as condições para que a Contratada possa desempenhar seus   serviços de acordo com as determinações do Edital e seus Anexos, especialmente deste Termo;</w:t>
      </w:r>
    </w:p>
    <w:p w14:paraId="43F8E371" w14:textId="77777777" w:rsidR="00846542" w:rsidRPr="00846542" w:rsidRDefault="00846542" w:rsidP="00846542">
      <w:pPr>
        <w:spacing w:line="360" w:lineRule="auto"/>
        <w:rPr>
          <w:rFonts w:ascii="Arial" w:hAnsi="Arial" w:cs="Arial"/>
          <w:sz w:val="22"/>
          <w:szCs w:val="22"/>
        </w:rPr>
      </w:pPr>
      <w:r w:rsidRPr="00846542">
        <w:rPr>
          <w:rFonts w:ascii="Arial" w:hAnsi="Arial" w:cs="Arial"/>
          <w:sz w:val="22"/>
          <w:szCs w:val="22"/>
        </w:rPr>
        <w:t>6.1.4 Exigir o cumprimento de todas as obrigações assumidas pela Contratada, de acordo com as cláusulas deste termo de referência e dos termos de sua proposta;</w:t>
      </w:r>
    </w:p>
    <w:p w14:paraId="3E3A2D3C" w14:textId="77777777" w:rsidR="00846542" w:rsidRPr="00846542" w:rsidRDefault="00846542" w:rsidP="00846542">
      <w:pPr>
        <w:spacing w:line="360" w:lineRule="auto"/>
        <w:rPr>
          <w:rFonts w:ascii="Arial" w:hAnsi="Arial" w:cs="Arial"/>
          <w:sz w:val="22"/>
          <w:szCs w:val="22"/>
        </w:rPr>
      </w:pPr>
      <w:r w:rsidRPr="00846542">
        <w:rPr>
          <w:rFonts w:ascii="Arial" w:hAnsi="Arial" w:cs="Arial"/>
          <w:sz w:val="22"/>
          <w:szCs w:val="22"/>
        </w:rPr>
        <w:t>6.1.5 Notificar a Contratada por escrito de quaisquer ocorrências relacionadas à execução do objeto, fixando prazo para a sua correção;</w:t>
      </w:r>
    </w:p>
    <w:p w14:paraId="58E61FB3" w14:textId="77777777" w:rsidR="00846542" w:rsidRPr="00846542" w:rsidRDefault="00846542" w:rsidP="00846542">
      <w:pPr>
        <w:pStyle w:val="PargrafodaLista"/>
        <w:numPr>
          <w:ilvl w:val="2"/>
          <w:numId w:val="12"/>
        </w:numPr>
        <w:spacing w:after="4" w:line="360" w:lineRule="auto"/>
        <w:ind w:left="567" w:right="56" w:hanging="567"/>
        <w:rPr>
          <w:rFonts w:ascii="Arial" w:eastAsiaTheme="minorHAnsi" w:hAnsi="Arial" w:cs="Arial"/>
          <w:sz w:val="22"/>
          <w:szCs w:val="22"/>
        </w:rPr>
      </w:pPr>
      <w:r w:rsidRPr="00846542">
        <w:rPr>
          <w:rFonts w:ascii="Arial" w:hAnsi="Arial" w:cs="Arial"/>
          <w:sz w:val="22"/>
          <w:szCs w:val="22"/>
        </w:rPr>
        <w:t>Efetuar o pagamento no prazo previsto.</w:t>
      </w:r>
    </w:p>
    <w:p w14:paraId="32EC9891" w14:textId="77777777" w:rsidR="00846542" w:rsidRPr="00846542" w:rsidRDefault="00846542" w:rsidP="00846542">
      <w:pPr>
        <w:suppressAutoHyphens/>
        <w:spacing w:line="276" w:lineRule="auto"/>
        <w:rPr>
          <w:rFonts w:ascii="Arial" w:hAnsi="Arial" w:cs="Arial"/>
          <w:sz w:val="22"/>
          <w:szCs w:val="22"/>
        </w:rPr>
      </w:pPr>
    </w:p>
    <w:p w14:paraId="39A5B8F6" w14:textId="77777777" w:rsidR="00846542" w:rsidRPr="00846542" w:rsidRDefault="00846542" w:rsidP="00846542">
      <w:pPr>
        <w:pStyle w:val="PargrafodaLista"/>
        <w:spacing w:line="360" w:lineRule="auto"/>
        <w:ind w:left="0"/>
        <w:rPr>
          <w:rFonts w:ascii="Arial" w:hAnsi="Arial" w:cs="Arial"/>
          <w:b/>
          <w:sz w:val="22"/>
          <w:szCs w:val="22"/>
        </w:rPr>
      </w:pPr>
      <w:r w:rsidRPr="00846542">
        <w:rPr>
          <w:rFonts w:ascii="Arial" w:hAnsi="Arial" w:cs="Arial"/>
          <w:b/>
          <w:sz w:val="22"/>
          <w:szCs w:val="22"/>
        </w:rPr>
        <w:t>7. MEDIDAS ACAUTELADORAS E GARANTIA</w:t>
      </w:r>
    </w:p>
    <w:p w14:paraId="3DB19F0D" w14:textId="77777777" w:rsidR="00846542" w:rsidRPr="00846542" w:rsidRDefault="00846542" w:rsidP="00846542">
      <w:pPr>
        <w:spacing w:line="360" w:lineRule="auto"/>
        <w:rPr>
          <w:rFonts w:ascii="Arial" w:hAnsi="Arial" w:cs="Arial"/>
          <w:b/>
          <w:sz w:val="22"/>
          <w:szCs w:val="22"/>
        </w:rPr>
      </w:pPr>
      <w:r w:rsidRPr="00846542">
        <w:rPr>
          <w:rFonts w:ascii="Arial" w:hAnsi="Arial" w:cs="Arial"/>
          <w:sz w:val="22"/>
          <w:szCs w:val="22"/>
        </w:rPr>
        <w:t>7.1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22F9541" w14:textId="77777777" w:rsidR="00846542" w:rsidRDefault="00846542" w:rsidP="00846542">
      <w:pPr>
        <w:pStyle w:val="PargrafodaLista"/>
        <w:spacing w:line="360" w:lineRule="auto"/>
        <w:ind w:left="0"/>
        <w:rPr>
          <w:rFonts w:ascii="Arial" w:hAnsi="Arial" w:cs="Arial"/>
          <w:b/>
          <w:sz w:val="22"/>
          <w:szCs w:val="22"/>
        </w:rPr>
      </w:pPr>
    </w:p>
    <w:p w14:paraId="3B701299" w14:textId="77777777" w:rsidR="00846542" w:rsidRDefault="00846542" w:rsidP="00846542">
      <w:pPr>
        <w:pStyle w:val="PargrafodaLista"/>
        <w:spacing w:line="360" w:lineRule="auto"/>
        <w:ind w:left="0"/>
        <w:rPr>
          <w:rFonts w:ascii="Arial" w:hAnsi="Arial" w:cs="Arial"/>
          <w:b/>
          <w:sz w:val="22"/>
          <w:szCs w:val="22"/>
        </w:rPr>
      </w:pPr>
    </w:p>
    <w:p w14:paraId="1AF484AC" w14:textId="77777777" w:rsidR="00846542" w:rsidRPr="00846542" w:rsidRDefault="00846542" w:rsidP="00846542">
      <w:pPr>
        <w:pStyle w:val="PargrafodaLista"/>
        <w:spacing w:line="360" w:lineRule="auto"/>
        <w:ind w:left="0"/>
        <w:rPr>
          <w:rFonts w:ascii="Arial" w:hAnsi="Arial" w:cs="Arial"/>
          <w:b/>
          <w:sz w:val="22"/>
          <w:szCs w:val="22"/>
        </w:rPr>
      </w:pPr>
    </w:p>
    <w:p w14:paraId="567DCF28" w14:textId="77777777" w:rsidR="00846542" w:rsidRPr="00846542" w:rsidRDefault="00846542" w:rsidP="00846542">
      <w:pPr>
        <w:pStyle w:val="PargrafodaLista"/>
        <w:spacing w:line="360" w:lineRule="auto"/>
        <w:ind w:left="0"/>
        <w:rPr>
          <w:rFonts w:ascii="Arial" w:hAnsi="Arial" w:cs="Arial"/>
          <w:b/>
          <w:sz w:val="22"/>
          <w:szCs w:val="22"/>
        </w:rPr>
      </w:pPr>
      <w:r w:rsidRPr="00846542">
        <w:rPr>
          <w:rFonts w:ascii="Arial" w:hAnsi="Arial" w:cs="Arial"/>
          <w:b/>
          <w:sz w:val="22"/>
          <w:szCs w:val="22"/>
        </w:rPr>
        <w:lastRenderedPageBreak/>
        <w:t>8. CONTROLE DA EXECUÇÃO</w:t>
      </w:r>
    </w:p>
    <w:p w14:paraId="779B58D2" w14:textId="77777777" w:rsidR="00846542" w:rsidRPr="00846542" w:rsidRDefault="00846542" w:rsidP="00846542">
      <w:pPr>
        <w:pStyle w:val="PargrafodaLista"/>
        <w:spacing w:line="360" w:lineRule="auto"/>
        <w:ind w:left="0"/>
        <w:rPr>
          <w:rFonts w:ascii="Arial" w:hAnsi="Arial" w:cs="Arial"/>
          <w:b/>
          <w:sz w:val="22"/>
          <w:szCs w:val="22"/>
        </w:rPr>
      </w:pPr>
      <w:r w:rsidRPr="00846542">
        <w:rPr>
          <w:rFonts w:ascii="Arial" w:hAnsi="Arial" w:cs="Arial"/>
          <w:sz w:val="22"/>
          <w:szCs w:val="22"/>
        </w:rPr>
        <w:t xml:space="preserve">8.1 A Secretaria Municipal de Saúde, através de servidores credenciados, serão os responsáveis diretos pela fiscalização do contrato, observando a especificação do item licitado. </w:t>
      </w:r>
    </w:p>
    <w:p w14:paraId="1DAB634E" w14:textId="77777777" w:rsidR="00846542" w:rsidRPr="00846542" w:rsidRDefault="00846542" w:rsidP="00846542">
      <w:pPr>
        <w:spacing w:line="360" w:lineRule="auto"/>
        <w:rPr>
          <w:rFonts w:ascii="Arial" w:hAnsi="Arial" w:cs="Arial"/>
          <w:sz w:val="22"/>
          <w:szCs w:val="22"/>
        </w:rPr>
      </w:pPr>
      <w:r w:rsidRPr="00846542">
        <w:rPr>
          <w:rFonts w:ascii="Arial" w:hAnsi="Arial" w:cs="Arial"/>
          <w:sz w:val="22"/>
          <w:szCs w:val="22"/>
        </w:rPr>
        <w:t xml:space="preserve">8.2 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530D7A48" w14:textId="77777777" w:rsidR="00846542" w:rsidRPr="00846542" w:rsidRDefault="00846542" w:rsidP="00846542">
      <w:pPr>
        <w:spacing w:line="360" w:lineRule="auto"/>
        <w:rPr>
          <w:rFonts w:ascii="Arial" w:hAnsi="Arial" w:cs="Arial"/>
          <w:sz w:val="22"/>
          <w:szCs w:val="22"/>
        </w:rPr>
      </w:pPr>
      <w:r w:rsidRPr="00846542">
        <w:rPr>
          <w:rFonts w:ascii="Arial" w:hAnsi="Arial" w:cs="Arial"/>
          <w:sz w:val="22"/>
          <w:szCs w:val="22"/>
        </w:rPr>
        <w:t xml:space="preserve">8.3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4718F8EB" w14:textId="77777777" w:rsidR="00846542" w:rsidRPr="00846542" w:rsidRDefault="00846542" w:rsidP="00846542">
      <w:pPr>
        <w:spacing w:line="360" w:lineRule="auto"/>
        <w:rPr>
          <w:rFonts w:ascii="Arial" w:hAnsi="Arial" w:cs="Arial"/>
          <w:sz w:val="22"/>
          <w:szCs w:val="22"/>
        </w:rPr>
      </w:pPr>
      <w:r w:rsidRPr="00846542">
        <w:rPr>
          <w:rFonts w:ascii="Arial" w:hAnsi="Arial" w:cs="Arial"/>
          <w:sz w:val="22"/>
          <w:szCs w:val="22"/>
        </w:rPr>
        <w:t xml:space="preserve">8.4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4122444" w14:textId="77777777" w:rsidR="00846542" w:rsidRPr="00846542" w:rsidRDefault="00846542" w:rsidP="00846542">
      <w:pPr>
        <w:spacing w:line="360" w:lineRule="auto"/>
        <w:rPr>
          <w:rFonts w:ascii="Arial" w:hAnsi="Arial" w:cs="Arial"/>
          <w:sz w:val="22"/>
          <w:szCs w:val="22"/>
        </w:rPr>
      </w:pPr>
      <w:r w:rsidRPr="00846542">
        <w:rPr>
          <w:rFonts w:ascii="Arial" w:hAnsi="Arial" w:cs="Arial"/>
          <w:sz w:val="22"/>
          <w:szCs w:val="22"/>
        </w:rPr>
        <w:t xml:space="preserve">8.5 Fiscal do contrato: </w:t>
      </w:r>
      <w:r w:rsidRPr="00846542">
        <w:rPr>
          <w:rFonts w:ascii="Arial" w:hAnsi="Arial" w:cs="Arial"/>
          <w:b/>
          <w:color w:val="000000"/>
          <w:sz w:val="22"/>
          <w:szCs w:val="22"/>
        </w:rPr>
        <w:t>(Serviço de Atenção Primária a Saúde: Fernanda Costa Rodrigues - inscrita no CPF: 064.378.316-42).</w:t>
      </w:r>
    </w:p>
    <w:p w14:paraId="670616D3" w14:textId="77777777" w:rsidR="00846542" w:rsidRPr="00846542" w:rsidRDefault="00846542" w:rsidP="00846542">
      <w:pPr>
        <w:suppressAutoHyphens/>
        <w:spacing w:line="360" w:lineRule="auto"/>
        <w:rPr>
          <w:rFonts w:ascii="Arial" w:hAnsi="Arial" w:cs="Arial"/>
          <w:sz w:val="22"/>
          <w:szCs w:val="22"/>
        </w:rPr>
      </w:pPr>
    </w:p>
    <w:p w14:paraId="6FA6797C" w14:textId="77777777" w:rsidR="00846542" w:rsidRPr="00846542" w:rsidRDefault="00846542" w:rsidP="00846542">
      <w:pPr>
        <w:pStyle w:val="PargrafodaLista"/>
        <w:spacing w:line="360" w:lineRule="auto"/>
        <w:ind w:left="0"/>
        <w:rPr>
          <w:rFonts w:ascii="Arial" w:hAnsi="Arial" w:cs="Arial"/>
          <w:b/>
          <w:sz w:val="22"/>
          <w:szCs w:val="22"/>
        </w:rPr>
      </w:pPr>
      <w:r w:rsidRPr="00846542">
        <w:rPr>
          <w:rFonts w:ascii="Arial" w:hAnsi="Arial" w:cs="Arial"/>
          <w:b/>
          <w:sz w:val="22"/>
          <w:szCs w:val="22"/>
        </w:rPr>
        <w:t>9. DAS INFRAÇÕES E DAS SANÇÕES ADMINISTRATIVAS</w:t>
      </w:r>
    </w:p>
    <w:p w14:paraId="7E052794" w14:textId="4204E231" w:rsidR="00846542" w:rsidRPr="00846542" w:rsidRDefault="00846542" w:rsidP="00846542">
      <w:pPr>
        <w:spacing w:line="360" w:lineRule="auto"/>
        <w:rPr>
          <w:rFonts w:ascii="Arial" w:hAnsi="Arial" w:cs="Arial"/>
          <w:sz w:val="22"/>
          <w:szCs w:val="22"/>
        </w:rPr>
      </w:pPr>
      <w:r w:rsidRPr="00846542">
        <w:rPr>
          <w:rFonts w:ascii="Arial" w:hAnsi="Arial" w:cs="Arial"/>
          <w:sz w:val="22"/>
          <w:szCs w:val="22"/>
        </w:rPr>
        <w:t xml:space="preserve"> 9.1 As sanções administrativas serão impostas fundamentadamente nos termos da Lei nº 14.133/2021.</w:t>
      </w:r>
    </w:p>
    <w:p w14:paraId="26CC43EA" w14:textId="77777777" w:rsidR="00846542" w:rsidRPr="00846542" w:rsidRDefault="00846542" w:rsidP="00846542">
      <w:pPr>
        <w:pStyle w:val="PargrafodaLista"/>
        <w:spacing w:line="360" w:lineRule="auto"/>
        <w:ind w:left="0"/>
        <w:contextualSpacing w:val="0"/>
        <w:rPr>
          <w:rFonts w:ascii="Arial" w:hAnsi="Arial" w:cs="Arial"/>
          <w:sz w:val="22"/>
          <w:szCs w:val="22"/>
        </w:rPr>
      </w:pPr>
      <w:r w:rsidRPr="00846542">
        <w:rPr>
          <w:rFonts w:ascii="Arial" w:hAnsi="Arial" w:cs="Arial"/>
          <w:sz w:val="22"/>
          <w:szCs w:val="22"/>
        </w:rPr>
        <w:t>9.2 Independente da sanção aplicada, a inexecução total ou parcial do contrato poderá ensejar, ainda, a rescisão contratual, nos termos previstos na Lei nº. 14.133/2021/93, bem como a incidência das consequências legais cabíveis, inclusive indenização por perdas e danos eventualmente causados à CONTRATANTE.</w:t>
      </w:r>
    </w:p>
    <w:p w14:paraId="7F4E25CC" w14:textId="6FC66330" w:rsidR="00846542" w:rsidRDefault="00846542" w:rsidP="00846542">
      <w:pPr>
        <w:pStyle w:val="PargrafodaLista"/>
        <w:spacing w:after="240"/>
        <w:ind w:left="6"/>
        <w:contextualSpacing w:val="0"/>
        <w:rPr>
          <w:rFonts w:ascii="Arial" w:hAnsi="Arial" w:cs="Arial"/>
          <w:sz w:val="22"/>
          <w:szCs w:val="22"/>
        </w:rPr>
      </w:pPr>
      <w:r w:rsidRPr="00846542">
        <w:rPr>
          <w:rFonts w:ascii="Arial" w:hAnsi="Arial" w:cs="Arial"/>
          <w:sz w:val="22"/>
          <w:szCs w:val="22"/>
        </w:rPr>
        <w:t>9.3 A aplicação de qualquer das penalidades previstas realizar-se-á em processo administrativo que assegurará o contraditório e a ampla defesa, observando-se o procedimento previsto na Lei nº 14.133, de 2021, e subsidiariamente na Lei nº 9.784, de 1999.</w:t>
      </w:r>
    </w:p>
    <w:p w14:paraId="58F60F05" w14:textId="77777777" w:rsidR="00846542" w:rsidRDefault="00846542" w:rsidP="00846542">
      <w:pPr>
        <w:rPr>
          <w:rFonts w:ascii="Arial" w:hAnsi="Arial" w:cs="Arial"/>
          <w:b/>
          <w:sz w:val="22"/>
          <w:szCs w:val="22"/>
        </w:rPr>
      </w:pPr>
    </w:p>
    <w:p w14:paraId="57B9040E" w14:textId="319269EA" w:rsidR="00846542" w:rsidRPr="00846542" w:rsidRDefault="00846542" w:rsidP="00846542">
      <w:pPr>
        <w:rPr>
          <w:rFonts w:ascii="Arial" w:hAnsi="Arial" w:cs="Arial"/>
          <w:b/>
          <w:sz w:val="22"/>
          <w:szCs w:val="22"/>
        </w:rPr>
      </w:pPr>
      <w:r w:rsidRPr="00846542">
        <w:rPr>
          <w:rFonts w:ascii="Arial" w:hAnsi="Arial" w:cs="Arial"/>
          <w:b/>
          <w:sz w:val="22"/>
          <w:szCs w:val="22"/>
        </w:rPr>
        <w:t>10. MEDIDAS ACAUTELADORAS E GARANTIA</w:t>
      </w:r>
    </w:p>
    <w:p w14:paraId="2000F2E3" w14:textId="77777777" w:rsidR="00846542" w:rsidRPr="00846542" w:rsidRDefault="00846542" w:rsidP="00846542">
      <w:pPr>
        <w:rPr>
          <w:rFonts w:ascii="Arial" w:hAnsi="Arial" w:cs="Arial"/>
          <w:sz w:val="22"/>
          <w:szCs w:val="22"/>
        </w:rPr>
      </w:pPr>
      <w:r w:rsidRPr="00846542">
        <w:rPr>
          <w:rFonts w:ascii="Arial" w:hAnsi="Arial" w:cs="Arial"/>
          <w:sz w:val="22"/>
          <w:szCs w:val="22"/>
        </w:rPr>
        <w:t xml:space="preserve">10.1.  Consoante o artigo 45 da Lei nº 9.784, de </w:t>
      </w:r>
      <w:smartTag w:uri="urn:schemas-microsoft-com:office:smarttags" w:element="metricconverter">
        <w:smartTagPr>
          <w:attr w:name="ProductID" w:val="1999, a"/>
        </w:smartTagPr>
        <w:r w:rsidRPr="00846542">
          <w:rPr>
            <w:rFonts w:ascii="Arial" w:hAnsi="Arial" w:cs="Arial"/>
            <w:sz w:val="22"/>
            <w:szCs w:val="22"/>
          </w:rPr>
          <w:t>1999, a</w:t>
        </w:r>
      </w:smartTag>
      <w:r w:rsidRPr="00846542">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E1CB2AA" w14:textId="77777777" w:rsidR="00846542" w:rsidRPr="00846542" w:rsidRDefault="00846542" w:rsidP="00846542">
      <w:pPr>
        <w:rPr>
          <w:rFonts w:ascii="Arial" w:hAnsi="Arial" w:cs="Arial"/>
          <w:b/>
          <w:sz w:val="22"/>
          <w:szCs w:val="22"/>
        </w:rPr>
      </w:pPr>
      <w:bookmarkStart w:id="0" w:name="_Hlk130383606"/>
      <w:r w:rsidRPr="00846542">
        <w:rPr>
          <w:rFonts w:ascii="Arial" w:hAnsi="Arial" w:cs="Arial"/>
          <w:b/>
          <w:sz w:val="22"/>
          <w:szCs w:val="22"/>
        </w:rPr>
        <w:lastRenderedPageBreak/>
        <w:t xml:space="preserve">11. DA RESCISÃO </w:t>
      </w:r>
    </w:p>
    <w:p w14:paraId="0DD75FC7" w14:textId="77777777" w:rsidR="00846542" w:rsidRPr="00846542" w:rsidRDefault="00846542" w:rsidP="00846542">
      <w:pPr>
        <w:adjustRightInd w:val="0"/>
        <w:spacing w:line="360" w:lineRule="auto"/>
        <w:rPr>
          <w:rFonts w:ascii="Arial" w:hAnsi="Arial" w:cs="Arial"/>
          <w:sz w:val="22"/>
          <w:szCs w:val="22"/>
        </w:rPr>
      </w:pPr>
      <w:r w:rsidRPr="00846542">
        <w:rPr>
          <w:rFonts w:ascii="Arial" w:hAnsi="Arial" w:cs="Arial"/>
          <w:sz w:val="22"/>
          <w:szCs w:val="22"/>
        </w:rPr>
        <w:t>11.1 O contrato poderá ser rescindido uni ou bilateralmente, sendo o primeiro caso somente por parte da CONTRATANTE, atendida a conveniência administrativa ou na ocorrência dos motivos elencados no art. 115 da Lei 14.133/2021.</w:t>
      </w:r>
      <w:bookmarkStart w:id="1" w:name="_Hlk130383651"/>
      <w:bookmarkEnd w:id="0"/>
    </w:p>
    <w:p w14:paraId="1A8216C8" w14:textId="77777777" w:rsidR="00846542" w:rsidRPr="00846542" w:rsidRDefault="00846542" w:rsidP="00846542">
      <w:pPr>
        <w:rPr>
          <w:rFonts w:ascii="Arial" w:hAnsi="Arial" w:cs="Arial"/>
          <w:b/>
          <w:sz w:val="22"/>
          <w:szCs w:val="22"/>
        </w:rPr>
      </w:pPr>
    </w:p>
    <w:p w14:paraId="0BB0C70F" w14:textId="77777777" w:rsidR="00846542" w:rsidRPr="00846542" w:rsidRDefault="00846542" w:rsidP="00846542">
      <w:pPr>
        <w:rPr>
          <w:rFonts w:ascii="Arial" w:hAnsi="Arial" w:cs="Arial"/>
          <w:b/>
          <w:sz w:val="22"/>
          <w:szCs w:val="22"/>
        </w:rPr>
      </w:pPr>
      <w:r w:rsidRPr="00846542">
        <w:rPr>
          <w:rFonts w:ascii="Arial" w:hAnsi="Arial" w:cs="Arial"/>
          <w:b/>
          <w:sz w:val="22"/>
          <w:szCs w:val="22"/>
        </w:rPr>
        <w:t>12. MODIFICAÇÕES E ADITAMENTOS</w:t>
      </w:r>
    </w:p>
    <w:p w14:paraId="50AEE55D" w14:textId="77777777" w:rsidR="00846542" w:rsidRPr="00846542" w:rsidRDefault="00846542" w:rsidP="00846542">
      <w:pPr>
        <w:adjustRightInd w:val="0"/>
        <w:spacing w:line="360" w:lineRule="auto"/>
        <w:rPr>
          <w:rFonts w:ascii="Arial" w:eastAsiaTheme="minorHAnsi" w:hAnsi="Arial" w:cs="Arial"/>
          <w:color w:val="000000"/>
          <w:sz w:val="22"/>
          <w:szCs w:val="22"/>
        </w:rPr>
      </w:pPr>
      <w:r w:rsidRPr="00846542">
        <w:rPr>
          <w:rFonts w:ascii="Arial" w:eastAsiaTheme="minorHAnsi" w:hAnsi="Arial" w:cs="Arial"/>
          <w:color w:val="000000"/>
          <w:sz w:val="22"/>
          <w:szCs w:val="22"/>
        </w:rPr>
        <w:t xml:space="preserve">12.1 Qualquer modificação de forma qualidade, quantidade (redução ou acréscimo), bem como prorrogação de prazo, poderá ser determinada pela CONTRATANTE através de aditamento, atendidas as disposições previstas na Lei 14.133/2021. </w:t>
      </w:r>
    </w:p>
    <w:p w14:paraId="60A20C88" w14:textId="77777777" w:rsidR="00846542" w:rsidRPr="00846542" w:rsidRDefault="00846542" w:rsidP="00846542">
      <w:pPr>
        <w:adjustRightInd w:val="0"/>
        <w:spacing w:line="360" w:lineRule="auto"/>
        <w:rPr>
          <w:rFonts w:ascii="Arial" w:eastAsiaTheme="minorHAnsi" w:hAnsi="Arial" w:cs="Arial"/>
          <w:color w:val="000000"/>
          <w:sz w:val="22"/>
          <w:szCs w:val="22"/>
        </w:rPr>
      </w:pPr>
    </w:p>
    <w:p w14:paraId="43C79EE3" w14:textId="77777777" w:rsidR="00846542" w:rsidRPr="00846542" w:rsidRDefault="00846542" w:rsidP="00846542">
      <w:pPr>
        <w:rPr>
          <w:rFonts w:ascii="Arial" w:hAnsi="Arial" w:cs="Arial"/>
          <w:b/>
          <w:sz w:val="22"/>
          <w:szCs w:val="22"/>
        </w:rPr>
      </w:pPr>
      <w:r w:rsidRPr="00846542">
        <w:rPr>
          <w:rFonts w:ascii="Arial" w:hAnsi="Arial" w:cs="Arial"/>
          <w:b/>
          <w:sz w:val="22"/>
          <w:szCs w:val="22"/>
        </w:rPr>
        <w:t>13. DOS CASOS OMISSOS</w:t>
      </w:r>
    </w:p>
    <w:p w14:paraId="6B43012F" w14:textId="77777777" w:rsidR="00846542" w:rsidRPr="00846542" w:rsidRDefault="00846542" w:rsidP="00846542">
      <w:pPr>
        <w:adjustRightInd w:val="0"/>
        <w:spacing w:line="276" w:lineRule="auto"/>
        <w:rPr>
          <w:rFonts w:ascii="Arial" w:eastAsiaTheme="minorHAnsi" w:hAnsi="Arial" w:cs="Arial"/>
          <w:color w:val="000000"/>
          <w:sz w:val="22"/>
          <w:szCs w:val="22"/>
        </w:rPr>
      </w:pPr>
      <w:r w:rsidRPr="00846542">
        <w:rPr>
          <w:rFonts w:ascii="Arial" w:eastAsiaTheme="minorHAnsi" w:hAnsi="Arial" w:cs="Arial"/>
          <w:color w:val="000000"/>
          <w:sz w:val="22"/>
          <w:szCs w:val="22"/>
        </w:rPr>
        <w:t xml:space="preserve">13.1 Os casos omissos serão resolvidos com base na Lei 14.133/2021, e, cujas normas ficam incorporadas ao presente instrumento, ainda que delas não se faça menção expressa. </w:t>
      </w:r>
      <w:bookmarkEnd w:id="1"/>
    </w:p>
    <w:p w14:paraId="04915C84" w14:textId="77777777" w:rsidR="00846542" w:rsidRPr="00846542" w:rsidRDefault="00846542" w:rsidP="00846542">
      <w:pPr>
        <w:suppressAutoHyphens/>
        <w:spacing w:line="360" w:lineRule="auto"/>
        <w:ind w:left="709"/>
        <w:rPr>
          <w:rFonts w:ascii="Arial" w:hAnsi="Arial" w:cs="Arial"/>
          <w:sz w:val="22"/>
          <w:szCs w:val="22"/>
        </w:rPr>
      </w:pPr>
    </w:p>
    <w:p w14:paraId="313D186D" w14:textId="77777777" w:rsidR="00846542" w:rsidRPr="00846542" w:rsidRDefault="00846542" w:rsidP="00846542">
      <w:pPr>
        <w:spacing w:line="360" w:lineRule="auto"/>
        <w:rPr>
          <w:rFonts w:ascii="Arial" w:hAnsi="Arial" w:cs="Arial"/>
          <w:b/>
          <w:sz w:val="22"/>
          <w:szCs w:val="22"/>
        </w:rPr>
      </w:pPr>
      <w:r w:rsidRPr="00846542">
        <w:rPr>
          <w:rFonts w:ascii="Arial" w:hAnsi="Arial" w:cs="Arial"/>
          <w:b/>
          <w:sz w:val="22"/>
          <w:szCs w:val="22"/>
        </w:rPr>
        <w:t>14.  DA DOTAÇÃO ORÇAMENTÁRIA</w:t>
      </w:r>
    </w:p>
    <w:p w14:paraId="0FDEDC6D" w14:textId="4807AC75" w:rsidR="00846542" w:rsidRPr="00846542" w:rsidRDefault="00846542" w:rsidP="00846542">
      <w:pPr>
        <w:spacing w:line="360" w:lineRule="auto"/>
        <w:rPr>
          <w:rFonts w:ascii="Arial" w:hAnsi="Arial" w:cs="Arial"/>
          <w:b/>
          <w:color w:val="000000"/>
          <w:sz w:val="22"/>
          <w:szCs w:val="22"/>
        </w:rPr>
      </w:pPr>
      <w:r w:rsidRPr="00846542">
        <w:rPr>
          <w:rFonts w:ascii="Arial" w:hAnsi="Arial" w:cs="Arial"/>
          <w:b/>
          <w:sz w:val="22"/>
          <w:szCs w:val="22"/>
        </w:rPr>
        <w:t xml:space="preserve">14.1 </w:t>
      </w:r>
      <w:r w:rsidRPr="00846542">
        <w:rPr>
          <w:rFonts w:ascii="Arial" w:hAnsi="Arial" w:cs="Arial"/>
          <w:sz w:val="22"/>
          <w:szCs w:val="22"/>
        </w:rPr>
        <w:t>Os recursos oriundos para contratação dos produtos</w:t>
      </w:r>
      <w:r w:rsidRPr="00846542">
        <w:rPr>
          <w:rFonts w:ascii="Arial" w:hAnsi="Arial" w:cs="Arial"/>
          <w:b/>
          <w:sz w:val="22"/>
          <w:szCs w:val="22"/>
        </w:rPr>
        <w:t xml:space="preserve"> </w:t>
      </w:r>
      <w:r w:rsidRPr="00846542">
        <w:rPr>
          <w:rFonts w:ascii="Arial" w:hAnsi="Arial" w:cs="Arial"/>
          <w:sz w:val="22"/>
          <w:szCs w:val="22"/>
        </w:rPr>
        <w:t>ocorrerão pela seguinte dotaç</w:t>
      </w:r>
      <w:r>
        <w:rPr>
          <w:rFonts w:ascii="Arial" w:hAnsi="Arial" w:cs="Arial"/>
          <w:sz w:val="22"/>
          <w:szCs w:val="22"/>
        </w:rPr>
        <w:t>ão</w:t>
      </w:r>
      <w:r w:rsidRPr="00846542">
        <w:rPr>
          <w:rFonts w:ascii="Arial" w:hAnsi="Arial" w:cs="Arial"/>
          <w:sz w:val="22"/>
          <w:szCs w:val="22"/>
        </w:rPr>
        <w:t xml:space="preserve">: </w:t>
      </w:r>
    </w:p>
    <w:p w14:paraId="73BAF85E" w14:textId="77777777" w:rsidR="00846542" w:rsidRPr="00846542" w:rsidRDefault="00846542" w:rsidP="00846542">
      <w:pPr>
        <w:spacing w:line="360" w:lineRule="auto"/>
        <w:rPr>
          <w:rFonts w:ascii="Arial" w:hAnsi="Arial" w:cs="Arial"/>
          <w:b/>
          <w:color w:val="000000"/>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1813"/>
        <w:gridCol w:w="2297"/>
      </w:tblGrid>
      <w:tr w:rsidR="00846542" w:rsidRPr="00846542" w14:paraId="48A2E03A" w14:textId="77777777" w:rsidTr="00B722A9">
        <w:trPr>
          <w:trHeight w:val="313"/>
        </w:trPr>
        <w:tc>
          <w:tcPr>
            <w:tcW w:w="4962" w:type="dxa"/>
            <w:tcBorders>
              <w:top w:val="single" w:sz="4" w:space="0" w:color="000000"/>
              <w:left w:val="single" w:sz="4" w:space="0" w:color="000000"/>
              <w:bottom w:val="single" w:sz="4" w:space="0" w:color="000000"/>
              <w:right w:val="single" w:sz="4" w:space="0" w:color="000000"/>
            </w:tcBorders>
          </w:tcPr>
          <w:p w14:paraId="66D725E2" w14:textId="77777777" w:rsidR="00846542" w:rsidRPr="00846542" w:rsidRDefault="00846542" w:rsidP="00B722A9">
            <w:pPr>
              <w:spacing w:line="276" w:lineRule="auto"/>
              <w:ind w:left="-567" w:firstLine="709"/>
              <w:jc w:val="center"/>
              <w:rPr>
                <w:rFonts w:ascii="Arial" w:hAnsi="Arial" w:cs="Arial"/>
                <w:b/>
                <w:sz w:val="22"/>
                <w:szCs w:val="22"/>
              </w:rPr>
            </w:pPr>
            <w:r w:rsidRPr="00846542">
              <w:rPr>
                <w:rFonts w:ascii="Arial" w:hAnsi="Arial" w:cs="Arial"/>
                <w:b/>
                <w:sz w:val="22"/>
                <w:szCs w:val="22"/>
              </w:rPr>
              <w:t>Dotação Orçamentária</w:t>
            </w:r>
          </w:p>
        </w:tc>
        <w:tc>
          <w:tcPr>
            <w:tcW w:w="1813" w:type="dxa"/>
            <w:tcBorders>
              <w:top w:val="single" w:sz="4" w:space="0" w:color="000000"/>
              <w:left w:val="single" w:sz="4" w:space="0" w:color="000000"/>
              <w:bottom w:val="single" w:sz="4" w:space="0" w:color="000000"/>
              <w:right w:val="single" w:sz="4" w:space="0" w:color="000000"/>
            </w:tcBorders>
          </w:tcPr>
          <w:p w14:paraId="66D53321" w14:textId="77777777" w:rsidR="00846542" w:rsidRPr="00846542" w:rsidRDefault="00846542" w:rsidP="00B722A9">
            <w:pPr>
              <w:spacing w:line="276" w:lineRule="auto"/>
              <w:ind w:left="-567" w:firstLine="709"/>
              <w:jc w:val="center"/>
              <w:rPr>
                <w:rFonts w:ascii="Arial" w:hAnsi="Arial" w:cs="Arial"/>
                <w:b/>
                <w:sz w:val="22"/>
                <w:szCs w:val="22"/>
              </w:rPr>
            </w:pPr>
            <w:r w:rsidRPr="00846542">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1C1765A3" w14:textId="77777777" w:rsidR="00846542" w:rsidRPr="00846542" w:rsidRDefault="00846542" w:rsidP="00B722A9">
            <w:pPr>
              <w:spacing w:line="276" w:lineRule="auto"/>
              <w:ind w:left="-567" w:firstLine="709"/>
              <w:jc w:val="center"/>
              <w:rPr>
                <w:rFonts w:ascii="Arial" w:hAnsi="Arial" w:cs="Arial"/>
                <w:b/>
                <w:sz w:val="22"/>
                <w:szCs w:val="22"/>
              </w:rPr>
            </w:pPr>
            <w:r w:rsidRPr="00846542">
              <w:rPr>
                <w:rFonts w:ascii="Arial" w:hAnsi="Arial" w:cs="Arial"/>
                <w:b/>
                <w:sz w:val="22"/>
                <w:szCs w:val="22"/>
              </w:rPr>
              <w:t>Fonte</w:t>
            </w:r>
          </w:p>
        </w:tc>
      </w:tr>
      <w:tr w:rsidR="00846542" w:rsidRPr="00846542" w14:paraId="1C22ECCA" w14:textId="77777777" w:rsidTr="00B722A9">
        <w:trPr>
          <w:trHeight w:val="300"/>
        </w:trPr>
        <w:tc>
          <w:tcPr>
            <w:tcW w:w="4962" w:type="dxa"/>
            <w:tcBorders>
              <w:top w:val="single" w:sz="4" w:space="0" w:color="000000"/>
              <w:left w:val="single" w:sz="4" w:space="0" w:color="000000"/>
              <w:bottom w:val="single" w:sz="4" w:space="0" w:color="000000"/>
              <w:right w:val="single" w:sz="4" w:space="0" w:color="000000"/>
            </w:tcBorders>
          </w:tcPr>
          <w:p w14:paraId="2B80EBE3" w14:textId="77777777" w:rsidR="00846542" w:rsidRPr="00846542" w:rsidRDefault="00846542" w:rsidP="00B722A9">
            <w:pPr>
              <w:spacing w:line="276" w:lineRule="auto"/>
              <w:jc w:val="center"/>
              <w:rPr>
                <w:rFonts w:ascii="Arial" w:hAnsi="Arial" w:cs="Arial"/>
                <w:sz w:val="22"/>
                <w:szCs w:val="22"/>
              </w:rPr>
            </w:pPr>
            <w:r w:rsidRPr="00846542">
              <w:rPr>
                <w:rFonts w:ascii="Arial" w:hAnsi="Arial" w:cs="Arial"/>
                <w:sz w:val="22"/>
                <w:szCs w:val="22"/>
              </w:rPr>
              <w:t>09.01.01.010.301.0010.1059.4.4.90.52.00</w:t>
            </w:r>
          </w:p>
        </w:tc>
        <w:tc>
          <w:tcPr>
            <w:tcW w:w="1813" w:type="dxa"/>
            <w:tcBorders>
              <w:top w:val="single" w:sz="4" w:space="0" w:color="000000"/>
              <w:left w:val="single" w:sz="4" w:space="0" w:color="000000"/>
              <w:bottom w:val="single" w:sz="4" w:space="0" w:color="000000"/>
              <w:right w:val="single" w:sz="4" w:space="0" w:color="000000"/>
            </w:tcBorders>
          </w:tcPr>
          <w:p w14:paraId="0BE61CA3" w14:textId="77777777" w:rsidR="00846542" w:rsidRPr="00846542" w:rsidRDefault="00846542" w:rsidP="00B722A9">
            <w:pPr>
              <w:spacing w:line="276" w:lineRule="auto"/>
              <w:jc w:val="center"/>
              <w:rPr>
                <w:rFonts w:ascii="Arial" w:hAnsi="Arial" w:cs="Arial"/>
                <w:sz w:val="22"/>
                <w:szCs w:val="22"/>
              </w:rPr>
            </w:pPr>
            <w:r w:rsidRPr="00846542">
              <w:rPr>
                <w:rFonts w:ascii="Arial" w:hAnsi="Arial" w:cs="Arial"/>
                <w:sz w:val="22"/>
                <w:szCs w:val="22"/>
              </w:rPr>
              <w:t>683</w:t>
            </w:r>
          </w:p>
        </w:tc>
        <w:tc>
          <w:tcPr>
            <w:tcW w:w="2297" w:type="dxa"/>
            <w:tcBorders>
              <w:top w:val="single" w:sz="4" w:space="0" w:color="000000"/>
              <w:left w:val="single" w:sz="4" w:space="0" w:color="000000"/>
              <w:bottom w:val="single" w:sz="4" w:space="0" w:color="000000"/>
              <w:right w:val="single" w:sz="4" w:space="0" w:color="000000"/>
            </w:tcBorders>
          </w:tcPr>
          <w:p w14:paraId="15E56366" w14:textId="77777777" w:rsidR="00846542" w:rsidRPr="00846542" w:rsidRDefault="00846542" w:rsidP="00B722A9">
            <w:pPr>
              <w:spacing w:line="276" w:lineRule="auto"/>
              <w:ind w:left="-567" w:firstLine="709"/>
              <w:jc w:val="center"/>
              <w:rPr>
                <w:rFonts w:ascii="Arial" w:hAnsi="Arial" w:cs="Arial"/>
                <w:sz w:val="22"/>
                <w:szCs w:val="22"/>
              </w:rPr>
            </w:pPr>
            <w:r w:rsidRPr="00846542">
              <w:rPr>
                <w:rFonts w:ascii="Arial" w:hAnsi="Arial" w:cs="Arial"/>
                <w:sz w:val="22"/>
                <w:szCs w:val="22"/>
              </w:rPr>
              <w:t>1621000000</w:t>
            </w:r>
          </w:p>
        </w:tc>
      </w:tr>
    </w:tbl>
    <w:p w14:paraId="15EE1F62" w14:textId="77777777" w:rsidR="004F3CC5" w:rsidRPr="00846542" w:rsidRDefault="004F3CC5" w:rsidP="0042593D">
      <w:pPr>
        <w:rPr>
          <w:rFonts w:ascii="Arial" w:hAnsi="Arial" w:cs="Arial"/>
          <w:sz w:val="22"/>
          <w:szCs w:val="22"/>
        </w:rPr>
      </w:pPr>
    </w:p>
    <w:p w14:paraId="617FC5AA" w14:textId="77777777" w:rsidR="00CF6BCB" w:rsidRPr="00846542" w:rsidRDefault="00CF6BCB" w:rsidP="0042593D">
      <w:pPr>
        <w:rPr>
          <w:rFonts w:ascii="Arial" w:hAnsi="Arial" w:cs="Arial"/>
          <w:sz w:val="22"/>
          <w:szCs w:val="22"/>
        </w:rPr>
      </w:pPr>
    </w:p>
    <w:p w14:paraId="09B39EC0" w14:textId="77777777" w:rsidR="00CF6BCB" w:rsidRPr="00846542"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50F20EAA" w14:textId="77777777" w:rsidR="00CF6BCB" w:rsidRDefault="00CF6BCB" w:rsidP="0042593D">
      <w:pPr>
        <w:rPr>
          <w:rFonts w:ascii="Arial" w:hAnsi="Arial" w:cs="Arial"/>
          <w:sz w:val="22"/>
          <w:szCs w:val="22"/>
        </w:rPr>
      </w:pPr>
    </w:p>
    <w:p w14:paraId="5CD063BC" w14:textId="77777777" w:rsidR="00CF6BCB" w:rsidRDefault="00CF6BCB" w:rsidP="0042593D">
      <w:pPr>
        <w:rPr>
          <w:rFonts w:ascii="Arial" w:hAnsi="Arial" w:cs="Arial"/>
          <w:sz w:val="22"/>
          <w:szCs w:val="22"/>
        </w:rPr>
      </w:pPr>
    </w:p>
    <w:p w14:paraId="28CDD424" w14:textId="77777777" w:rsidR="00CF6BCB" w:rsidRDefault="00CF6BCB" w:rsidP="0042593D">
      <w:pPr>
        <w:rPr>
          <w:rFonts w:ascii="Arial" w:hAnsi="Arial" w:cs="Arial"/>
          <w:sz w:val="22"/>
          <w:szCs w:val="22"/>
        </w:rPr>
      </w:pPr>
    </w:p>
    <w:p w14:paraId="516EBFAE" w14:textId="77777777" w:rsidR="00CF6BCB" w:rsidRDefault="00CF6BCB" w:rsidP="0042593D">
      <w:pPr>
        <w:rPr>
          <w:rFonts w:ascii="Arial" w:hAnsi="Arial" w:cs="Arial"/>
          <w:sz w:val="22"/>
          <w:szCs w:val="22"/>
        </w:rPr>
      </w:pPr>
    </w:p>
    <w:p w14:paraId="74774776" w14:textId="77777777" w:rsidR="00CF6BCB" w:rsidRDefault="00CF6BCB" w:rsidP="0042593D">
      <w:pPr>
        <w:rPr>
          <w:rFonts w:ascii="Arial" w:hAnsi="Arial" w:cs="Arial"/>
          <w:sz w:val="22"/>
          <w:szCs w:val="22"/>
        </w:rPr>
      </w:pPr>
    </w:p>
    <w:p w14:paraId="78EB4834" w14:textId="77777777" w:rsidR="00CF6BCB" w:rsidRDefault="00CF6BCB" w:rsidP="0042593D">
      <w:pPr>
        <w:rPr>
          <w:rFonts w:ascii="Arial" w:hAnsi="Arial" w:cs="Arial"/>
          <w:sz w:val="22"/>
          <w:szCs w:val="22"/>
        </w:rPr>
      </w:pPr>
    </w:p>
    <w:p w14:paraId="628A2993" w14:textId="77777777" w:rsidR="00CF6BCB" w:rsidRDefault="00CF6BCB" w:rsidP="0042593D">
      <w:pPr>
        <w:rPr>
          <w:rFonts w:ascii="Arial" w:hAnsi="Arial" w:cs="Arial"/>
          <w:sz w:val="22"/>
          <w:szCs w:val="22"/>
        </w:rPr>
      </w:pPr>
    </w:p>
    <w:p w14:paraId="1A5A0506" w14:textId="77777777" w:rsidR="00CF6BCB" w:rsidRDefault="00CF6BCB" w:rsidP="0042593D">
      <w:pPr>
        <w:rPr>
          <w:rFonts w:ascii="Arial" w:hAnsi="Arial" w:cs="Arial"/>
          <w:sz w:val="22"/>
          <w:szCs w:val="22"/>
        </w:rPr>
      </w:pPr>
    </w:p>
    <w:p w14:paraId="6DFC78A9" w14:textId="77777777" w:rsidR="00CF6BCB" w:rsidRDefault="00CF6BCB" w:rsidP="0042593D">
      <w:pPr>
        <w:rPr>
          <w:rFonts w:ascii="Arial" w:hAnsi="Arial" w:cs="Arial"/>
          <w:sz w:val="22"/>
          <w:szCs w:val="22"/>
        </w:rPr>
      </w:pPr>
    </w:p>
    <w:p w14:paraId="4DC2BEB5" w14:textId="77777777" w:rsidR="00CF6BCB" w:rsidRDefault="00CF6BCB" w:rsidP="0042593D">
      <w:pPr>
        <w:rPr>
          <w:rFonts w:ascii="Arial" w:hAnsi="Arial" w:cs="Arial"/>
          <w:sz w:val="22"/>
          <w:szCs w:val="22"/>
        </w:rPr>
      </w:pPr>
    </w:p>
    <w:p w14:paraId="064F6983" w14:textId="77777777" w:rsidR="00846542" w:rsidRDefault="00846542" w:rsidP="0042593D">
      <w:pPr>
        <w:rPr>
          <w:rFonts w:ascii="Arial" w:hAnsi="Arial" w:cs="Arial"/>
          <w:sz w:val="22"/>
          <w:szCs w:val="22"/>
        </w:rPr>
      </w:pPr>
    </w:p>
    <w:p w14:paraId="2E0E5291" w14:textId="77777777" w:rsidR="00846542" w:rsidRDefault="00846542" w:rsidP="0042593D">
      <w:pPr>
        <w:rPr>
          <w:rFonts w:ascii="Arial" w:hAnsi="Arial" w:cs="Arial"/>
          <w:sz w:val="22"/>
          <w:szCs w:val="22"/>
        </w:rPr>
      </w:pPr>
    </w:p>
    <w:p w14:paraId="7E1851AC" w14:textId="77777777" w:rsidR="00846542" w:rsidRDefault="00846542" w:rsidP="0042593D">
      <w:pPr>
        <w:rPr>
          <w:rFonts w:ascii="Arial" w:hAnsi="Arial" w:cs="Arial"/>
          <w:sz w:val="22"/>
          <w:szCs w:val="22"/>
        </w:rPr>
      </w:pPr>
    </w:p>
    <w:p w14:paraId="1B01D5A8" w14:textId="77777777" w:rsidR="00846542" w:rsidRDefault="00846542" w:rsidP="0042593D">
      <w:pPr>
        <w:rPr>
          <w:rFonts w:ascii="Arial" w:hAnsi="Arial" w:cs="Arial"/>
          <w:sz w:val="22"/>
          <w:szCs w:val="22"/>
        </w:rPr>
      </w:pPr>
    </w:p>
    <w:p w14:paraId="1229FA83" w14:textId="77777777" w:rsidR="00846542" w:rsidRDefault="00846542" w:rsidP="0042593D">
      <w:pPr>
        <w:rPr>
          <w:rFonts w:ascii="Arial" w:hAnsi="Arial" w:cs="Arial"/>
          <w:sz w:val="22"/>
          <w:szCs w:val="22"/>
        </w:rPr>
      </w:pPr>
    </w:p>
    <w:p w14:paraId="0A215B46" w14:textId="77777777" w:rsidR="00846542" w:rsidRDefault="00846542" w:rsidP="0042593D">
      <w:pPr>
        <w:rPr>
          <w:rFonts w:ascii="Arial" w:hAnsi="Arial" w:cs="Arial"/>
          <w:sz w:val="22"/>
          <w:szCs w:val="22"/>
        </w:rPr>
      </w:pPr>
    </w:p>
    <w:p w14:paraId="5B720C18" w14:textId="77777777" w:rsidR="00846542" w:rsidRDefault="00846542" w:rsidP="0042593D">
      <w:pPr>
        <w:rPr>
          <w:rFonts w:ascii="Arial" w:hAnsi="Arial" w:cs="Arial"/>
          <w:sz w:val="22"/>
          <w:szCs w:val="22"/>
        </w:rPr>
      </w:pPr>
    </w:p>
    <w:p w14:paraId="53C85D1F" w14:textId="77777777" w:rsidR="00846542" w:rsidRDefault="00846542" w:rsidP="0042593D">
      <w:pPr>
        <w:rPr>
          <w:rFonts w:ascii="Arial" w:hAnsi="Arial" w:cs="Arial"/>
          <w:sz w:val="22"/>
          <w:szCs w:val="22"/>
        </w:rPr>
      </w:pPr>
    </w:p>
    <w:p w14:paraId="2281D0A3" w14:textId="77777777" w:rsidR="00846542" w:rsidRDefault="00846542" w:rsidP="0042593D">
      <w:pPr>
        <w:rPr>
          <w:rFonts w:ascii="Arial" w:hAnsi="Arial" w:cs="Arial"/>
          <w:sz w:val="22"/>
          <w:szCs w:val="22"/>
        </w:rPr>
      </w:pPr>
    </w:p>
    <w:p w14:paraId="18A10AD2" w14:textId="77777777" w:rsidR="00846542" w:rsidRDefault="00846542" w:rsidP="0042593D">
      <w:pPr>
        <w:rPr>
          <w:rFonts w:ascii="Arial" w:hAnsi="Arial" w:cs="Arial"/>
          <w:sz w:val="22"/>
          <w:szCs w:val="22"/>
        </w:rPr>
      </w:pPr>
    </w:p>
    <w:p w14:paraId="158D4319" w14:textId="77777777" w:rsidR="00727867" w:rsidRDefault="00727867" w:rsidP="0042593D">
      <w:pPr>
        <w:rPr>
          <w:rFonts w:ascii="Arial" w:hAnsi="Arial" w:cs="Arial"/>
          <w:sz w:val="22"/>
          <w:szCs w:val="22"/>
        </w:rPr>
      </w:pPr>
    </w:p>
    <w:p w14:paraId="2E00973C" w14:textId="77777777" w:rsidR="004F3CC5" w:rsidRPr="0042593D" w:rsidRDefault="004F3CC5"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0B71F0B7"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846542">
        <w:rPr>
          <w:rFonts w:ascii="Arial" w:eastAsia="Arial" w:hAnsi="Arial" w:cs="Arial"/>
          <w:b/>
          <w:bCs/>
          <w:sz w:val="22"/>
          <w:szCs w:val="22"/>
        </w:rPr>
        <w:t>25</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846542">
        <w:rPr>
          <w:rFonts w:ascii="Arial" w:eastAsia="Arial" w:hAnsi="Arial" w:cs="Arial"/>
          <w:b/>
          <w:bCs/>
          <w:sz w:val="22"/>
          <w:szCs w:val="22"/>
        </w:rPr>
        <w:t>1</w:t>
      </w:r>
      <w:r w:rsidR="00CF6BCB">
        <w:rPr>
          <w:rFonts w:ascii="Arial" w:eastAsia="Arial" w:hAnsi="Arial" w:cs="Arial"/>
          <w:b/>
          <w:bCs/>
          <w:sz w:val="22"/>
          <w:szCs w:val="22"/>
        </w:rPr>
        <w:t>2</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693D15CA" w:rsidR="00C1199C" w:rsidRPr="00C1199C" w:rsidRDefault="00846542"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equipamentos para adequação ao programa Miguilim a fim de ampliar as ações de promoção e prevenção de agravos em saúde auditiva e ocular nas escolas públicas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595D4C9E"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846542">
        <w:rPr>
          <w:rFonts w:ascii="Arial" w:eastAsia="Arial" w:hAnsi="Arial" w:cs="Arial"/>
          <w:b/>
          <w:bCs/>
          <w:sz w:val="22"/>
          <w:szCs w:val="22"/>
        </w:rPr>
        <w:t>25</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846542">
        <w:rPr>
          <w:rFonts w:ascii="Arial" w:eastAsia="Arial" w:hAnsi="Arial" w:cs="Arial"/>
          <w:b/>
          <w:bCs/>
          <w:sz w:val="22"/>
          <w:szCs w:val="22"/>
        </w:rPr>
        <w:t>1</w:t>
      </w:r>
      <w:r w:rsidR="00CF6BCB">
        <w:rPr>
          <w:rFonts w:ascii="Arial" w:eastAsia="Arial" w:hAnsi="Arial" w:cs="Arial"/>
          <w:b/>
          <w:bCs/>
          <w:sz w:val="22"/>
          <w:szCs w:val="22"/>
        </w:rPr>
        <w:t>2</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5B46CB5C" w14:textId="77777777" w:rsidR="004B6292" w:rsidRDefault="004B6292" w:rsidP="00C1199C">
      <w:pPr>
        <w:rPr>
          <w:rFonts w:ascii="Arial" w:eastAsia="Arial" w:hAnsi="Arial" w:cs="Arial"/>
          <w:b/>
          <w:sz w:val="22"/>
          <w:szCs w:val="22"/>
        </w:rPr>
      </w:pPr>
    </w:p>
    <w:p w14:paraId="4FF3C1C3" w14:textId="77777777" w:rsidR="004B6292" w:rsidRDefault="004B6292" w:rsidP="00C1199C">
      <w:pPr>
        <w:rPr>
          <w:rFonts w:ascii="Arial" w:eastAsia="Arial" w:hAnsi="Arial" w:cs="Arial"/>
          <w:b/>
          <w:sz w:val="22"/>
          <w:szCs w:val="22"/>
        </w:rPr>
      </w:pPr>
    </w:p>
    <w:p w14:paraId="145083A7" w14:textId="45F48088"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1876D42A"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5.1.1</w:t>
      </w:r>
      <w:r w:rsidRPr="00C1199C">
        <w:rPr>
          <w:rFonts w:ascii="Arial" w:eastAsia="Arial" w:hAnsi="Arial" w:cs="Arial"/>
          <w:sz w:val="22"/>
          <w:szCs w:val="22"/>
        </w:rPr>
        <w:t xml:space="preserve"> - Após os primeiros 12 (doze) meses contados d</w:t>
      </w:r>
      <w:r w:rsidR="00846542">
        <w:rPr>
          <w:rFonts w:ascii="Arial" w:eastAsia="Arial" w:hAnsi="Arial" w:cs="Arial"/>
          <w:sz w:val="22"/>
          <w:szCs w:val="22"/>
        </w:rPr>
        <w:t>o</w:t>
      </w:r>
      <w:r w:rsidRPr="00C1199C">
        <w:rPr>
          <w:rFonts w:ascii="Arial" w:eastAsia="Arial" w:hAnsi="Arial" w:cs="Arial"/>
          <w:sz w:val="22"/>
          <w:szCs w:val="22"/>
        </w:rPr>
        <w:t xml:space="preserve"> orçament</w:t>
      </w:r>
      <w:r w:rsidR="00846542">
        <w:rPr>
          <w:rFonts w:ascii="Arial" w:eastAsia="Arial" w:hAnsi="Arial" w:cs="Arial"/>
          <w:sz w:val="22"/>
          <w:szCs w:val="22"/>
        </w:rPr>
        <w:t>o</w:t>
      </w:r>
      <w:r w:rsidRPr="00C1199C">
        <w:rPr>
          <w:rFonts w:ascii="Arial" w:eastAsia="Arial" w:hAnsi="Arial" w:cs="Arial"/>
          <w:sz w:val="22"/>
          <w:szCs w:val="22"/>
        </w:rPr>
        <w:t xml:space="preserve">,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9F42CF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 seguinte dotaç</w:t>
      </w:r>
      <w:r w:rsidR="002F7D39">
        <w:rPr>
          <w:rFonts w:ascii="Arial" w:eastAsia="Arial" w:hAnsi="Arial" w:cs="Arial"/>
          <w:sz w:val="22"/>
          <w:szCs w:val="22"/>
        </w:rPr>
        <w:t>ão</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Pr="00C1199C">
        <w:rPr>
          <w:rFonts w:ascii="Arial" w:eastAsia="Arial" w:hAnsi="Arial" w:cs="Arial"/>
          <w:sz w:val="22"/>
          <w:szCs w:val="22"/>
        </w:rPr>
        <w:t>:</w:t>
      </w:r>
    </w:p>
    <w:p w14:paraId="6AE01450" w14:textId="63D4AF7E" w:rsidR="00DE52F9" w:rsidRPr="002F7D39" w:rsidRDefault="00846542" w:rsidP="006A35B9">
      <w:pPr>
        <w:rPr>
          <w:rFonts w:ascii="Arial" w:hAnsi="Arial" w:cs="Arial"/>
          <w:sz w:val="22"/>
          <w:szCs w:val="22"/>
        </w:rPr>
      </w:pPr>
      <w:r w:rsidRPr="00846542">
        <w:rPr>
          <w:rFonts w:ascii="Arial" w:hAnsi="Arial" w:cs="Arial"/>
          <w:sz w:val="22"/>
          <w:szCs w:val="22"/>
        </w:rPr>
        <w:t>09.01.01.010.301.0010.1059.4.4.90.52.00</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60517CB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846542">
        <w:rPr>
          <w:rFonts w:ascii="Arial" w:eastAsia="Arial" w:hAnsi="Arial" w:cs="Arial"/>
          <w:b/>
          <w:bCs/>
          <w:sz w:val="22"/>
          <w:szCs w:val="22"/>
        </w:rPr>
        <w:t>1</w:t>
      </w:r>
      <w:r w:rsidR="00CF6BCB" w:rsidRPr="00CF6BCB">
        <w:rPr>
          <w:rFonts w:ascii="Arial" w:eastAsia="Arial" w:hAnsi="Arial" w:cs="Arial"/>
          <w:b/>
          <w:bCs/>
          <w:sz w:val="22"/>
          <w:szCs w:val="22"/>
        </w:rPr>
        <w:t>2</w:t>
      </w:r>
      <w:r w:rsidRPr="00CF6BCB">
        <w:rPr>
          <w:rFonts w:ascii="Arial" w:eastAsia="Arial" w:hAnsi="Arial" w:cs="Arial"/>
          <w:b/>
          <w:bCs/>
          <w:sz w:val="22"/>
          <w:szCs w:val="22"/>
        </w:rPr>
        <w:t xml:space="preserve">/2024, Processo Licitatório nº </w:t>
      </w:r>
      <w:r w:rsidR="00846542">
        <w:rPr>
          <w:rFonts w:ascii="Arial" w:eastAsia="Arial" w:hAnsi="Arial" w:cs="Arial"/>
          <w:b/>
          <w:bCs/>
          <w:sz w:val="22"/>
          <w:szCs w:val="22"/>
        </w:rPr>
        <w:t>25</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347A154D" w14:textId="77777777" w:rsidR="00846542" w:rsidRDefault="00846542" w:rsidP="0032545C">
      <w:pPr>
        <w:rPr>
          <w:rFonts w:ascii="Arial" w:eastAsia="Arial" w:hAnsi="Arial" w:cs="Arial"/>
          <w:b/>
          <w:sz w:val="22"/>
          <w:szCs w:val="22"/>
        </w:rPr>
      </w:pPr>
    </w:p>
    <w:p w14:paraId="63DEDEAC" w14:textId="1184F36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5BA3030D" w14:textId="77777777" w:rsidR="00846542" w:rsidRDefault="00846542" w:rsidP="0032545C">
      <w:pPr>
        <w:rPr>
          <w:rFonts w:ascii="Arial" w:eastAsia="Arial" w:hAnsi="Arial" w:cs="Arial"/>
          <w:sz w:val="22"/>
          <w:szCs w:val="22"/>
        </w:rPr>
      </w:pPr>
    </w:p>
    <w:p w14:paraId="2C0FF0B3" w14:textId="77777777" w:rsidR="00846542" w:rsidRPr="0032545C" w:rsidRDefault="00846542"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8659C5">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8659C5">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7A91D48C"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8659C5">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335A" w14:textId="77777777" w:rsidR="008659C5" w:rsidRDefault="008659C5" w:rsidP="001F39C2">
      <w:r>
        <w:separator/>
      </w:r>
    </w:p>
  </w:endnote>
  <w:endnote w:type="continuationSeparator" w:id="0">
    <w:p w14:paraId="276C04F5" w14:textId="77777777" w:rsidR="008659C5" w:rsidRDefault="008659C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C7F5" w14:textId="77777777" w:rsidR="008659C5" w:rsidRDefault="008659C5" w:rsidP="001F39C2">
      <w:r>
        <w:separator/>
      </w:r>
    </w:p>
  </w:footnote>
  <w:footnote w:type="continuationSeparator" w:id="0">
    <w:p w14:paraId="5055CB8E" w14:textId="77777777" w:rsidR="008659C5" w:rsidRDefault="008659C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01FE8"/>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9069B"/>
    <w:rsid w:val="00092316"/>
    <w:rsid w:val="0009695F"/>
    <w:rsid w:val="00097626"/>
    <w:rsid w:val="000A31F3"/>
    <w:rsid w:val="000A5602"/>
    <w:rsid w:val="000A6D46"/>
    <w:rsid w:val="000B0FBA"/>
    <w:rsid w:val="000B573F"/>
    <w:rsid w:val="000B5D4D"/>
    <w:rsid w:val="000B66AB"/>
    <w:rsid w:val="000C639C"/>
    <w:rsid w:val="000E250A"/>
    <w:rsid w:val="000E58DC"/>
    <w:rsid w:val="000E641A"/>
    <w:rsid w:val="000F5EDD"/>
    <w:rsid w:val="000F76E2"/>
    <w:rsid w:val="0010016A"/>
    <w:rsid w:val="001073BA"/>
    <w:rsid w:val="001077AD"/>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282"/>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E9C"/>
    <w:rsid w:val="002551ED"/>
    <w:rsid w:val="0025593E"/>
    <w:rsid w:val="00256556"/>
    <w:rsid w:val="002625AD"/>
    <w:rsid w:val="00267CF3"/>
    <w:rsid w:val="00270DFE"/>
    <w:rsid w:val="00281213"/>
    <w:rsid w:val="00281DA4"/>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3B7D"/>
    <w:rsid w:val="00424764"/>
    <w:rsid w:val="0042593D"/>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A6C60"/>
    <w:rsid w:val="004B265B"/>
    <w:rsid w:val="004B372E"/>
    <w:rsid w:val="004B6292"/>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2C0C"/>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27867"/>
    <w:rsid w:val="00735B3A"/>
    <w:rsid w:val="00736DD3"/>
    <w:rsid w:val="007377E7"/>
    <w:rsid w:val="00741190"/>
    <w:rsid w:val="00741302"/>
    <w:rsid w:val="007456D0"/>
    <w:rsid w:val="00750544"/>
    <w:rsid w:val="007530F4"/>
    <w:rsid w:val="00761C68"/>
    <w:rsid w:val="0077534B"/>
    <w:rsid w:val="00782366"/>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46542"/>
    <w:rsid w:val="008500D8"/>
    <w:rsid w:val="008528EC"/>
    <w:rsid w:val="00854711"/>
    <w:rsid w:val="00856B8A"/>
    <w:rsid w:val="008607DC"/>
    <w:rsid w:val="00860E02"/>
    <w:rsid w:val="00862B33"/>
    <w:rsid w:val="00863787"/>
    <w:rsid w:val="008657B4"/>
    <w:rsid w:val="008659C5"/>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8464E"/>
    <w:rsid w:val="00992B72"/>
    <w:rsid w:val="00995180"/>
    <w:rsid w:val="00996E8A"/>
    <w:rsid w:val="00996F5A"/>
    <w:rsid w:val="009A285C"/>
    <w:rsid w:val="009B1762"/>
    <w:rsid w:val="009B4FC6"/>
    <w:rsid w:val="009B60F9"/>
    <w:rsid w:val="009C0A11"/>
    <w:rsid w:val="009D28F4"/>
    <w:rsid w:val="009D31DE"/>
    <w:rsid w:val="009D57CD"/>
    <w:rsid w:val="009D6644"/>
    <w:rsid w:val="009E15AE"/>
    <w:rsid w:val="009E3476"/>
    <w:rsid w:val="009E5597"/>
    <w:rsid w:val="009F42A0"/>
    <w:rsid w:val="009F74AE"/>
    <w:rsid w:val="009F7555"/>
    <w:rsid w:val="00A0067D"/>
    <w:rsid w:val="00A01249"/>
    <w:rsid w:val="00A03695"/>
    <w:rsid w:val="00A04D74"/>
    <w:rsid w:val="00A06BAC"/>
    <w:rsid w:val="00A10C6A"/>
    <w:rsid w:val="00A164BF"/>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C143E"/>
    <w:rsid w:val="00CC25C1"/>
    <w:rsid w:val="00CC2F3F"/>
    <w:rsid w:val="00CC31A6"/>
    <w:rsid w:val="00CD034A"/>
    <w:rsid w:val="00CE14BD"/>
    <w:rsid w:val="00CE1501"/>
    <w:rsid w:val="00CE3A0F"/>
    <w:rsid w:val="00CE4DAA"/>
    <w:rsid w:val="00CE7250"/>
    <w:rsid w:val="00CE76DB"/>
    <w:rsid w:val="00CF6BCB"/>
    <w:rsid w:val="00D035D5"/>
    <w:rsid w:val="00D10720"/>
    <w:rsid w:val="00D12B57"/>
    <w:rsid w:val="00D15197"/>
    <w:rsid w:val="00D2008E"/>
    <w:rsid w:val="00D21269"/>
    <w:rsid w:val="00D246C5"/>
    <w:rsid w:val="00D26BEE"/>
    <w:rsid w:val="00D26F87"/>
    <w:rsid w:val="00D317AF"/>
    <w:rsid w:val="00D40E70"/>
    <w:rsid w:val="00D414A0"/>
    <w:rsid w:val="00D4544F"/>
    <w:rsid w:val="00D462BE"/>
    <w:rsid w:val="00D46FDA"/>
    <w:rsid w:val="00D61003"/>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074"/>
    <w:rsid w:val="00DB79CD"/>
    <w:rsid w:val="00DC0370"/>
    <w:rsid w:val="00DC1C5B"/>
    <w:rsid w:val="00DD0D06"/>
    <w:rsid w:val="00DD4267"/>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1659C"/>
    <w:rsid w:val="00F214AA"/>
    <w:rsid w:val="00F23F10"/>
    <w:rsid w:val="00F31729"/>
    <w:rsid w:val="00F3454D"/>
    <w:rsid w:val="00F45834"/>
    <w:rsid w:val="00F63154"/>
    <w:rsid w:val="00F63E9F"/>
    <w:rsid w:val="00F6659C"/>
    <w:rsid w:val="00F746CD"/>
    <w:rsid w:val="00F81B51"/>
    <w:rsid w:val="00F82FD2"/>
    <w:rsid w:val="00F85105"/>
    <w:rsid w:val="00F904BB"/>
    <w:rsid w:val="00F92C91"/>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13907</Words>
  <Characters>75104</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2024-03-07T15:06:00Z</cp:lastPrinted>
  <dcterms:created xsi:type="dcterms:W3CDTF">2024-03-07T15:03:00Z</dcterms:created>
  <dcterms:modified xsi:type="dcterms:W3CDTF">2024-03-07T15:06:00Z</dcterms:modified>
</cp:coreProperties>
</file>