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3F6FB554"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342708">
        <w:rPr>
          <w:rFonts w:ascii="Arial" w:eastAsia="Arial" w:hAnsi="Arial" w:cs="Arial"/>
          <w:b/>
          <w:bCs/>
          <w:sz w:val="22"/>
          <w:szCs w:val="22"/>
        </w:rPr>
        <w:t>4</w:t>
      </w:r>
      <w:r w:rsidR="00092A7F">
        <w:rPr>
          <w:rFonts w:ascii="Arial" w:eastAsia="Arial" w:hAnsi="Arial" w:cs="Arial"/>
          <w:b/>
          <w:bCs/>
          <w:sz w:val="22"/>
          <w:szCs w:val="22"/>
        </w:rPr>
        <w:t>7</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0B348E68"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342708">
        <w:rPr>
          <w:rFonts w:ascii="Arial" w:eastAsia="Arial" w:hAnsi="Arial" w:cs="Arial"/>
          <w:b/>
          <w:bCs/>
          <w:sz w:val="22"/>
          <w:szCs w:val="22"/>
        </w:rPr>
        <w:t>1</w:t>
      </w:r>
      <w:r w:rsidR="00092A7F">
        <w:rPr>
          <w:rFonts w:ascii="Arial" w:eastAsia="Arial" w:hAnsi="Arial" w:cs="Arial"/>
          <w:b/>
          <w:bCs/>
          <w:sz w:val="22"/>
          <w:szCs w:val="22"/>
        </w:rPr>
        <w:t>5</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AC97C8F"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342708">
        <w:rPr>
          <w:rFonts w:ascii="Arial" w:hAnsi="Arial" w:cs="Arial"/>
          <w:b/>
          <w:sz w:val="22"/>
          <w:szCs w:val="22"/>
        </w:rPr>
        <w:t>13</w:t>
      </w:r>
      <w:r w:rsidRPr="00965B64">
        <w:rPr>
          <w:rFonts w:ascii="Arial" w:hAnsi="Arial" w:cs="Arial"/>
          <w:b/>
          <w:sz w:val="22"/>
          <w:szCs w:val="22"/>
        </w:rPr>
        <w:t>/</w:t>
      </w:r>
      <w:r>
        <w:rPr>
          <w:rFonts w:ascii="Arial" w:hAnsi="Arial" w:cs="Arial"/>
          <w:b/>
          <w:sz w:val="22"/>
          <w:szCs w:val="22"/>
        </w:rPr>
        <w:t>0</w:t>
      </w:r>
      <w:r w:rsidR="00342708">
        <w:rPr>
          <w:rFonts w:ascii="Arial" w:hAnsi="Arial" w:cs="Arial"/>
          <w:b/>
          <w:sz w:val="22"/>
          <w:szCs w:val="22"/>
        </w:rPr>
        <w:t>5</w:t>
      </w:r>
      <w:r w:rsidRPr="00965B64">
        <w:rPr>
          <w:rFonts w:ascii="Arial" w:hAnsi="Arial" w:cs="Arial"/>
          <w:b/>
          <w:sz w:val="22"/>
          <w:szCs w:val="22"/>
        </w:rPr>
        <w:t>/202</w:t>
      </w:r>
      <w:r w:rsidR="000661ED">
        <w:rPr>
          <w:rFonts w:ascii="Arial" w:hAnsi="Arial" w:cs="Arial"/>
          <w:b/>
          <w:sz w:val="22"/>
          <w:szCs w:val="22"/>
        </w:rPr>
        <w:t>5</w:t>
      </w:r>
    </w:p>
    <w:p w14:paraId="2AC46D9A" w14:textId="2DB4AC8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342708">
        <w:rPr>
          <w:rFonts w:ascii="Arial" w:hAnsi="Arial" w:cs="Arial"/>
          <w:b/>
          <w:sz w:val="22"/>
          <w:szCs w:val="22"/>
        </w:rPr>
        <w:t>09</w:t>
      </w:r>
      <w:r w:rsidRPr="00965B64">
        <w:rPr>
          <w:rFonts w:ascii="Arial" w:hAnsi="Arial" w:cs="Arial"/>
          <w:b/>
          <w:sz w:val="22"/>
          <w:szCs w:val="22"/>
        </w:rPr>
        <w:t>:</w:t>
      </w:r>
      <w:r w:rsidR="00342708">
        <w:rPr>
          <w:rFonts w:ascii="Arial" w:hAnsi="Arial" w:cs="Arial"/>
          <w:b/>
          <w:sz w:val="22"/>
          <w:szCs w:val="22"/>
        </w:rPr>
        <w:t>3</w:t>
      </w:r>
      <w:r w:rsidRPr="00965B64">
        <w:rPr>
          <w:rFonts w:ascii="Arial" w:hAnsi="Arial" w:cs="Arial"/>
          <w:b/>
          <w:sz w:val="22"/>
          <w:szCs w:val="22"/>
        </w:rPr>
        <w:t xml:space="preserve">0 </w:t>
      </w:r>
    </w:p>
    <w:p w14:paraId="4CAD666A" w14:textId="58F5045F"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342708">
        <w:rPr>
          <w:rFonts w:ascii="Arial" w:hAnsi="Arial" w:cs="Arial"/>
          <w:b/>
          <w:sz w:val="22"/>
          <w:szCs w:val="22"/>
        </w:rPr>
        <w:t>09</w:t>
      </w:r>
      <w:r>
        <w:rPr>
          <w:rFonts w:ascii="Arial" w:hAnsi="Arial" w:cs="Arial"/>
          <w:b/>
          <w:sz w:val="22"/>
          <w:szCs w:val="22"/>
        </w:rPr>
        <w:t>:</w:t>
      </w:r>
      <w:r w:rsidR="00342708">
        <w:rPr>
          <w:rFonts w:ascii="Arial" w:hAnsi="Arial" w:cs="Arial"/>
          <w:b/>
          <w:sz w:val="22"/>
          <w:szCs w:val="22"/>
        </w:rPr>
        <w:t>3</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2D81ABE1"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w:t>
      </w:r>
      <w:r w:rsidR="00342708">
        <w:rPr>
          <w:rFonts w:ascii="Arial" w:hAnsi="Arial" w:cs="Arial"/>
          <w:bCs/>
          <w:color w:val="000000"/>
          <w:sz w:val="22"/>
          <w:szCs w:val="22"/>
        </w:rPr>
        <w:t xml:space="preserve"> Aquisição </w:t>
      </w:r>
      <w:bookmarkStart w:id="0" w:name="_Hlk192167680"/>
      <w:r w:rsidR="00342708" w:rsidRPr="00507216">
        <w:rPr>
          <w:rFonts w:ascii="Arial" w:hAnsi="Arial" w:cs="Arial"/>
          <w:bCs/>
          <w:color w:val="000000"/>
          <w:sz w:val="22"/>
          <w:szCs w:val="22"/>
        </w:rPr>
        <w:t xml:space="preserve">de </w:t>
      </w:r>
      <w:bookmarkEnd w:id="0"/>
      <w:r w:rsidR="00342708">
        <w:rPr>
          <w:rFonts w:ascii="Arial" w:hAnsi="Arial" w:cs="Arial"/>
          <w:bCs/>
          <w:color w:val="000000"/>
          <w:sz w:val="22"/>
          <w:szCs w:val="22"/>
        </w:rPr>
        <w:t>peças para substituição nos playgrounds já existentes neste município</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A653ED">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1C8E8F3E"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A653ED">
        <w:rPr>
          <w:rFonts w:ascii="Arial" w:eastAsia="Arial" w:hAnsi="Arial" w:cs="Arial"/>
          <w:b/>
          <w:sz w:val="22"/>
          <w:szCs w:val="22"/>
        </w:rPr>
        <w:t>.</w:t>
      </w:r>
    </w:p>
    <w:p w14:paraId="13AE0B17" w14:textId="77777777" w:rsidR="001A51EA" w:rsidRPr="003D600F" w:rsidRDefault="001A51EA" w:rsidP="00EC4998">
      <w:pPr>
        <w:rPr>
          <w:rFonts w:ascii="Arial" w:eastAsia="Arial" w:hAnsi="Arial" w:cs="Arial"/>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lastRenderedPageBreak/>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F9C940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38C7E41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EB2DAB">
        <w:rPr>
          <w:rFonts w:ascii="Arial" w:eastAsia="Arial" w:hAnsi="Arial" w:cs="Arial"/>
          <w:sz w:val="22"/>
          <w:szCs w:val="22"/>
        </w:rPr>
        <w:t>1</w:t>
      </w:r>
      <w:r w:rsidR="00A95B55" w:rsidRPr="003D600F">
        <w:rPr>
          <w:rFonts w:ascii="Arial" w:eastAsia="Arial" w:hAnsi="Arial" w:cs="Arial"/>
          <w:sz w:val="22"/>
          <w:szCs w:val="22"/>
        </w:rPr>
        <w:t>,</w:t>
      </w:r>
      <w:r w:rsidR="00EB2DAB">
        <w:rPr>
          <w:rFonts w:ascii="Arial" w:eastAsia="Arial" w:hAnsi="Arial" w:cs="Arial"/>
          <w:sz w:val="22"/>
          <w:szCs w:val="22"/>
        </w:rPr>
        <w:t>0</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EB2DAB">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34E7CEB9"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lastRenderedPageBreak/>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w:t>
      </w:r>
      <w:r w:rsidRPr="003D600F">
        <w:rPr>
          <w:rFonts w:ascii="Arial" w:eastAsia="Arial" w:hAnsi="Arial" w:cs="Arial"/>
          <w:sz w:val="22"/>
          <w:szCs w:val="22"/>
        </w:rPr>
        <w:lastRenderedPageBreak/>
        <w:t>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132554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w:t>
      </w:r>
      <w:r w:rsidR="00A653ED" w:rsidRPr="003D600F">
        <w:rPr>
          <w:rFonts w:ascii="Arial" w:eastAsia="Arial" w:hAnsi="Arial" w:cs="Arial"/>
          <w:sz w:val="22"/>
          <w:szCs w:val="22"/>
        </w:rPr>
        <w:t>à</w:t>
      </w:r>
      <w:r w:rsidRPr="003D600F">
        <w:rPr>
          <w:rFonts w:ascii="Arial" w:eastAsia="Arial" w:hAnsi="Arial" w:cs="Arial"/>
          <w:sz w:val="22"/>
          <w:szCs w:val="22"/>
        </w:rPr>
        <w:t xml:space="preserve">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D5C04E4" w14:textId="77777777" w:rsidR="001A51EA" w:rsidRDefault="001A51EA"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79D000D1" w14:textId="77777777" w:rsidR="00A653ED" w:rsidRDefault="00A653ED" w:rsidP="00EC4998">
      <w:pPr>
        <w:rPr>
          <w:rFonts w:ascii="Arial" w:eastAsia="Arial" w:hAnsi="Arial" w:cs="Arial"/>
          <w:sz w:val="22"/>
          <w:szCs w:val="22"/>
        </w:rPr>
      </w:pPr>
    </w:p>
    <w:p w14:paraId="4450FA98" w14:textId="77777777" w:rsidR="00A653ED" w:rsidRDefault="00A653E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xml:space="preserve">) de entrega correrá exclusivamente por conta do fornecedor, bem </w:t>
      </w:r>
      <w:r w:rsidRPr="003D600F">
        <w:rPr>
          <w:rFonts w:ascii="Arial" w:eastAsia="Arial" w:hAnsi="Arial" w:cs="Arial"/>
          <w:sz w:val="22"/>
          <w:szCs w:val="22"/>
        </w:rPr>
        <w:lastRenderedPageBreak/>
        <w:t>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6F07758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 xml:space="preserve">intermédio </w:t>
      </w:r>
      <w:r w:rsidRPr="003B3821">
        <w:rPr>
          <w:rFonts w:ascii="Arial" w:eastAsia="Arial" w:hAnsi="Arial" w:cs="Arial"/>
          <w:sz w:val="22"/>
          <w:szCs w:val="22"/>
        </w:rPr>
        <w:t>da</w:t>
      </w:r>
      <w:r w:rsidR="00E51842" w:rsidRPr="003B3821">
        <w:rPr>
          <w:rFonts w:ascii="Arial" w:eastAsia="Arial" w:hAnsi="Arial" w:cs="Arial"/>
          <w:sz w:val="22"/>
          <w:szCs w:val="22"/>
        </w:rPr>
        <w:t xml:space="preserve"> </w:t>
      </w:r>
      <w:r w:rsidR="003B3821" w:rsidRPr="003B3821">
        <w:rPr>
          <w:rFonts w:ascii="Arial" w:eastAsia="Arial" w:hAnsi="Arial" w:cs="Arial"/>
          <w:sz w:val="22"/>
          <w:szCs w:val="22"/>
        </w:rPr>
        <w:t>Sr.ª</w:t>
      </w:r>
      <w:r w:rsidR="00D234D3" w:rsidRPr="003B3821">
        <w:rPr>
          <w:rFonts w:ascii="Arial" w:eastAsia="Arial" w:hAnsi="Arial" w:cs="Arial"/>
          <w:sz w:val="22"/>
          <w:szCs w:val="22"/>
        </w:rPr>
        <w:t xml:space="preserve"> </w:t>
      </w:r>
      <w:r w:rsidR="003B3821" w:rsidRPr="003B3821">
        <w:rPr>
          <w:rFonts w:ascii="Arial" w:hAnsi="Arial" w:cs="Arial"/>
          <w:sz w:val="22"/>
          <w:szCs w:val="22"/>
        </w:rPr>
        <w:t>Nilza Rosa Celestino, portador</w:t>
      </w:r>
      <w:r w:rsidR="003B3821">
        <w:rPr>
          <w:rFonts w:ascii="Arial" w:hAnsi="Arial" w:cs="Arial"/>
          <w:sz w:val="22"/>
          <w:szCs w:val="22"/>
        </w:rPr>
        <w:t>a</w:t>
      </w:r>
      <w:r w:rsidR="003B3821" w:rsidRPr="003B3821">
        <w:rPr>
          <w:rFonts w:ascii="Arial" w:hAnsi="Arial" w:cs="Arial"/>
          <w:sz w:val="22"/>
          <w:szCs w:val="22"/>
        </w:rPr>
        <w:t xml:space="preserve"> do CPF: 867</w:t>
      </w:r>
      <w:r w:rsidR="00A653ED">
        <w:rPr>
          <w:rFonts w:ascii="Arial" w:hAnsi="Arial" w:cs="Arial"/>
          <w:sz w:val="22"/>
          <w:szCs w:val="22"/>
        </w:rPr>
        <w:t>.</w:t>
      </w:r>
      <w:r w:rsidR="003B3821" w:rsidRPr="003B3821">
        <w:rPr>
          <w:rFonts w:ascii="Arial" w:hAnsi="Arial" w:cs="Arial"/>
          <w:sz w:val="22"/>
          <w:szCs w:val="22"/>
        </w:rPr>
        <w:t>646</w:t>
      </w:r>
      <w:r w:rsidR="00A653ED">
        <w:rPr>
          <w:rFonts w:ascii="Arial" w:hAnsi="Arial" w:cs="Arial"/>
          <w:sz w:val="22"/>
          <w:szCs w:val="22"/>
        </w:rPr>
        <w:t>.</w:t>
      </w:r>
      <w:r w:rsidR="003B3821" w:rsidRPr="003B3821">
        <w:rPr>
          <w:rFonts w:ascii="Arial" w:hAnsi="Arial" w:cs="Arial"/>
          <w:sz w:val="22"/>
          <w:szCs w:val="22"/>
        </w:rPr>
        <w:t>836</w:t>
      </w:r>
      <w:r w:rsidR="00A653ED">
        <w:rPr>
          <w:rFonts w:ascii="Arial" w:hAnsi="Arial" w:cs="Arial"/>
          <w:sz w:val="22"/>
          <w:szCs w:val="22"/>
        </w:rPr>
        <w:t>-</w:t>
      </w:r>
      <w:r w:rsidR="003B3821" w:rsidRPr="003B3821">
        <w:rPr>
          <w:rFonts w:ascii="Arial" w:hAnsi="Arial" w:cs="Arial"/>
          <w:sz w:val="22"/>
          <w:szCs w:val="22"/>
        </w:rPr>
        <w:t>20</w:t>
      </w:r>
      <w:r w:rsidRPr="003B3821">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w:t>
      </w:r>
      <w:r w:rsidRPr="003D600F">
        <w:rPr>
          <w:rFonts w:ascii="Arial" w:eastAsia="Arial" w:hAnsi="Arial" w:cs="Arial"/>
          <w:sz w:val="22"/>
          <w:szCs w:val="22"/>
        </w:rPr>
        <w:t xml:space="preserve">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59C2A120"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A653ED">
        <w:rPr>
          <w:rFonts w:ascii="Arial" w:eastAsia="Arial" w:hAnsi="Arial" w:cs="Arial"/>
          <w:sz w:val="22"/>
          <w:szCs w:val="22"/>
        </w:rPr>
        <w:t xml:space="preserve">a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08B6B25B"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A653ED">
        <w:rPr>
          <w:rFonts w:ascii="Arial" w:hAnsi="Arial" w:cs="Arial"/>
          <w:sz w:val="22"/>
          <w:szCs w:val="22"/>
        </w:rPr>
        <w:t>29</w:t>
      </w:r>
      <w:r w:rsidRPr="003D600F">
        <w:rPr>
          <w:rFonts w:ascii="Arial" w:hAnsi="Arial" w:cs="Arial"/>
          <w:sz w:val="22"/>
          <w:szCs w:val="22"/>
        </w:rPr>
        <w:t xml:space="preserve"> de </w:t>
      </w:r>
      <w:r w:rsidR="00A653ED">
        <w:rPr>
          <w:rFonts w:ascii="Arial" w:hAnsi="Arial" w:cs="Arial"/>
          <w:sz w:val="22"/>
          <w:szCs w:val="22"/>
        </w:rPr>
        <w:t>abril</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1DBAF1E9" w14:textId="77777777" w:rsidR="005F396F" w:rsidRDefault="005F396F" w:rsidP="0070512E">
      <w:pPr>
        <w:pStyle w:val="Rodap"/>
        <w:rPr>
          <w:rFonts w:cs="Arial"/>
          <w:b/>
          <w:sz w:val="22"/>
          <w:szCs w:val="22"/>
        </w:rPr>
      </w:pPr>
    </w:p>
    <w:p w14:paraId="3AE46F23" w14:textId="77777777" w:rsidR="005F396F" w:rsidRDefault="005F396F" w:rsidP="0070512E">
      <w:pPr>
        <w:pStyle w:val="Rodap"/>
        <w:rPr>
          <w:rFonts w:cs="Arial"/>
          <w:b/>
          <w:sz w:val="22"/>
          <w:szCs w:val="22"/>
        </w:rPr>
      </w:pPr>
    </w:p>
    <w:p w14:paraId="53344809" w14:textId="77777777" w:rsidR="005F396F" w:rsidRDefault="005F396F" w:rsidP="0070512E">
      <w:pPr>
        <w:pStyle w:val="Rodap"/>
        <w:rPr>
          <w:rFonts w:cs="Arial"/>
          <w:b/>
          <w:sz w:val="22"/>
          <w:szCs w:val="22"/>
        </w:rPr>
      </w:pPr>
    </w:p>
    <w:p w14:paraId="308A0CA3" w14:textId="77777777" w:rsidR="005F396F" w:rsidRDefault="005F396F" w:rsidP="0070512E">
      <w:pPr>
        <w:pStyle w:val="Rodap"/>
        <w:rPr>
          <w:rFonts w:cs="Arial"/>
          <w:b/>
          <w:sz w:val="22"/>
          <w:szCs w:val="22"/>
        </w:rPr>
      </w:pPr>
    </w:p>
    <w:p w14:paraId="7A6BECE0" w14:textId="77777777" w:rsidR="005F396F" w:rsidRDefault="005F396F" w:rsidP="0070512E">
      <w:pPr>
        <w:pStyle w:val="Rodap"/>
        <w:rPr>
          <w:rFonts w:cs="Arial"/>
          <w:b/>
          <w:sz w:val="22"/>
          <w:szCs w:val="22"/>
        </w:rPr>
      </w:pPr>
    </w:p>
    <w:p w14:paraId="45D96983" w14:textId="77777777" w:rsidR="005F396F" w:rsidRDefault="005F396F" w:rsidP="0070512E">
      <w:pPr>
        <w:pStyle w:val="Rodap"/>
        <w:rPr>
          <w:rFonts w:cs="Arial"/>
          <w:b/>
          <w:sz w:val="22"/>
          <w:szCs w:val="22"/>
        </w:rPr>
      </w:pPr>
    </w:p>
    <w:p w14:paraId="77B820E6" w14:textId="77777777" w:rsidR="005F396F" w:rsidRDefault="005F396F" w:rsidP="0070512E">
      <w:pPr>
        <w:pStyle w:val="Rodap"/>
        <w:rPr>
          <w:rFonts w:cs="Arial"/>
          <w:b/>
          <w:sz w:val="22"/>
          <w:szCs w:val="22"/>
        </w:rPr>
      </w:pPr>
    </w:p>
    <w:p w14:paraId="563A9F89" w14:textId="77777777" w:rsidR="005F396F" w:rsidRDefault="005F396F" w:rsidP="0070512E">
      <w:pPr>
        <w:pStyle w:val="Rodap"/>
        <w:rPr>
          <w:rFonts w:cs="Arial"/>
          <w:b/>
          <w:sz w:val="22"/>
          <w:szCs w:val="22"/>
        </w:rPr>
      </w:pPr>
    </w:p>
    <w:p w14:paraId="08E031A8" w14:textId="77777777" w:rsidR="005F396F" w:rsidRDefault="005F396F" w:rsidP="0070512E">
      <w:pPr>
        <w:pStyle w:val="Rodap"/>
        <w:rPr>
          <w:rFonts w:cs="Arial"/>
          <w:b/>
          <w:sz w:val="22"/>
          <w:szCs w:val="22"/>
        </w:rPr>
      </w:pPr>
    </w:p>
    <w:p w14:paraId="2130F318" w14:textId="77777777" w:rsidR="005F396F" w:rsidRDefault="005F396F" w:rsidP="0070512E">
      <w:pPr>
        <w:pStyle w:val="Rodap"/>
        <w:rPr>
          <w:rFonts w:cs="Arial"/>
          <w:b/>
          <w:sz w:val="22"/>
          <w:szCs w:val="22"/>
        </w:rPr>
      </w:pPr>
    </w:p>
    <w:p w14:paraId="5ACD3A75" w14:textId="77777777" w:rsidR="005F396F" w:rsidRDefault="005F396F" w:rsidP="0070512E">
      <w:pPr>
        <w:pStyle w:val="Rodap"/>
        <w:rPr>
          <w:rFonts w:cs="Arial"/>
          <w:b/>
          <w:sz w:val="22"/>
          <w:szCs w:val="22"/>
        </w:rPr>
      </w:pPr>
    </w:p>
    <w:p w14:paraId="0CA425A5" w14:textId="77777777" w:rsidR="005F396F" w:rsidRDefault="005F396F" w:rsidP="0070512E">
      <w:pPr>
        <w:pStyle w:val="Rodap"/>
        <w:rPr>
          <w:rFonts w:cs="Arial"/>
          <w:b/>
          <w:sz w:val="22"/>
          <w:szCs w:val="22"/>
        </w:rPr>
      </w:pPr>
    </w:p>
    <w:p w14:paraId="7CEF6428" w14:textId="77777777" w:rsidR="005F396F" w:rsidRDefault="005F396F" w:rsidP="0070512E">
      <w:pPr>
        <w:pStyle w:val="Rodap"/>
        <w:rPr>
          <w:rFonts w:cs="Arial"/>
          <w:b/>
          <w:sz w:val="22"/>
          <w:szCs w:val="22"/>
        </w:rPr>
      </w:pPr>
    </w:p>
    <w:p w14:paraId="350DF6B7" w14:textId="77777777" w:rsidR="005F396F" w:rsidRDefault="005F396F" w:rsidP="0070512E">
      <w:pPr>
        <w:pStyle w:val="Rodap"/>
        <w:rPr>
          <w:rFonts w:cs="Arial"/>
          <w:b/>
          <w:sz w:val="22"/>
          <w:szCs w:val="22"/>
        </w:rPr>
      </w:pPr>
    </w:p>
    <w:p w14:paraId="72681E55" w14:textId="77777777" w:rsidR="005F396F" w:rsidRDefault="005F396F" w:rsidP="0070512E">
      <w:pPr>
        <w:pStyle w:val="Rodap"/>
        <w:rPr>
          <w:rFonts w:cs="Arial"/>
          <w:b/>
          <w:sz w:val="22"/>
          <w:szCs w:val="22"/>
        </w:rPr>
      </w:pPr>
    </w:p>
    <w:p w14:paraId="559759D4" w14:textId="77777777" w:rsidR="005F396F" w:rsidRDefault="005F396F" w:rsidP="0070512E">
      <w:pPr>
        <w:pStyle w:val="Rodap"/>
        <w:rPr>
          <w:rFonts w:cs="Arial"/>
          <w:b/>
          <w:sz w:val="22"/>
          <w:szCs w:val="22"/>
        </w:rPr>
      </w:pPr>
    </w:p>
    <w:p w14:paraId="72E4F8C5" w14:textId="77777777" w:rsidR="005F396F" w:rsidRDefault="005F396F" w:rsidP="0070512E">
      <w:pPr>
        <w:pStyle w:val="Rodap"/>
        <w:rPr>
          <w:rFonts w:cs="Arial"/>
          <w:b/>
          <w:sz w:val="22"/>
          <w:szCs w:val="22"/>
        </w:rPr>
      </w:pPr>
    </w:p>
    <w:p w14:paraId="60C0170E" w14:textId="77777777" w:rsidR="00A653ED" w:rsidRDefault="00A653ED" w:rsidP="0070512E">
      <w:pPr>
        <w:pStyle w:val="Rodap"/>
        <w:rPr>
          <w:rFonts w:cs="Arial"/>
          <w:b/>
          <w:sz w:val="22"/>
          <w:szCs w:val="22"/>
        </w:rPr>
      </w:pPr>
    </w:p>
    <w:p w14:paraId="1BB887D8" w14:textId="77777777" w:rsidR="00A653ED" w:rsidRDefault="00A653ED"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3A5B3DD9" w14:textId="77777777" w:rsidR="0042593D" w:rsidRPr="003B3821" w:rsidRDefault="0042593D" w:rsidP="00AA095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B3821">
        <w:rPr>
          <w:rFonts w:ascii="Arial" w:hAnsi="Arial" w:cs="Arial"/>
          <w:b/>
          <w:sz w:val="22"/>
          <w:szCs w:val="22"/>
        </w:rPr>
        <w:lastRenderedPageBreak/>
        <w:t xml:space="preserve">ANEXO I – </w:t>
      </w:r>
      <w:r w:rsidRPr="00CE0298">
        <w:rPr>
          <w:rFonts w:ascii="Arial" w:hAnsi="Arial" w:cs="Arial"/>
          <w:b/>
          <w:bCs/>
          <w:sz w:val="22"/>
          <w:szCs w:val="22"/>
        </w:rPr>
        <w:t>TERMO DE REFERÊNCIA</w:t>
      </w:r>
    </w:p>
    <w:p w14:paraId="6CC30065" w14:textId="77777777" w:rsidR="00D55A9A" w:rsidRPr="00FC11EC" w:rsidRDefault="00D55A9A" w:rsidP="003B3821">
      <w:pPr>
        <w:spacing w:after="360"/>
        <w:ind w:left="-567"/>
        <w:jc w:val="center"/>
        <w:rPr>
          <w:rFonts w:ascii="Arial" w:hAnsi="Arial" w:cs="Arial"/>
          <w:b/>
          <w:color w:val="000000" w:themeColor="text1"/>
          <w:sz w:val="22"/>
          <w:szCs w:val="22"/>
          <w:u w:val="single"/>
          <w:lang w:eastAsia="ar-SA"/>
        </w:rPr>
      </w:pPr>
    </w:p>
    <w:p w14:paraId="19D928AF" w14:textId="77777777" w:rsidR="00FC11EC" w:rsidRPr="00FC11EC" w:rsidRDefault="00FC11EC" w:rsidP="00FC11EC">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FC11EC">
        <w:rPr>
          <w:rFonts w:ascii="Arial" w:hAnsi="Arial" w:cs="Arial"/>
          <w:b/>
          <w:color w:val="000000" w:themeColor="text1"/>
          <w:sz w:val="22"/>
          <w:szCs w:val="22"/>
        </w:rPr>
        <w:t>OBJETO</w:t>
      </w:r>
    </w:p>
    <w:p w14:paraId="3AFA7C52" w14:textId="76B2EB77" w:rsidR="00FC11EC" w:rsidRPr="00FC11EC" w:rsidRDefault="00FC11EC" w:rsidP="00FC11EC">
      <w:pPr>
        <w:pStyle w:val="PargrafodaLista"/>
        <w:widowControl w:val="0"/>
        <w:numPr>
          <w:ilvl w:val="1"/>
          <w:numId w:val="20"/>
        </w:numPr>
        <w:suppressAutoHyphens/>
        <w:spacing w:line="360" w:lineRule="auto"/>
        <w:ind w:left="709" w:hanging="578"/>
        <w:rPr>
          <w:rFonts w:ascii="Arial" w:hAnsi="Arial" w:cs="Arial"/>
          <w:sz w:val="22"/>
          <w:szCs w:val="22"/>
        </w:rPr>
      </w:pPr>
      <w:r w:rsidRPr="00FC11EC">
        <w:rPr>
          <w:rFonts w:ascii="Arial" w:hAnsi="Arial" w:cs="Arial"/>
          <w:sz w:val="22"/>
          <w:szCs w:val="22"/>
        </w:rPr>
        <w:t xml:space="preserve">A presente licitação tem por objeto à </w:t>
      </w:r>
      <w:r w:rsidRPr="00FC11EC">
        <w:rPr>
          <w:rFonts w:ascii="Arial" w:hAnsi="Arial" w:cs="Arial"/>
          <w:b/>
          <w:bCs/>
          <w:sz w:val="22"/>
          <w:szCs w:val="22"/>
        </w:rPr>
        <w:t>FUTURA E EVENTUAL CONTRATAÇÃO DE EMPRESA ESPECIALIZADA PARA AQUISIÇÃO DE PLAYGROUNDS E PEÇAS PARA SUBSTITUIÇÃO DOS PLAYGROUNDS JÁ EXISTENTES NO MUNICÍPIO</w:t>
      </w:r>
      <w:r w:rsidRPr="00FC11EC">
        <w:rPr>
          <w:rFonts w:ascii="Arial" w:hAnsi="Arial" w:cs="Arial"/>
          <w:sz w:val="22"/>
          <w:szCs w:val="22"/>
        </w:rPr>
        <w:t xml:space="preserve">. </w:t>
      </w:r>
    </w:p>
    <w:p w14:paraId="368018DA" w14:textId="77777777" w:rsidR="00FC11EC" w:rsidRPr="00FC11EC" w:rsidRDefault="00FC11EC" w:rsidP="00FC11EC">
      <w:pPr>
        <w:pStyle w:val="PargrafodaLista"/>
        <w:widowControl w:val="0"/>
        <w:suppressAutoHyphens/>
        <w:ind w:left="709"/>
        <w:rPr>
          <w:rFonts w:ascii="Arial" w:hAnsi="Arial" w:cs="Arial"/>
          <w:sz w:val="22"/>
          <w:szCs w:val="22"/>
        </w:rPr>
      </w:pPr>
    </w:p>
    <w:p w14:paraId="6B462C79" w14:textId="77777777" w:rsidR="00FC11EC" w:rsidRPr="00FC11EC" w:rsidRDefault="00FC11EC" w:rsidP="00FC11EC">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FC11EC">
        <w:rPr>
          <w:rFonts w:ascii="Arial" w:hAnsi="Arial" w:cs="Arial"/>
          <w:b/>
          <w:color w:val="000000" w:themeColor="text1"/>
          <w:sz w:val="22"/>
          <w:szCs w:val="22"/>
        </w:rPr>
        <w:t>JUSTIFICATIVA</w:t>
      </w:r>
    </w:p>
    <w:p w14:paraId="7E251085" w14:textId="77777777" w:rsidR="00FC11EC" w:rsidRPr="00FC11EC" w:rsidRDefault="00FC11EC" w:rsidP="00FC11EC">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FC11EC">
        <w:rPr>
          <w:rFonts w:ascii="Arial" w:hAnsi="Arial" w:cs="Arial"/>
          <w:color w:val="000000" w:themeColor="text1"/>
          <w:sz w:val="22"/>
          <w:szCs w:val="22"/>
        </w:rPr>
        <w:t>A presente licitação tem como objetivo a aquisição de playgrounds e substituição de peças para playgrounds já existentes nas escolas e CEMEIS municipais, a fim de atender as demandas da Secretaria Municipal de Educação, Cultura, Esporte e Lazer do Município de Janaúba-MG.</w:t>
      </w:r>
    </w:p>
    <w:p w14:paraId="6EF7B42D" w14:textId="3D044152" w:rsidR="00FC11EC" w:rsidRPr="00FC11EC" w:rsidRDefault="00FC11EC" w:rsidP="00FC11EC">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FC11EC">
        <w:rPr>
          <w:rFonts w:ascii="Arial" w:hAnsi="Arial" w:cs="Arial"/>
          <w:color w:val="000000" w:themeColor="text1"/>
          <w:sz w:val="22"/>
          <w:szCs w:val="22"/>
        </w:rPr>
        <w:t xml:space="preserve">A adequação e manutenção dos parques existentes nas escolas e CEMEIS, é de fundamental importância para prevenção </w:t>
      </w:r>
      <w:r w:rsidR="005F396F" w:rsidRPr="00FC11EC">
        <w:rPr>
          <w:rFonts w:ascii="Arial" w:hAnsi="Arial" w:cs="Arial"/>
          <w:color w:val="000000" w:themeColor="text1"/>
          <w:sz w:val="22"/>
          <w:szCs w:val="22"/>
        </w:rPr>
        <w:t>de acidentes</w:t>
      </w:r>
      <w:r w:rsidRPr="00FC11EC">
        <w:rPr>
          <w:rFonts w:ascii="Arial" w:hAnsi="Arial" w:cs="Arial"/>
          <w:color w:val="000000" w:themeColor="text1"/>
          <w:sz w:val="22"/>
          <w:szCs w:val="22"/>
        </w:rPr>
        <w:t xml:space="preserve"> e promover um melhor espaço físico para o público infantil atendidos nas instituições, e é imprescindível para a melhoria da psicomotricidade e da qualidade de vida da população atendida.</w:t>
      </w:r>
    </w:p>
    <w:p w14:paraId="2FC817E9" w14:textId="77777777" w:rsidR="00FC11EC" w:rsidRPr="00FC11EC" w:rsidRDefault="00FC11EC" w:rsidP="00FC11EC">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FC11EC">
        <w:rPr>
          <w:rFonts w:ascii="Arial" w:hAnsi="Arial" w:cs="Arial"/>
          <w:color w:val="000000" w:themeColor="text1"/>
          <w:sz w:val="22"/>
          <w:szCs w:val="22"/>
        </w:rPr>
        <w:t>A Secretaria Municipal de Educação, Cultura, Esporte e Lazer de Janaúba-MG vem realizando investimentos na melhoria da infraestrutura escolar, visando a segurança dos espaços utilizados, a organização física escolar e a conformidade com as regulamentações educacionais. A aquisição dos materiais e dos playgrounds é uma medida urgente e necessária para atender às carências identificadas, nos espaços de diversão das escolas e CEMEIS, especialmente em áreas que ainda carecem de mais infraestrutura e espaços kids, bem como na reposição das peças deterioradas pelo tempo e condições climáticas adversas nos playgrounds já existentes.</w:t>
      </w:r>
    </w:p>
    <w:p w14:paraId="2A4A1F56" w14:textId="77777777" w:rsidR="00FC11EC" w:rsidRPr="00FC11EC" w:rsidRDefault="00FC11EC" w:rsidP="00FC11EC">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FC11EC">
        <w:rPr>
          <w:rFonts w:ascii="Arial" w:hAnsi="Arial" w:cs="Arial"/>
          <w:color w:val="000000" w:themeColor="text1"/>
          <w:sz w:val="22"/>
          <w:szCs w:val="22"/>
        </w:rPr>
        <w:t xml:space="preserve">Dessa forma, a licitação para a aquisição de playgrounds e substituição de peças para playgrounds é uma ação estratégica para promover a segurança dos docentes, melhorar a estrutura escolar e, consequentemente, contribuir para o bem-estar da população, garantindo a conformidade com as normas escolares de segurança e as melhores práticas de desenvolvimento infantil. </w:t>
      </w:r>
    </w:p>
    <w:p w14:paraId="78A0E9F9" w14:textId="77777777" w:rsidR="00FC11EC" w:rsidRPr="00FC11EC" w:rsidRDefault="00FC11EC" w:rsidP="00FC11EC">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FC11EC">
        <w:rPr>
          <w:rFonts w:ascii="Arial" w:hAnsi="Arial" w:cs="Arial"/>
          <w:sz w:val="22"/>
          <w:szCs w:val="22"/>
        </w:rPr>
        <w:t xml:space="preserve">Para a contratação, há necessidade de manter os playgrounds em perfeita harmonia e padrão, indicamos a marca Aquarela Parques, visto que os parques existentes nas escolas, são desta marca. </w:t>
      </w:r>
    </w:p>
    <w:p w14:paraId="503CFD74" w14:textId="77777777" w:rsidR="00FC11EC" w:rsidRPr="00FC11EC" w:rsidRDefault="00FC11EC" w:rsidP="00FC11EC">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FC11EC">
        <w:rPr>
          <w:rFonts w:ascii="Arial" w:hAnsi="Arial" w:cs="Arial"/>
          <w:sz w:val="22"/>
          <w:szCs w:val="22"/>
        </w:rPr>
        <w:t xml:space="preserve">A justificativa para tal compra, observa a questão da obediência ao princípio da padronização (art. 40, inciso V, alínea a da Lei nº 14.133/2021) e a necessidade (fundamentado e direito) de indicação de determinadas marcas ou modelos já </w:t>
      </w:r>
      <w:r w:rsidRPr="00FC11EC">
        <w:rPr>
          <w:rFonts w:ascii="Arial" w:hAnsi="Arial" w:cs="Arial"/>
          <w:sz w:val="22"/>
          <w:szCs w:val="22"/>
        </w:rPr>
        <w:lastRenderedPageBreak/>
        <w:t xml:space="preserve">adquiridos anteriormente pelo município (artigo 41, inciso I da Lei nº 14.133/2021), ou apontar eventual proibição de contratação de marca e modelo (artigo 41, inciso II da Lei nº 14.133/2021). </w:t>
      </w:r>
    </w:p>
    <w:p w14:paraId="4ED418B1" w14:textId="77777777" w:rsidR="00FC11EC" w:rsidRPr="00FC11EC" w:rsidRDefault="00FC11EC" w:rsidP="00FC11EC">
      <w:pPr>
        <w:widowControl w:val="0"/>
        <w:suppressAutoHyphens/>
        <w:rPr>
          <w:rFonts w:ascii="Arial" w:hAnsi="Arial" w:cs="Arial"/>
          <w:sz w:val="22"/>
          <w:szCs w:val="22"/>
        </w:rPr>
      </w:pPr>
    </w:p>
    <w:p w14:paraId="39C41811" w14:textId="77777777" w:rsidR="00FC11EC" w:rsidRPr="00FC11EC" w:rsidRDefault="00FC11EC" w:rsidP="00FC11EC">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C11EC">
        <w:rPr>
          <w:rFonts w:ascii="Arial" w:hAnsi="Arial" w:cs="Arial"/>
          <w:b/>
          <w:color w:val="000000" w:themeColor="text1"/>
          <w:sz w:val="22"/>
          <w:szCs w:val="22"/>
        </w:rPr>
        <w:t>ESPECIFICAÇÃO DO OBJETO</w:t>
      </w:r>
    </w:p>
    <w:tbl>
      <w:tblPr>
        <w:tblStyle w:val="Tabelacomgrade"/>
        <w:tblW w:w="9357" w:type="dxa"/>
        <w:tblInd w:w="-431" w:type="dxa"/>
        <w:tblLook w:val="04A0" w:firstRow="1" w:lastRow="0" w:firstColumn="1" w:lastColumn="0" w:noHBand="0" w:noVBand="1"/>
      </w:tblPr>
      <w:tblGrid>
        <w:gridCol w:w="710"/>
        <w:gridCol w:w="2551"/>
        <w:gridCol w:w="1843"/>
        <w:gridCol w:w="2268"/>
        <w:gridCol w:w="1985"/>
      </w:tblGrid>
      <w:tr w:rsidR="00FC11EC" w:rsidRPr="00FC11EC" w14:paraId="25699770" w14:textId="77777777" w:rsidTr="005F396F">
        <w:tc>
          <w:tcPr>
            <w:tcW w:w="710" w:type="dxa"/>
          </w:tcPr>
          <w:p w14:paraId="32DC0EE1" w14:textId="77777777" w:rsidR="00FC11EC" w:rsidRPr="00FC11EC" w:rsidRDefault="00FC11EC" w:rsidP="008A44BC">
            <w:pPr>
              <w:jc w:val="center"/>
              <w:rPr>
                <w:rFonts w:ascii="Arial" w:hAnsi="Arial" w:cs="Arial"/>
                <w:b/>
                <w:bCs/>
                <w:sz w:val="22"/>
                <w:szCs w:val="22"/>
              </w:rPr>
            </w:pPr>
            <w:r w:rsidRPr="00FC11EC">
              <w:rPr>
                <w:rFonts w:ascii="Arial" w:hAnsi="Arial" w:cs="Arial"/>
                <w:b/>
                <w:bCs/>
                <w:sz w:val="22"/>
                <w:szCs w:val="22"/>
              </w:rPr>
              <w:t>Nº</w:t>
            </w:r>
          </w:p>
        </w:tc>
        <w:tc>
          <w:tcPr>
            <w:tcW w:w="2551" w:type="dxa"/>
          </w:tcPr>
          <w:p w14:paraId="3F33AB40" w14:textId="77777777" w:rsidR="00FC11EC" w:rsidRPr="00FC11EC" w:rsidRDefault="00FC11EC" w:rsidP="008A44BC">
            <w:pPr>
              <w:jc w:val="center"/>
              <w:rPr>
                <w:rFonts w:ascii="Arial" w:hAnsi="Arial" w:cs="Arial"/>
                <w:b/>
                <w:bCs/>
                <w:sz w:val="22"/>
                <w:szCs w:val="22"/>
              </w:rPr>
            </w:pPr>
            <w:r w:rsidRPr="00FC11EC">
              <w:rPr>
                <w:rFonts w:ascii="Arial" w:hAnsi="Arial" w:cs="Arial"/>
                <w:b/>
                <w:bCs/>
                <w:sz w:val="22"/>
                <w:szCs w:val="22"/>
              </w:rPr>
              <w:t>ITEM</w:t>
            </w:r>
          </w:p>
        </w:tc>
        <w:tc>
          <w:tcPr>
            <w:tcW w:w="1843" w:type="dxa"/>
          </w:tcPr>
          <w:p w14:paraId="1F01A8B9" w14:textId="04274052" w:rsidR="00FC11EC" w:rsidRPr="00FC11EC" w:rsidRDefault="00FC11EC" w:rsidP="005F396F">
            <w:pPr>
              <w:jc w:val="center"/>
              <w:rPr>
                <w:rFonts w:ascii="Arial" w:hAnsi="Arial" w:cs="Arial"/>
                <w:b/>
                <w:bCs/>
                <w:sz w:val="22"/>
                <w:szCs w:val="22"/>
              </w:rPr>
            </w:pPr>
            <w:r w:rsidRPr="00FC11EC">
              <w:rPr>
                <w:rFonts w:ascii="Arial" w:hAnsi="Arial" w:cs="Arial"/>
                <w:b/>
                <w:bCs/>
                <w:sz w:val="22"/>
                <w:szCs w:val="22"/>
              </w:rPr>
              <w:t>QUANTIDADE</w:t>
            </w:r>
          </w:p>
        </w:tc>
        <w:tc>
          <w:tcPr>
            <w:tcW w:w="2268" w:type="dxa"/>
          </w:tcPr>
          <w:p w14:paraId="1DB27B6E" w14:textId="77777777" w:rsidR="00FC11EC" w:rsidRPr="00FC11EC" w:rsidRDefault="00FC11EC" w:rsidP="008A44BC">
            <w:pPr>
              <w:jc w:val="center"/>
              <w:rPr>
                <w:rFonts w:ascii="Arial" w:hAnsi="Arial" w:cs="Arial"/>
                <w:b/>
                <w:bCs/>
                <w:sz w:val="22"/>
                <w:szCs w:val="22"/>
              </w:rPr>
            </w:pPr>
            <w:r w:rsidRPr="00FC11EC">
              <w:rPr>
                <w:rFonts w:ascii="Arial" w:hAnsi="Arial" w:cs="Arial"/>
                <w:b/>
                <w:bCs/>
                <w:sz w:val="22"/>
                <w:szCs w:val="22"/>
              </w:rPr>
              <w:t>VALOR MÉDIO</w:t>
            </w:r>
          </w:p>
        </w:tc>
        <w:tc>
          <w:tcPr>
            <w:tcW w:w="1985" w:type="dxa"/>
          </w:tcPr>
          <w:p w14:paraId="6335E39B" w14:textId="77777777" w:rsidR="00FC11EC" w:rsidRPr="00FC11EC" w:rsidRDefault="00FC11EC" w:rsidP="008A44BC">
            <w:pPr>
              <w:jc w:val="center"/>
              <w:rPr>
                <w:rFonts w:ascii="Arial" w:hAnsi="Arial" w:cs="Arial"/>
                <w:b/>
                <w:bCs/>
                <w:sz w:val="22"/>
                <w:szCs w:val="22"/>
              </w:rPr>
            </w:pPr>
            <w:r w:rsidRPr="00FC11EC">
              <w:rPr>
                <w:rFonts w:ascii="Arial" w:hAnsi="Arial" w:cs="Arial"/>
                <w:b/>
                <w:bCs/>
                <w:sz w:val="22"/>
                <w:szCs w:val="22"/>
              </w:rPr>
              <w:t>VALOR TOTAL</w:t>
            </w:r>
          </w:p>
        </w:tc>
      </w:tr>
      <w:tr w:rsidR="00FC11EC" w:rsidRPr="00FC11EC" w14:paraId="0039984B" w14:textId="77777777" w:rsidTr="005F396F">
        <w:tc>
          <w:tcPr>
            <w:tcW w:w="710" w:type="dxa"/>
            <w:vAlign w:val="bottom"/>
          </w:tcPr>
          <w:p w14:paraId="5EE36D44"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1</w:t>
            </w:r>
          </w:p>
        </w:tc>
        <w:tc>
          <w:tcPr>
            <w:tcW w:w="2551" w:type="dxa"/>
            <w:vAlign w:val="center"/>
          </w:tcPr>
          <w:p w14:paraId="55E3B1C7"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TUNEL RETO 1M M3</w:t>
            </w:r>
          </w:p>
        </w:tc>
        <w:tc>
          <w:tcPr>
            <w:tcW w:w="1843" w:type="dxa"/>
            <w:vAlign w:val="center"/>
          </w:tcPr>
          <w:p w14:paraId="1B280499"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5</w:t>
            </w:r>
          </w:p>
        </w:tc>
        <w:tc>
          <w:tcPr>
            <w:tcW w:w="2268" w:type="dxa"/>
            <w:vAlign w:val="bottom"/>
          </w:tcPr>
          <w:p w14:paraId="69452B3C"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R$ 2.467,67</w:t>
            </w:r>
          </w:p>
        </w:tc>
        <w:tc>
          <w:tcPr>
            <w:tcW w:w="1985" w:type="dxa"/>
            <w:vAlign w:val="bottom"/>
          </w:tcPr>
          <w:p w14:paraId="1D988BD8"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12.338,33 </w:t>
            </w:r>
          </w:p>
        </w:tc>
      </w:tr>
      <w:tr w:rsidR="00FC11EC" w:rsidRPr="00FC11EC" w14:paraId="341E85F3" w14:textId="77777777" w:rsidTr="005F396F">
        <w:tc>
          <w:tcPr>
            <w:tcW w:w="710" w:type="dxa"/>
            <w:vAlign w:val="bottom"/>
          </w:tcPr>
          <w:p w14:paraId="3C9418EA"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2</w:t>
            </w:r>
          </w:p>
        </w:tc>
        <w:tc>
          <w:tcPr>
            <w:tcW w:w="2551" w:type="dxa"/>
            <w:vAlign w:val="center"/>
          </w:tcPr>
          <w:p w14:paraId="188C8E2C"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TUNEL RETO 2M M3</w:t>
            </w:r>
          </w:p>
        </w:tc>
        <w:tc>
          <w:tcPr>
            <w:tcW w:w="1843" w:type="dxa"/>
            <w:vAlign w:val="center"/>
          </w:tcPr>
          <w:p w14:paraId="6336E295"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5</w:t>
            </w:r>
          </w:p>
        </w:tc>
        <w:tc>
          <w:tcPr>
            <w:tcW w:w="2268" w:type="dxa"/>
            <w:vAlign w:val="bottom"/>
          </w:tcPr>
          <w:p w14:paraId="4B9F5B99"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R$ 3.215,45</w:t>
            </w:r>
          </w:p>
        </w:tc>
        <w:tc>
          <w:tcPr>
            <w:tcW w:w="1985" w:type="dxa"/>
            <w:vAlign w:val="bottom"/>
          </w:tcPr>
          <w:p w14:paraId="3B89E4E2"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16.077,25 </w:t>
            </w:r>
          </w:p>
        </w:tc>
      </w:tr>
      <w:tr w:rsidR="00FC11EC" w:rsidRPr="00FC11EC" w14:paraId="5E3B7693" w14:textId="77777777" w:rsidTr="005F396F">
        <w:tc>
          <w:tcPr>
            <w:tcW w:w="710" w:type="dxa"/>
            <w:vAlign w:val="bottom"/>
          </w:tcPr>
          <w:p w14:paraId="12057892"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3</w:t>
            </w:r>
          </w:p>
        </w:tc>
        <w:tc>
          <w:tcPr>
            <w:tcW w:w="2551" w:type="dxa"/>
            <w:vAlign w:val="center"/>
          </w:tcPr>
          <w:p w14:paraId="76EF42D7"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TOLDO M1</w:t>
            </w:r>
          </w:p>
        </w:tc>
        <w:tc>
          <w:tcPr>
            <w:tcW w:w="1843" w:type="dxa"/>
            <w:vAlign w:val="center"/>
          </w:tcPr>
          <w:p w14:paraId="53E42F16"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6</w:t>
            </w:r>
          </w:p>
        </w:tc>
        <w:tc>
          <w:tcPr>
            <w:tcW w:w="2268" w:type="dxa"/>
            <w:vAlign w:val="bottom"/>
          </w:tcPr>
          <w:p w14:paraId="73EF37EE"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R$ 470,05</w:t>
            </w:r>
          </w:p>
        </w:tc>
        <w:tc>
          <w:tcPr>
            <w:tcW w:w="1985" w:type="dxa"/>
            <w:vAlign w:val="bottom"/>
          </w:tcPr>
          <w:p w14:paraId="3B41969A"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2.820,28 </w:t>
            </w:r>
          </w:p>
        </w:tc>
      </w:tr>
      <w:tr w:rsidR="00FC11EC" w:rsidRPr="00FC11EC" w14:paraId="0E4CF51F" w14:textId="77777777" w:rsidTr="005F396F">
        <w:tc>
          <w:tcPr>
            <w:tcW w:w="710" w:type="dxa"/>
            <w:vAlign w:val="bottom"/>
          </w:tcPr>
          <w:p w14:paraId="2A40BD12"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4</w:t>
            </w:r>
          </w:p>
        </w:tc>
        <w:tc>
          <w:tcPr>
            <w:tcW w:w="2551" w:type="dxa"/>
            <w:vAlign w:val="center"/>
          </w:tcPr>
          <w:p w14:paraId="10A222F3"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TOLDO M2</w:t>
            </w:r>
          </w:p>
        </w:tc>
        <w:tc>
          <w:tcPr>
            <w:tcW w:w="1843" w:type="dxa"/>
            <w:vAlign w:val="center"/>
          </w:tcPr>
          <w:p w14:paraId="37237BBA"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6</w:t>
            </w:r>
          </w:p>
        </w:tc>
        <w:tc>
          <w:tcPr>
            <w:tcW w:w="2268" w:type="dxa"/>
            <w:vAlign w:val="bottom"/>
          </w:tcPr>
          <w:p w14:paraId="674E51EE"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R$ 855,45</w:t>
            </w:r>
          </w:p>
        </w:tc>
        <w:tc>
          <w:tcPr>
            <w:tcW w:w="1985" w:type="dxa"/>
            <w:vAlign w:val="bottom"/>
          </w:tcPr>
          <w:p w14:paraId="42A9FC9D"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5.132,72 </w:t>
            </w:r>
          </w:p>
        </w:tc>
      </w:tr>
      <w:tr w:rsidR="00FC11EC" w:rsidRPr="00FC11EC" w14:paraId="0516BB1D" w14:textId="77777777" w:rsidTr="005F396F">
        <w:tc>
          <w:tcPr>
            <w:tcW w:w="710" w:type="dxa"/>
            <w:vAlign w:val="bottom"/>
          </w:tcPr>
          <w:p w14:paraId="396450D2"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5</w:t>
            </w:r>
          </w:p>
        </w:tc>
        <w:tc>
          <w:tcPr>
            <w:tcW w:w="2551" w:type="dxa"/>
            <w:vAlign w:val="center"/>
          </w:tcPr>
          <w:p w14:paraId="587D68B8"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DUTO LADO A</w:t>
            </w:r>
          </w:p>
        </w:tc>
        <w:tc>
          <w:tcPr>
            <w:tcW w:w="1843" w:type="dxa"/>
            <w:vAlign w:val="center"/>
          </w:tcPr>
          <w:p w14:paraId="5E275247"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8</w:t>
            </w:r>
          </w:p>
        </w:tc>
        <w:tc>
          <w:tcPr>
            <w:tcW w:w="2268" w:type="dxa"/>
            <w:vAlign w:val="bottom"/>
          </w:tcPr>
          <w:p w14:paraId="258C5C2A"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R$ 1.757,27</w:t>
            </w:r>
          </w:p>
        </w:tc>
        <w:tc>
          <w:tcPr>
            <w:tcW w:w="1985" w:type="dxa"/>
            <w:vAlign w:val="bottom"/>
          </w:tcPr>
          <w:p w14:paraId="14B88017"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14.058,19 </w:t>
            </w:r>
          </w:p>
        </w:tc>
      </w:tr>
      <w:tr w:rsidR="00FC11EC" w:rsidRPr="00FC11EC" w14:paraId="007755C9" w14:textId="77777777" w:rsidTr="005F396F">
        <w:tc>
          <w:tcPr>
            <w:tcW w:w="710" w:type="dxa"/>
            <w:vAlign w:val="bottom"/>
          </w:tcPr>
          <w:p w14:paraId="54150952"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6</w:t>
            </w:r>
          </w:p>
        </w:tc>
        <w:tc>
          <w:tcPr>
            <w:tcW w:w="2551" w:type="dxa"/>
            <w:vAlign w:val="center"/>
          </w:tcPr>
          <w:p w14:paraId="46137B0F"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DUTO LADO B</w:t>
            </w:r>
          </w:p>
        </w:tc>
        <w:tc>
          <w:tcPr>
            <w:tcW w:w="1843" w:type="dxa"/>
            <w:vAlign w:val="center"/>
          </w:tcPr>
          <w:p w14:paraId="7464DA58"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8</w:t>
            </w:r>
          </w:p>
        </w:tc>
        <w:tc>
          <w:tcPr>
            <w:tcW w:w="2268" w:type="dxa"/>
            <w:vAlign w:val="bottom"/>
          </w:tcPr>
          <w:p w14:paraId="5C195163"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R$ 1.645,11</w:t>
            </w:r>
          </w:p>
        </w:tc>
        <w:tc>
          <w:tcPr>
            <w:tcW w:w="1985" w:type="dxa"/>
            <w:vAlign w:val="bottom"/>
          </w:tcPr>
          <w:p w14:paraId="525420B3"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13.160,85 </w:t>
            </w:r>
          </w:p>
        </w:tc>
      </w:tr>
      <w:tr w:rsidR="00FC11EC" w:rsidRPr="00FC11EC" w14:paraId="2FD17B9C" w14:textId="77777777" w:rsidTr="005F396F">
        <w:tc>
          <w:tcPr>
            <w:tcW w:w="710" w:type="dxa"/>
            <w:vAlign w:val="bottom"/>
          </w:tcPr>
          <w:p w14:paraId="7D22C2ED"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7</w:t>
            </w:r>
          </w:p>
        </w:tc>
        <w:tc>
          <w:tcPr>
            <w:tcW w:w="2551" w:type="dxa"/>
            <w:vAlign w:val="center"/>
          </w:tcPr>
          <w:p w14:paraId="399D062B"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PONTEIRA M2</w:t>
            </w:r>
          </w:p>
        </w:tc>
        <w:tc>
          <w:tcPr>
            <w:tcW w:w="1843" w:type="dxa"/>
            <w:vAlign w:val="center"/>
          </w:tcPr>
          <w:p w14:paraId="58027F9A"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8</w:t>
            </w:r>
          </w:p>
        </w:tc>
        <w:tc>
          <w:tcPr>
            <w:tcW w:w="2268" w:type="dxa"/>
            <w:vAlign w:val="bottom"/>
          </w:tcPr>
          <w:p w14:paraId="72E62AEE"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R$ 620,28</w:t>
            </w:r>
          </w:p>
        </w:tc>
        <w:tc>
          <w:tcPr>
            <w:tcW w:w="1985" w:type="dxa"/>
            <w:vAlign w:val="bottom"/>
          </w:tcPr>
          <w:p w14:paraId="0309F390"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4.962,24 </w:t>
            </w:r>
          </w:p>
        </w:tc>
      </w:tr>
      <w:tr w:rsidR="00FC11EC" w:rsidRPr="00FC11EC" w14:paraId="206238B7" w14:textId="77777777" w:rsidTr="005F396F">
        <w:tc>
          <w:tcPr>
            <w:tcW w:w="710" w:type="dxa"/>
            <w:vAlign w:val="bottom"/>
          </w:tcPr>
          <w:p w14:paraId="127FCE2B"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8</w:t>
            </w:r>
          </w:p>
        </w:tc>
        <w:tc>
          <w:tcPr>
            <w:tcW w:w="2551" w:type="dxa"/>
            <w:vAlign w:val="center"/>
          </w:tcPr>
          <w:p w14:paraId="4C14FE78"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SUP PONTEIRA M2</w:t>
            </w:r>
          </w:p>
        </w:tc>
        <w:tc>
          <w:tcPr>
            <w:tcW w:w="1843" w:type="dxa"/>
            <w:vAlign w:val="center"/>
          </w:tcPr>
          <w:p w14:paraId="5C7319EF"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12</w:t>
            </w:r>
          </w:p>
        </w:tc>
        <w:tc>
          <w:tcPr>
            <w:tcW w:w="2268" w:type="dxa"/>
            <w:vAlign w:val="bottom"/>
          </w:tcPr>
          <w:p w14:paraId="46B6C595"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R$ 411,27</w:t>
            </w:r>
          </w:p>
        </w:tc>
        <w:tc>
          <w:tcPr>
            <w:tcW w:w="1985" w:type="dxa"/>
            <w:vAlign w:val="bottom"/>
          </w:tcPr>
          <w:p w14:paraId="6CC6C436"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4.935,28 </w:t>
            </w:r>
          </w:p>
        </w:tc>
      </w:tr>
      <w:tr w:rsidR="00FC11EC" w:rsidRPr="00FC11EC" w14:paraId="5C0E48C5" w14:textId="77777777" w:rsidTr="005F396F">
        <w:tc>
          <w:tcPr>
            <w:tcW w:w="710" w:type="dxa"/>
            <w:vAlign w:val="bottom"/>
          </w:tcPr>
          <w:p w14:paraId="732689F0"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9</w:t>
            </w:r>
          </w:p>
        </w:tc>
        <w:tc>
          <w:tcPr>
            <w:tcW w:w="2551" w:type="dxa"/>
            <w:vAlign w:val="center"/>
          </w:tcPr>
          <w:p w14:paraId="2886A4A4"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TEIA DE ARANHA M1</w:t>
            </w:r>
          </w:p>
        </w:tc>
        <w:tc>
          <w:tcPr>
            <w:tcW w:w="1843" w:type="dxa"/>
            <w:vAlign w:val="center"/>
          </w:tcPr>
          <w:p w14:paraId="5066E325"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8</w:t>
            </w:r>
          </w:p>
        </w:tc>
        <w:tc>
          <w:tcPr>
            <w:tcW w:w="2268" w:type="dxa"/>
            <w:vAlign w:val="bottom"/>
          </w:tcPr>
          <w:p w14:paraId="1624EBCB"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R$ 1.159,05</w:t>
            </w:r>
          </w:p>
        </w:tc>
        <w:tc>
          <w:tcPr>
            <w:tcW w:w="1985" w:type="dxa"/>
            <w:vAlign w:val="bottom"/>
          </w:tcPr>
          <w:p w14:paraId="21768D0F"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9.272,37 </w:t>
            </w:r>
          </w:p>
        </w:tc>
      </w:tr>
      <w:tr w:rsidR="00FC11EC" w:rsidRPr="00FC11EC" w14:paraId="753BDDDA" w14:textId="77777777" w:rsidTr="005F396F">
        <w:tc>
          <w:tcPr>
            <w:tcW w:w="710" w:type="dxa"/>
            <w:vAlign w:val="bottom"/>
          </w:tcPr>
          <w:p w14:paraId="2B0AA2FB"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10</w:t>
            </w:r>
          </w:p>
        </w:tc>
        <w:tc>
          <w:tcPr>
            <w:tcW w:w="2551" w:type="dxa"/>
            <w:vAlign w:val="center"/>
          </w:tcPr>
          <w:p w14:paraId="521B42DC"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TEIA DE ARANHA M2</w:t>
            </w:r>
          </w:p>
        </w:tc>
        <w:tc>
          <w:tcPr>
            <w:tcW w:w="1843" w:type="dxa"/>
            <w:vAlign w:val="center"/>
          </w:tcPr>
          <w:p w14:paraId="7AE0DD4A"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8</w:t>
            </w:r>
          </w:p>
        </w:tc>
        <w:tc>
          <w:tcPr>
            <w:tcW w:w="2268" w:type="dxa"/>
            <w:vAlign w:val="bottom"/>
          </w:tcPr>
          <w:p w14:paraId="1F966B40"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R$ 822,55</w:t>
            </w:r>
          </w:p>
        </w:tc>
        <w:tc>
          <w:tcPr>
            <w:tcW w:w="1985" w:type="dxa"/>
            <w:vAlign w:val="bottom"/>
          </w:tcPr>
          <w:p w14:paraId="689D4A64"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6.580,37 </w:t>
            </w:r>
          </w:p>
        </w:tc>
      </w:tr>
      <w:tr w:rsidR="00FC11EC" w:rsidRPr="00FC11EC" w14:paraId="730859A7" w14:textId="77777777" w:rsidTr="005F396F">
        <w:tc>
          <w:tcPr>
            <w:tcW w:w="710" w:type="dxa"/>
            <w:vAlign w:val="bottom"/>
          </w:tcPr>
          <w:p w14:paraId="14BAFA3F"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11</w:t>
            </w:r>
          </w:p>
        </w:tc>
        <w:tc>
          <w:tcPr>
            <w:tcW w:w="2551" w:type="dxa"/>
            <w:vAlign w:val="center"/>
          </w:tcPr>
          <w:p w14:paraId="641EF4B6"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PORTAL M3</w:t>
            </w:r>
          </w:p>
        </w:tc>
        <w:tc>
          <w:tcPr>
            <w:tcW w:w="1843" w:type="dxa"/>
            <w:vAlign w:val="center"/>
          </w:tcPr>
          <w:p w14:paraId="129EE24E"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10</w:t>
            </w:r>
          </w:p>
        </w:tc>
        <w:tc>
          <w:tcPr>
            <w:tcW w:w="2268" w:type="dxa"/>
            <w:vAlign w:val="bottom"/>
          </w:tcPr>
          <w:p w14:paraId="745C8B4C"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R$ 314,07</w:t>
            </w:r>
          </w:p>
        </w:tc>
        <w:tc>
          <w:tcPr>
            <w:tcW w:w="1985" w:type="dxa"/>
            <w:vAlign w:val="bottom"/>
          </w:tcPr>
          <w:p w14:paraId="1D58CEF5"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3.140,67 </w:t>
            </w:r>
          </w:p>
        </w:tc>
      </w:tr>
      <w:tr w:rsidR="00FC11EC" w:rsidRPr="00FC11EC" w14:paraId="14F6FAAD" w14:textId="77777777" w:rsidTr="005F396F">
        <w:tc>
          <w:tcPr>
            <w:tcW w:w="710" w:type="dxa"/>
            <w:vAlign w:val="bottom"/>
          </w:tcPr>
          <w:p w14:paraId="226454E7"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12</w:t>
            </w:r>
          </w:p>
        </w:tc>
        <w:tc>
          <w:tcPr>
            <w:tcW w:w="2551" w:type="dxa"/>
            <w:vAlign w:val="center"/>
          </w:tcPr>
          <w:p w14:paraId="7E19F7DB"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PORTAL M2</w:t>
            </w:r>
          </w:p>
        </w:tc>
        <w:tc>
          <w:tcPr>
            <w:tcW w:w="1843" w:type="dxa"/>
            <w:vAlign w:val="center"/>
          </w:tcPr>
          <w:p w14:paraId="454699E0"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10</w:t>
            </w:r>
          </w:p>
        </w:tc>
        <w:tc>
          <w:tcPr>
            <w:tcW w:w="2268" w:type="dxa"/>
            <w:vAlign w:val="bottom"/>
          </w:tcPr>
          <w:p w14:paraId="4089F008"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R$ 127,11</w:t>
            </w:r>
          </w:p>
        </w:tc>
        <w:tc>
          <w:tcPr>
            <w:tcW w:w="1985" w:type="dxa"/>
            <w:vAlign w:val="bottom"/>
          </w:tcPr>
          <w:p w14:paraId="06CA2B97"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1.271,13 </w:t>
            </w:r>
          </w:p>
        </w:tc>
      </w:tr>
      <w:tr w:rsidR="00FC11EC" w:rsidRPr="00FC11EC" w14:paraId="22C34A8E" w14:textId="77777777" w:rsidTr="005F396F">
        <w:tc>
          <w:tcPr>
            <w:tcW w:w="710" w:type="dxa"/>
            <w:vAlign w:val="bottom"/>
          </w:tcPr>
          <w:p w14:paraId="61FB88E0"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13</w:t>
            </w:r>
          </w:p>
        </w:tc>
        <w:tc>
          <w:tcPr>
            <w:tcW w:w="2551" w:type="dxa"/>
            <w:vAlign w:val="center"/>
          </w:tcPr>
          <w:p w14:paraId="09BEE4E7"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PORTAL M4</w:t>
            </w:r>
          </w:p>
        </w:tc>
        <w:tc>
          <w:tcPr>
            <w:tcW w:w="1843" w:type="dxa"/>
            <w:vAlign w:val="center"/>
          </w:tcPr>
          <w:p w14:paraId="7B601821"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10</w:t>
            </w:r>
          </w:p>
        </w:tc>
        <w:tc>
          <w:tcPr>
            <w:tcW w:w="2268" w:type="dxa"/>
            <w:vAlign w:val="bottom"/>
          </w:tcPr>
          <w:p w14:paraId="308A9C41"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R$ 388,84</w:t>
            </w:r>
          </w:p>
        </w:tc>
        <w:tc>
          <w:tcPr>
            <w:tcW w:w="1985" w:type="dxa"/>
            <w:vAlign w:val="bottom"/>
          </w:tcPr>
          <w:p w14:paraId="5099439A"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3.888,40 </w:t>
            </w:r>
          </w:p>
        </w:tc>
      </w:tr>
      <w:tr w:rsidR="00FC11EC" w:rsidRPr="00FC11EC" w14:paraId="2672DBC5" w14:textId="77777777" w:rsidTr="005F396F">
        <w:tc>
          <w:tcPr>
            <w:tcW w:w="710" w:type="dxa"/>
            <w:vAlign w:val="bottom"/>
          </w:tcPr>
          <w:p w14:paraId="390FFABC" w14:textId="77777777" w:rsidR="00FC11EC" w:rsidRPr="00FC11EC" w:rsidRDefault="00FC11EC" w:rsidP="008A44BC">
            <w:pPr>
              <w:rPr>
                <w:rFonts w:ascii="Arial" w:hAnsi="Arial" w:cs="Arial"/>
                <w:sz w:val="22"/>
                <w:szCs w:val="22"/>
              </w:rPr>
            </w:pPr>
            <w:r w:rsidRPr="00FC11EC">
              <w:rPr>
                <w:rFonts w:ascii="Arial" w:hAnsi="Arial" w:cs="Arial"/>
                <w:b/>
                <w:bCs/>
                <w:sz w:val="22"/>
                <w:szCs w:val="22"/>
              </w:rPr>
              <w:t>14</w:t>
            </w:r>
          </w:p>
        </w:tc>
        <w:tc>
          <w:tcPr>
            <w:tcW w:w="2551" w:type="dxa"/>
            <w:vAlign w:val="center"/>
          </w:tcPr>
          <w:p w14:paraId="3512CD46"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PONTEIRA M1</w:t>
            </w:r>
          </w:p>
        </w:tc>
        <w:tc>
          <w:tcPr>
            <w:tcW w:w="1843" w:type="dxa"/>
            <w:vAlign w:val="center"/>
          </w:tcPr>
          <w:p w14:paraId="2D59BB24"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8</w:t>
            </w:r>
          </w:p>
        </w:tc>
        <w:tc>
          <w:tcPr>
            <w:tcW w:w="2268" w:type="dxa"/>
            <w:vAlign w:val="bottom"/>
          </w:tcPr>
          <w:p w14:paraId="666D1D35"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R$ 934,71</w:t>
            </w:r>
          </w:p>
        </w:tc>
        <w:tc>
          <w:tcPr>
            <w:tcW w:w="1985" w:type="dxa"/>
            <w:vAlign w:val="bottom"/>
          </w:tcPr>
          <w:p w14:paraId="03065EE3"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7.477,71 </w:t>
            </w:r>
          </w:p>
        </w:tc>
      </w:tr>
      <w:tr w:rsidR="00FC11EC" w:rsidRPr="00FC11EC" w14:paraId="1D1C0696" w14:textId="77777777" w:rsidTr="005F396F">
        <w:tc>
          <w:tcPr>
            <w:tcW w:w="710" w:type="dxa"/>
            <w:vAlign w:val="bottom"/>
          </w:tcPr>
          <w:p w14:paraId="1F65DBFA"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15</w:t>
            </w:r>
          </w:p>
        </w:tc>
        <w:tc>
          <w:tcPr>
            <w:tcW w:w="2551" w:type="dxa"/>
            <w:vAlign w:val="center"/>
          </w:tcPr>
          <w:p w14:paraId="21B4D446"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FECHAMENTO M1</w:t>
            </w:r>
          </w:p>
        </w:tc>
        <w:tc>
          <w:tcPr>
            <w:tcW w:w="1843" w:type="dxa"/>
            <w:vAlign w:val="center"/>
          </w:tcPr>
          <w:p w14:paraId="31403BBA"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12</w:t>
            </w:r>
          </w:p>
        </w:tc>
        <w:tc>
          <w:tcPr>
            <w:tcW w:w="2268" w:type="dxa"/>
            <w:vAlign w:val="bottom"/>
          </w:tcPr>
          <w:p w14:paraId="08400E30"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R$ 373,92</w:t>
            </w:r>
          </w:p>
        </w:tc>
        <w:tc>
          <w:tcPr>
            <w:tcW w:w="1985" w:type="dxa"/>
            <w:vAlign w:val="bottom"/>
          </w:tcPr>
          <w:p w14:paraId="1C6D0315"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4.487,08 </w:t>
            </w:r>
          </w:p>
        </w:tc>
      </w:tr>
      <w:tr w:rsidR="00FC11EC" w:rsidRPr="00FC11EC" w14:paraId="34FB995F" w14:textId="77777777" w:rsidTr="005F396F">
        <w:tc>
          <w:tcPr>
            <w:tcW w:w="710" w:type="dxa"/>
            <w:vAlign w:val="bottom"/>
          </w:tcPr>
          <w:p w14:paraId="573566AE"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16</w:t>
            </w:r>
          </w:p>
        </w:tc>
        <w:tc>
          <w:tcPr>
            <w:tcW w:w="2551" w:type="dxa"/>
            <w:vAlign w:val="center"/>
          </w:tcPr>
          <w:p w14:paraId="36B11846"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ESCORREGADOR M5</w:t>
            </w:r>
          </w:p>
        </w:tc>
        <w:tc>
          <w:tcPr>
            <w:tcW w:w="1843" w:type="dxa"/>
            <w:vAlign w:val="center"/>
          </w:tcPr>
          <w:p w14:paraId="42FD00F5"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w:t>
            </w:r>
          </w:p>
        </w:tc>
        <w:tc>
          <w:tcPr>
            <w:tcW w:w="2268" w:type="dxa"/>
            <w:vAlign w:val="bottom"/>
          </w:tcPr>
          <w:p w14:paraId="7F1A9470"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R$ 747,77</w:t>
            </w:r>
          </w:p>
        </w:tc>
        <w:tc>
          <w:tcPr>
            <w:tcW w:w="1985" w:type="dxa"/>
            <w:vAlign w:val="bottom"/>
          </w:tcPr>
          <w:p w14:paraId="39BD79EF"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1.495,55 </w:t>
            </w:r>
          </w:p>
        </w:tc>
      </w:tr>
      <w:tr w:rsidR="00FC11EC" w:rsidRPr="00FC11EC" w14:paraId="52A592BE" w14:textId="77777777" w:rsidTr="005F396F">
        <w:tc>
          <w:tcPr>
            <w:tcW w:w="710" w:type="dxa"/>
            <w:vAlign w:val="bottom"/>
          </w:tcPr>
          <w:p w14:paraId="3337994B"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17</w:t>
            </w:r>
          </w:p>
        </w:tc>
        <w:tc>
          <w:tcPr>
            <w:tcW w:w="2551" w:type="dxa"/>
            <w:vAlign w:val="center"/>
          </w:tcPr>
          <w:p w14:paraId="7700AC88"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PE ESCORR 66CM PINT</w:t>
            </w:r>
          </w:p>
        </w:tc>
        <w:tc>
          <w:tcPr>
            <w:tcW w:w="1843" w:type="dxa"/>
            <w:vAlign w:val="center"/>
          </w:tcPr>
          <w:p w14:paraId="6FE7D8E3"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w:t>
            </w:r>
          </w:p>
        </w:tc>
        <w:tc>
          <w:tcPr>
            <w:tcW w:w="2268" w:type="dxa"/>
            <w:vAlign w:val="bottom"/>
          </w:tcPr>
          <w:p w14:paraId="2C78637E"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R$ 264,44</w:t>
            </w:r>
          </w:p>
        </w:tc>
        <w:tc>
          <w:tcPr>
            <w:tcW w:w="1985" w:type="dxa"/>
            <w:vAlign w:val="bottom"/>
          </w:tcPr>
          <w:p w14:paraId="218DA953"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528,87 </w:t>
            </w:r>
          </w:p>
        </w:tc>
      </w:tr>
      <w:tr w:rsidR="00FC11EC" w:rsidRPr="00FC11EC" w14:paraId="6C9684D1" w14:textId="77777777" w:rsidTr="005F396F">
        <w:tc>
          <w:tcPr>
            <w:tcW w:w="710" w:type="dxa"/>
            <w:vAlign w:val="bottom"/>
          </w:tcPr>
          <w:p w14:paraId="34FB68B4"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18</w:t>
            </w:r>
          </w:p>
        </w:tc>
        <w:tc>
          <w:tcPr>
            <w:tcW w:w="2551" w:type="dxa"/>
            <w:vAlign w:val="center"/>
          </w:tcPr>
          <w:p w14:paraId="2BEC8786"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PE ESCORR 76CM PINT</w:t>
            </w:r>
          </w:p>
        </w:tc>
        <w:tc>
          <w:tcPr>
            <w:tcW w:w="1843" w:type="dxa"/>
            <w:vAlign w:val="center"/>
          </w:tcPr>
          <w:p w14:paraId="2C17FA1F"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w:t>
            </w:r>
          </w:p>
        </w:tc>
        <w:tc>
          <w:tcPr>
            <w:tcW w:w="2268" w:type="dxa"/>
            <w:vAlign w:val="bottom"/>
          </w:tcPr>
          <w:p w14:paraId="2EE333F4"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R$ 276,98</w:t>
            </w:r>
          </w:p>
        </w:tc>
        <w:tc>
          <w:tcPr>
            <w:tcW w:w="1985" w:type="dxa"/>
            <w:vAlign w:val="bottom"/>
          </w:tcPr>
          <w:p w14:paraId="5D4CF66C"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553,96 </w:t>
            </w:r>
          </w:p>
        </w:tc>
      </w:tr>
      <w:tr w:rsidR="00FC11EC" w:rsidRPr="00FC11EC" w14:paraId="6D801170" w14:textId="77777777" w:rsidTr="005F396F">
        <w:tc>
          <w:tcPr>
            <w:tcW w:w="710" w:type="dxa"/>
            <w:vAlign w:val="bottom"/>
          </w:tcPr>
          <w:p w14:paraId="6572423B"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19</w:t>
            </w:r>
          </w:p>
        </w:tc>
        <w:tc>
          <w:tcPr>
            <w:tcW w:w="2551" w:type="dxa"/>
            <w:vAlign w:val="center"/>
          </w:tcPr>
          <w:p w14:paraId="6B63B875"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ESCORREGADOR M3</w:t>
            </w:r>
          </w:p>
        </w:tc>
        <w:tc>
          <w:tcPr>
            <w:tcW w:w="1843" w:type="dxa"/>
            <w:vAlign w:val="center"/>
          </w:tcPr>
          <w:p w14:paraId="6BA85756"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w:t>
            </w:r>
          </w:p>
        </w:tc>
        <w:tc>
          <w:tcPr>
            <w:tcW w:w="2268" w:type="dxa"/>
            <w:vAlign w:val="bottom"/>
          </w:tcPr>
          <w:p w14:paraId="342B81BE"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R$ 1.084,27</w:t>
            </w:r>
          </w:p>
        </w:tc>
        <w:tc>
          <w:tcPr>
            <w:tcW w:w="1985" w:type="dxa"/>
            <w:vAlign w:val="bottom"/>
          </w:tcPr>
          <w:p w14:paraId="041D2779"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2.168,55 </w:t>
            </w:r>
          </w:p>
        </w:tc>
      </w:tr>
      <w:tr w:rsidR="00FC11EC" w:rsidRPr="00FC11EC" w14:paraId="35625D64" w14:textId="77777777" w:rsidTr="005F396F">
        <w:tc>
          <w:tcPr>
            <w:tcW w:w="710" w:type="dxa"/>
            <w:vAlign w:val="bottom"/>
          </w:tcPr>
          <w:p w14:paraId="6529F6A3"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20</w:t>
            </w:r>
          </w:p>
        </w:tc>
        <w:tc>
          <w:tcPr>
            <w:tcW w:w="2551" w:type="dxa"/>
            <w:vAlign w:val="center"/>
          </w:tcPr>
          <w:p w14:paraId="15E7BC49"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ESCORREGADOR M2</w:t>
            </w:r>
          </w:p>
        </w:tc>
        <w:tc>
          <w:tcPr>
            <w:tcW w:w="1843" w:type="dxa"/>
            <w:vAlign w:val="center"/>
          </w:tcPr>
          <w:p w14:paraId="762EF3AA"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w:t>
            </w:r>
          </w:p>
        </w:tc>
        <w:tc>
          <w:tcPr>
            <w:tcW w:w="2268" w:type="dxa"/>
            <w:vAlign w:val="bottom"/>
          </w:tcPr>
          <w:p w14:paraId="0246B4FA"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R$ 2.258,28</w:t>
            </w:r>
          </w:p>
        </w:tc>
        <w:tc>
          <w:tcPr>
            <w:tcW w:w="1985" w:type="dxa"/>
            <w:vAlign w:val="bottom"/>
          </w:tcPr>
          <w:p w14:paraId="6D9983CE"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4.516,56 </w:t>
            </w:r>
          </w:p>
        </w:tc>
      </w:tr>
      <w:tr w:rsidR="00FC11EC" w:rsidRPr="00FC11EC" w14:paraId="0931856E" w14:textId="77777777" w:rsidTr="005F396F">
        <w:tc>
          <w:tcPr>
            <w:tcW w:w="710" w:type="dxa"/>
            <w:vAlign w:val="bottom"/>
          </w:tcPr>
          <w:p w14:paraId="19A590EF"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21</w:t>
            </w:r>
          </w:p>
        </w:tc>
        <w:tc>
          <w:tcPr>
            <w:tcW w:w="2551" w:type="dxa"/>
            <w:vAlign w:val="center"/>
          </w:tcPr>
          <w:p w14:paraId="7FB5DEDC"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ESCALADA M1</w:t>
            </w:r>
          </w:p>
        </w:tc>
        <w:tc>
          <w:tcPr>
            <w:tcW w:w="1843" w:type="dxa"/>
            <w:vAlign w:val="center"/>
          </w:tcPr>
          <w:p w14:paraId="7F33AD68"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5</w:t>
            </w:r>
          </w:p>
        </w:tc>
        <w:tc>
          <w:tcPr>
            <w:tcW w:w="2268" w:type="dxa"/>
            <w:vAlign w:val="bottom"/>
          </w:tcPr>
          <w:p w14:paraId="7C9068FC"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R$ 859,94</w:t>
            </w:r>
          </w:p>
        </w:tc>
        <w:tc>
          <w:tcPr>
            <w:tcW w:w="1985" w:type="dxa"/>
            <w:vAlign w:val="bottom"/>
          </w:tcPr>
          <w:p w14:paraId="4B1895A4"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4.299,70 </w:t>
            </w:r>
          </w:p>
        </w:tc>
      </w:tr>
      <w:tr w:rsidR="00FC11EC" w:rsidRPr="00FC11EC" w14:paraId="653DCE29" w14:textId="77777777" w:rsidTr="005F396F">
        <w:tc>
          <w:tcPr>
            <w:tcW w:w="710" w:type="dxa"/>
            <w:vAlign w:val="bottom"/>
          </w:tcPr>
          <w:p w14:paraId="4BD88010"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lastRenderedPageBreak/>
              <w:t>22</w:t>
            </w:r>
          </w:p>
        </w:tc>
        <w:tc>
          <w:tcPr>
            <w:tcW w:w="2551" w:type="dxa"/>
            <w:vAlign w:val="center"/>
          </w:tcPr>
          <w:p w14:paraId="4BB5BB01"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ESCALADA M2</w:t>
            </w:r>
          </w:p>
        </w:tc>
        <w:tc>
          <w:tcPr>
            <w:tcW w:w="1843" w:type="dxa"/>
            <w:vAlign w:val="center"/>
          </w:tcPr>
          <w:p w14:paraId="15D4035C"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5</w:t>
            </w:r>
          </w:p>
        </w:tc>
        <w:tc>
          <w:tcPr>
            <w:tcW w:w="2268" w:type="dxa"/>
            <w:vAlign w:val="bottom"/>
          </w:tcPr>
          <w:p w14:paraId="0191ACC7"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R$ 822,55</w:t>
            </w:r>
          </w:p>
        </w:tc>
        <w:tc>
          <w:tcPr>
            <w:tcW w:w="1985" w:type="dxa"/>
            <w:vAlign w:val="bottom"/>
          </w:tcPr>
          <w:p w14:paraId="4C9E054A"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4.112,73 </w:t>
            </w:r>
          </w:p>
        </w:tc>
      </w:tr>
      <w:tr w:rsidR="00FC11EC" w:rsidRPr="00FC11EC" w14:paraId="61F69960" w14:textId="77777777" w:rsidTr="005F396F">
        <w:tc>
          <w:tcPr>
            <w:tcW w:w="710" w:type="dxa"/>
            <w:vAlign w:val="bottom"/>
          </w:tcPr>
          <w:p w14:paraId="0F1ADDE1"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23</w:t>
            </w:r>
          </w:p>
        </w:tc>
        <w:tc>
          <w:tcPr>
            <w:tcW w:w="2551" w:type="dxa"/>
            <w:vAlign w:val="center"/>
          </w:tcPr>
          <w:p w14:paraId="14BEB232"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ESCALADA M3</w:t>
            </w:r>
          </w:p>
        </w:tc>
        <w:tc>
          <w:tcPr>
            <w:tcW w:w="1843" w:type="dxa"/>
            <w:vAlign w:val="center"/>
          </w:tcPr>
          <w:p w14:paraId="72C6D724"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5</w:t>
            </w:r>
          </w:p>
        </w:tc>
        <w:tc>
          <w:tcPr>
            <w:tcW w:w="2268" w:type="dxa"/>
            <w:vAlign w:val="bottom"/>
          </w:tcPr>
          <w:p w14:paraId="51387C02"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R$ 613,17</w:t>
            </w:r>
          </w:p>
        </w:tc>
        <w:tc>
          <w:tcPr>
            <w:tcW w:w="1985" w:type="dxa"/>
            <w:vAlign w:val="bottom"/>
          </w:tcPr>
          <w:p w14:paraId="7EFA4359"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3.065,87 </w:t>
            </w:r>
          </w:p>
        </w:tc>
      </w:tr>
      <w:tr w:rsidR="00FC11EC" w:rsidRPr="00FC11EC" w14:paraId="3A14E6E4" w14:textId="77777777" w:rsidTr="005F396F">
        <w:tc>
          <w:tcPr>
            <w:tcW w:w="710" w:type="dxa"/>
            <w:vAlign w:val="bottom"/>
          </w:tcPr>
          <w:p w14:paraId="4C66F561"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24</w:t>
            </w:r>
          </w:p>
        </w:tc>
        <w:tc>
          <w:tcPr>
            <w:tcW w:w="2551" w:type="dxa"/>
            <w:vAlign w:val="center"/>
          </w:tcPr>
          <w:p w14:paraId="24E06D98"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CORRIMAO DA ESCADA M1 PINT (2un para cada ESCADA M1)</w:t>
            </w:r>
          </w:p>
        </w:tc>
        <w:tc>
          <w:tcPr>
            <w:tcW w:w="1843" w:type="dxa"/>
            <w:vAlign w:val="center"/>
          </w:tcPr>
          <w:p w14:paraId="50D93483"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8</w:t>
            </w:r>
          </w:p>
        </w:tc>
        <w:tc>
          <w:tcPr>
            <w:tcW w:w="2268" w:type="dxa"/>
            <w:vAlign w:val="bottom"/>
          </w:tcPr>
          <w:p w14:paraId="37C06CB1"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R$ 471,10</w:t>
            </w:r>
          </w:p>
        </w:tc>
        <w:tc>
          <w:tcPr>
            <w:tcW w:w="1985" w:type="dxa"/>
            <w:vAlign w:val="bottom"/>
          </w:tcPr>
          <w:p w14:paraId="6C1699BD"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3.768,80 </w:t>
            </w:r>
          </w:p>
        </w:tc>
      </w:tr>
      <w:tr w:rsidR="00FC11EC" w:rsidRPr="00FC11EC" w14:paraId="36D100A2" w14:textId="77777777" w:rsidTr="005F396F">
        <w:tc>
          <w:tcPr>
            <w:tcW w:w="710" w:type="dxa"/>
            <w:vAlign w:val="bottom"/>
          </w:tcPr>
          <w:p w14:paraId="4EEA7CCA"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25</w:t>
            </w:r>
          </w:p>
        </w:tc>
        <w:tc>
          <w:tcPr>
            <w:tcW w:w="2551" w:type="dxa"/>
            <w:vAlign w:val="center"/>
          </w:tcPr>
          <w:p w14:paraId="14C2218F"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CADEIRA BALANCO M2</w:t>
            </w:r>
          </w:p>
        </w:tc>
        <w:tc>
          <w:tcPr>
            <w:tcW w:w="1843" w:type="dxa"/>
            <w:vAlign w:val="center"/>
          </w:tcPr>
          <w:p w14:paraId="768E2C0F"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20</w:t>
            </w:r>
          </w:p>
        </w:tc>
        <w:tc>
          <w:tcPr>
            <w:tcW w:w="2268" w:type="dxa"/>
            <w:vAlign w:val="bottom"/>
          </w:tcPr>
          <w:p w14:paraId="473D35BB"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R$ 373,88</w:t>
            </w:r>
          </w:p>
        </w:tc>
        <w:tc>
          <w:tcPr>
            <w:tcW w:w="1985" w:type="dxa"/>
            <w:vAlign w:val="bottom"/>
          </w:tcPr>
          <w:p w14:paraId="1243318F"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7.477,60 </w:t>
            </w:r>
          </w:p>
        </w:tc>
      </w:tr>
      <w:tr w:rsidR="00FC11EC" w:rsidRPr="00FC11EC" w14:paraId="5746467F" w14:textId="77777777" w:rsidTr="005F396F">
        <w:tc>
          <w:tcPr>
            <w:tcW w:w="710" w:type="dxa"/>
            <w:vAlign w:val="bottom"/>
          </w:tcPr>
          <w:p w14:paraId="0B121DD9"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26</w:t>
            </w:r>
          </w:p>
        </w:tc>
        <w:tc>
          <w:tcPr>
            <w:tcW w:w="2551" w:type="dxa"/>
            <w:vAlign w:val="center"/>
          </w:tcPr>
          <w:p w14:paraId="510FBCE3"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CADEIRA BALANCO M3</w:t>
            </w:r>
          </w:p>
        </w:tc>
        <w:tc>
          <w:tcPr>
            <w:tcW w:w="1843" w:type="dxa"/>
            <w:vAlign w:val="center"/>
          </w:tcPr>
          <w:p w14:paraId="63CE2D00"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20</w:t>
            </w:r>
          </w:p>
        </w:tc>
        <w:tc>
          <w:tcPr>
            <w:tcW w:w="2268" w:type="dxa"/>
            <w:vAlign w:val="bottom"/>
          </w:tcPr>
          <w:p w14:paraId="77A13F59"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R$ 314,07</w:t>
            </w:r>
          </w:p>
        </w:tc>
        <w:tc>
          <w:tcPr>
            <w:tcW w:w="1985" w:type="dxa"/>
            <w:vAlign w:val="bottom"/>
          </w:tcPr>
          <w:p w14:paraId="00083E2F"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6.281,33 </w:t>
            </w:r>
          </w:p>
        </w:tc>
      </w:tr>
      <w:tr w:rsidR="00FC11EC" w:rsidRPr="00FC11EC" w14:paraId="7917EB2F" w14:textId="77777777" w:rsidTr="005F396F">
        <w:tc>
          <w:tcPr>
            <w:tcW w:w="710" w:type="dxa"/>
            <w:vAlign w:val="bottom"/>
          </w:tcPr>
          <w:p w14:paraId="3E0B6389"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27</w:t>
            </w:r>
          </w:p>
        </w:tc>
        <w:tc>
          <w:tcPr>
            <w:tcW w:w="2551" w:type="dxa"/>
            <w:vAlign w:val="center"/>
          </w:tcPr>
          <w:p w14:paraId="55F64760"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DISCO M1</w:t>
            </w:r>
          </w:p>
        </w:tc>
        <w:tc>
          <w:tcPr>
            <w:tcW w:w="1843" w:type="dxa"/>
            <w:vAlign w:val="center"/>
          </w:tcPr>
          <w:p w14:paraId="641D0816"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40</w:t>
            </w:r>
          </w:p>
        </w:tc>
        <w:tc>
          <w:tcPr>
            <w:tcW w:w="2268" w:type="dxa"/>
            <w:vAlign w:val="bottom"/>
          </w:tcPr>
          <w:p w14:paraId="48CC2881"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R$ 157,03</w:t>
            </w:r>
          </w:p>
        </w:tc>
        <w:tc>
          <w:tcPr>
            <w:tcW w:w="1985" w:type="dxa"/>
            <w:vAlign w:val="bottom"/>
          </w:tcPr>
          <w:p w14:paraId="5B3AC802"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6.281,33 </w:t>
            </w:r>
          </w:p>
        </w:tc>
      </w:tr>
      <w:tr w:rsidR="00FC11EC" w:rsidRPr="00FC11EC" w14:paraId="39D49331" w14:textId="77777777" w:rsidTr="005F396F">
        <w:tc>
          <w:tcPr>
            <w:tcW w:w="710" w:type="dxa"/>
            <w:vAlign w:val="bottom"/>
          </w:tcPr>
          <w:p w14:paraId="25A670F2"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28</w:t>
            </w:r>
          </w:p>
        </w:tc>
        <w:tc>
          <w:tcPr>
            <w:tcW w:w="2551" w:type="dxa"/>
            <w:vAlign w:val="center"/>
          </w:tcPr>
          <w:p w14:paraId="7D47CBF4"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DISCO M2</w:t>
            </w:r>
          </w:p>
        </w:tc>
        <w:tc>
          <w:tcPr>
            <w:tcW w:w="1843" w:type="dxa"/>
            <w:vAlign w:val="center"/>
          </w:tcPr>
          <w:p w14:paraId="466839E4"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40</w:t>
            </w:r>
          </w:p>
        </w:tc>
        <w:tc>
          <w:tcPr>
            <w:tcW w:w="2268" w:type="dxa"/>
            <w:vAlign w:val="bottom"/>
          </w:tcPr>
          <w:p w14:paraId="2781A92F"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R$ 142,07</w:t>
            </w:r>
          </w:p>
        </w:tc>
        <w:tc>
          <w:tcPr>
            <w:tcW w:w="1985" w:type="dxa"/>
            <w:vAlign w:val="bottom"/>
          </w:tcPr>
          <w:p w14:paraId="3444433F"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5.682,93 </w:t>
            </w:r>
          </w:p>
        </w:tc>
      </w:tr>
      <w:tr w:rsidR="00FC11EC" w:rsidRPr="00FC11EC" w14:paraId="69732939" w14:textId="77777777" w:rsidTr="005F396F">
        <w:tc>
          <w:tcPr>
            <w:tcW w:w="710" w:type="dxa"/>
            <w:vAlign w:val="bottom"/>
          </w:tcPr>
          <w:p w14:paraId="2B1F8755"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29</w:t>
            </w:r>
          </w:p>
        </w:tc>
        <w:tc>
          <w:tcPr>
            <w:tcW w:w="2551" w:type="dxa"/>
            <w:vAlign w:val="center"/>
          </w:tcPr>
          <w:p w14:paraId="73979B1F"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ASSENTO M4</w:t>
            </w:r>
          </w:p>
        </w:tc>
        <w:tc>
          <w:tcPr>
            <w:tcW w:w="1843" w:type="dxa"/>
            <w:vAlign w:val="center"/>
          </w:tcPr>
          <w:p w14:paraId="1A26ECE6"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25</w:t>
            </w:r>
          </w:p>
        </w:tc>
        <w:tc>
          <w:tcPr>
            <w:tcW w:w="2268" w:type="dxa"/>
            <w:vAlign w:val="bottom"/>
          </w:tcPr>
          <w:p w14:paraId="625AF81D"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R$ 89,73</w:t>
            </w:r>
          </w:p>
        </w:tc>
        <w:tc>
          <w:tcPr>
            <w:tcW w:w="1985" w:type="dxa"/>
            <w:vAlign w:val="bottom"/>
          </w:tcPr>
          <w:p w14:paraId="56ED5217"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2.243,33 </w:t>
            </w:r>
          </w:p>
        </w:tc>
      </w:tr>
      <w:tr w:rsidR="00FC11EC" w:rsidRPr="00FC11EC" w14:paraId="2950959C" w14:textId="77777777" w:rsidTr="005F396F">
        <w:tc>
          <w:tcPr>
            <w:tcW w:w="710" w:type="dxa"/>
            <w:vAlign w:val="bottom"/>
          </w:tcPr>
          <w:p w14:paraId="02016CFE"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30</w:t>
            </w:r>
          </w:p>
        </w:tc>
        <w:tc>
          <w:tcPr>
            <w:tcW w:w="2551" w:type="dxa"/>
            <w:vAlign w:val="center"/>
          </w:tcPr>
          <w:p w14:paraId="0BBEF45D"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PASSARELA DE CORDAS 2M COMPLETA</w:t>
            </w:r>
          </w:p>
        </w:tc>
        <w:tc>
          <w:tcPr>
            <w:tcW w:w="1843" w:type="dxa"/>
            <w:vAlign w:val="center"/>
          </w:tcPr>
          <w:p w14:paraId="37B14E15"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w:t>
            </w:r>
          </w:p>
        </w:tc>
        <w:tc>
          <w:tcPr>
            <w:tcW w:w="2268" w:type="dxa"/>
            <w:vAlign w:val="bottom"/>
          </w:tcPr>
          <w:p w14:paraId="280D523D"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R$ 5.630,77</w:t>
            </w:r>
          </w:p>
        </w:tc>
        <w:tc>
          <w:tcPr>
            <w:tcW w:w="1985" w:type="dxa"/>
            <w:vAlign w:val="bottom"/>
          </w:tcPr>
          <w:p w14:paraId="2218B7D1"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11.261,53 </w:t>
            </w:r>
          </w:p>
        </w:tc>
      </w:tr>
      <w:tr w:rsidR="00FC11EC" w:rsidRPr="00FC11EC" w14:paraId="64BD180E" w14:textId="77777777" w:rsidTr="005F396F">
        <w:tc>
          <w:tcPr>
            <w:tcW w:w="710" w:type="dxa"/>
            <w:vAlign w:val="bottom"/>
          </w:tcPr>
          <w:p w14:paraId="13883C7E"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31</w:t>
            </w:r>
          </w:p>
        </w:tc>
        <w:tc>
          <w:tcPr>
            <w:tcW w:w="2551" w:type="dxa"/>
            <w:vAlign w:val="center"/>
          </w:tcPr>
          <w:p w14:paraId="6C8577CD"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PASSARELA DE CORDAS 3M COMPLETA</w:t>
            </w:r>
          </w:p>
        </w:tc>
        <w:tc>
          <w:tcPr>
            <w:tcW w:w="1843" w:type="dxa"/>
            <w:vAlign w:val="center"/>
          </w:tcPr>
          <w:p w14:paraId="5751DEFE"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w:t>
            </w:r>
          </w:p>
        </w:tc>
        <w:tc>
          <w:tcPr>
            <w:tcW w:w="2268" w:type="dxa"/>
            <w:vAlign w:val="bottom"/>
          </w:tcPr>
          <w:p w14:paraId="7AE4A949"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R$ 7.313,27</w:t>
            </w:r>
          </w:p>
        </w:tc>
        <w:tc>
          <w:tcPr>
            <w:tcW w:w="1985" w:type="dxa"/>
            <w:vAlign w:val="bottom"/>
          </w:tcPr>
          <w:p w14:paraId="313F4EC1"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14.626,53 </w:t>
            </w:r>
          </w:p>
        </w:tc>
      </w:tr>
      <w:tr w:rsidR="00FC11EC" w:rsidRPr="00FC11EC" w14:paraId="1E8DFB32" w14:textId="77777777" w:rsidTr="005F396F">
        <w:tc>
          <w:tcPr>
            <w:tcW w:w="710" w:type="dxa"/>
            <w:vAlign w:val="bottom"/>
          </w:tcPr>
          <w:p w14:paraId="4550B80A"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32</w:t>
            </w:r>
          </w:p>
        </w:tc>
        <w:tc>
          <w:tcPr>
            <w:tcW w:w="2551" w:type="dxa"/>
            <w:vAlign w:val="center"/>
          </w:tcPr>
          <w:p w14:paraId="44B12123"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PROTETOR PF</w:t>
            </w:r>
          </w:p>
        </w:tc>
        <w:tc>
          <w:tcPr>
            <w:tcW w:w="1843" w:type="dxa"/>
            <w:vAlign w:val="center"/>
          </w:tcPr>
          <w:p w14:paraId="5A511CD2"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150</w:t>
            </w:r>
          </w:p>
        </w:tc>
        <w:tc>
          <w:tcPr>
            <w:tcW w:w="2268" w:type="dxa"/>
            <w:vAlign w:val="bottom"/>
          </w:tcPr>
          <w:p w14:paraId="74CB8DB6"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R$ 2,39</w:t>
            </w:r>
          </w:p>
        </w:tc>
        <w:tc>
          <w:tcPr>
            <w:tcW w:w="1985" w:type="dxa"/>
            <w:vAlign w:val="bottom"/>
          </w:tcPr>
          <w:p w14:paraId="40086EC3"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358,00 </w:t>
            </w:r>
          </w:p>
        </w:tc>
      </w:tr>
      <w:tr w:rsidR="00FC11EC" w:rsidRPr="00FC11EC" w14:paraId="2E8E2570" w14:textId="77777777" w:rsidTr="005F396F">
        <w:tc>
          <w:tcPr>
            <w:tcW w:w="710" w:type="dxa"/>
            <w:vAlign w:val="bottom"/>
          </w:tcPr>
          <w:p w14:paraId="47EA6429"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33</w:t>
            </w:r>
          </w:p>
        </w:tc>
        <w:tc>
          <w:tcPr>
            <w:tcW w:w="2551" w:type="dxa"/>
            <w:vAlign w:val="center"/>
          </w:tcPr>
          <w:p w14:paraId="06115F2D"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SKATE M1</w:t>
            </w:r>
          </w:p>
        </w:tc>
        <w:tc>
          <w:tcPr>
            <w:tcW w:w="1843" w:type="dxa"/>
            <w:vAlign w:val="center"/>
          </w:tcPr>
          <w:p w14:paraId="637CF280"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20</w:t>
            </w:r>
          </w:p>
        </w:tc>
        <w:tc>
          <w:tcPr>
            <w:tcW w:w="2268" w:type="dxa"/>
            <w:vAlign w:val="bottom"/>
          </w:tcPr>
          <w:p w14:paraId="4B6FF855"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R$ 433,71</w:t>
            </w:r>
          </w:p>
        </w:tc>
        <w:tc>
          <w:tcPr>
            <w:tcW w:w="1985" w:type="dxa"/>
            <w:vAlign w:val="bottom"/>
          </w:tcPr>
          <w:p w14:paraId="2196BAEF"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8.674,13 </w:t>
            </w:r>
          </w:p>
        </w:tc>
      </w:tr>
      <w:tr w:rsidR="00FC11EC" w:rsidRPr="00FC11EC" w14:paraId="16BF38C0" w14:textId="77777777" w:rsidTr="005F396F">
        <w:tc>
          <w:tcPr>
            <w:tcW w:w="710" w:type="dxa"/>
            <w:vAlign w:val="bottom"/>
          </w:tcPr>
          <w:p w14:paraId="1E3EFF86"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34</w:t>
            </w:r>
          </w:p>
        </w:tc>
        <w:tc>
          <w:tcPr>
            <w:tcW w:w="2551" w:type="dxa"/>
            <w:vAlign w:val="center"/>
          </w:tcPr>
          <w:p w14:paraId="71DD763E"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TRAVA TORRE</w:t>
            </w:r>
          </w:p>
        </w:tc>
        <w:tc>
          <w:tcPr>
            <w:tcW w:w="1843" w:type="dxa"/>
            <w:vAlign w:val="center"/>
          </w:tcPr>
          <w:p w14:paraId="580E1C10"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18</w:t>
            </w:r>
          </w:p>
        </w:tc>
        <w:tc>
          <w:tcPr>
            <w:tcW w:w="2268" w:type="dxa"/>
            <w:vAlign w:val="bottom"/>
          </w:tcPr>
          <w:p w14:paraId="30576F40"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R$ 447,54</w:t>
            </w:r>
          </w:p>
        </w:tc>
        <w:tc>
          <w:tcPr>
            <w:tcW w:w="1985" w:type="dxa"/>
            <w:vAlign w:val="bottom"/>
          </w:tcPr>
          <w:p w14:paraId="2553B122"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8.055,78 </w:t>
            </w:r>
          </w:p>
        </w:tc>
      </w:tr>
      <w:tr w:rsidR="00FC11EC" w:rsidRPr="00FC11EC" w14:paraId="2BE42A67" w14:textId="77777777" w:rsidTr="005F396F">
        <w:tc>
          <w:tcPr>
            <w:tcW w:w="710" w:type="dxa"/>
            <w:vAlign w:val="bottom"/>
          </w:tcPr>
          <w:p w14:paraId="40F0D798"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35</w:t>
            </w:r>
          </w:p>
        </w:tc>
        <w:tc>
          <w:tcPr>
            <w:tcW w:w="2551" w:type="dxa"/>
            <w:vAlign w:val="center"/>
          </w:tcPr>
          <w:p w14:paraId="728BC4BF"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PAR DE PEGAMÃO</w:t>
            </w:r>
          </w:p>
        </w:tc>
        <w:tc>
          <w:tcPr>
            <w:tcW w:w="1843" w:type="dxa"/>
            <w:vAlign w:val="center"/>
          </w:tcPr>
          <w:p w14:paraId="7707CE1E"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18</w:t>
            </w:r>
          </w:p>
        </w:tc>
        <w:tc>
          <w:tcPr>
            <w:tcW w:w="2268" w:type="dxa"/>
            <w:vAlign w:val="bottom"/>
          </w:tcPr>
          <w:p w14:paraId="017B431F"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R$ 269,20</w:t>
            </w:r>
          </w:p>
        </w:tc>
        <w:tc>
          <w:tcPr>
            <w:tcW w:w="1985" w:type="dxa"/>
            <w:vAlign w:val="bottom"/>
          </w:tcPr>
          <w:p w14:paraId="70CAB73A"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4.845,60 </w:t>
            </w:r>
          </w:p>
        </w:tc>
      </w:tr>
      <w:tr w:rsidR="00FC11EC" w:rsidRPr="00FC11EC" w14:paraId="30885738" w14:textId="77777777" w:rsidTr="005F396F">
        <w:tc>
          <w:tcPr>
            <w:tcW w:w="710" w:type="dxa"/>
            <w:vAlign w:val="bottom"/>
          </w:tcPr>
          <w:p w14:paraId="6B3B79DF"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36</w:t>
            </w:r>
          </w:p>
        </w:tc>
        <w:tc>
          <w:tcPr>
            <w:tcW w:w="2551" w:type="dxa"/>
            <w:vAlign w:val="center"/>
          </w:tcPr>
          <w:p w14:paraId="63BF52A6"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PÉ MENOR CARACOL 78 CM</w:t>
            </w:r>
          </w:p>
        </w:tc>
        <w:tc>
          <w:tcPr>
            <w:tcW w:w="1843" w:type="dxa"/>
            <w:vAlign w:val="center"/>
          </w:tcPr>
          <w:p w14:paraId="3DD2A736"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24</w:t>
            </w:r>
          </w:p>
        </w:tc>
        <w:tc>
          <w:tcPr>
            <w:tcW w:w="2268" w:type="dxa"/>
            <w:vAlign w:val="bottom"/>
          </w:tcPr>
          <w:p w14:paraId="55659496"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R$ 112,17</w:t>
            </w:r>
          </w:p>
        </w:tc>
        <w:tc>
          <w:tcPr>
            <w:tcW w:w="1985" w:type="dxa"/>
            <w:vAlign w:val="bottom"/>
          </w:tcPr>
          <w:p w14:paraId="350233C2"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2.692,00 </w:t>
            </w:r>
          </w:p>
        </w:tc>
      </w:tr>
      <w:tr w:rsidR="00FC11EC" w:rsidRPr="00FC11EC" w14:paraId="772041A3" w14:textId="77777777" w:rsidTr="005F396F">
        <w:tc>
          <w:tcPr>
            <w:tcW w:w="710" w:type="dxa"/>
            <w:vAlign w:val="bottom"/>
          </w:tcPr>
          <w:p w14:paraId="7986CC97"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37</w:t>
            </w:r>
          </w:p>
        </w:tc>
        <w:tc>
          <w:tcPr>
            <w:tcW w:w="2551" w:type="dxa"/>
            <w:vAlign w:val="center"/>
          </w:tcPr>
          <w:p w14:paraId="4363C779"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PÉ DE PLACA</w:t>
            </w:r>
          </w:p>
        </w:tc>
        <w:tc>
          <w:tcPr>
            <w:tcW w:w="1843" w:type="dxa"/>
            <w:vAlign w:val="center"/>
          </w:tcPr>
          <w:p w14:paraId="65E8484B"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24</w:t>
            </w:r>
          </w:p>
        </w:tc>
        <w:tc>
          <w:tcPr>
            <w:tcW w:w="2268" w:type="dxa"/>
            <w:vAlign w:val="bottom"/>
          </w:tcPr>
          <w:p w14:paraId="1B2A4F33"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R$ 166,01</w:t>
            </w:r>
          </w:p>
        </w:tc>
        <w:tc>
          <w:tcPr>
            <w:tcW w:w="1985" w:type="dxa"/>
            <w:vAlign w:val="bottom"/>
          </w:tcPr>
          <w:p w14:paraId="412D04DC"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3.984,16 </w:t>
            </w:r>
          </w:p>
        </w:tc>
      </w:tr>
      <w:tr w:rsidR="00FC11EC" w:rsidRPr="00FC11EC" w14:paraId="3E22D72A" w14:textId="77777777" w:rsidTr="005F396F">
        <w:tc>
          <w:tcPr>
            <w:tcW w:w="710" w:type="dxa"/>
            <w:vAlign w:val="bottom"/>
          </w:tcPr>
          <w:p w14:paraId="2B8302A0"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38</w:t>
            </w:r>
          </w:p>
        </w:tc>
        <w:tc>
          <w:tcPr>
            <w:tcW w:w="2551" w:type="dxa"/>
            <w:vAlign w:val="center"/>
          </w:tcPr>
          <w:p w14:paraId="5C088A11"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PLACA</w:t>
            </w:r>
          </w:p>
        </w:tc>
        <w:tc>
          <w:tcPr>
            <w:tcW w:w="1843" w:type="dxa"/>
            <w:vAlign w:val="center"/>
          </w:tcPr>
          <w:p w14:paraId="4EA59520" w14:textId="77777777" w:rsidR="00FC11EC" w:rsidRPr="00FC11EC" w:rsidRDefault="00FC11EC" w:rsidP="008A44BC">
            <w:pPr>
              <w:jc w:val="center"/>
              <w:rPr>
                <w:rFonts w:ascii="Arial" w:hAnsi="Arial" w:cs="Arial"/>
                <w:sz w:val="22"/>
                <w:szCs w:val="22"/>
              </w:rPr>
            </w:pPr>
            <w:r w:rsidRPr="00FC11EC">
              <w:rPr>
                <w:rFonts w:ascii="Arial" w:hAnsi="Arial" w:cs="Arial"/>
                <w:color w:val="000000"/>
                <w:sz w:val="22"/>
                <w:szCs w:val="22"/>
              </w:rPr>
              <w:t>24</w:t>
            </w:r>
          </w:p>
        </w:tc>
        <w:tc>
          <w:tcPr>
            <w:tcW w:w="2268" w:type="dxa"/>
            <w:vAlign w:val="bottom"/>
          </w:tcPr>
          <w:p w14:paraId="4156DC7E" w14:textId="77777777" w:rsidR="00FC11EC" w:rsidRPr="00FC11EC" w:rsidRDefault="00FC11EC" w:rsidP="008A44BC">
            <w:pPr>
              <w:rPr>
                <w:rFonts w:ascii="Arial" w:hAnsi="Arial" w:cs="Arial"/>
                <w:sz w:val="22"/>
                <w:szCs w:val="22"/>
              </w:rPr>
            </w:pPr>
            <w:r w:rsidRPr="00FC11EC">
              <w:rPr>
                <w:rFonts w:ascii="Arial" w:hAnsi="Arial" w:cs="Arial"/>
                <w:color w:val="000000"/>
                <w:sz w:val="22"/>
                <w:szCs w:val="22"/>
              </w:rPr>
              <w:t>R$ 328,65</w:t>
            </w:r>
          </w:p>
        </w:tc>
        <w:tc>
          <w:tcPr>
            <w:tcW w:w="1985" w:type="dxa"/>
            <w:vAlign w:val="bottom"/>
          </w:tcPr>
          <w:p w14:paraId="3C55AEE2" w14:textId="77777777" w:rsidR="00FC11EC" w:rsidRPr="00FC11EC" w:rsidRDefault="00FC11EC" w:rsidP="008A44BC">
            <w:pPr>
              <w:rPr>
                <w:rFonts w:ascii="Arial" w:hAnsi="Arial" w:cs="Arial"/>
                <w:sz w:val="22"/>
                <w:szCs w:val="22"/>
              </w:rPr>
            </w:pPr>
            <w:r w:rsidRPr="00FC11EC">
              <w:rPr>
                <w:rFonts w:ascii="Arial" w:hAnsi="Arial" w:cs="Arial"/>
                <w:b/>
                <w:bCs/>
                <w:color w:val="000000"/>
                <w:sz w:val="22"/>
                <w:szCs w:val="22"/>
              </w:rPr>
              <w:t xml:space="preserve"> R$              7.887,52 </w:t>
            </w:r>
          </w:p>
        </w:tc>
      </w:tr>
      <w:tr w:rsidR="00FC11EC" w:rsidRPr="00FC11EC" w14:paraId="5834C747" w14:textId="77777777" w:rsidTr="005F396F">
        <w:tc>
          <w:tcPr>
            <w:tcW w:w="7372" w:type="dxa"/>
            <w:gridSpan w:val="4"/>
          </w:tcPr>
          <w:p w14:paraId="59A52F89" w14:textId="77777777" w:rsidR="00FC11EC" w:rsidRPr="00FC11EC" w:rsidRDefault="00FC11EC" w:rsidP="008A44BC">
            <w:pPr>
              <w:jc w:val="center"/>
              <w:rPr>
                <w:rFonts w:ascii="Arial" w:hAnsi="Arial" w:cs="Arial"/>
                <w:b/>
                <w:bCs/>
                <w:color w:val="000000"/>
                <w:sz w:val="22"/>
                <w:szCs w:val="22"/>
              </w:rPr>
            </w:pPr>
            <w:r w:rsidRPr="00FC11EC">
              <w:rPr>
                <w:rFonts w:ascii="Arial" w:hAnsi="Arial" w:cs="Arial"/>
                <w:b/>
                <w:bCs/>
                <w:color w:val="000000"/>
                <w:sz w:val="22"/>
                <w:szCs w:val="22"/>
              </w:rPr>
              <w:t>VALOR TOTAL R$</w:t>
            </w:r>
          </w:p>
        </w:tc>
        <w:tc>
          <w:tcPr>
            <w:tcW w:w="1985" w:type="dxa"/>
            <w:vAlign w:val="bottom"/>
          </w:tcPr>
          <w:p w14:paraId="55C3EBAA" w14:textId="11D30EE9" w:rsidR="00FC11EC" w:rsidRPr="00FC11EC" w:rsidRDefault="00FC11EC" w:rsidP="005F396F">
            <w:pPr>
              <w:rPr>
                <w:rFonts w:ascii="Arial" w:hAnsi="Arial" w:cs="Arial"/>
                <w:b/>
                <w:bCs/>
                <w:color w:val="000000"/>
                <w:sz w:val="22"/>
                <w:szCs w:val="22"/>
              </w:rPr>
            </w:pPr>
            <w:r w:rsidRPr="00FC11EC">
              <w:rPr>
                <w:rFonts w:ascii="Arial" w:hAnsi="Arial" w:cs="Arial"/>
                <w:b/>
                <w:bCs/>
                <w:color w:val="000000"/>
                <w:sz w:val="22"/>
                <w:szCs w:val="22"/>
              </w:rPr>
              <w:t xml:space="preserve">R$         224.465,26 </w:t>
            </w:r>
          </w:p>
        </w:tc>
      </w:tr>
    </w:tbl>
    <w:p w14:paraId="7BCDC58E" w14:textId="77777777" w:rsidR="00FC11EC" w:rsidRPr="00FC11EC" w:rsidRDefault="00FC11EC" w:rsidP="00FC11EC">
      <w:pPr>
        <w:rPr>
          <w:rFonts w:ascii="Arial" w:hAnsi="Arial" w:cs="Arial"/>
          <w:color w:val="000000" w:themeColor="text1"/>
          <w:sz w:val="22"/>
          <w:szCs w:val="22"/>
        </w:rPr>
      </w:pPr>
    </w:p>
    <w:p w14:paraId="2020E5D4" w14:textId="68EFB491" w:rsidR="00FC11EC" w:rsidRPr="00FC11EC" w:rsidRDefault="00FC11EC" w:rsidP="00FC11EC">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C11EC">
        <w:rPr>
          <w:rFonts w:ascii="Arial" w:hAnsi="Arial" w:cs="Arial"/>
          <w:b/>
          <w:color w:val="000000" w:themeColor="text1"/>
          <w:sz w:val="22"/>
          <w:szCs w:val="22"/>
        </w:rPr>
        <w:t>METODOLOGIA DE EXECUÇÃO DO OBJETO</w:t>
      </w:r>
    </w:p>
    <w:p w14:paraId="291DB8A1" w14:textId="77777777" w:rsidR="00FC11EC" w:rsidRPr="00FC11EC" w:rsidRDefault="00FC11EC" w:rsidP="00FC11EC">
      <w:pPr>
        <w:numPr>
          <w:ilvl w:val="1"/>
          <w:numId w:val="14"/>
        </w:numPr>
        <w:tabs>
          <w:tab w:val="clear" w:pos="1004"/>
          <w:tab w:val="num" w:pos="1134"/>
        </w:tabs>
        <w:spacing w:line="360" w:lineRule="auto"/>
        <w:ind w:left="567" w:hanging="578"/>
        <w:rPr>
          <w:rFonts w:ascii="Arial" w:hAnsi="Arial" w:cs="Arial"/>
          <w:sz w:val="22"/>
          <w:szCs w:val="22"/>
        </w:rPr>
      </w:pPr>
      <w:r w:rsidRPr="00FC11EC">
        <w:rPr>
          <w:rFonts w:ascii="Arial" w:hAnsi="Arial" w:cs="Arial"/>
          <w:sz w:val="22"/>
          <w:szCs w:val="22"/>
        </w:rPr>
        <w:t>O objeto do presente termo de referência será recebido parceladamente pelo Município de Janaúba com prazo não superior a 7 (sete) dias úteis após recebimento da nota de empenho.</w:t>
      </w:r>
    </w:p>
    <w:p w14:paraId="7440BE52" w14:textId="77777777" w:rsidR="00FC11EC" w:rsidRPr="00FC11EC" w:rsidRDefault="00FC11EC" w:rsidP="00FC11EC">
      <w:pPr>
        <w:numPr>
          <w:ilvl w:val="1"/>
          <w:numId w:val="14"/>
        </w:numPr>
        <w:tabs>
          <w:tab w:val="clear" w:pos="1004"/>
          <w:tab w:val="num" w:pos="1134"/>
        </w:tabs>
        <w:spacing w:line="360" w:lineRule="auto"/>
        <w:ind w:left="567" w:hanging="578"/>
        <w:rPr>
          <w:rFonts w:ascii="Arial" w:hAnsi="Arial" w:cs="Arial"/>
          <w:sz w:val="22"/>
          <w:szCs w:val="22"/>
        </w:rPr>
      </w:pPr>
      <w:r w:rsidRPr="00FC11EC">
        <w:rPr>
          <w:rFonts w:ascii="Arial" w:hAnsi="Arial" w:cs="Arial"/>
          <w:sz w:val="22"/>
          <w:szCs w:val="22"/>
        </w:rPr>
        <w:t xml:space="preserve"> Os bens deverão ser entregues na sede do órgão, no endereço Rua Manoel Bandeira, nº 460 – Veredas Janaúba/MG, horário das 08:00 às 16:00. Sendo o frete, carga e descarga por conta do fornecedor até o local indicado. </w:t>
      </w:r>
    </w:p>
    <w:p w14:paraId="72D234B7" w14:textId="77777777" w:rsidR="00FC11EC" w:rsidRPr="00FC11EC" w:rsidRDefault="00FC11EC" w:rsidP="00FC11EC">
      <w:pPr>
        <w:numPr>
          <w:ilvl w:val="1"/>
          <w:numId w:val="14"/>
        </w:numPr>
        <w:tabs>
          <w:tab w:val="clear" w:pos="1004"/>
          <w:tab w:val="num" w:pos="1134"/>
        </w:tabs>
        <w:spacing w:line="360" w:lineRule="auto"/>
        <w:ind w:left="567" w:hanging="578"/>
        <w:rPr>
          <w:rFonts w:ascii="Arial" w:hAnsi="Arial" w:cs="Arial"/>
          <w:sz w:val="22"/>
          <w:szCs w:val="22"/>
        </w:rPr>
      </w:pPr>
      <w:r w:rsidRPr="00FC11EC">
        <w:rPr>
          <w:rFonts w:ascii="Arial" w:hAnsi="Arial" w:cs="Arial"/>
          <w:sz w:val="22"/>
          <w:szCs w:val="22"/>
        </w:rPr>
        <w:lastRenderedPageBreak/>
        <w:t>O não cumprimento do disposto no item 4.1 do presente termo acarretará a anulação do empenho bem como a aplicação das penalidades previstas no edital e a convocação do fornecedor subsequente considerando a ordem de classificação do certame.</w:t>
      </w:r>
    </w:p>
    <w:p w14:paraId="053D4419" w14:textId="77777777" w:rsidR="00FC11EC" w:rsidRPr="00FC11EC" w:rsidRDefault="00FC11EC" w:rsidP="00FC11EC">
      <w:pPr>
        <w:numPr>
          <w:ilvl w:val="1"/>
          <w:numId w:val="14"/>
        </w:numPr>
        <w:tabs>
          <w:tab w:val="clear" w:pos="1004"/>
          <w:tab w:val="num" w:pos="1134"/>
        </w:tabs>
        <w:spacing w:line="360" w:lineRule="auto"/>
        <w:ind w:left="567" w:hanging="578"/>
        <w:rPr>
          <w:rFonts w:ascii="Arial" w:hAnsi="Arial" w:cs="Arial"/>
          <w:sz w:val="22"/>
          <w:szCs w:val="22"/>
        </w:rPr>
      </w:pPr>
      <w:r w:rsidRPr="00FC11EC">
        <w:rPr>
          <w:rFonts w:ascii="Arial" w:hAnsi="Arial" w:cs="Arial"/>
          <w:sz w:val="22"/>
          <w:szCs w:val="22"/>
        </w:rPr>
        <w:t xml:space="preserve">Comunicar à Administração formalmente, no prazo mínimo de 03 (três) dias que antecedem a data de entrega dos itens, os motivos de ordem técnica que impossibilitam o cumprimento do prazo previsto, com a devida comprovação. </w:t>
      </w:r>
    </w:p>
    <w:p w14:paraId="1A6A310D" w14:textId="77777777" w:rsidR="00FC11EC" w:rsidRPr="00FC11EC" w:rsidRDefault="00FC11EC" w:rsidP="00FC11EC">
      <w:pPr>
        <w:numPr>
          <w:ilvl w:val="1"/>
          <w:numId w:val="14"/>
        </w:numPr>
        <w:tabs>
          <w:tab w:val="clear" w:pos="1004"/>
          <w:tab w:val="num" w:pos="1134"/>
        </w:tabs>
        <w:spacing w:line="360" w:lineRule="auto"/>
        <w:ind w:left="567" w:hanging="578"/>
        <w:rPr>
          <w:rFonts w:ascii="Arial" w:hAnsi="Arial" w:cs="Arial"/>
          <w:sz w:val="22"/>
          <w:szCs w:val="22"/>
        </w:rPr>
      </w:pPr>
      <w:r w:rsidRPr="00FC11EC">
        <w:rPr>
          <w:rFonts w:ascii="Arial" w:hAnsi="Arial" w:cs="Arial"/>
          <w:sz w:val="22"/>
          <w:szCs w:val="22"/>
        </w:rPr>
        <w:t>A administração rejeitará, no todo ou em parte, o fornecimento executado em desacordo com os termos do Edital e seus anexos.</w:t>
      </w:r>
    </w:p>
    <w:p w14:paraId="76E87B83" w14:textId="77777777" w:rsidR="00FC11EC" w:rsidRPr="00FC11EC" w:rsidRDefault="00FC11EC" w:rsidP="00FC11EC">
      <w:pPr>
        <w:numPr>
          <w:ilvl w:val="1"/>
          <w:numId w:val="14"/>
        </w:numPr>
        <w:tabs>
          <w:tab w:val="clear" w:pos="1004"/>
          <w:tab w:val="num" w:pos="1134"/>
        </w:tabs>
        <w:spacing w:line="360" w:lineRule="auto"/>
        <w:ind w:left="567" w:hanging="578"/>
        <w:rPr>
          <w:rFonts w:ascii="Arial" w:hAnsi="Arial" w:cs="Arial"/>
          <w:sz w:val="22"/>
          <w:szCs w:val="22"/>
        </w:rPr>
      </w:pPr>
      <w:r w:rsidRPr="00FC11EC">
        <w:rPr>
          <w:rFonts w:ascii="Arial" w:hAnsi="Arial" w:cs="Arial"/>
          <w:sz w:val="22"/>
          <w:szCs w:val="22"/>
        </w:rPr>
        <w:t xml:space="preserve"> Os materiais, objetos da aquisição deverão estar dentro da padronização seguida pelo fabricante ou distribuidor do produto e respeitado as especificações técnicas e requisitos de desempenho dos órgãos de controle de qualidade. </w:t>
      </w:r>
    </w:p>
    <w:p w14:paraId="4FD74ED8" w14:textId="77777777" w:rsidR="00FC11EC" w:rsidRPr="00FC11EC" w:rsidRDefault="00FC11EC" w:rsidP="00FC11EC">
      <w:pPr>
        <w:numPr>
          <w:ilvl w:val="1"/>
          <w:numId w:val="14"/>
        </w:numPr>
        <w:tabs>
          <w:tab w:val="clear" w:pos="1004"/>
          <w:tab w:val="num" w:pos="1134"/>
        </w:tabs>
        <w:spacing w:line="360" w:lineRule="auto"/>
        <w:ind w:left="567" w:hanging="578"/>
        <w:rPr>
          <w:rFonts w:ascii="Arial" w:hAnsi="Arial" w:cs="Arial"/>
          <w:sz w:val="22"/>
          <w:szCs w:val="22"/>
        </w:rPr>
      </w:pPr>
      <w:r w:rsidRPr="00FC11EC">
        <w:rPr>
          <w:rFonts w:ascii="Arial" w:hAnsi="Arial" w:cs="Arial"/>
          <w:sz w:val="22"/>
          <w:szCs w:val="22"/>
        </w:rPr>
        <w:t xml:space="preserve">Os bens deverão ter prazo de garantia mínimo de </w:t>
      </w:r>
      <w:r w:rsidRPr="00FC11EC">
        <w:rPr>
          <w:rFonts w:ascii="Arial" w:hAnsi="Arial" w:cs="Arial"/>
          <w:b/>
          <w:bCs/>
          <w:sz w:val="22"/>
          <w:szCs w:val="22"/>
        </w:rPr>
        <w:t>12 (doze) meses</w:t>
      </w:r>
      <w:r w:rsidRPr="00FC11EC">
        <w:rPr>
          <w:rFonts w:ascii="Arial" w:hAnsi="Arial" w:cs="Arial"/>
          <w:sz w:val="22"/>
          <w:szCs w:val="22"/>
        </w:rPr>
        <w:t xml:space="preserve">, prevalecendo o prazo de garantia fixado pelo fabricante ou fornecedor, caso maior. </w:t>
      </w:r>
    </w:p>
    <w:p w14:paraId="11F890DC" w14:textId="77777777" w:rsidR="00FC11EC" w:rsidRPr="00FC11EC" w:rsidRDefault="00FC11EC" w:rsidP="00FC11EC">
      <w:pPr>
        <w:numPr>
          <w:ilvl w:val="1"/>
          <w:numId w:val="14"/>
        </w:numPr>
        <w:tabs>
          <w:tab w:val="clear" w:pos="1004"/>
          <w:tab w:val="num" w:pos="1134"/>
        </w:tabs>
        <w:spacing w:line="360" w:lineRule="auto"/>
        <w:ind w:left="567" w:hanging="578"/>
        <w:rPr>
          <w:rFonts w:ascii="Arial" w:hAnsi="Arial" w:cs="Arial"/>
          <w:sz w:val="22"/>
          <w:szCs w:val="22"/>
        </w:rPr>
      </w:pPr>
      <w:r w:rsidRPr="00FC11EC">
        <w:rPr>
          <w:rFonts w:ascii="Arial" w:hAnsi="Arial" w:cs="Arial"/>
          <w:sz w:val="22"/>
          <w:szCs w:val="22"/>
        </w:rPr>
        <w:t xml:space="preserve">As cores serão informadas no ato do pedido, sem que seja acarretado qualquer tipo de ônus adicional à contratante. </w:t>
      </w:r>
    </w:p>
    <w:p w14:paraId="07D9F9FA" w14:textId="77777777" w:rsidR="00FC11EC" w:rsidRPr="00FC11EC" w:rsidRDefault="00FC11EC" w:rsidP="00FC11EC">
      <w:pPr>
        <w:numPr>
          <w:ilvl w:val="1"/>
          <w:numId w:val="14"/>
        </w:numPr>
        <w:tabs>
          <w:tab w:val="clear" w:pos="1004"/>
          <w:tab w:val="num" w:pos="1134"/>
        </w:tabs>
        <w:spacing w:line="360" w:lineRule="auto"/>
        <w:ind w:left="567" w:hanging="578"/>
        <w:rPr>
          <w:rFonts w:ascii="Arial" w:hAnsi="Arial" w:cs="Arial"/>
          <w:sz w:val="22"/>
          <w:szCs w:val="22"/>
        </w:rPr>
      </w:pPr>
      <w:r w:rsidRPr="00FC11EC">
        <w:rPr>
          <w:rFonts w:ascii="Arial" w:hAnsi="Arial" w:cs="Arial"/>
          <w:sz w:val="22"/>
          <w:szCs w:val="22"/>
        </w:rPr>
        <w:t>As especificações completas, bem como ilustrações estarão disponíveis no anexo I deste termo de referência.</w:t>
      </w:r>
    </w:p>
    <w:p w14:paraId="5057AC2F" w14:textId="77777777" w:rsidR="00FC11EC" w:rsidRPr="00FC11EC" w:rsidRDefault="00FC11EC" w:rsidP="00FC11EC">
      <w:pPr>
        <w:numPr>
          <w:ilvl w:val="1"/>
          <w:numId w:val="14"/>
        </w:numPr>
        <w:spacing w:line="360" w:lineRule="auto"/>
        <w:ind w:left="567" w:hanging="578"/>
        <w:rPr>
          <w:rFonts w:ascii="Arial" w:hAnsi="Arial" w:cs="Arial"/>
          <w:sz w:val="22"/>
          <w:szCs w:val="22"/>
        </w:rPr>
      </w:pPr>
      <w:r w:rsidRPr="00FC11EC">
        <w:rPr>
          <w:rFonts w:ascii="Arial" w:hAnsi="Arial" w:cs="Arial"/>
          <w:sz w:val="22"/>
          <w:szCs w:val="22"/>
        </w:rPr>
        <w:t>Averiguar qualquer elemento nas dependências dos órgãos, acometido de atitudes suspeitas.</w:t>
      </w:r>
    </w:p>
    <w:p w14:paraId="4E756209" w14:textId="77777777" w:rsidR="00FC11EC" w:rsidRPr="00FC11EC" w:rsidRDefault="00FC11EC" w:rsidP="00FC11EC">
      <w:pPr>
        <w:numPr>
          <w:ilvl w:val="1"/>
          <w:numId w:val="14"/>
        </w:numPr>
        <w:spacing w:line="360" w:lineRule="auto"/>
        <w:ind w:left="567" w:hanging="578"/>
        <w:rPr>
          <w:rFonts w:ascii="Arial" w:hAnsi="Arial" w:cs="Arial"/>
          <w:sz w:val="22"/>
          <w:szCs w:val="22"/>
        </w:rPr>
      </w:pPr>
      <w:r w:rsidRPr="00FC11EC">
        <w:rPr>
          <w:rFonts w:ascii="Arial" w:hAnsi="Arial" w:cs="Arial"/>
          <w:sz w:val="22"/>
          <w:szCs w:val="22"/>
        </w:rPr>
        <w:t>Observar e fazer cumprir com bom senso e determinação as medidas em relação a controle de pessoal, material e estabelecimento.</w:t>
      </w:r>
    </w:p>
    <w:p w14:paraId="083EE0BE" w14:textId="77777777" w:rsidR="00FC11EC" w:rsidRPr="00FC11EC" w:rsidRDefault="00FC11EC" w:rsidP="00FC11EC">
      <w:pPr>
        <w:numPr>
          <w:ilvl w:val="1"/>
          <w:numId w:val="14"/>
        </w:numPr>
        <w:spacing w:line="360" w:lineRule="auto"/>
        <w:rPr>
          <w:rFonts w:ascii="Arial" w:hAnsi="Arial" w:cs="Arial"/>
          <w:sz w:val="22"/>
          <w:szCs w:val="22"/>
        </w:rPr>
      </w:pPr>
      <w:r w:rsidRPr="00FC11EC">
        <w:rPr>
          <w:rFonts w:ascii="Arial" w:hAnsi="Arial" w:cs="Arial"/>
          <w:sz w:val="22"/>
          <w:szCs w:val="22"/>
        </w:rPr>
        <w:t xml:space="preserve">A aceitação dos serviços não exclui nem reduz a responsabilidade da empresa contratada com relação às especificações divergentes. </w:t>
      </w:r>
    </w:p>
    <w:p w14:paraId="6F409AF5" w14:textId="77777777" w:rsidR="00FC11EC" w:rsidRPr="00FC11EC" w:rsidRDefault="00FC11EC" w:rsidP="00FC11EC">
      <w:pPr>
        <w:numPr>
          <w:ilvl w:val="1"/>
          <w:numId w:val="14"/>
        </w:numPr>
        <w:spacing w:line="360" w:lineRule="auto"/>
        <w:rPr>
          <w:rFonts w:ascii="Arial" w:hAnsi="Arial" w:cs="Arial"/>
          <w:b/>
          <w:sz w:val="22"/>
          <w:szCs w:val="22"/>
          <w:u w:val="single"/>
        </w:rPr>
      </w:pPr>
      <w:r w:rsidRPr="00FC11EC">
        <w:rPr>
          <w:rFonts w:ascii="Arial" w:hAnsi="Arial" w:cs="Arial"/>
          <w:b/>
          <w:sz w:val="22"/>
          <w:szCs w:val="22"/>
          <w:u w:val="single"/>
        </w:rPr>
        <w:t>CRITÉRIOS DE ACEITABILIDADE DA PROPOSTA: APRESENTAÇÃO DOS CATÁLOGOS TÉCNICOS, MANUAIS, FICHAS DE ESPECIFICAÇÃO TÉCNICA E LAUDOS, EM TODOS OS ITENS.</w:t>
      </w:r>
    </w:p>
    <w:p w14:paraId="1C85A337" w14:textId="77777777" w:rsidR="00FC11EC" w:rsidRPr="00FC11EC" w:rsidRDefault="00FC11EC" w:rsidP="00FC11EC">
      <w:pPr>
        <w:numPr>
          <w:ilvl w:val="1"/>
          <w:numId w:val="14"/>
        </w:numPr>
        <w:spacing w:line="360" w:lineRule="auto"/>
        <w:rPr>
          <w:rFonts w:ascii="Arial" w:hAnsi="Arial" w:cs="Arial"/>
          <w:sz w:val="22"/>
          <w:szCs w:val="22"/>
        </w:rPr>
      </w:pPr>
      <w:r w:rsidRPr="00FC11EC">
        <w:rPr>
          <w:rFonts w:ascii="Arial" w:hAnsi="Arial" w:cs="Arial"/>
          <w:sz w:val="22"/>
          <w:szCs w:val="22"/>
        </w:rPr>
        <w:t>Deverá apresentar no sistema eletrônico, catálogos técnicos, manuais ou fichas de especificação técnica e os certificados no INMETRO de acordo com as especificações pedidas no edital, antes do início de certame.</w:t>
      </w:r>
    </w:p>
    <w:p w14:paraId="4DD33259" w14:textId="77777777" w:rsidR="00FC11EC" w:rsidRPr="00FC11EC" w:rsidRDefault="00FC11EC" w:rsidP="00FC11EC">
      <w:pPr>
        <w:numPr>
          <w:ilvl w:val="1"/>
          <w:numId w:val="14"/>
        </w:numPr>
        <w:spacing w:line="360" w:lineRule="auto"/>
        <w:rPr>
          <w:rFonts w:ascii="Arial" w:hAnsi="Arial" w:cs="Arial"/>
          <w:sz w:val="22"/>
          <w:szCs w:val="22"/>
        </w:rPr>
      </w:pPr>
      <w:r w:rsidRPr="00FC11EC">
        <w:rPr>
          <w:rFonts w:ascii="Arial" w:hAnsi="Arial" w:cs="Arial"/>
          <w:sz w:val="22"/>
          <w:szCs w:val="22"/>
        </w:rPr>
        <w:t>A aprovação definitiva da empresa classificada em primeiro lugar dar-se-á após aprovação dos documentos correspondentes por item licitado, por técnicos da Secretaria de Obras.</w:t>
      </w:r>
    </w:p>
    <w:p w14:paraId="3A3F511B" w14:textId="77777777" w:rsidR="00FC11EC" w:rsidRPr="00FC11EC" w:rsidRDefault="00FC11EC" w:rsidP="00FC11EC">
      <w:pPr>
        <w:rPr>
          <w:rFonts w:ascii="Arial" w:hAnsi="Arial" w:cs="Arial"/>
          <w:color w:val="000000" w:themeColor="text1"/>
          <w:sz w:val="22"/>
          <w:szCs w:val="22"/>
        </w:rPr>
      </w:pPr>
    </w:p>
    <w:p w14:paraId="2A174B4E" w14:textId="77777777" w:rsidR="00FC11EC" w:rsidRPr="00FC11EC" w:rsidRDefault="00FC11EC" w:rsidP="00FC11EC">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C11EC">
        <w:rPr>
          <w:rFonts w:ascii="Arial" w:hAnsi="Arial" w:cs="Arial"/>
          <w:b/>
          <w:color w:val="000000" w:themeColor="text1"/>
          <w:sz w:val="22"/>
          <w:szCs w:val="22"/>
        </w:rPr>
        <w:t>VALOR ESTIMADO E VIGÊNCIA</w:t>
      </w:r>
      <w:r w:rsidRPr="00FC11EC">
        <w:rPr>
          <w:rFonts w:ascii="Arial" w:hAnsi="Arial" w:cs="Arial"/>
          <w:b/>
          <w:color w:val="000000" w:themeColor="text1"/>
          <w:sz w:val="22"/>
          <w:szCs w:val="22"/>
        </w:rPr>
        <w:tab/>
      </w:r>
    </w:p>
    <w:p w14:paraId="4B0E75ED" w14:textId="77777777" w:rsidR="00FC11EC" w:rsidRPr="00FC11EC" w:rsidRDefault="00FC11EC" w:rsidP="00FC11EC">
      <w:pPr>
        <w:pStyle w:val="PargrafodaLista"/>
        <w:numPr>
          <w:ilvl w:val="1"/>
          <w:numId w:val="16"/>
        </w:numPr>
        <w:spacing w:line="360" w:lineRule="auto"/>
        <w:rPr>
          <w:rFonts w:ascii="Arial" w:hAnsi="Arial" w:cs="Arial"/>
          <w:bCs/>
          <w:color w:val="000000"/>
          <w:sz w:val="22"/>
          <w:szCs w:val="22"/>
        </w:rPr>
      </w:pPr>
      <w:r w:rsidRPr="00FC11EC">
        <w:rPr>
          <w:rFonts w:ascii="Arial" w:hAnsi="Arial" w:cs="Arial"/>
          <w:color w:val="000000" w:themeColor="text1"/>
          <w:sz w:val="22"/>
          <w:szCs w:val="22"/>
          <w:lang w:eastAsia="ar-SA"/>
        </w:rPr>
        <w:t xml:space="preserve">O custo estimado total da presente contratação é de R$ </w:t>
      </w:r>
      <w:r w:rsidRPr="00FC11EC">
        <w:rPr>
          <w:rFonts w:ascii="Arial" w:hAnsi="Arial" w:cs="Arial"/>
          <w:b/>
          <w:bCs/>
          <w:color w:val="000000"/>
          <w:sz w:val="22"/>
          <w:szCs w:val="22"/>
        </w:rPr>
        <w:t xml:space="preserve">224.465,26 </w:t>
      </w:r>
      <w:r w:rsidRPr="00FC11EC">
        <w:rPr>
          <w:rFonts w:ascii="Arial" w:hAnsi="Arial" w:cs="Arial"/>
          <w:color w:val="000000" w:themeColor="text1"/>
          <w:sz w:val="22"/>
          <w:szCs w:val="22"/>
          <w:lang w:eastAsia="ar-SA"/>
        </w:rPr>
        <w:t>(duzentos e vinte e quatro mil, quatrocentos e sessenta e cinco reais e vinte e seis centavos).</w:t>
      </w:r>
    </w:p>
    <w:p w14:paraId="04CED4FA" w14:textId="77777777" w:rsidR="00FC11EC" w:rsidRPr="00FC11EC" w:rsidRDefault="00FC11EC" w:rsidP="00FC11EC">
      <w:pPr>
        <w:pStyle w:val="PargrafodaLista"/>
        <w:numPr>
          <w:ilvl w:val="1"/>
          <w:numId w:val="16"/>
        </w:numPr>
        <w:spacing w:line="360" w:lineRule="auto"/>
        <w:rPr>
          <w:rFonts w:ascii="Arial" w:hAnsi="Arial" w:cs="Arial"/>
          <w:bCs/>
          <w:color w:val="000000"/>
          <w:sz w:val="22"/>
          <w:szCs w:val="22"/>
        </w:rPr>
      </w:pPr>
      <w:r w:rsidRPr="00FC11EC">
        <w:rPr>
          <w:rFonts w:ascii="Arial" w:hAnsi="Arial" w:cs="Arial"/>
          <w:color w:val="000000" w:themeColor="text1"/>
          <w:sz w:val="22"/>
          <w:szCs w:val="22"/>
          <w:lang w:eastAsia="ar-SA"/>
        </w:rPr>
        <w:lastRenderedPageBreak/>
        <w:t xml:space="preserve">O custo estimado, foi apurado a partir de orçamentos solicitados </w:t>
      </w:r>
      <w:proofErr w:type="gramStart"/>
      <w:r w:rsidRPr="00FC11EC">
        <w:rPr>
          <w:rFonts w:ascii="Arial" w:hAnsi="Arial" w:cs="Arial"/>
          <w:color w:val="000000" w:themeColor="text1"/>
          <w:sz w:val="22"/>
          <w:szCs w:val="22"/>
          <w:lang w:eastAsia="ar-SA"/>
        </w:rPr>
        <w:t>à</w:t>
      </w:r>
      <w:proofErr w:type="gramEnd"/>
      <w:r w:rsidRPr="00FC11EC">
        <w:rPr>
          <w:rFonts w:ascii="Arial" w:hAnsi="Arial" w:cs="Arial"/>
          <w:color w:val="000000" w:themeColor="text1"/>
          <w:sz w:val="22"/>
          <w:szCs w:val="22"/>
          <w:lang w:eastAsia="ar-SA"/>
        </w:rPr>
        <w:t xml:space="preserve"> empresas especializadas, que atendem aos padrões dos parques já adquiridos anteriormente pelo município. Visto que as peças necessitadas de substituição são específicas da marca Aquarela.</w:t>
      </w:r>
    </w:p>
    <w:p w14:paraId="0DCD2010" w14:textId="77777777" w:rsidR="00FC11EC" w:rsidRPr="00FC11EC" w:rsidRDefault="00FC11EC" w:rsidP="00FC11EC">
      <w:pPr>
        <w:pStyle w:val="PargrafodaLista"/>
        <w:numPr>
          <w:ilvl w:val="1"/>
          <w:numId w:val="16"/>
        </w:numPr>
        <w:spacing w:line="360" w:lineRule="auto"/>
        <w:rPr>
          <w:rFonts w:ascii="Arial" w:hAnsi="Arial" w:cs="Arial"/>
          <w:bCs/>
          <w:color w:val="000000"/>
          <w:sz w:val="22"/>
          <w:szCs w:val="22"/>
        </w:rPr>
      </w:pPr>
      <w:r w:rsidRPr="00FC11EC">
        <w:rPr>
          <w:rFonts w:ascii="Arial" w:hAnsi="Arial" w:cs="Arial"/>
          <w:color w:val="000000" w:themeColor="text1"/>
          <w:sz w:val="22"/>
          <w:szCs w:val="22"/>
          <w:lang w:eastAsia="ar-SA"/>
        </w:rPr>
        <w:t>O futuro contrato terá prazo de vigência de 12 (doze) meses, podendo ser prorrogado, conforme necessidade e viabilidade analisada pelo município.</w:t>
      </w:r>
    </w:p>
    <w:p w14:paraId="1153C3DB" w14:textId="77777777" w:rsidR="00FC11EC" w:rsidRPr="00FC11EC" w:rsidRDefault="00FC11EC" w:rsidP="00FC11EC">
      <w:pPr>
        <w:ind w:left="284" w:hanging="1004"/>
        <w:rPr>
          <w:rFonts w:ascii="Arial" w:hAnsi="Arial" w:cs="Arial"/>
          <w:color w:val="000000" w:themeColor="text1"/>
          <w:sz w:val="22"/>
          <w:szCs w:val="22"/>
          <w:lang w:eastAsia="ar-SA"/>
        </w:rPr>
      </w:pPr>
    </w:p>
    <w:p w14:paraId="2D5AFC8F" w14:textId="6D0ECA42" w:rsidR="00FC11EC" w:rsidRPr="005F396F" w:rsidRDefault="00FC11EC" w:rsidP="005F396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C11EC">
        <w:rPr>
          <w:rFonts w:ascii="Arial" w:hAnsi="Arial" w:cs="Arial"/>
          <w:b/>
          <w:color w:val="000000" w:themeColor="text1"/>
          <w:sz w:val="22"/>
          <w:szCs w:val="22"/>
        </w:rPr>
        <w:t>RECEBIMENTO E CRITÉRIO DE ACEITAÇÃO DO OBJETO</w:t>
      </w:r>
    </w:p>
    <w:p w14:paraId="1697D6A3" w14:textId="77777777" w:rsidR="00FC11EC" w:rsidRPr="00FC11EC" w:rsidRDefault="00FC11EC" w:rsidP="00FC11EC">
      <w:pPr>
        <w:pStyle w:val="PargrafodaLista"/>
        <w:numPr>
          <w:ilvl w:val="1"/>
          <w:numId w:val="16"/>
        </w:numPr>
        <w:spacing w:line="360" w:lineRule="auto"/>
        <w:ind w:left="567" w:hanging="578"/>
        <w:rPr>
          <w:rFonts w:ascii="Arial" w:hAnsi="Arial" w:cs="Arial"/>
          <w:color w:val="000000" w:themeColor="text1"/>
          <w:sz w:val="22"/>
          <w:szCs w:val="22"/>
        </w:rPr>
      </w:pPr>
      <w:r w:rsidRPr="00FC11EC">
        <w:rPr>
          <w:rFonts w:ascii="Arial" w:hAnsi="Arial" w:cs="Arial"/>
          <w:color w:val="000000" w:themeColor="text1"/>
          <w:sz w:val="22"/>
          <w:szCs w:val="22"/>
        </w:rPr>
        <w:t>Os bens serão recebidos:</w:t>
      </w:r>
    </w:p>
    <w:p w14:paraId="5A11F924" w14:textId="77777777" w:rsidR="00FC11EC" w:rsidRPr="00FC11EC" w:rsidRDefault="00FC11EC" w:rsidP="00FC11EC">
      <w:pPr>
        <w:pStyle w:val="PargrafodaLista"/>
        <w:numPr>
          <w:ilvl w:val="1"/>
          <w:numId w:val="16"/>
        </w:numPr>
        <w:spacing w:line="360" w:lineRule="auto"/>
        <w:ind w:left="567" w:hanging="567"/>
        <w:rPr>
          <w:rFonts w:ascii="Arial" w:hAnsi="Arial" w:cs="Arial"/>
          <w:color w:val="000000" w:themeColor="text1"/>
          <w:sz w:val="22"/>
          <w:szCs w:val="22"/>
        </w:rPr>
      </w:pPr>
      <w:r w:rsidRPr="00FC11EC">
        <w:rPr>
          <w:rFonts w:ascii="Arial" w:hAnsi="Arial" w:cs="Arial"/>
          <w:color w:val="000000" w:themeColor="text1"/>
          <w:sz w:val="22"/>
          <w:szCs w:val="22"/>
        </w:rPr>
        <w:t>Provisoriamente, a partir da entrega, para efeito de verificação da conformidade com as especificações constantes do Edital e da proposta.</w:t>
      </w:r>
    </w:p>
    <w:p w14:paraId="7E8FB051" w14:textId="77777777" w:rsidR="00FC11EC" w:rsidRPr="00FC11EC" w:rsidRDefault="00FC11EC" w:rsidP="00FC11EC">
      <w:pPr>
        <w:pStyle w:val="PargrafodaLista"/>
        <w:numPr>
          <w:ilvl w:val="1"/>
          <w:numId w:val="16"/>
        </w:numPr>
        <w:spacing w:line="360" w:lineRule="auto"/>
        <w:ind w:left="567" w:hanging="567"/>
        <w:rPr>
          <w:rFonts w:ascii="Arial" w:hAnsi="Arial" w:cs="Arial"/>
          <w:color w:val="000000" w:themeColor="text1"/>
          <w:sz w:val="22"/>
          <w:szCs w:val="22"/>
        </w:rPr>
      </w:pPr>
      <w:r w:rsidRPr="00FC11EC">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696C1640" w14:textId="77777777" w:rsidR="00FC11EC" w:rsidRPr="00FC11EC" w:rsidRDefault="00FC11EC" w:rsidP="00FC11EC">
      <w:pPr>
        <w:pStyle w:val="PargrafodaLista"/>
        <w:numPr>
          <w:ilvl w:val="1"/>
          <w:numId w:val="16"/>
        </w:numPr>
        <w:spacing w:line="360" w:lineRule="auto"/>
        <w:ind w:left="567" w:hanging="567"/>
        <w:rPr>
          <w:rFonts w:ascii="Arial" w:hAnsi="Arial" w:cs="Arial"/>
          <w:color w:val="000000" w:themeColor="text1"/>
          <w:sz w:val="22"/>
          <w:szCs w:val="22"/>
        </w:rPr>
      </w:pPr>
      <w:r w:rsidRPr="00FC11EC">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729E74C8" w14:textId="77777777" w:rsidR="00FC11EC" w:rsidRPr="00FC11EC" w:rsidRDefault="00FC11EC" w:rsidP="00FC11EC">
      <w:pPr>
        <w:pStyle w:val="PargrafodaLista"/>
        <w:numPr>
          <w:ilvl w:val="1"/>
          <w:numId w:val="16"/>
        </w:numPr>
        <w:spacing w:line="360" w:lineRule="auto"/>
        <w:ind w:left="567" w:hanging="567"/>
        <w:rPr>
          <w:rFonts w:ascii="Arial" w:hAnsi="Arial" w:cs="Arial"/>
          <w:color w:val="000000" w:themeColor="text1"/>
          <w:sz w:val="22"/>
          <w:szCs w:val="22"/>
        </w:rPr>
      </w:pPr>
      <w:r w:rsidRPr="00FC11EC">
        <w:rPr>
          <w:rFonts w:ascii="Arial" w:hAnsi="Arial" w:cs="Arial"/>
          <w:color w:val="000000" w:themeColor="text1"/>
          <w:sz w:val="22"/>
          <w:szCs w:val="22"/>
        </w:rPr>
        <w:t>A Administração rejeitará, no todo ou em parte, a entrega dos bens em desacordo com as especificações técnicas exigidas.</w:t>
      </w:r>
    </w:p>
    <w:p w14:paraId="43F30D33" w14:textId="77777777" w:rsidR="00FC11EC" w:rsidRPr="00FC11EC" w:rsidRDefault="00FC11EC" w:rsidP="00FC11EC">
      <w:pPr>
        <w:rPr>
          <w:rFonts w:ascii="Arial" w:hAnsi="Arial" w:cs="Arial"/>
          <w:color w:val="000000" w:themeColor="text1"/>
          <w:sz w:val="22"/>
          <w:szCs w:val="22"/>
        </w:rPr>
      </w:pPr>
    </w:p>
    <w:p w14:paraId="5E4E30C5" w14:textId="77777777" w:rsidR="00FC11EC" w:rsidRPr="00FC11EC" w:rsidRDefault="00FC11EC" w:rsidP="00FC11EC">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C11EC">
        <w:rPr>
          <w:rFonts w:ascii="Arial" w:hAnsi="Arial" w:cs="Arial"/>
          <w:b/>
          <w:color w:val="000000" w:themeColor="text1"/>
          <w:sz w:val="22"/>
          <w:szCs w:val="22"/>
        </w:rPr>
        <w:t>OBRIGAÇÕES DA CONTRATADA</w:t>
      </w:r>
    </w:p>
    <w:p w14:paraId="5D0C054C" w14:textId="77777777" w:rsidR="00FC11EC" w:rsidRPr="00FC11EC" w:rsidRDefault="00FC11EC" w:rsidP="00FC11EC">
      <w:pPr>
        <w:pStyle w:val="PargrafodaLista"/>
        <w:numPr>
          <w:ilvl w:val="1"/>
          <w:numId w:val="16"/>
        </w:numPr>
        <w:spacing w:line="360" w:lineRule="auto"/>
        <w:ind w:left="567" w:hanging="578"/>
        <w:rPr>
          <w:rFonts w:ascii="Arial" w:hAnsi="Arial" w:cs="Arial"/>
          <w:color w:val="000000" w:themeColor="text1"/>
          <w:sz w:val="22"/>
          <w:szCs w:val="22"/>
        </w:rPr>
      </w:pPr>
      <w:r w:rsidRPr="00FC11EC">
        <w:rPr>
          <w:rFonts w:ascii="Arial" w:hAnsi="Arial" w:cs="Arial"/>
          <w:color w:val="000000" w:themeColor="text1"/>
          <w:sz w:val="22"/>
          <w:szCs w:val="22"/>
        </w:rPr>
        <w:t>A Contratada obriga-se a:</w:t>
      </w:r>
    </w:p>
    <w:p w14:paraId="31342EAB" w14:textId="77777777" w:rsidR="00FC11EC" w:rsidRPr="00FC11EC" w:rsidRDefault="00FC11EC" w:rsidP="00FC11EC">
      <w:pPr>
        <w:pStyle w:val="PargrafodaLista"/>
        <w:numPr>
          <w:ilvl w:val="2"/>
          <w:numId w:val="16"/>
        </w:numPr>
        <w:spacing w:line="360" w:lineRule="auto"/>
        <w:ind w:left="851"/>
        <w:rPr>
          <w:rFonts w:ascii="Arial" w:hAnsi="Arial" w:cs="Arial"/>
          <w:color w:val="000000" w:themeColor="text1"/>
          <w:sz w:val="22"/>
          <w:szCs w:val="22"/>
        </w:rPr>
      </w:pPr>
      <w:r w:rsidRPr="00FC11EC">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9EF2BD7" w14:textId="77777777" w:rsidR="00FC11EC" w:rsidRPr="00FC11EC" w:rsidRDefault="00FC11EC" w:rsidP="00FC11EC">
      <w:pPr>
        <w:numPr>
          <w:ilvl w:val="2"/>
          <w:numId w:val="16"/>
        </w:numPr>
        <w:spacing w:line="360" w:lineRule="auto"/>
        <w:ind w:left="851"/>
        <w:rPr>
          <w:rFonts w:ascii="Arial" w:hAnsi="Arial" w:cs="Arial"/>
          <w:color w:val="000000" w:themeColor="text1"/>
          <w:sz w:val="22"/>
          <w:szCs w:val="22"/>
        </w:rPr>
      </w:pPr>
      <w:r w:rsidRPr="00FC11EC">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2771A927" w14:textId="77777777" w:rsidR="00FC11EC" w:rsidRPr="00FC11EC" w:rsidRDefault="00FC11EC" w:rsidP="00FC11EC">
      <w:pPr>
        <w:numPr>
          <w:ilvl w:val="2"/>
          <w:numId w:val="16"/>
        </w:numPr>
        <w:spacing w:line="360" w:lineRule="auto"/>
        <w:ind w:left="851"/>
        <w:rPr>
          <w:rFonts w:ascii="Arial" w:hAnsi="Arial" w:cs="Arial"/>
          <w:color w:val="000000" w:themeColor="text1"/>
          <w:sz w:val="22"/>
          <w:szCs w:val="22"/>
        </w:rPr>
      </w:pPr>
      <w:r w:rsidRPr="00FC11EC">
        <w:rPr>
          <w:rFonts w:ascii="Arial" w:hAnsi="Arial" w:cs="Arial"/>
          <w:color w:val="000000" w:themeColor="text1"/>
          <w:sz w:val="22"/>
          <w:szCs w:val="22"/>
        </w:rPr>
        <w:t>Atender prontamente a quaisquer exigências da Administração, inerentes ao objeto da presente licitação;</w:t>
      </w:r>
    </w:p>
    <w:p w14:paraId="4E731309" w14:textId="77777777" w:rsidR="00FC11EC" w:rsidRPr="00FC11EC" w:rsidRDefault="00FC11EC" w:rsidP="00FC11EC">
      <w:pPr>
        <w:numPr>
          <w:ilvl w:val="2"/>
          <w:numId w:val="16"/>
        </w:numPr>
        <w:spacing w:line="360" w:lineRule="auto"/>
        <w:ind w:left="851"/>
        <w:rPr>
          <w:rFonts w:ascii="Arial" w:hAnsi="Arial" w:cs="Arial"/>
          <w:color w:val="000000" w:themeColor="text1"/>
          <w:sz w:val="22"/>
          <w:szCs w:val="22"/>
        </w:rPr>
      </w:pPr>
      <w:r w:rsidRPr="00FC11EC">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2FAE2041" w14:textId="77777777" w:rsidR="00FC11EC" w:rsidRPr="00FC11EC" w:rsidRDefault="00FC11EC" w:rsidP="00FC11EC">
      <w:pPr>
        <w:numPr>
          <w:ilvl w:val="2"/>
          <w:numId w:val="16"/>
        </w:numPr>
        <w:spacing w:line="360" w:lineRule="auto"/>
        <w:ind w:left="851"/>
        <w:rPr>
          <w:rFonts w:ascii="Arial" w:hAnsi="Arial" w:cs="Arial"/>
          <w:color w:val="000000" w:themeColor="text1"/>
          <w:sz w:val="22"/>
          <w:szCs w:val="22"/>
        </w:rPr>
      </w:pPr>
      <w:r w:rsidRPr="00FC11EC">
        <w:rPr>
          <w:rFonts w:ascii="Arial" w:hAnsi="Arial" w:cs="Arial"/>
          <w:color w:val="000000" w:themeColor="text1"/>
          <w:sz w:val="22"/>
          <w:szCs w:val="22"/>
        </w:rPr>
        <w:t xml:space="preserve">Responsabilizar-se pelas despesas dos tributos, encargos trabalhistas, previdenciários, fiscais, comerciais, taxas, fretes, seguros, deslocamento de pessoal, </w:t>
      </w:r>
      <w:r w:rsidRPr="00FC11EC">
        <w:rPr>
          <w:rFonts w:ascii="Arial" w:hAnsi="Arial" w:cs="Arial"/>
          <w:color w:val="000000" w:themeColor="text1"/>
          <w:sz w:val="22"/>
          <w:szCs w:val="22"/>
        </w:rPr>
        <w:lastRenderedPageBreak/>
        <w:t>prestação de garantia e quaisquer outras que incidam ou venham a incidir na execução do contrato.</w:t>
      </w:r>
    </w:p>
    <w:p w14:paraId="46182B3D" w14:textId="77777777" w:rsidR="00FC11EC" w:rsidRPr="00FC11EC" w:rsidRDefault="00FC11EC" w:rsidP="00FC11EC">
      <w:pPr>
        <w:rPr>
          <w:rFonts w:ascii="Arial" w:hAnsi="Arial" w:cs="Arial"/>
          <w:color w:val="000000" w:themeColor="text1"/>
          <w:sz w:val="22"/>
          <w:szCs w:val="22"/>
        </w:rPr>
      </w:pPr>
    </w:p>
    <w:p w14:paraId="283FA3E5" w14:textId="77777777" w:rsidR="00FC11EC" w:rsidRPr="00FC11EC" w:rsidRDefault="00FC11EC" w:rsidP="00FC11EC">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C11EC">
        <w:rPr>
          <w:rFonts w:ascii="Arial" w:hAnsi="Arial" w:cs="Arial"/>
          <w:b/>
          <w:color w:val="000000" w:themeColor="text1"/>
          <w:sz w:val="22"/>
          <w:szCs w:val="22"/>
        </w:rPr>
        <w:t>OBRIGAÇÕES DA CONTRATANTE</w:t>
      </w:r>
    </w:p>
    <w:p w14:paraId="2C7F4EC6" w14:textId="77777777" w:rsidR="00FC11EC" w:rsidRPr="00FC11EC" w:rsidRDefault="00FC11EC" w:rsidP="00FC11EC">
      <w:pPr>
        <w:pStyle w:val="PargrafodaLista"/>
        <w:numPr>
          <w:ilvl w:val="0"/>
          <w:numId w:val="19"/>
        </w:numPr>
        <w:rPr>
          <w:rFonts w:ascii="Arial" w:hAnsi="Arial" w:cs="Arial"/>
          <w:vanish/>
          <w:color w:val="000000" w:themeColor="text1"/>
          <w:sz w:val="22"/>
          <w:szCs w:val="22"/>
          <w:lang w:eastAsia="ar-SA"/>
        </w:rPr>
      </w:pPr>
    </w:p>
    <w:p w14:paraId="2AFDDFD1" w14:textId="77777777" w:rsidR="00FC11EC" w:rsidRPr="00FC11EC" w:rsidRDefault="00FC11EC" w:rsidP="00FC11EC">
      <w:pPr>
        <w:pStyle w:val="PargrafodaLista"/>
        <w:numPr>
          <w:ilvl w:val="0"/>
          <w:numId w:val="19"/>
        </w:numPr>
        <w:rPr>
          <w:rFonts w:ascii="Arial" w:hAnsi="Arial" w:cs="Arial"/>
          <w:vanish/>
          <w:color w:val="000000" w:themeColor="text1"/>
          <w:sz w:val="22"/>
          <w:szCs w:val="22"/>
          <w:lang w:eastAsia="ar-SA"/>
        </w:rPr>
      </w:pPr>
    </w:p>
    <w:p w14:paraId="68801F41" w14:textId="77777777" w:rsidR="00FC11EC" w:rsidRPr="00FC11EC" w:rsidRDefault="00FC11EC" w:rsidP="00FC11EC">
      <w:pPr>
        <w:pStyle w:val="PargrafodaLista"/>
        <w:numPr>
          <w:ilvl w:val="0"/>
          <w:numId w:val="19"/>
        </w:numPr>
        <w:rPr>
          <w:rFonts w:ascii="Arial" w:hAnsi="Arial" w:cs="Arial"/>
          <w:vanish/>
          <w:color w:val="000000" w:themeColor="text1"/>
          <w:sz w:val="22"/>
          <w:szCs w:val="22"/>
          <w:lang w:eastAsia="ar-SA"/>
        </w:rPr>
      </w:pPr>
    </w:p>
    <w:p w14:paraId="163BE1A6" w14:textId="77777777" w:rsidR="00FC11EC" w:rsidRPr="00FC11EC" w:rsidRDefault="00FC11EC" w:rsidP="00FC11EC">
      <w:pPr>
        <w:pStyle w:val="PargrafodaLista"/>
        <w:numPr>
          <w:ilvl w:val="0"/>
          <w:numId w:val="19"/>
        </w:numPr>
        <w:rPr>
          <w:rFonts w:ascii="Arial" w:hAnsi="Arial" w:cs="Arial"/>
          <w:vanish/>
          <w:color w:val="000000" w:themeColor="text1"/>
          <w:sz w:val="22"/>
          <w:szCs w:val="22"/>
          <w:lang w:eastAsia="ar-SA"/>
        </w:rPr>
      </w:pPr>
    </w:p>
    <w:p w14:paraId="124C5966" w14:textId="77777777" w:rsidR="00FC11EC" w:rsidRPr="00FC11EC" w:rsidRDefault="00FC11EC" w:rsidP="00FC11EC">
      <w:pPr>
        <w:pStyle w:val="PargrafodaLista"/>
        <w:numPr>
          <w:ilvl w:val="0"/>
          <w:numId w:val="19"/>
        </w:numPr>
        <w:rPr>
          <w:rFonts w:ascii="Arial" w:hAnsi="Arial" w:cs="Arial"/>
          <w:vanish/>
          <w:color w:val="000000" w:themeColor="text1"/>
          <w:sz w:val="22"/>
          <w:szCs w:val="22"/>
          <w:lang w:eastAsia="ar-SA"/>
        </w:rPr>
      </w:pPr>
    </w:p>
    <w:p w14:paraId="160E6B75" w14:textId="77777777" w:rsidR="00FC11EC" w:rsidRPr="00FC11EC" w:rsidRDefault="00FC11EC" w:rsidP="00FC11EC">
      <w:pPr>
        <w:pStyle w:val="PargrafodaLista"/>
        <w:numPr>
          <w:ilvl w:val="0"/>
          <w:numId w:val="19"/>
        </w:numPr>
        <w:rPr>
          <w:rFonts w:ascii="Arial" w:hAnsi="Arial" w:cs="Arial"/>
          <w:vanish/>
          <w:color w:val="000000" w:themeColor="text1"/>
          <w:sz w:val="22"/>
          <w:szCs w:val="22"/>
          <w:lang w:eastAsia="ar-SA"/>
        </w:rPr>
      </w:pPr>
    </w:p>
    <w:p w14:paraId="423D3355" w14:textId="77777777" w:rsidR="00FC11EC" w:rsidRPr="00FC11EC" w:rsidRDefault="00FC11EC" w:rsidP="00FC11EC">
      <w:pPr>
        <w:pStyle w:val="PargrafodaLista"/>
        <w:numPr>
          <w:ilvl w:val="0"/>
          <w:numId w:val="19"/>
        </w:numPr>
        <w:rPr>
          <w:rFonts w:ascii="Arial" w:hAnsi="Arial" w:cs="Arial"/>
          <w:vanish/>
          <w:color w:val="000000" w:themeColor="text1"/>
          <w:sz w:val="22"/>
          <w:szCs w:val="22"/>
          <w:lang w:eastAsia="ar-SA"/>
        </w:rPr>
      </w:pPr>
    </w:p>
    <w:p w14:paraId="40E716D3" w14:textId="77777777" w:rsidR="00FC11EC" w:rsidRPr="00FC11EC" w:rsidRDefault="00FC11EC" w:rsidP="00FC11EC">
      <w:pPr>
        <w:pStyle w:val="PargrafodaLista"/>
        <w:numPr>
          <w:ilvl w:val="0"/>
          <w:numId w:val="19"/>
        </w:numPr>
        <w:rPr>
          <w:rFonts w:ascii="Arial" w:hAnsi="Arial" w:cs="Arial"/>
          <w:vanish/>
          <w:color w:val="000000" w:themeColor="text1"/>
          <w:sz w:val="22"/>
          <w:szCs w:val="22"/>
          <w:lang w:eastAsia="ar-SA"/>
        </w:rPr>
      </w:pPr>
    </w:p>
    <w:p w14:paraId="7C637969" w14:textId="77777777" w:rsidR="00FC11EC" w:rsidRPr="00FC11EC" w:rsidRDefault="00FC11EC" w:rsidP="00FC11EC">
      <w:pPr>
        <w:pStyle w:val="PargrafodaLista"/>
        <w:numPr>
          <w:ilvl w:val="0"/>
          <w:numId w:val="19"/>
        </w:numPr>
        <w:rPr>
          <w:rFonts w:ascii="Arial" w:hAnsi="Arial" w:cs="Arial"/>
          <w:vanish/>
          <w:color w:val="000000" w:themeColor="text1"/>
          <w:sz w:val="22"/>
          <w:szCs w:val="22"/>
          <w:lang w:eastAsia="ar-SA"/>
        </w:rPr>
      </w:pPr>
    </w:p>
    <w:p w14:paraId="1923BD9E" w14:textId="77777777" w:rsidR="00FC11EC" w:rsidRPr="00FC11EC" w:rsidRDefault="00FC11EC" w:rsidP="00FC11EC">
      <w:pPr>
        <w:pStyle w:val="PargrafodaLista"/>
        <w:numPr>
          <w:ilvl w:val="1"/>
          <w:numId w:val="16"/>
        </w:numPr>
        <w:spacing w:line="360" w:lineRule="auto"/>
        <w:ind w:left="567" w:hanging="578"/>
        <w:rPr>
          <w:rFonts w:ascii="Arial" w:hAnsi="Arial" w:cs="Arial"/>
          <w:color w:val="000000" w:themeColor="text1"/>
          <w:sz w:val="22"/>
          <w:szCs w:val="22"/>
        </w:rPr>
      </w:pPr>
      <w:r w:rsidRPr="00FC11EC">
        <w:rPr>
          <w:rFonts w:ascii="Arial" w:hAnsi="Arial" w:cs="Arial"/>
          <w:color w:val="000000" w:themeColor="text1"/>
          <w:sz w:val="22"/>
          <w:szCs w:val="22"/>
          <w:lang w:eastAsia="ar-SA"/>
        </w:rPr>
        <w:t>A Contratante obriga-se a:</w:t>
      </w:r>
    </w:p>
    <w:p w14:paraId="0B2E13D8" w14:textId="77777777" w:rsidR="00FC11EC" w:rsidRPr="00FC11EC" w:rsidRDefault="00FC11EC" w:rsidP="00FC11EC">
      <w:pPr>
        <w:pStyle w:val="PargrafodaLista"/>
        <w:numPr>
          <w:ilvl w:val="0"/>
          <w:numId w:val="16"/>
        </w:numPr>
        <w:spacing w:line="360" w:lineRule="auto"/>
        <w:contextualSpacing w:val="0"/>
        <w:rPr>
          <w:rFonts w:ascii="Arial" w:hAnsi="Arial" w:cs="Arial"/>
          <w:vanish/>
          <w:color w:val="000000" w:themeColor="text1"/>
          <w:sz w:val="22"/>
          <w:szCs w:val="22"/>
        </w:rPr>
      </w:pPr>
    </w:p>
    <w:p w14:paraId="01BBF6DA" w14:textId="77777777" w:rsidR="00FC11EC" w:rsidRPr="00FC11EC" w:rsidRDefault="00FC11EC" w:rsidP="00FC11EC">
      <w:pPr>
        <w:pStyle w:val="PargrafodaLista"/>
        <w:numPr>
          <w:ilvl w:val="1"/>
          <w:numId w:val="16"/>
        </w:numPr>
        <w:spacing w:line="360" w:lineRule="auto"/>
        <w:contextualSpacing w:val="0"/>
        <w:rPr>
          <w:rFonts w:ascii="Arial" w:hAnsi="Arial" w:cs="Arial"/>
          <w:vanish/>
          <w:color w:val="000000" w:themeColor="text1"/>
          <w:sz w:val="22"/>
          <w:szCs w:val="22"/>
        </w:rPr>
      </w:pPr>
    </w:p>
    <w:p w14:paraId="22F9B136" w14:textId="77777777" w:rsidR="00FC11EC" w:rsidRPr="00FC11EC" w:rsidRDefault="00FC11EC" w:rsidP="00FC11EC">
      <w:pPr>
        <w:pStyle w:val="PargrafodaLista"/>
        <w:numPr>
          <w:ilvl w:val="2"/>
          <w:numId w:val="21"/>
        </w:numPr>
        <w:spacing w:line="360" w:lineRule="auto"/>
        <w:ind w:left="851"/>
        <w:rPr>
          <w:rFonts w:ascii="Arial" w:hAnsi="Arial" w:cs="Arial"/>
          <w:color w:val="000000" w:themeColor="text1"/>
          <w:sz w:val="22"/>
          <w:szCs w:val="22"/>
        </w:rPr>
      </w:pPr>
      <w:r w:rsidRPr="00FC11EC">
        <w:rPr>
          <w:rFonts w:ascii="Arial" w:hAnsi="Arial" w:cs="Arial"/>
          <w:color w:val="000000" w:themeColor="text1"/>
          <w:sz w:val="22"/>
          <w:szCs w:val="22"/>
        </w:rPr>
        <w:t>Receber provisoriamente o material, disponibilizando local, data e horário;</w:t>
      </w:r>
    </w:p>
    <w:p w14:paraId="601017F2" w14:textId="77777777" w:rsidR="00FC11EC" w:rsidRPr="00FC11EC" w:rsidRDefault="00FC11EC" w:rsidP="00FC11EC">
      <w:pPr>
        <w:numPr>
          <w:ilvl w:val="2"/>
          <w:numId w:val="21"/>
        </w:numPr>
        <w:spacing w:line="360" w:lineRule="auto"/>
        <w:ind w:left="851"/>
        <w:rPr>
          <w:rFonts w:ascii="Arial" w:hAnsi="Arial" w:cs="Arial"/>
          <w:color w:val="000000" w:themeColor="text1"/>
          <w:sz w:val="22"/>
          <w:szCs w:val="22"/>
        </w:rPr>
      </w:pPr>
      <w:r w:rsidRPr="00FC11EC">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647379A6" w14:textId="77777777" w:rsidR="00FC11EC" w:rsidRPr="00FC11EC" w:rsidRDefault="00FC11EC" w:rsidP="00FC11EC">
      <w:pPr>
        <w:numPr>
          <w:ilvl w:val="2"/>
          <w:numId w:val="21"/>
        </w:numPr>
        <w:spacing w:line="360" w:lineRule="auto"/>
        <w:ind w:left="851"/>
        <w:rPr>
          <w:rFonts w:ascii="Arial" w:hAnsi="Arial" w:cs="Arial"/>
          <w:color w:val="000000" w:themeColor="text1"/>
          <w:sz w:val="22"/>
          <w:szCs w:val="22"/>
        </w:rPr>
      </w:pPr>
      <w:r w:rsidRPr="00FC11EC">
        <w:rPr>
          <w:rFonts w:ascii="Arial" w:hAnsi="Arial" w:cs="Arial"/>
          <w:color w:val="000000" w:themeColor="text1"/>
          <w:sz w:val="22"/>
          <w:szCs w:val="22"/>
        </w:rPr>
        <w:t>Acompanhar e fiscalizar o cumprimento das obrigações da Contratada, através de servidor especialmente designado;</w:t>
      </w:r>
    </w:p>
    <w:p w14:paraId="3D0ED43C" w14:textId="77777777" w:rsidR="00FC11EC" w:rsidRPr="00FC11EC" w:rsidRDefault="00FC11EC" w:rsidP="00FC11EC">
      <w:pPr>
        <w:numPr>
          <w:ilvl w:val="2"/>
          <w:numId w:val="21"/>
        </w:numPr>
        <w:spacing w:line="360" w:lineRule="auto"/>
        <w:ind w:left="851"/>
        <w:rPr>
          <w:rFonts w:ascii="Arial" w:hAnsi="Arial" w:cs="Arial"/>
          <w:color w:val="000000" w:themeColor="text1"/>
          <w:sz w:val="22"/>
          <w:szCs w:val="22"/>
        </w:rPr>
      </w:pPr>
      <w:r w:rsidRPr="00FC11EC">
        <w:rPr>
          <w:rFonts w:ascii="Arial" w:hAnsi="Arial" w:cs="Arial"/>
          <w:color w:val="000000" w:themeColor="text1"/>
          <w:sz w:val="22"/>
          <w:szCs w:val="22"/>
        </w:rPr>
        <w:t>Efetuar o pagamento no prazo previsto.</w:t>
      </w:r>
    </w:p>
    <w:p w14:paraId="7CF0D018" w14:textId="77777777" w:rsidR="00FC11EC" w:rsidRPr="00FC11EC" w:rsidRDefault="00FC11EC" w:rsidP="00FC11EC">
      <w:pPr>
        <w:ind w:left="284"/>
        <w:rPr>
          <w:rFonts w:ascii="Arial" w:hAnsi="Arial" w:cs="Arial"/>
          <w:color w:val="000000" w:themeColor="text1"/>
          <w:sz w:val="22"/>
          <w:szCs w:val="22"/>
        </w:rPr>
      </w:pPr>
    </w:p>
    <w:p w14:paraId="3D6C21CE" w14:textId="77777777" w:rsidR="00FC11EC" w:rsidRPr="00FC11EC" w:rsidRDefault="00FC11EC" w:rsidP="00FC11EC">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C11EC">
        <w:rPr>
          <w:rFonts w:ascii="Arial" w:hAnsi="Arial" w:cs="Arial"/>
          <w:b/>
          <w:color w:val="000000" w:themeColor="text1"/>
          <w:sz w:val="22"/>
          <w:szCs w:val="22"/>
        </w:rPr>
        <w:t>MEDIDAS ACAUTELADORAS E GARANTIA</w:t>
      </w:r>
    </w:p>
    <w:p w14:paraId="21E99E8F" w14:textId="77777777" w:rsidR="00FC11EC" w:rsidRPr="00FC11EC" w:rsidRDefault="00FC11EC" w:rsidP="00FC11EC">
      <w:pPr>
        <w:pStyle w:val="PargrafodaLista"/>
        <w:numPr>
          <w:ilvl w:val="1"/>
          <w:numId w:val="21"/>
        </w:numPr>
        <w:spacing w:after="200" w:line="360" w:lineRule="auto"/>
        <w:ind w:left="426"/>
        <w:rPr>
          <w:rFonts w:ascii="Arial" w:hAnsi="Arial" w:cs="Arial"/>
          <w:color w:val="000000" w:themeColor="text1"/>
          <w:sz w:val="22"/>
          <w:szCs w:val="22"/>
        </w:rPr>
      </w:pPr>
      <w:r w:rsidRPr="00FC11EC">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FC11EC">
          <w:rPr>
            <w:rFonts w:ascii="Arial" w:hAnsi="Arial" w:cs="Arial"/>
            <w:color w:val="000000" w:themeColor="text1"/>
            <w:sz w:val="22"/>
            <w:szCs w:val="22"/>
            <w:lang w:eastAsia="ar-SA"/>
          </w:rPr>
          <w:t>1999, a</w:t>
        </w:r>
      </w:smartTag>
      <w:r w:rsidRPr="00FC11EC">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A74A519" w14:textId="77777777" w:rsidR="00FC11EC" w:rsidRPr="00FC11EC" w:rsidRDefault="00FC11EC" w:rsidP="00FC11EC">
      <w:pPr>
        <w:pStyle w:val="PargrafodaLista"/>
        <w:rPr>
          <w:rFonts w:ascii="Arial" w:hAnsi="Arial" w:cs="Arial"/>
          <w:color w:val="000000" w:themeColor="text1"/>
          <w:sz w:val="22"/>
          <w:szCs w:val="22"/>
        </w:rPr>
      </w:pPr>
    </w:p>
    <w:p w14:paraId="07EE7F0F" w14:textId="77777777" w:rsidR="00FC11EC" w:rsidRPr="00FC11EC" w:rsidRDefault="00FC11EC" w:rsidP="00FC11EC">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C11EC">
        <w:rPr>
          <w:rFonts w:ascii="Arial" w:hAnsi="Arial" w:cs="Arial"/>
          <w:b/>
          <w:color w:val="000000" w:themeColor="text1"/>
          <w:sz w:val="22"/>
          <w:szCs w:val="22"/>
        </w:rPr>
        <w:t>CONTROLE DA EXECUÇÃO</w:t>
      </w:r>
    </w:p>
    <w:p w14:paraId="39241906" w14:textId="77777777" w:rsidR="00FC11EC" w:rsidRPr="00FC11EC" w:rsidRDefault="00FC11EC" w:rsidP="00FC11EC">
      <w:pPr>
        <w:pStyle w:val="PargrafodaLista"/>
        <w:numPr>
          <w:ilvl w:val="0"/>
          <w:numId w:val="21"/>
        </w:numPr>
        <w:spacing w:after="200" w:line="360" w:lineRule="auto"/>
        <w:rPr>
          <w:rFonts w:ascii="Arial" w:hAnsi="Arial" w:cs="Arial"/>
          <w:vanish/>
          <w:color w:val="000000" w:themeColor="text1"/>
          <w:sz w:val="22"/>
          <w:szCs w:val="22"/>
          <w:lang w:eastAsia="ar-SA"/>
        </w:rPr>
      </w:pPr>
    </w:p>
    <w:p w14:paraId="38E0DFCF" w14:textId="77777777" w:rsidR="00FC11EC" w:rsidRPr="00FC11EC" w:rsidRDefault="00FC11EC" w:rsidP="00FC11EC">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C11EC">
        <w:rPr>
          <w:rFonts w:ascii="Arial" w:hAnsi="Arial" w:cs="Arial"/>
          <w:color w:val="000000" w:themeColor="text1"/>
          <w:sz w:val="22"/>
          <w:szCs w:val="22"/>
          <w:lang w:eastAsia="ar-SA"/>
        </w:rPr>
        <w:t xml:space="preserve">A fiscalização da contratação será exercida por um representante da Secretaria de </w:t>
      </w:r>
      <w:r w:rsidRPr="00FC11EC">
        <w:rPr>
          <w:rFonts w:ascii="Arial" w:hAnsi="Arial" w:cs="Arial"/>
          <w:sz w:val="22"/>
          <w:szCs w:val="22"/>
          <w:lang w:eastAsia="ar-SA"/>
        </w:rPr>
        <w:t xml:space="preserve">Educação, a Sra. NILZA ROSA CELESTINO, CPF: 867.646.836-20, </w:t>
      </w:r>
      <w:r w:rsidRPr="00FC11EC">
        <w:rPr>
          <w:rFonts w:ascii="Arial" w:hAnsi="Arial" w:cs="Arial"/>
          <w:color w:val="000000" w:themeColor="text1"/>
          <w:sz w:val="22"/>
          <w:szCs w:val="22"/>
          <w:lang w:eastAsia="ar-SA"/>
        </w:rPr>
        <w:t xml:space="preserve">ao qual competirá dirimir as dúvidas que surgirem no curso da execução do contrato, e de tudo dará ciência à Administração. </w:t>
      </w:r>
    </w:p>
    <w:p w14:paraId="25F6DFDE" w14:textId="77777777" w:rsidR="00FC11EC" w:rsidRPr="00FC11EC" w:rsidRDefault="00FC11EC" w:rsidP="00FC11EC">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C11EC">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0AF70F0F" w14:textId="77777777" w:rsidR="00FC11EC" w:rsidRDefault="00FC11EC" w:rsidP="00FC11EC">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C11EC">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AC1E384" w14:textId="77777777" w:rsidR="005F396F" w:rsidRPr="00FC11EC" w:rsidRDefault="005F396F" w:rsidP="005F396F">
      <w:pPr>
        <w:pStyle w:val="PargrafodaLista"/>
        <w:spacing w:after="200" w:line="360" w:lineRule="auto"/>
        <w:ind w:left="567"/>
        <w:rPr>
          <w:rFonts w:ascii="Arial" w:hAnsi="Arial" w:cs="Arial"/>
          <w:color w:val="000000" w:themeColor="text1"/>
          <w:sz w:val="22"/>
          <w:szCs w:val="22"/>
          <w:lang w:eastAsia="ar-SA"/>
        </w:rPr>
      </w:pPr>
    </w:p>
    <w:p w14:paraId="430969E5" w14:textId="77777777" w:rsidR="00FC11EC" w:rsidRPr="00FC11EC" w:rsidRDefault="00FC11EC" w:rsidP="00FC11EC">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C11EC">
        <w:rPr>
          <w:rFonts w:ascii="Arial" w:hAnsi="Arial" w:cs="Arial"/>
          <w:b/>
          <w:color w:val="000000" w:themeColor="text1"/>
          <w:sz w:val="22"/>
          <w:szCs w:val="22"/>
        </w:rPr>
        <w:lastRenderedPageBreak/>
        <w:t>DAS INFRAÇÕES E DAS SANÇÕES ADMINISTRATIVAS</w:t>
      </w:r>
    </w:p>
    <w:p w14:paraId="5B305FEA"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69DC7929"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4A20FBFA"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6E6F76BE"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452B3775"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25FB54A7"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35EB59A5"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20DAD3A7"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05F676CD"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5B3854BD"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1B17AE54"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768793EB" w14:textId="77777777" w:rsidR="00FC11EC" w:rsidRPr="00FC11EC" w:rsidRDefault="00FC11EC" w:rsidP="00FC11EC">
      <w:pPr>
        <w:pStyle w:val="PargrafodaLista"/>
        <w:numPr>
          <w:ilvl w:val="0"/>
          <w:numId w:val="17"/>
        </w:numPr>
        <w:spacing w:line="276" w:lineRule="auto"/>
        <w:rPr>
          <w:rFonts w:ascii="Arial" w:hAnsi="Arial" w:cs="Arial"/>
          <w:vanish/>
          <w:color w:val="000000" w:themeColor="text1"/>
          <w:sz w:val="22"/>
          <w:szCs w:val="22"/>
          <w:lang w:eastAsia="ar-SA"/>
        </w:rPr>
      </w:pPr>
    </w:p>
    <w:p w14:paraId="79629837" w14:textId="77777777" w:rsidR="00FC11EC" w:rsidRPr="00FC11EC" w:rsidRDefault="00FC11EC" w:rsidP="00FC11EC">
      <w:pPr>
        <w:pStyle w:val="PargrafodaLista"/>
        <w:numPr>
          <w:ilvl w:val="0"/>
          <w:numId w:val="22"/>
        </w:numPr>
        <w:spacing w:after="200" w:line="276" w:lineRule="auto"/>
        <w:rPr>
          <w:rFonts w:ascii="Arial" w:hAnsi="Arial" w:cs="Arial"/>
          <w:vanish/>
          <w:color w:val="000000" w:themeColor="text1"/>
          <w:sz w:val="22"/>
          <w:szCs w:val="22"/>
          <w:lang w:eastAsia="ar-SA"/>
        </w:rPr>
      </w:pPr>
    </w:p>
    <w:p w14:paraId="5676817F" w14:textId="77777777" w:rsidR="00FC11EC" w:rsidRPr="00FC11EC" w:rsidRDefault="00FC11EC" w:rsidP="00FC11EC">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FC11EC">
        <w:rPr>
          <w:rFonts w:ascii="Arial" w:hAnsi="Arial" w:cs="Arial"/>
          <w:color w:val="000000" w:themeColor="text1"/>
          <w:sz w:val="22"/>
          <w:szCs w:val="22"/>
          <w:lang w:eastAsia="ar-SA"/>
        </w:rPr>
        <w:t xml:space="preserve">As sanções administrativas serão impostas fundamentadamente nos termos da Lei nº14.133/2021. </w:t>
      </w:r>
    </w:p>
    <w:p w14:paraId="1B52C75F" w14:textId="77777777" w:rsidR="00FC11EC" w:rsidRPr="00FC11EC" w:rsidRDefault="00FC11EC" w:rsidP="00FC11EC">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FC11EC">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1B74002" w14:textId="77777777" w:rsidR="00FC11EC" w:rsidRDefault="00FC11EC" w:rsidP="00FC11EC">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FC11EC">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nº14.133/2021 e subsidiariamente na Lei nº 9.784, de 1999.</w:t>
      </w:r>
    </w:p>
    <w:p w14:paraId="2C2F6983" w14:textId="77777777" w:rsidR="005F396F" w:rsidRPr="00FC11EC" w:rsidRDefault="005F396F" w:rsidP="005F396F">
      <w:pPr>
        <w:pStyle w:val="PargrafodaLista"/>
        <w:spacing w:after="200" w:line="360" w:lineRule="auto"/>
        <w:ind w:left="567"/>
        <w:rPr>
          <w:rFonts w:ascii="Arial" w:hAnsi="Arial" w:cs="Arial"/>
          <w:color w:val="000000" w:themeColor="text1"/>
          <w:sz w:val="22"/>
          <w:szCs w:val="22"/>
          <w:lang w:eastAsia="ar-SA"/>
        </w:rPr>
      </w:pPr>
    </w:p>
    <w:p w14:paraId="7E1F64EA" w14:textId="77777777" w:rsidR="00FC11EC" w:rsidRPr="00FC11EC" w:rsidRDefault="00FC11EC" w:rsidP="00FC11EC">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C11EC">
        <w:rPr>
          <w:rFonts w:ascii="Arial" w:hAnsi="Arial" w:cs="Arial"/>
          <w:b/>
          <w:color w:val="000000" w:themeColor="text1"/>
          <w:sz w:val="22"/>
          <w:szCs w:val="22"/>
        </w:rPr>
        <w:t>DA DOTAÇÃO ORCAMENTÁRIA</w:t>
      </w:r>
    </w:p>
    <w:p w14:paraId="156F5D32"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6C570820"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61DF9FF8"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5B08E01B"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7E8A650A"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1E532CCB"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77EA1A78"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6B066CAB"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7083DEB8"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0E0429C4"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50C2ED7D"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611DB178"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4B2E395C" w14:textId="77777777" w:rsidR="00FC11EC" w:rsidRPr="00FC11EC" w:rsidRDefault="00FC11EC" w:rsidP="00FC11EC">
      <w:pPr>
        <w:pStyle w:val="PargrafodaLista"/>
        <w:numPr>
          <w:ilvl w:val="0"/>
          <w:numId w:val="18"/>
        </w:numPr>
        <w:spacing w:after="200" w:line="276" w:lineRule="auto"/>
        <w:rPr>
          <w:rFonts w:ascii="Arial" w:hAnsi="Arial" w:cs="Arial"/>
          <w:vanish/>
          <w:color w:val="000000" w:themeColor="text1"/>
          <w:sz w:val="22"/>
          <w:szCs w:val="22"/>
          <w:lang w:eastAsia="ar-SA"/>
        </w:rPr>
      </w:pPr>
    </w:p>
    <w:p w14:paraId="18751B92" w14:textId="77777777" w:rsidR="00FC11EC" w:rsidRPr="00FC11EC" w:rsidRDefault="00FC11EC" w:rsidP="00FC11EC">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FC11EC">
        <w:rPr>
          <w:rFonts w:ascii="Arial" w:hAnsi="Arial" w:cs="Arial"/>
          <w:color w:val="000000" w:themeColor="text1"/>
          <w:sz w:val="22"/>
          <w:szCs w:val="22"/>
          <w:lang w:eastAsia="ar-SA"/>
        </w:rPr>
        <w:t xml:space="preserve">As despesas dessa contratação serão suportadas pelas seguintes dotações orçamentárias: </w:t>
      </w:r>
    </w:p>
    <w:p w14:paraId="5FAF7DD0" w14:textId="77777777" w:rsidR="00FC11EC" w:rsidRPr="00FC11EC" w:rsidRDefault="00FC11EC" w:rsidP="00FC11EC">
      <w:pPr>
        <w:spacing w:line="360" w:lineRule="auto"/>
        <w:rPr>
          <w:rFonts w:ascii="Arial" w:hAnsi="Arial" w:cs="Arial"/>
          <w:b/>
          <w:sz w:val="22"/>
          <w:szCs w:val="22"/>
        </w:rPr>
      </w:pPr>
      <w:r w:rsidRPr="00FC11EC">
        <w:rPr>
          <w:rFonts w:ascii="Arial" w:hAnsi="Arial" w:cs="Arial"/>
          <w:b/>
          <w:sz w:val="22"/>
          <w:szCs w:val="22"/>
        </w:rPr>
        <w:t>SECRETARIA DE EDUCAÇÃO</w:t>
      </w:r>
    </w:p>
    <w:p w14:paraId="6A7A833B" w14:textId="77777777" w:rsidR="00FC11EC" w:rsidRPr="00FC11EC" w:rsidRDefault="00FC11EC" w:rsidP="00FC11EC">
      <w:pPr>
        <w:snapToGrid w:val="0"/>
        <w:ind w:left="-284"/>
        <w:rPr>
          <w:rFonts w:ascii="Arial" w:hAnsi="Arial" w:cs="Arial"/>
          <w:bCs/>
          <w:sz w:val="22"/>
          <w:szCs w:val="22"/>
        </w:rPr>
      </w:pPr>
      <w:r w:rsidRPr="00FC11EC">
        <w:rPr>
          <w:rFonts w:ascii="Arial" w:hAnsi="Arial" w:cs="Arial"/>
          <w:bCs/>
          <w:sz w:val="22"/>
          <w:szCs w:val="22"/>
        </w:rPr>
        <w:t>08.01.1.12.361.0016.2086.3.3.90.30.00</w:t>
      </w:r>
      <w:r w:rsidRPr="00FC11EC">
        <w:rPr>
          <w:rFonts w:ascii="Arial" w:hAnsi="Arial" w:cs="Arial"/>
          <w:bCs/>
          <w:sz w:val="22"/>
          <w:szCs w:val="22"/>
        </w:rPr>
        <w:tab/>
        <w:t xml:space="preserve">  Ficha</w:t>
      </w:r>
      <w:r w:rsidRPr="00FC11EC">
        <w:rPr>
          <w:rFonts w:ascii="Arial" w:hAnsi="Arial" w:cs="Arial"/>
          <w:bCs/>
          <w:sz w:val="22"/>
          <w:szCs w:val="22"/>
        </w:rPr>
        <w:tab/>
        <w:t>606</w:t>
      </w:r>
      <w:r w:rsidRPr="00FC11EC">
        <w:rPr>
          <w:rFonts w:ascii="Arial" w:hAnsi="Arial" w:cs="Arial"/>
          <w:bCs/>
          <w:sz w:val="22"/>
          <w:szCs w:val="22"/>
        </w:rPr>
        <w:tab/>
        <w:t>Fonte</w:t>
      </w:r>
      <w:r w:rsidRPr="00FC11EC">
        <w:rPr>
          <w:rFonts w:ascii="Arial" w:hAnsi="Arial" w:cs="Arial"/>
          <w:bCs/>
          <w:sz w:val="22"/>
          <w:szCs w:val="22"/>
        </w:rPr>
        <w:tab/>
        <w:t>1500001001</w:t>
      </w:r>
    </w:p>
    <w:p w14:paraId="79095322" w14:textId="77777777" w:rsidR="00FC11EC" w:rsidRPr="00FC11EC" w:rsidRDefault="00FC11EC" w:rsidP="00FC11EC">
      <w:pPr>
        <w:snapToGrid w:val="0"/>
        <w:ind w:left="-284"/>
        <w:rPr>
          <w:rFonts w:ascii="Arial" w:hAnsi="Arial" w:cs="Arial"/>
          <w:bCs/>
          <w:sz w:val="22"/>
          <w:szCs w:val="22"/>
        </w:rPr>
      </w:pPr>
      <w:r w:rsidRPr="00FC11EC">
        <w:rPr>
          <w:rFonts w:ascii="Arial" w:hAnsi="Arial" w:cs="Arial"/>
          <w:bCs/>
          <w:sz w:val="22"/>
          <w:szCs w:val="22"/>
        </w:rPr>
        <w:t>08.01.1.12.365.0019.2093.3.3.90.30.00</w:t>
      </w:r>
      <w:r w:rsidRPr="00FC11EC">
        <w:rPr>
          <w:rFonts w:ascii="Arial" w:hAnsi="Arial" w:cs="Arial"/>
          <w:bCs/>
          <w:sz w:val="22"/>
          <w:szCs w:val="22"/>
        </w:rPr>
        <w:tab/>
        <w:t xml:space="preserve">  Ficha</w:t>
      </w:r>
      <w:r w:rsidRPr="00FC11EC">
        <w:rPr>
          <w:rFonts w:ascii="Arial" w:hAnsi="Arial" w:cs="Arial"/>
          <w:bCs/>
          <w:sz w:val="22"/>
          <w:szCs w:val="22"/>
        </w:rPr>
        <w:tab/>
        <w:t>660</w:t>
      </w:r>
      <w:r w:rsidRPr="00FC11EC">
        <w:rPr>
          <w:rFonts w:ascii="Arial" w:hAnsi="Arial" w:cs="Arial"/>
          <w:bCs/>
          <w:sz w:val="22"/>
          <w:szCs w:val="22"/>
        </w:rPr>
        <w:tab/>
        <w:t>Fonte</w:t>
      </w:r>
      <w:r w:rsidRPr="00FC11EC">
        <w:rPr>
          <w:rFonts w:ascii="Arial" w:hAnsi="Arial" w:cs="Arial"/>
          <w:bCs/>
          <w:sz w:val="22"/>
          <w:szCs w:val="22"/>
        </w:rPr>
        <w:tab/>
        <w:t>1500001001</w:t>
      </w:r>
    </w:p>
    <w:p w14:paraId="75C74459" w14:textId="77777777" w:rsidR="00FC11EC" w:rsidRPr="00FC11EC" w:rsidRDefault="00FC11EC" w:rsidP="00FC11EC">
      <w:pPr>
        <w:snapToGrid w:val="0"/>
        <w:ind w:left="-284"/>
        <w:rPr>
          <w:rFonts w:ascii="Arial" w:hAnsi="Arial" w:cs="Arial"/>
          <w:bCs/>
          <w:sz w:val="22"/>
          <w:szCs w:val="22"/>
        </w:rPr>
      </w:pPr>
      <w:r w:rsidRPr="00FC11EC">
        <w:rPr>
          <w:rFonts w:ascii="Arial" w:hAnsi="Arial" w:cs="Arial"/>
          <w:bCs/>
          <w:sz w:val="22"/>
          <w:szCs w:val="22"/>
        </w:rPr>
        <w:t>08.01.1.12.365.0019.2095.3.3.90.30.00</w:t>
      </w:r>
      <w:r w:rsidRPr="00FC11EC">
        <w:rPr>
          <w:rFonts w:ascii="Arial" w:hAnsi="Arial" w:cs="Arial"/>
          <w:bCs/>
          <w:sz w:val="22"/>
          <w:szCs w:val="22"/>
        </w:rPr>
        <w:tab/>
        <w:t xml:space="preserve">  Ficha</w:t>
      </w:r>
      <w:r w:rsidRPr="00FC11EC">
        <w:rPr>
          <w:rFonts w:ascii="Arial" w:hAnsi="Arial" w:cs="Arial"/>
          <w:bCs/>
          <w:sz w:val="22"/>
          <w:szCs w:val="22"/>
        </w:rPr>
        <w:tab/>
        <w:t>686</w:t>
      </w:r>
      <w:r w:rsidRPr="00FC11EC">
        <w:rPr>
          <w:rFonts w:ascii="Arial" w:hAnsi="Arial" w:cs="Arial"/>
          <w:bCs/>
          <w:sz w:val="22"/>
          <w:szCs w:val="22"/>
        </w:rPr>
        <w:tab/>
        <w:t>Fonte</w:t>
      </w:r>
      <w:r w:rsidRPr="00FC11EC">
        <w:rPr>
          <w:rFonts w:ascii="Arial" w:hAnsi="Arial" w:cs="Arial"/>
          <w:bCs/>
          <w:sz w:val="22"/>
          <w:szCs w:val="22"/>
        </w:rPr>
        <w:tab/>
        <w:t>1500001001</w:t>
      </w:r>
    </w:p>
    <w:p w14:paraId="5CBACCC1" w14:textId="7895F40D" w:rsidR="00FC11EC" w:rsidRPr="00FC11EC" w:rsidRDefault="00FC11EC" w:rsidP="00FC11EC">
      <w:pPr>
        <w:spacing w:after="360"/>
        <w:ind w:hanging="284"/>
        <w:rPr>
          <w:rFonts w:ascii="Arial" w:hAnsi="Arial" w:cs="Arial"/>
          <w:b/>
          <w:color w:val="000000" w:themeColor="text1"/>
          <w:sz w:val="22"/>
          <w:szCs w:val="22"/>
          <w:u w:val="single"/>
          <w:lang w:eastAsia="ar-SA"/>
        </w:rPr>
      </w:pPr>
      <w:r w:rsidRPr="00FC11EC">
        <w:rPr>
          <w:rFonts w:ascii="Arial" w:hAnsi="Arial" w:cs="Arial"/>
          <w:bCs/>
          <w:sz w:val="22"/>
          <w:szCs w:val="22"/>
        </w:rPr>
        <w:t>08.02.1.13.392.0020.2160.3.3.90.48.00</w:t>
      </w:r>
      <w:r w:rsidRPr="00FC11EC">
        <w:rPr>
          <w:rFonts w:ascii="Arial" w:hAnsi="Arial" w:cs="Arial"/>
          <w:bCs/>
          <w:sz w:val="22"/>
          <w:szCs w:val="22"/>
        </w:rPr>
        <w:tab/>
        <w:t xml:space="preserve">  Ficha</w:t>
      </w:r>
      <w:r w:rsidRPr="00FC11EC">
        <w:rPr>
          <w:rFonts w:ascii="Arial" w:hAnsi="Arial" w:cs="Arial"/>
          <w:bCs/>
          <w:sz w:val="22"/>
          <w:szCs w:val="22"/>
        </w:rPr>
        <w:tab/>
        <w:t>799</w:t>
      </w:r>
      <w:r w:rsidRPr="00FC11EC">
        <w:rPr>
          <w:rFonts w:ascii="Arial" w:hAnsi="Arial" w:cs="Arial"/>
          <w:bCs/>
          <w:sz w:val="22"/>
          <w:szCs w:val="22"/>
        </w:rPr>
        <w:tab/>
        <w:t>Fonte</w:t>
      </w:r>
      <w:r w:rsidRPr="00FC11EC">
        <w:rPr>
          <w:rFonts w:ascii="Arial" w:hAnsi="Arial" w:cs="Arial"/>
          <w:bCs/>
          <w:sz w:val="22"/>
          <w:szCs w:val="22"/>
        </w:rPr>
        <w:tab/>
        <w:t>1500001001</w:t>
      </w:r>
    </w:p>
    <w:p w14:paraId="73657552" w14:textId="77777777" w:rsidR="00387C70" w:rsidRDefault="00387C70" w:rsidP="00B63EE6">
      <w:pPr>
        <w:spacing w:after="360"/>
        <w:jc w:val="center"/>
        <w:rPr>
          <w:rFonts w:ascii="Arial" w:hAnsi="Arial" w:cs="Arial"/>
          <w:b/>
          <w:color w:val="000000" w:themeColor="text1"/>
          <w:sz w:val="22"/>
          <w:szCs w:val="22"/>
          <w:u w:val="single"/>
          <w:lang w:eastAsia="ar-SA"/>
        </w:rPr>
      </w:pP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3093D0CA" w14:textId="77777777" w:rsidR="005F396F" w:rsidRDefault="005F396F" w:rsidP="00B63EE6">
      <w:pPr>
        <w:spacing w:after="360"/>
        <w:jc w:val="center"/>
        <w:rPr>
          <w:rFonts w:ascii="Arial" w:hAnsi="Arial" w:cs="Arial"/>
          <w:b/>
          <w:color w:val="000000" w:themeColor="text1"/>
          <w:sz w:val="22"/>
          <w:szCs w:val="22"/>
          <w:u w:val="single"/>
          <w:lang w:eastAsia="ar-SA"/>
        </w:rPr>
      </w:pPr>
    </w:p>
    <w:p w14:paraId="20C17AF4" w14:textId="77777777" w:rsidR="00387C70" w:rsidRDefault="00387C70" w:rsidP="00B63EE6">
      <w:pPr>
        <w:spacing w:after="360"/>
        <w:jc w:val="center"/>
        <w:rPr>
          <w:rFonts w:ascii="Arial" w:hAnsi="Arial" w:cs="Arial"/>
          <w:b/>
          <w:color w:val="000000" w:themeColor="text1"/>
          <w:sz w:val="22"/>
          <w:szCs w:val="22"/>
          <w:u w:val="single"/>
          <w:lang w:eastAsia="ar-SA"/>
        </w:rPr>
      </w:pPr>
    </w:p>
    <w:p w14:paraId="626E3E88" w14:textId="77777777" w:rsidR="00387C70" w:rsidRDefault="00387C70" w:rsidP="00B63EE6">
      <w:pPr>
        <w:spacing w:after="360"/>
        <w:jc w:val="center"/>
        <w:rPr>
          <w:rFonts w:ascii="Arial" w:hAnsi="Arial" w:cs="Arial"/>
          <w:b/>
          <w:color w:val="000000" w:themeColor="text1"/>
          <w:sz w:val="22"/>
          <w:szCs w:val="22"/>
          <w:u w:val="single"/>
          <w:lang w:eastAsia="ar-SA"/>
        </w:rPr>
      </w:pPr>
    </w:p>
    <w:p w14:paraId="57167354" w14:textId="77777777" w:rsidR="00387C70" w:rsidRDefault="00387C70" w:rsidP="00B63EE6">
      <w:pPr>
        <w:spacing w:after="360"/>
        <w:jc w:val="center"/>
        <w:rPr>
          <w:rFonts w:ascii="Arial" w:hAnsi="Arial" w:cs="Arial"/>
          <w:b/>
          <w:color w:val="000000" w:themeColor="text1"/>
          <w:sz w:val="22"/>
          <w:szCs w:val="22"/>
          <w:u w:val="single"/>
          <w:lang w:eastAsia="ar-SA"/>
        </w:rPr>
      </w:pPr>
    </w:p>
    <w:p w14:paraId="7BEF5F2C" w14:textId="77777777" w:rsidR="00387C70" w:rsidRDefault="00387C70" w:rsidP="00B63EE6">
      <w:pPr>
        <w:spacing w:after="360"/>
        <w:jc w:val="center"/>
        <w:rPr>
          <w:rFonts w:ascii="Arial" w:hAnsi="Arial" w:cs="Arial"/>
          <w:b/>
          <w:color w:val="000000" w:themeColor="text1"/>
          <w:sz w:val="22"/>
          <w:szCs w:val="22"/>
          <w:u w:val="single"/>
          <w:lang w:eastAsia="ar-SA"/>
        </w:rPr>
      </w:pPr>
    </w:p>
    <w:p w14:paraId="44358268" w14:textId="77777777" w:rsidR="00387C70" w:rsidRDefault="00387C70" w:rsidP="00B63EE6">
      <w:pPr>
        <w:spacing w:after="360"/>
        <w:jc w:val="center"/>
        <w:rPr>
          <w:rFonts w:ascii="Arial" w:hAnsi="Arial" w:cs="Arial"/>
          <w:b/>
          <w:color w:val="000000" w:themeColor="text1"/>
          <w:sz w:val="22"/>
          <w:szCs w:val="22"/>
          <w:u w:val="single"/>
          <w:lang w:eastAsia="ar-SA"/>
        </w:rPr>
      </w:pPr>
    </w:p>
    <w:p w14:paraId="7F056E91" w14:textId="77777777" w:rsidR="00D55A9A" w:rsidRDefault="00D55A9A" w:rsidP="00B63EE6">
      <w:pPr>
        <w:spacing w:after="360"/>
        <w:jc w:val="center"/>
        <w:rPr>
          <w:rFonts w:ascii="Arial" w:hAnsi="Arial" w:cs="Arial"/>
          <w:b/>
          <w:color w:val="000000" w:themeColor="text1"/>
          <w:sz w:val="22"/>
          <w:szCs w:val="22"/>
          <w:u w:val="single"/>
          <w:lang w:eastAsia="ar-SA"/>
        </w:rPr>
      </w:pPr>
    </w:p>
    <w:p w14:paraId="6E93B177" w14:textId="77777777" w:rsidR="00D55A9A" w:rsidRDefault="00D55A9A" w:rsidP="00B63EE6">
      <w:pPr>
        <w:spacing w:after="360"/>
        <w:jc w:val="center"/>
        <w:rPr>
          <w:rFonts w:ascii="Arial" w:hAnsi="Arial" w:cs="Arial"/>
          <w:b/>
          <w:color w:val="000000" w:themeColor="text1"/>
          <w:sz w:val="22"/>
          <w:szCs w:val="22"/>
          <w:u w:val="single"/>
          <w:lang w:eastAsia="ar-SA"/>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D94FE0">
        <w:rPr>
          <w:rFonts w:ascii="Arial" w:eastAsia="Arial" w:hAnsi="Arial" w:cs="Arial"/>
          <w:bCs/>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48935B67" w:rsidR="00C1199C" w:rsidRPr="00ED4565" w:rsidRDefault="00C1199C" w:rsidP="00A27994">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A27994">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A653ED">
        <w:rPr>
          <w:rFonts w:ascii="Arial" w:eastAsia="Arial" w:hAnsi="Arial" w:cs="Arial"/>
          <w:b/>
          <w:bCs/>
          <w:sz w:val="22"/>
          <w:szCs w:val="22"/>
        </w:rPr>
        <w:t>4</w:t>
      </w:r>
      <w:r w:rsidR="00092A7F">
        <w:rPr>
          <w:rFonts w:ascii="Arial" w:eastAsia="Arial" w:hAnsi="Arial" w:cs="Arial"/>
          <w:b/>
          <w:bCs/>
          <w:sz w:val="22"/>
          <w:szCs w:val="22"/>
        </w:rPr>
        <w:t>7</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A653ED">
        <w:rPr>
          <w:rFonts w:ascii="Arial" w:eastAsia="Arial" w:hAnsi="Arial" w:cs="Arial"/>
          <w:b/>
          <w:bCs/>
          <w:sz w:val="22"/>
          <w:szCs w:val="22"/>
        </w:rPr>
        <w:t>1</w:t>
      </w:r>
      <w:r w:rsidR="00092A7F">
        <w:rPr>
          <w:rFonts w:ascii="Arial" w:eastAsia="Arial" w:hAnsi="Arial" w:cs="Arial"/>
          <w:b/>
          <w:bCs/>
          <w:sz w:val="22"/>
          <w:szCs w:val="22"/>
        </w:rPr>
        <w:t>5</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49002140" w:rsidR="00C1199C" w:rsidRPr="00C1199C" w:rsidRDefault="00A27994"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Aquisição </w:t>
      </w:r>
      <w:r w:rsidRPr="00507216">
        <w:rPr>
          <w:rFonts w:ascii="Arial" w:hAnsi="Arial" w:cs="Arial"/>
          <w:bCs/>
          <w:color w:val="000000"/>
          <w:sz w:val="22"/>
          <w:szCs w:val="22"/>
        </w:rPr>
        <w:t xml:space="preserve">de </w:t>
      </w:r>
      <w:r>
        <w:rPr>
          <w:rFonts w:ascii="Arial" w:hAnsi="Arial" w:cs="Arial"/>
          <w:bCs/>
          <w:color w:val="000000"/>
          <w:sz w:val="22"/>
          <w:szCs w:val="22"/>
        </w:rPr>
        <w:t>peças para substituição nos playgrounds já existentes neste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518D0D17"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A27994">
        <w:rPr>
          <w:rFonts w:ascii="Arial" w:eastAsia="Arial" w:hAnsi="Arial" w:cs="Arial"/>
          <w:b/>
          <w:bCs/>
          <w:sz w:val="22"/>
          <w:szCs w:val="22"/>
        </w:rPr>
        <w:t>4</w:t>
      </w:r>
      <w:r w:rsidR="00092A7F">
        <w:rPr>
          <w:rFonts w:ascii="Arial" w:eastAsia="Arial" w:hAnsi="Arial" w:cs="Arial"/>
          <w:b/>
          <w:bCs/>
          <w:sz w:val="22"/>
          <w:szCs w:val="22"/>
        </w:rPr>
        <w:t>7</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A27994">
        <w:rPr>
          <w:rFonts w:ascii="Arial" w:eastAsia="Arial" w:hAnsi="Arial" w:cs="Arial"/>
          <w:b/>
          <w:bCs/>
          <w:sz w:val="22"/>
          <w:szCs w:val="22"/>
        </w:rPr>
        <w:t>1</w:t>
      </w:r>
      <w:r w:rsidR="00092A7F">
        <w:rPr>
          <w:rFonts w:ascii="Arial" w:eastAsia="Arial" w:hAnsi="Arial" w:cs="Arial"/>
          <w:b/>
          <w:bCs/>
          <w:sz w:val="22"/>
          <w:szCs w:val="22"/>
        </w:rPr>
        <w:t>5</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lastRenderedPageBreak/>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1CC9AA7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howingPlcHdr/>
        </w:sdtPr>
        <w:sdtContent>
          <w:r w:rsidR="00D55A9A">
            <w:rPr>
              <w:rFonts w:ascii="Arial" w:hAnsi="Arial" w:cs="Arial"/>
              <w:sz w:val="22"/>
              <w:szCs w:val="22"/>
            </w:rPr>
            <w:t xml:space="preserve">     </w:t>
          </w: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D2C80A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CE0298">
        <w:rPr>
          <w:rFonts w:ascii="Arial" w:eastAsia="Arial" w:hAnsi="Arial" w:cs="Arial"/>
          <w:b/>
          <w:bCs/>
          <w:sz w:val="22"/>
          <w:szCs w:val="22"/>
        </w:rPr>
        <w:t>1</w:t>
      </w:r>
      <w:r w:rsidR="00EB2DAB">
        <w:rPr>
          <w:rFonts w:ascii="Arial" w:eastAsia="Arial" w:hAnsi="Arial" w:cs="Arial"/>
          <w:b/>
          <w:bCs/>
          <w:sz w:val="22"/>
          <w:szCs w:val="22"/>
        </w:rPr>
        <w:t>5</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CE0298">
        <w:rPr>
          <w:rFonts w:ascii="Arial" w:eastAsia="Arial" w:hAnsi="Arial" w:cs="Arial"/>
          <w:b/>
          <w:bCs/>
          <w:sz w:val="22"/>
          <w:szCs w:val="22"/>
        </w:rPr>
        <w:t>4</w:t>
      </w:r>
      <w:r w:rsidR="00EB2DAB">
        <w:rPr>
          <w:rFonts w:ascii="Arial" w:eastAsia="Arial" w:hAnsi="Arial" w:cs="Arial"/>
          <w:b/>
          <w:bCs/>
          <w:sz w:val="22"/>
          <w:szCs w:val="22"/>
        </w:rPr>
        <w:t>7</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648D5CAF" w14:textId="77777777" w:rsidR="005F396F" w:rsidRDefault="005F396F" w:rsidP="00C1199C">
      <w:pPr>
        <w:rPr>
          <w:rFonts w:ascii="Arial" w:eastAsia="Arial" w:hAnsi="Arial" w:cs="Arial"/>
          <w:sz w:val="22"/>
          <w:szCs w:val="22"/>
        </w:rPr>
      </w:pPr>
    </w:p>
    <w:p w14:paraId="3AB3440A" w14:textId="77777777" w:rsidR="005F396F" w:rsidRDefault="005F396F" w:rsidP="00C1199C">
      <w:pPr>
        <w:rPr>
          <w:rFonts w:ascii="Arial" w:eastAsia="Arial" w:hAnsi="Arial" w:cs="Arial"/>
          <w:sz w:val="22"/>
          <w:szCs w:val="22"/>
        </w:rPr>
      </w:pPr>
    </w:p>
    <w:p w14:paraId="3D03E6AE" w14:textId="77777777" w:rsidR="005F396F" w:rsidRDefault="005F396F" w:rsidP="00C1199C">
      <w:pPr>
        <w:rPr>
          <w:rFonts w:ascii="Arial" w:eastAsia="Arial" w:hAnsi="Arial" w:cs="Arial"/>
          <w:sz w:val="22"/>
          <w:szCs w:val="22"/>
        </w:rPr>
      </w:pPr>
    </w:p>
    <w:p w14:paraId="2283704B" w14:textId="77777777" w:rsidR="005F396F" w:rsidRDefault="005F396F" w:rsidP="00C1199C">
      <w:pPr>
        <w:rPr>
          <w:rFonts w:ascii="Arial" w:eastAsia="Arial" w:hAnsi="Arial" w:cs="Arial"/>
          <w:sz w:val="22"/>
          <w:szCs w:val="22"/>
        </w:rPr>
      </w:pPr>
    </w:p>
    <w:p w14:paraId="35B94FB9" w14:textId="77777777" w:rsidR="005F396F" w:rsidRDefault="005F396F" w:rsidP="00C1199C">
      <w:pPr>
        <w:rPr>
          <w:rFonts w:ascii="Arial" w:eastAsia="Arial" w:hAnsi="Arial" w:cs="Arial"/>
          <w:sz w:val="22"/>
          <w:szCs w:val="22"/>
        </w:rPr>
      </w:pPr>
    </w:p>
    <w:p w14:paraId="6A28B1CB" w14:textId="77777777" w:rsidR="005F396F" w:rsidRDefault="005F396F" w:rsidP="00C1199C">
      <w:pPr>
        <w:rPr>
          <w:rFonts w:ascii="Arial" w:eastAsia="Arial" w:hAnsi="Arial" w:cs="Arial"/>
          <w:sz w:val="22"/>
          <w:szCs w:val="22"/>
        </w:rPr>
      </w:pPr>
    </w:p>
    <w:p w14:paraId="5BC47EA0" w14:textId="77777777" w:rsidR="005F396F" w:rsidRDefault="005F396F" w:rsidP="00C1199C">
      <w:pPr>
        <w:rPr>
          <w:rFonts w:ascii="Arial" w:eastAsia="Arial" w:hAnsi="Arial" w:cs="Arial"/>
          <w:sz w:val="22"/>
          <w:szCs w:val="22"/>
        </w:rPr>
      </w:pPr>
    </w:p>
    <w:p w14:paraId="11B54D70" w14:textId="77777777" w:rsidR="005F396F" w:rsidRDefault="005F396F" w:rsidP="00C1199C">
      <w:pPr>
        <w:rPr>
          <w:rFonts w:ascii="Arial" w:eastAsia="Arial" w:hAnsi="Arial" w:cs="Arial"/>
          <w:sz w:val="22"/>
          <w:szCs w:val="22"/>
        </w:rPr>
      </w:pPr>
    </w:p>
    <w:p w14:paraId="08F662D9" w14:textId="77777777" w:rsidR="005F396F" w:rsidRDefault="005F396F" w:rsidP="00C1199C">
      <w:pPr>
        <w:rPr>
          <w:rFonts w:ascii="Arial" w:eastAsia="Arial" w:hAnsi="Arial" w:cs="Arial"/>
          <w:sz w:val="22"/>
          <w:szCs w:val="22"/>
        </w:rPr>
      </w:pPr>
    </w:p>
    <w:p w14:paraId="3F0A6DB7" w14:textId="77777777" w:rsidR="005F396F" w:rsidRDefault="005F396F" w:rsidP="00C1199C">
      <w:pPr>
        <w:rPr>
          <w:rFonts w:ascii="Arial" w:eastAsia="Arial" w:hAnsi="Arial" w:cs="Arial"/>
          <w:sz w:val="22"/>
          <w:szCs w:val="22"/>
        </w:rPr>
      </w:pPr>
    </w:p>
    <w:p w14:paraId="787F162E" w14:textId="77777777" w:rsidR="005F396F" w:rsidRDefault="005F396F" w:rsidP="00C1199C">
      <w:pPr>
        <w:rPr>
          <w:rFonts w:ascii="Arial" w:eastAsia="Arial" w:hAnsi="Arial" w:cs="Arial"/>
          <w:sz w:val="22"/>
          <w:szCs w:val="22"/>
        </w:rPr>
      </w:pPr>
    </w:p>
    <w:p w14:paraId="3EEEB541" w14:textId="77777777" w:rsidR="005F396F" w:rsidRDefault="005F396F" w:rsidP="00C1199C">
      <w:pPr>
        <w:rPr>
          <w:rFonts w:ascii="Arial" w:eastAsia="Arial" w:hAnsi="Arial" w:cs="Arial"/>
          <w:sz w:val="22"/>
          <w:szCs w:val="22"/>
        </w:rPr>
      </w:pPr>
    </w:p>
    <w:p w14:paraId="7C710FD1" w14:textId="77777777" w:rsidR="005F396F" w:rsidRDefault="005F396F" w:rsidP="00C1199C">
      <w:pPr>
        <w:rPr>
          <w:rFonts w:ascii="Arial" w:eastAsia="Arial" w:hAnsi="Arial" w:cs="Arial"/>
          <w:sz w:val="22"/>
          <w:szCs w:val="22"/>
        </w:rPr>
      </w:pPr>
    </w:p>
    <w:p w14:paraId="6E03DFBA" w14:textId="77777777" w:rsidR="005F396F" w:rsidRDefault="005F396F" w:rsidP="00C1199C">
      <w:pPr>
        <w:rPr>
          <w:rFonts w:ascii="Arial" w:eastAsia="Arial" w:hAnsi="Arial" w:cs="Arial"/>
          <w:sz w:val="22"/>
          <w:szCs w:val="22"/>
        </w:rPr>
      </w:pPr>
    </w:p>
    <w:p w14:paraId="26E1C23B" w14:textId="77777777" w:rsidR="005F396F" w:rsidRDefault="005F396F" w:rsidP="00C1199C">
      <w:pPr>
        <w:rPr>
          <w:rFonts w:ascii="Arial" w:eastAsia="Arial" w:hAnsi="Arial" w:cs="Arial"/>
          <w:sz w:val="22"/>
          <w:szCs w:val="22"/>
        </w:rPr>
      </w:pPr>
    </w:p>
    <w:p w14:paraId="1647CCD4" w14:textId="77777777" w:rsidR="005F396F" w:rsidRDefault="005F396F" w:rsidP="00C1199C">
      <w:pPr>
        <w:rPr>
          <w:rFonts w:ascii="Arial" w:eastAsia="Arial" w:hAnsi="Arial" w:cs="Arial"/>
          <w:sz w:val="22"/>
          <w:szCs w:val="22"/>
        </w:rPr>
      </w:pPr>
    </w:p>
    <w:p w14:paraId="4893D1A0" w14:textId="77777777" w:rsidR="005F396F" w:rsidRDefault="005F396F" w:rsidP="00C1199C">
      <w:pPr>
        <w:rPr>
          <w:rFonts w:ascii="Arial" w:eastAsia="Arial" w:hAnsi="Arial" w:cs="Arial"/>
          <w:sz w:val="22"/>
          <w:szCs w:val="22"/>
        </w:rPr>
      </w:pPr>
    </w:p>
    <w:p w14:paraId="7C23AB2F" w14:textId="77777777" w:rsidR="005F396F" w:rsidRDefault="005F396F" w:rsidP="00C1199C">
      <w:pPr>
        <w:rPr>
          <w:rFonts w:ascii="Arial" w:eastAsia="Arial" w:hAnsi="Arial" w:cs="Arial"/>
          <w:sz w:val="22"/>
          <w:szCs w:val="22"/>
        </w:rPr>
      </w:pPr>
    </w:p>
    <w:p w14:paraId="4A64B871" w14:textId="77777777" w:rsidR="005F396F" w:rsidRDefault="005F396F" w:rsidP="00C1199C">
      <w:pPr>
        <w:rPr>
          <w:rFonts w:ascii="Arial" w:eastAsia="Arial" w:hAnsi="Arial" w:cs="Arial"/>
          <w:sz w:val="22"/>
          <w:szCs w:val="22"/>
        </w:rPr>
      </w:pPr>
    </w:p>
    <w:p w14:paraId="6FD08326" w14:textId="77777777" w:rsidR="005F396F" w:rsidRDefault="005F396F" w:rsidP="00C1199C">
      <w:pPr>
        <w:rPr>
          <w:rFonts w:ascii="Arial" w:eastAsia="Arial" w:hAnsi="Arial" w:cs="Arial"/>
          <w:sz w:val="22"/>
          <w:szCs w:val="22"/>
        </w:rPr>
      </w:pPr>
    </w:p>
    <w:p w14:paraId="2F4FE7DF" w14:textId="77777777" w:rsidR="005F396F" w:rsidRDefault="005F396F" w:rsidP="00C1199C">
      <w:pPr>
        <w:rPr>
          <w:rFonts w:ascii="Arial" w:eastAsia="Arial" w:hAnsi="Arial" w:cs="Arial"/>
          <w:sz w:val="22"/>
          <w:szCs w:val="22"/>
        </w:rPr>
      </w:pPr>
    </w:p>
    <w:p w14:paraId="5455FBA3" w14:textId="77777777" w:rsidR="005F396F" w:rsidRDefault="005F396F" w:rsidP="00C1199C">
      <w:pPr>
        <w:rPr>
          <w:rFonts w:ascii="Arial" w:eastAsia="Arial" w:hAnsi="Arial" w:cs="Arial"/>
          <w:sz w:val="22"/>
          <w:szCs w:val="22"/>
        </w:rPr>
      </w:pPr>
    </w:p>
    <w:p w14:paraId="7598F867" w14:textId="77777777" w:rsidR="005F396F" w:rsidRDefault="005F396F" w:rsidP="00C1199C">
      <w:pPr>
        <w:rPr>
          <w:rFonts w:ascii="Arial" w:eastAsia="Arial" w:hAnsi="Arial" w:cs="Arial"/>
          <w:sz w:val="22"/>
          <w:szCs w:val="22"/>
        </w:rPr>
      </w:pPr>
    </w:p>
    <w:p w14:paraId="79119CE0" w14:textId="77777777" w:rsidR="005F396F" w:rsidRDefault="005F396F" w:rsidP="00C1199C">
      <w:pPr>
        <w:rPr>
          <w:rFonts w:ascii="Arial" w:eastAsia="Arial" w:hAnsi="Arial" w:cs="Arial"/>
          <w:sz w:val="22"/>
          <w:szCs w:val="22"/>
        </w:rPr>
      </w:pPr>
    </w:p>
    <w:p w14:paraId="55EC9B73" w14:textId="77777777" w:rsidR="005F396F" w:rsidRDefault="005F396F" w:rsidP="00C1199C">
      <w:pPr>
        <w:rPr>
          <w:rFonts w:ascii="Arial" w:eastAsia="Arial" w:hAnsi="Arial" w:cs="Arial"/>
          <w:sz w:val="22"/>
          <w:szCs w:val="22"/>
        </w:rPr>
      </w:pPr>
    </w:p>
    <w:p w14:paraId="352001AF" w14:textId="77777777" w:rsidR="005F396F" w:rsidRDefault="005F396F" w:rsidP="00C1199C">
      <w:pPr>
        <w:rPr>
          <w:rFonts w:ascii="Arial" w:eastAsia="Arial" w:hAnsi="Arial" w:cs="Arial"/>
          <w:sz w:val="22"/>
          <w:szCs w:val="22"/>
        </w:rPr>
      </w:pPr>
    </w:p>
    <w:p w14:paraId="5BBC1BA5" w14:textId="77777777" w:rsidR="005F396F" w:rsidRDefault="005F396F" w:rsidP="00C1199C">
      <w:pPr>
        <w:rPr>
          <w:rFonts w:ascii="Arial" w:eastAsia="Arial" w:hAnsi="Arial" w:cs="Arial"/>
          <w:sz w:val="22"/>
          <w:szCs w:val="22"/>
        </w:rPr>
      </w:pPr>
    </w:p>
    <w:p w14:paraId="16ADEB0E" w14:textId="77777777" w:rsidR="005F396F" w:rsidRDefault="005F396F" w:rsidP="00C1199C">
      <w:pPr>
        <w:rPr>
          <w:rFonts w:ascii="Arial" w:eastAsia="Arial" w:hAnsi="Arial" w:cs="Arial"/>
          <w:sz w:val="22"/>
          <w:szCs w:val="22"/>
        </w:rPr>
      </w:pPr>
    </w:p>
    <w:p w14:paraId="2F241EF7" w14:textId="77777777" w:rsidR="005F396F" w:rsidRDefault="005F396F" w:rsidP="00C1199C">
      <w:pPr>
        <w:rPr>
          <w:rFonts w:ascii="Arial" w:eastAsia="Arial" w:hAnsi="Arial" w:cs="Arial"/>
          <w:sz w:val="22"/>
          <w:szCs w:val="22"/>
        </w:rPr>
      </w:pPr>
    </w:p>
    <w:p w14:paraId="6F25B106" w14:textId="77777777" w:rsidR="005F396F" w:rsidRDefault="005F396F" w:rsidP="00C1199C">
      <w:pPr>
        <w:rPr>
          <w:rFonts w:ascii="Arial" w:eastAsia="Arial" w:hAnsi="Arial" w:cs="Arial"/>
          <w:sz w:val="22"/>
          <w:szCs w:val="22"/>
        </w:rPr>
      </w:pPr>
    </w:p>
    <w:p w14:paraId="2485DFE3" w14:textId="77777777" w:rsidR="005F396F" w:rsidRDefault="005F396F" w:rsidP="00C1199C">
      <w:pPr>
        <w:rPr>
          <w:rFonts w:ascii="Arial" w:eastAsia="Arial" w:hAnsi="Arial" w:cs="Arial"/>
          <w:sz w:val="22"/>
          <w:szCs w:val="22"/>
        </w:rPr>
      </w:pPr>
    </w:p>
    <w:p w14:paraId="52373180" w14:textId="77777777" w:rsidR="005F396F" w:rsidRDefault="005F396F" w:rsidP="00C1199C">
      <w:pPr>
        <w:rPr>
          <w:rFonts w:ascii="Arial" w:eastAsia="Arial" w:hAnsi="Arial" w:cs="Arial"/>
          <w:sz w:val="22"/>
          <w:szCs w:val="22"/>
        </w:rPr>
      </w:pPr>
    </w:p>
    <w:p w14:paraId="1471C522" w14:textId="77777777" w:rsidR="005F396F" w:rsidRDefault="005F396F" w:rsidP="00C1199C">
      <w:pPr>
        <w:rPr>
          <w:rFonts w:ascii="Arial" w:eastAsia="Arial" w:hAnsi="Arial" w:cs="Arial"/>
          <w:sz w:val="22"/>
          <w:szCs w:val="22"/>
        </w:rPr>
      </w:pPr>
    </w:p>
    <w:p w14:paraId="1A287299" w14:textId="77777777" w:rsidR="005F396F" w:rsidRDefault="005F396F" w:rsidP="00C1199C">
      <w:pPr>
        <w:rPr>
          <w:rFonts w:ascii="Arial" w:eastAsia="Arial" w:hAnsi="Arial" w:cs="Arial"/>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58E9163B"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CE0298">
        <w:rPr>
          <w:rFonts w:ascii="Arial" w:hAnsi="Arial" w:cs="Arial"/>
          <w:b/>
          <w:sz w:val="22"/>
          <w:szCs w:val="22"/>
        </w:rPr>
        <w:t>1</w:t>
      </w:r>
      <w:r w:rsidR="00EB2DAB">
        <w:rPr>
          <w:rFonts w:ascii="Arial" w:hAnsi="Arial" w:cs="Arial"/>
          <w:b/>
          <w:sz w:val="22"/>
          <w:szCs w:val="22"/>
        </w:rPr>
        <w:t>5</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18"/>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D82A" w14:textId="77777777" w:rsidR="00120363" w:rsidRDefault="00120363" w:rsidP="001F39C2">
      <w:r>
        <w:separator/>
      </w:r>
    </w:p>
  </w:endnote>
  <w:endnote w:type="continuationSeparator" w:id="0">
    <w:p w14:paraId="34D79283" w14:textId="77777777" w:rsidR="00120363" w:rsidRDefault="00120363" w:rsidP="001F39C2">
      <w:r>
        <w:continuationSeparator/>
      </w:r>
    </w:p>
  </w:endnote>
  <w:endnote w:type="continuationNotice" w:id="1">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120363" w14:paraId="34989C82" w14:textId="77777777" w:rsidTr="00A56C8A">
        <w:trPr>
          <w:trHeight w:val="1083"/>
          <w:jc w:val="center"/>
        </w:trPr>
        <w:tc>
          <w:tcPr>
            <w:tcW w:w="1616" w:type="dxa"/>
          </w:tcPr>
          <w:p w14:paraId="5A0F6071" w14:textId="77777777" w:rsidR="00120363" w:rsidRPr="00C55D10" w:rsidRDefault="00120363" w:rsidP="00A56C8A">
            <w:pPr>
              <w:spacing w:line="360" w:lineRule="auto"/>
              <w:rPr>
                <w:rFonts w:ascii="Calibri" w:eastAsia="Calibri" w:hAnsi="Calibri"/>
              </w:rPr>
            </w:pPr>
            <w:r>
              <w:rPr>
                <w:rFonts w:ascii="Calibri" w:eastAsia="Calibri" w:hAnsi="Calibri"/>
                <w:noProof/>
              </w:rPr>
              <w:drawing>
                <wp:inline distT="0" distB="0" distL="0" distR="0" wp14:anchorId="1B84B064" wp14:editId="4C6FB6CF">
                  <wp:extent cx="971550" cy="847725"/>
                  <wp:effectExtent l="0" t="0" r="0" b="9525"/>
                  <wp:docPr id="631996246" name="Imagem 63199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AF3BBC6" w14:textId="77777777" w:rsidR="00120363" w:rsidRPr="00C55D10" w:rsidRDefault="00120363"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137763EA" w14:textId="77777777" w:rsidR="00120363" w:rsidRPr="00C55D10" w:rsidRDefault="00120363" w:rsidP="00A56C8A">
            <w:pPr>
              <w:jc w:val="center"/>
              <w:rPr>
                <w:rFonts w:ascii="Arial" w:eastAsia="Calibri" w:hAnsi="Arial"/>
                <w:b/>
              </w:rPr>
            </w:pPr>
            <w:r w:rsidRPr="00C55D10">
              <w:rPr>
                <w:rFonts w:ascii="Arial" w:eastAsia="Calibri" w:hAnsi="Arial"/>
                <w:b/>
                <w:sz w:val="22"/>
                <w:szCs w:val="22"/>
              </w:rPr>
              <w:t>ESTADO DE MINAS GERAIS</w:t>
            </w:r>
          </w:p>
          <w:p w14:paraId="6640B856" w14:textId="77777777" w:rsidR="00120363" w:rsidRPr="00C55D10" w:rsidRDefault="00120363" w:rsidP="00A56C8A">
            <w:pPr>
              <w:jc w:val="center"/>
              <w:rPr>
                <w:rFonts w:ascii="Arial" w:eastAsia="Calibri" w:hAnsi="Arial"/>
                <w:b/>
              </w:rPr>
            </w:pPr>
            <w:r w:rsidRPr="00C55D10">
              <w:rPr>
                <w:rFonts w:ascii="Arial" w:eastAsia="Calibri" w:hAnsi="Arial"/>
                <w:b/>
                <w:sz w:val="22"/>
                <w:szCs w:val="22"/>
              </w:rPr>
              <w:t>CNPJ 18.017.392/001-67</w:t>
            </w:r>
          </w:p>
          <w:p w14:paraId="5BEC9B26" w14:textId="77777777" w:rsidR="00120363" w:rsidRPr="00C55D10" w:rsidRDefault="00120363" w:rsidP="00A56C8A">
            <w:pPr>
              <w:jc w:val="center"/>
              <w:rPr>
                <w:rFonts w:ascii="Arial" w:eastAsia="Calibri" w:hAnsi="Arial"/>
                <w:b/>
                <w:sz w:val="18"/>
              </w:rPr>
            </w:pPr>
          </w:p>
          <w:p w14:paraId="1F08EDD4" w14:textId="77777777" w:rsidR="00120363" w:rsidRPr="00C55D10" w:rsidRDefault="00120363"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5DB8ED6F" w14:textId="77777777" w:rsidR="00120363" w:rsidRPr="00A56C8A" w:rsidRDefault="00120363"/>
    <w:p w14:paraId="1A799CBC" w14:textId="77777777" w:rsidR="00120363" w:rsidRDefault="00120363"/>
    <w:p w14:paraId="467E90DE" w14:textId="77777777" w:rsidR="00120363" w:rsidRPr="00996F5A" w:rsidRDefault="00120363" w:rsidP="009E3476">
      <w:pPr>
        <w:pStyle w:val="Cabealho"/>
        <w:jc w:val="right"/>
        <w:rPr>
          <w:rFonts w:asciiTheme="minorHAnsi" w:hAnsiTheme="minorHAnsi"/>
        </w:rPr>
      </w:pPr>
      <w:r>
        <w:rPr>
          <w:rFonts w:asciiTheme="minorHAnsi" w:hAnsiTheme="minorHAnsi"/>
        </w:rPr>
        <w:t xml:space="preserve">        Tamiris Greycielle de Paula Borges</w:t>
      </w:r>
    </w:p>
    <w:p w14:paraId="008873D0" w14:textId="77777777" w:rsidR="00120363" w:rsidRPr="00996F5A" w:rsidRDefault="00120363"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0DCF99E7" w14:textId="77777777" w:rsidR="00120363" w:rsidRDefault="00120363"/>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120363" w14:paraId="228CD5E1" w14:textId="77777777" w:rsidTr="00A56C8A">
        <w:trPr>
          <w:trHeight w:val="1083"/>
          <w:jc w:val="center"/>
        </w:trPr>
        <w:tc>
          <w:tcPr>
            <w:tcW w:w="1616" w:type="dxa"/>
          </w:tcPr>
          <w:p w14:paraId="704FF441" w14:textId="77777777" w:rsidR="00120363" w:rsidRPr="00C55D10" w:rsidRDefault="00120363" w:rsidP="00A56C8A">
            <w:pPr>
              <w:spacing w:line="360" w:lineRule="auto"/>
              <w:rPr>
                <w:rFonts w:ascii="Calibri" w:eastAsia="Calibri" w:hAnsi="Calibri"/>
              </w:rPr>
            </w:pPr>
            <w:r>
              <w:rPr>
                <w:rFonts w:ascii="Calibri" w:eastAsia="Calibri" w:hAnsi="Calibri"/>
                <w:noProof/>
              </w:rPr>
              <w:drawing>
                <wp:inline distT="0" distB="0" distL="0" distR="0" wp14:anchorId="74C4FA30" wp14:editId="43BEFF38">
                  <wp:extent cx="971550" cy="847725"/>
                  <wp:effectExtent l="0" t="0" r="0" b="9525"/>
                  <wp:docPr id="2089804506" name="Imagem 20898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465A55F0" w14:textId="77777777" w:rsidR="00120363" w:rsidRPr="00C55D10" w:rsidRDefault="00120363"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129FC536" w14:textId="77777777" w:rsidR="00120363" w:rsidRPr="00C55D10" w:rsidRDefault="00120363" w:rsidP="00A56C8A">
            <w:pPr>
              <w:jc w:val="center"/>
              <w:rPr>
                <w:rFonts w:ascii="Arial" w:eastAsia="Calibri" w:hAnsi="Arial"/>
                <w:b/>
              </w:rPr>
            </w:pPr>
            <w:r w:rsidRPr="00C55D10">
              <w:rPr>
                <w:rFonts w:ascii="Arial" w:eastAsia="Calibri" w:hAnsi="Arial"/>
                <w:b/>
                <w:sz w:val="22"/>
                <w:szCs w:val="22"/>
              </w:rPr>
              <w:t>ESTADO DE MINAS GERAIS</w:t>
            </w:r>
          </w:p>
          <w:p w14:paraId="165D671C" w14:textId="77777777" w:rsidR="00120363" w:rsidRPr="00C55D10" w:rsidRDefault="00120363" w:rsidP="00A56C8A">
            <w:pPr>
              <w:jc w:val="center"/>
              <w:rPr>
                <w:rFonts w:ascii="Arial" w:eastAsia="Calibri" w:hAnsi="Arial"/>
                <w:b/>
              </w:rPr>
            </w:pPr>
            <w:r w:rsidRPr="00C55D10">
              <w:rPr>
                <w:rFonts w:ascii="Arial" w:eastAsia="Calibri" w:hAnsi="Arial"/>
                <w:b/>
                <w:sz w:val="22"/>
                <w:szCs w:val="22"/>
              </w:rPr>
              <w:t>CNPJ 18.017.392/001-67</w:t>
            </w:r>
          </w:p>
          <w:p w14:paraId="18496362" w14:textId="77777777" w:rsidR="00120363" w:rsidRPr="00C55D10" w:rsidRDefault="00120363" w:rsidP="00A56C8A">
            <w:pPr>
              <w:jc w:val="center"/>
              <w:rPr>
                <w:rFonts w:ascii="Arial" w:eastAsia="Calibri" w:hAnsi="Arial"/>
                <w:b/>
                <w:sz w:val="18"/>
              </w:rPr>
            </w:pPr>
          </w:p>
          <w:p w14:paraId="527661A5" w14:textId="77777777" w:rsidR="00120363" w:rsidRPr="00C55D10" w:rsidRDefault="00120363"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FF5D18A" w14:textId="77777777" w:rsidR="00120363" w:rsidRPr="00A56C8A" w:rsidRDefault="00120363"/>
    <w:p w14:paraId="64744278" w14:textId="77777777" w:rsidR="00120363" w:rsidRDefault="00120363"/>
    <w:p w14:paraId="5B26DD4B" w14:textId="77777777" w:rsidR="00120363" w:rsidRPr="00996F5A" w:rsidRDefault="00120363" w:rsidP="009E3476">
      <w:pPr>
        <w:pStyle w:val="Cabealho"/>
        <w:jc w:val="right"/>
        <w:rPr>
          <w:rFonts w:asciiTheme="minorHAnsi" w:hAnsiTheme="minorHAnsi"/>
        </w:rPr>
      </w:pPr>
      <w:r>
        <w:rPr>
          <w:rFonts w:asciiTheme="minorHAnsi" w:hAnsiTheme="minorHAnsi"/>
        </w:rPr>
        <w:t xml:space="preserve">        Tamiris Greycielle de Paula Borges</w:t>
      </w:r>
    </w:p>
    <w:p w14:paraId="7D046F11" w14:textId="77777777" w:rsidR="00120363" w:rsidRPr="00996F5A" w:rsidRDefault="00120363"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2E25E3CD" w14:textId="77777777" w:rsidR="00120363" w:rsidRDefault="00120363"/>
    <w:p w14:paraId="7EA0F66D" w14:textId="77777777" w:rsidR="00120363" w:rsidRDefault="00120363"/>
    <w:p w14:paraId="001AB454" w14:textId="77777777" w:rsidR="00120363" w:rsidRDefault="00120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6067F" w14:textId="77777777" w:rsidR="00120363" w:rsidRDefault="00120363" w:rsidP="001F39C2">
      <w:r>
        <w:separator/>
      </w:r>
    </w:p>
  </w:footnote>
  <w:footnote w:type="continuationSeparator" w:id="0">
    <w:p w14:paraId="0ADB666F" w14:textId="77777777" w:rsidR="00120363" w:rsidRDefault="0012036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5F396F" w14:paraId="404BB432" w14:textId="77777777" w:rsidTr="008A44BC">
      <w:trPr>
        <w:trHeight w:val="1083"/>
        <w:jc w:val="center"/>
      </w:trPr>
      <w:tc>
        <w:tcPr>
          <w:tcW w:w="1616" w:type="dxa"/>
        </w:tcPr>
        <w:p w14:paraId="5CE00512" w14:textId="77777777" w:rsidR="005F396F" w:rsidRDefault="005F396F" w:rsidP="005F396F">
          <w:pPr>
            <w:pStyle w:val="Cabealho"/>
            <w:spacing w:line="360" w:lineRule="auto"/>
          </w:pPr>
          <w:r w:rsidRPr="00502DF3">
            <w:rPr>
              <w:noProof/>
            </w:rPr>
            <w:drawing>
              <wp:inline distT="0" distB="0" distL="0" distR="0" wp14:anchorId="334CB4D0" wp14:editId="20C15074">
                <wp:extent cx="1009650" cy="742950"/>
                <wp:effectExtent l="0" t="0" r="0" b="0"/>
                <wp:docPr id="13372236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7526" w:type="dxa"/>
        </w:tcPr>
        <w:p w14:paraId="192F7B80" w14:textId="77777777" w:rsidR="005F396F" w:rsidRPr="0060039B" w:rsidRDefault="005F396F" w:rsidP="005F396F">
          <w:pPr>
            <w:pStyle w:val="Cabealho"/>
            <w:rPr>
              <w:rFonts w:ascii="Arial" w:hAnsi="Arial"/>
              <w:b/>
              <w:sz w:val="34"/>
            </w:rPr>
          </w:pPr>
          <w:r>
            <w:rPr>
              <w:rFonts w:ascii="Arial" w:hAnsi="Arial"/>
              <w:b/>
              <w:sz w:val="34"/>
            </w:rPr>
            <w:t xml:space="preserve">            </w:t>
          </w:r>
          <w:r w:rsidRPr="0060039B">
            <w:rPr>
              <w:rFonts w:ascii="Arial" w:hAnsi="Arial"/>
              <w:b/>
              <w:sz w:val="34"/>
            </w:rPr>
            <w:t>MUNICÍPIO DE JANAÚBA</w:t>
          </w:r>
        </w:p>
        <w:p w14:paraId="4DA1AFEC" w14:textId="77777777" w:rsidR="005F396F" w:rsidRDefault="005F396F" w:rsidP="005F396F">
          <w:pPr>
            <w:pStyle w:val="Cabealho"/>
            <w:rPr>
              <w:rFonts w:ascii="Arial" w:hAnsi="Arial"/>
              <w:b/>
            </w:rPr>
          </w:pPr>
          <w:r>
            <w:rPr>
              <w:rFonts w:ascii="Arial" w:hAnsi="Arial"/>
              <w:b/>
            </w:rPr>
            <w:t xml:space="preserve">                             ESTADO DE MINAS GERAIS</w:t>
          </w:r>
        </w:p>
        <w:p w14:paraId="4EE6C314" w14:textId="77777777" w:rsidR="005F396F" w:rsidRDefault="005F396F" w:rsidP="005F396F">
          <w:pPr>
            <w:pStyle w:val="Cabealho"/>
            <w:rPr>
              <w:rFonts w:ascii="Arial" w:hAnsi="Arial"/>
              <w:b/>
            </w:rPr>
          </w:pPr>
          <w:r>
            <w:rPr>
              <w:rFonts w:ascii="Arial" w:hAnsi="Arial"/>
              <w:b/>
            </w:rPr>
            <w:t xml:space="preserve">                                CNPJ 18.017.392/001-67</w:t>
          </w:r>
        </w:p>
        <w:p w14:paraId="05D6C803" w14:textId="77777777" w:rsidR="005F396F" w:rsidRDefault="005F396F" w:rsidP="005F396F">
          <w:pPr>
            <w:pStyle w:val="Cabealho"/>
            <w:jc w:val="center"/>
            <w:rPr>
              <w:rFonts w:ascii="Arial" w:hAnsi="Arial"/>
              <w:b/>
              <w:sz w:val="18"/>
            </w:rPr>
          </w:pPr>
        </w:p>
        <w:p w14:paraId="1BC3C43A" w14:textId="77777777" w:rsidR="005F396F" w:rsidRDefault="005F396F" w:rsidP="005F396F">
          <w:pPr>
            <w:pStyle w:val="Cabealho"/>
            <w:jc w:val="center"/>
            <w:rPr>
              <w:b/>
              <w:sz w:val="28"/>
            </w:rPr>
          </w:pPr>
          <w:r>
            <w:rPr>
              <w:b/>
            </w:rPr>
            <w:t xml:space="preserve">Praça Dr. </w:t>
          </w:r>
          <w:proofErr w:type="spellStart"/>
          <w:r>
            <w:rPr>
              <w:b/>
            </w:rPr>
            <w:t>Rockert</w:t>
          </w:r>
          <w:proofErr w:type="spellEnd"/>
          <w:r>
            <w:rPr>
              <w:b/>
            </w:rPr>
            <w:t>, 92 – Centro – CEP 39440-000 – Janaúba – MG</w:t>
          </w:r>
        </w:p>
      </w:tc>
    </w:tr>
  </w:tbl>
  <w:p w14:paraId="2671D0A2" w14:textId="77777777" w:rsidR="005F396F" w:rsidRDefault="005F39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D4C4FFC"/>
    <w:multiLevelType w:val="multilevel"/>
    <w:tmpl w:val="53F2060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7"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9"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2"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8"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2"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0"/>
  </w:num>
  <w:num w:numId="7" w16cid:durableId="1981689688">
    <w:abstractNumId w:val="5"/>
  </w:num>
  <w:num w:numId="8" w16cid:durableId="807862884">
    <w:abstractNumId w:val="21"/>
  </w:num>
  <w:num w:numId="9" w16cid:durableId="619650768">
    <w:abstractNumId w:val="8"/>
  </w:num>
  <w:num w:numId="10" w16cid:durableId="128670339">
    <w:abstractNumId w:val="12"/>
  </w:num>
  <w:num w:numId="11" w16cid:durableId="2146312310">
    <w:abstractNumId w:val="0"/>
  </w:num>
  <w:num w:numId="12" w16cid:durableId="1020739376">
    <w:abstractNumId w:val="1"/>
  </w:num>
  <w:num w:numId="13" w16cid:durableId="1099642965">
    <w:abstractNumId w:val="23"/>
  </w:num>
  <w:num w:numId="14" w16cid:durableId="1387484200">
    <w:abstractNumId w:val="18"/>
  </w:num>
  <w:num w:numId="15" w16cid:durableId="10382736">
    <w:abstractNumId w:val="19"/>
  </w:num>
  <w:num w:numId="16" w16cid:durableId="148138691">
    <w:abstractNumId w:val="13"/>
  </w:num>
  <w:num w:numId="17" w16cid:durableId="884103528">
    <w:abstractNumId w:val="6"/>
  </w:num>
  <w:num w:numId="18" w16cid:durableId="1021276931">
    <w:abstractNumId w:val="2"/>
  </w:num>
  <w:num w:numId="19" w16cid:durableId="1494643246">
    <w:abstractNumId w:val="28"/>
  </w:num>
  <w:num w:numId="20" w16cid:durableId="603539362">
    <w:abstractNumId w:val="9"/>
  </w:num>
  <w:num w:numId="21" w16cid:durableId="461776887">
    <w:abstractNumId w:val="15"/>
  </w:num>
  <w:num w:numId="22" w16cid:durableId="951129487">
    <w:abstractNumId w:val="31"/>
  </w:num>
  <w:num w:numId="23" w16cid:durableId="1894920801">
    <w:abstractNumId w:val="3"/>
  </w:num>
  <w:num w:numId="24" w16cid:durableId="567038176">
    <w:abstractNumId w:val="24"/>
  </w:num>
  <w:num w:numId="25" w16cid:durableId="380905388">
    <w:abstractNumId w:val="22"/>
  </w:num>
  <w:num w:numId="26" w16cid:durableId="280767973">
    <w:abstractNumId w:val="16"/>
  </w:num>
  <w:num w:numId="27" w16cid:durableId="11681796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2"/>
  </w:num>
  <w:num w:numId="29" w16cid:durableId="1969164919">
    <w:abstractNumId w:val="25"/>
  </w:num>
  <w:num w:numId="30" w16cid:durableId="1388802432">
    <w:abstractNumId w:val="11"/>
  </w:num>
  <w:num w:numId="31" w16cid:durableId="247233240">
    <w:abstractNumId w:val="4"/>
  </w:num>
  <w:num w:numId="32" w16cid:durableId="379944849">
    <w:abstractNumId w:val="27"/>
  </w:num>
  <w:num w:numId="33" w16cid:durableId="213012865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2A7F"/>
    <w:rsid w:val="0009575C"/>
    <w:rsid w:val="0009695F"/>
    <w:rsid w:val="00097626"/>
    <w:rsid w:val="000A31F3"/>
    <w:rsid w:val="000A5602"/>
    <w:rsid w:val="000A6D46"/>
    <w:rsid w:val="000B0FBA"/>
    <w:rsid w:val="000B573F"/>
    <w:rsid w:val="000B5D4D"/>
    <w:rsid w:val="000B66AB"/>
    <w:rsid w:val="000C639C"/>
    <w:rsid w:val="000E250A"/>
    <w:rsid w:val="000E3734"/>
    <w:rsid w:val="000E58DC"/>
    <w:rsid w:val="000E641A"/>
    <w:rsid w:val="000F76E2"/>
    <w:rsid w:val="0010016A"/>
    <w:rsid w:val="00105156"/>
    <w:rsid w:val="001052E3"/>
    <w:rsid w:val="001073BA"/>
    <w:rsid w:val="001077AD"/>
    <w:rsid w:val="00117D0D"/>
    <w:rsid w:val="00120363"/>
    <w:rsid w:val="00120A88"/>
    <w:rsid w:val="0012147D"/>
    <w:rsid w:val="00122A38"/>
    <w:rsid w:val="00124974"/>
    <w:rsid w:val="001252B8"/>
    <w:rsid w:val="00131C11"/>
    <w:rsid w:val="00133818"/>
    <w:rsid w:val="00133F3B"/>
    <w:rsid w:val="00152DC5"/>
    <w:rsid w:val="00161C51"/>
    <w:rsid w:val="00161DBE"/>
    <w:rsid w:val="0016368C"/>
    <w:rsid w:val="001702A1"/>
    <w:rsid w:val="001757DD"/>
    <w:rsid w:val="00182D17"/>
    <w:rsid w:val="00191469"/>
    <w:rsid w:val="001A51EA"/>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6A5"/>
    <w:rsid w:val="00294B18"/>
    <w:rsid w:val="002B0134"/>
    <w:rsid w:val="002B32A8"/>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2708"/>
    <w:rsid w:val="003445BC"/>
    <w:rsid w:val="003529DF"/>
    <w:rsid w:val="00361236"/>
    <w:rsid w:val="00364393"/>
    <w:rsid w:val="003646A2"/>
    <w:rsid w:val="00366A37"/>
    <w:rsid w:val="00366F74"/>
    <w:rsid w:val="00372346"/>
    <w:rsid w:val="00381A32"/>
    <w:rsid w:val="00387C70"/>
    <w:rsid w:val="00391729"/>
    <w:rsid w:val="00396095"/>
    <w:rsid w:val="0039772B"/>
    <w:rsid w:val="003B228B"/>
    <w:rsid w:val="003B2332"/>
    <w:rsid w:val="003B376E"/>
    <w:rsid w:val="003B3821"/>
    <w:rsid w:val="003B6351"/>
    <w:rsid w:val="003D08AC"/>
    <w:rsid w:val="003D2247"/>
    <w:rsid w:val="003D2C33"/>
    <w:rsid w:val="003D600F"/>
    <w:rsid w:val="003D6B80"/>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0ADF"/>
    <w:rsid w:val="004F3CC5"/>
    <w:rsid w:val="004F4994"/>
    <w:rsid w:val="004F5929"/>
    <w:rsid w:val="004F6242"/>
    <w:rsid w:val="005034AA"/>
    <w:rsid w:val="00506688"/>
    <w:rsid w:val="0050706D"/>
    <w:rsid w:val="00507BE0"/>
    <w:rsid w:val="00507E0D"/>
    <w:rsid w:val="00510D5D"/>
    <w:rsid w:val="0051281D"/>
    <w:rsid w:val="0051382B"/>
    <w:rsid w:val="00514DB4"/>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396F"/>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3847"/>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77DEB"/>
    <w:rsid w:val="00982C93"/>
    <w:rsid w:val="0098464E"/>
    <w:rsid w:val="00984C53"/>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3505"/>
    <w:rsid w:val="009E5597"/>
    <w:rsid w:val="009F3E32"/>
    <w:rsid w:val="009F42A0"/>
    <w:rsid w:val="009F74AE"/>
    <w:rsid w:val="009F7555"/>
    <w:rsid w:val="00A0067D"/>
    <w:rsid w:val="00A01249"/>
    <w:rsid w:val="00A02317"/>
    <w:rsid w:val="00A03695"/>
    <w:rsid w:val="00A04D74"/>
    <w:rsid w:val="00A06BAC"/>
    <w:rsid w:val="00A10C6A"/>
    <w:rsid w:val="00A16ED2"/>
    <w:rsid w:val="00A21587"/>
    <w:rsid w:val="00A27994"/>
    <w:rsid w:val="00A404BE"/>
    <w:rsid w:val="00A41A7F"/>
    <w:rsid w:val="00A455DA"/>
    <w:rsid w:val="00A46146"/>
    <w:rsid w:val="00A513CE"/>
    <w:rsid w:val="00A52C63"/>
    <w:rsid w:val="00A53B16"/>
    <w:rsid w:val="00A56C8A"/>
    <w:rsid w:val="00A57C23"/>
    <w:rsid w:val="00A626CB"/>
    <w:rsid w:val="00A63B2E"/>
    <w:rsid w:val="00A64C31"/>
    <w:rsid w:val="00A653ED"/>
    <w:rsid w:val="00A660D5"/>
    <w:rsid w:val="00A71DE1"/>
    <w:rsid w:val="00A73DD8"/>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1378"/>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C5"/>
    <w:rsid w:val="00B63EE6"/>
    <w:rsid w:val="00B65B19"/>
    <w:rsid w:val="00B67594"/>
    <w:rsid w:val="00B72795"/>
    <w:rsid w:val="00B74184"/>
    <w:rsid w:val="00B7558C"/>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0298"/>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5A9A"/>
    <w:rsid w:val="00D563BA"/>
    <w:rsid w:val="00D6082A"/>
    <w:rsid w:val="00D61003"/>
    <w:rsid w:val="00D645C1"/>
    <w:rsid w:val="00D64D2B"/>
    <w:rsid w:val="00D73C56"/>
    <w:rsid w:val="00D75CBC"/>
    <w:rsid w:val="00D7702A"/>
    <w:rsid w:val="00D77BFE"/>
    <w:rsid w:val="00D850FE"/>
    <w:rsid w:val="00D86B55"/>
    <w:rsid w:val="00D86DCF"/>
    <w:rsid w:val="00D9229E"/>
    <w:rsid w:val="00D94FE0"/>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36BF"/>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1FFF"/>
    <w:rsid w:val="00E943B6"/>
    <w:rsid w:val="00E95A3E"/>
    <w:rsid w:val="00E9725E"/>
    <w:rsid w:val="00E97C76"/>
    <w:rsid w:val="00EA1B7F"/>
    <w:rsid w:val="00EA5714"/>
    <w:rsid w:val="00EB2DAB"/>
    <w:rsid w:val="00EB3296"/>
    <w:rsid w:val="00EB3311"/>
    <w:rsid w:val="00EB40AC"/>
    <w:rsid w:val="00EB676E"/>
    <w:rsid w:val="00EB688B"/>
    <w:rsid w:val="00EC3D98"/>
    <w:rsid w:val="00EC4998"/>
    <w:rsid w:val="00EC4EAF"/>
    <w:rsid w:val="00ED284F"/>
    <w:rsid w:val="00ED338F"/>
    <w:rsid w:val="00ED4565"/>
    <w:rsid w:val="00ED59BB"/>
    <w:rsid w:val="00EE2895"/>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11EC"/>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13522</Words>
  <Characters>73019</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6</cp:revision>
  <cp:lastPrinted>2025-02-17T19:02:00Z</cp:lastPrinted>
  <dcterms:created xsi:type="dcterms:W3CDTF">2025-04-30T17:18:00Z</dcterms:created>
  <dcterms:modified xsi:type="dcterms:W3CDTF">2025-05-07T14:55:00Z</dcterms:modified>
</cp:coreProperties>
</file>