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1999C508"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43069C">
        <w:rPr>
          <w:rFonts w:ascii="Arial" w:eastAsia="Arial" w:hAnsi="Arial" w:cs="Arial"/>
          <w:b/>
          <w:bCs/>
          <w:sz w:val="22"/>
          <w:szCs w:val="22"/>
        </w:rPr>
        <w:t>90</w:t>
      </w:r>
      <w:r w:rsidRPr="00117D0D">
        <w:rPr>
          <w:rFonts w:ascii="Arial" w:eastAsia="Arial" w:hAnsi="Arial" w:cs="Arial"/>
          <w:b/>
          <w:bCs/>
          <w:sz w:val="22"/>
          <w:szCs w:val="22"/>
        </w:rPr>
        <w:t xml:space="preserve">/2024 </w:t>
      </w:r>
    </w:p>
    <w:p w14:paraId="1511A0A3" w14:textId="09C4FF52"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43069C">
        <w:rPr>
          <w:rFonts w:ascii="Arial" w:eastAsia="Arial" w:hAnsi="Arial" w:cs="Arial"/>
          <w:b/>
          <w:bCs/>
          <w:sz w:val="22"/>
          <w:szCs w:val="22"/>
        </w:rPr>
        <w:t>42</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41B37D81"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121C86">
        <w:rPr>
          <w:rFonts w:ascii="Arial" w:hAnsi="Arial" w:cs="Arial"/>
          <w:b/>
          <w:sz w:val="22"/>
          <w:szCs w:val="22"/>
        </w:rPr>
        <w:t>1</w:t>
      </w:r>
      <w:r w:rsidR="0043069C">
        <w:rPr>
          <w:rFonts w:ascii="Arial" w:hAnsi="Arial" w:cs="Arial"/>
          <w:b/>
          <w:sz w:val="22"/>
          <w:szCs w:val="22"/>
        </w:rPr>
        <w:t>8</w:t>
      </w:r>
      <w:r w:rsidRPr="00965B64">
        <w:rPr>
          <w:rFonts w:ascii="Arial" w:hAnsi="Arial" w:cs="Arial"/>
          <w:b/>
          <w:sz w:val="22"/>
          <w:szCs w:val="22"/>
        </w:rPr>
        <w:t>/</w:t>
      </w:r>
      <w:r>
        <w:rPr>
          <w:rFonts w:ascii="Arial" w:hAnsi="Arial" w:cs="Arial"/>
          <w:b/>
          <w:sz w:val="22"/>
          <w:szCs w:val="22"/>
        </w:rPr>
        <w:t>0</w:t>
      </w:r>
      <w:r w:rsidR="0043069C">
        <w:rPr>
          <w:rFonts w:ascii="Arial" w:hAnsi="Arial" w:cs="Arial"/>
          <w:b/>
          <w:sz w:val="22"/>
          <w:szCs w:val="22"/>
        </w:rPr>
        <w:t>6</w:t>
      </w:r>
      <w:r w:rsidRPr="00965B64">
        <w:rPr>
          <w:rFonts w:ascii="Arial" w:hAnsi="Arial" w:cs="Arial"/>
          <w:b/>
          <w:sz w:val="22"/>
          <w:szCs w:val="22"/>
        </w:rPr>
        <w:t>/202</w:t>
      </w:r>
      <w:r>
        <w:rPr>
          <w:rFonts w:ascii="Arial" w:hAnsi="Arial" w:cs="Arial"/>
          <w:b/>
          <w:sz w:val="22"/>
          <w:szCs w:val="22"/>
        </w:rPr>
        <w:t>4</w:t>
      </w:r>
    </w:p>
    <w:p w14:paraId="2AC46D9A" w14:textId="6B1A75CF"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43069C">
        <w:rPr>
          <w:rFonts w:ascii="Arial" w:hAnsi="Arial" w:cs="Arial"/>
          <w:b/>
          <w:sz w:val="22"/>
          <w:szCs w:val="22"/>
        </w:rPr>
        <w:t>08</w:t>
      </w:r>
      <w:r w:rsidRPr="00965B64">
        <w:rPr>
          <w:rFonts w:ascii="Arial" w:hAnsi="Arial" w:cs="Arial"/>
          <w:b/>
          <w:sz w:val="22"/>
          <w:szCs w:val="22"/>
        </w:rPr>
        <w:t>:</w:t>
      </w:r>
      <w:r w:rsidR="0043069C">
        <w:rPr>
          <w:rFonts w:ascii="Arial" w:hAnsi="Arial" w:cs="Arial"/>
          <w:b/>
          <w:sz w:val="22"/>
          <w:szCs w:val="22"/>
        </w:rPr>
        <w:t>3</w:t>
      </w:r>
      <w:r w:rsidRPr="00965B64">
        <w:rPr>
          <w:rFonts w:ascii="Arial" w:hAnsi="Arial" w:cs="Arial"/>
          <w:b/>
          <w:sz w:val="22"/>
          <w:szCs w:val="22"/>
        </w:rPr>
        <w:t xml:space="preserve">0 </w:t>
      </w:r>
    </w:p>
    <w:p w14:paraId="4CAD666A" w14:textId="7EB43583"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E6207B">
        <w:rPr>
          <w:rFonts w:ascii="Arial" w:hAnsi="Arial" w:cs="Arial"/>
          <w:b/>
          <w:sz w:val="22"/>
          <w:szCs w:val="22"/>
        </w:rPr>
        <w:t>0</w:t>
      </w:r>
      <w:r w:rsidR="0043069C">
        <w:rPr>
          <w:rFonts w:ascii="Arial" w:hAnsi="Arial" w:cs="Arial"/>
          <w:b/>
          <w:sz w:val="22"/>
          <w:szCs w:val="22"/>
        </w:rPr>
        <w:t>8</w:t>
      </w:r>
      <w:r>
        <w:rPr>
          <w:rFonts w:ascii="Arial" w:hAnsi="Arial" w:cs="Arial"/>
          <w:b/>
          <w:sz w:val="22"/>
          <w:szCs w:val="22"/>
        </w:rPr>
        <w:t>:</w:t>
      </w:r>
      <w:r w:rsidR="0043069C">
        <w:rPr>
          <w:rFonts w:ascii="Arial" w:hAnsi="Arial" w:cs="Arial"/>
          <w:b/>
          <w:sz w:val="22"/>
          <w:szCs w:val="22"/>
        </w:rPr>
        <w:t>3</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2F813DC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pelas </w:t>
      </w:r>
      <w:r w:rsidRPr="003D600F">
        <w:rPr>
          <w:rFonts w:ascii="Arial" w:eastAsia="Arial" w:hAnsi="Arial" w:cs="Arial"/>
          <w:b/>
          <w:sz w:val="22"/>
          <w:szCs w:val="22"/>
        </w:rPr>
        <w:t>Leis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0ADFAFF5"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FD13EE">
        <w:rPr>
          <w:rFonts w:ascii="Arial" w:hAnsi="Arial" w:cs="Arial"/>
          <w:bCs/>
          <w:color w:val="000000"/>
          <w:sz w:val="22"/>
          <w:szCs w:val="22"/>
        </w:rPr>
        <w:t xml:space="preserve">Aquisição </w:t>
      </w:r>
      <w:r w:rsidR="00121C86">
        <w:rPr>
          <w:rFonts w:ascii="Arial" w:hAnsi="Arial" w:cs="Arial"/>
          <w:bCs/>
          <w:color w:val="000000"/>
          <w:sz w:val="22"/>
          <w:szCs w:val="22"/>
        </w:rPr>
        <w:t xml:space="preserve">de materiais elétricos a fim de atender a demanda </w:t>
      </w:r>
      <w:r w:rsidR="0043069C">
        <w:rPr>
          <w:rFonts w:ascii="Arial" w:hAnsi="Arial" w:cs="Arial"/>
          <w:bCs/>
          <w:color w:val="000000"/>
          <w:sz w:val="22"/>
          <w:szCs w:val="22"/>
        </w:rPr>
        <w:t>da iluminação pública</w:t>
      </w:r>
      <w:r w:rsidR="00121C86">
        <w:rPr>
          <w:rFonts w:ascii="Arial" w:hAnsi="Arial" w:cs="Arial"/>
          <w:bCs/>
          <w:color w:val="000000"/>
          <w:sz w:val="22"/>
          <w:szCs w:val="22"/>
        </w:rPr>
        <w:t xml:space="preserve"> deste município</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dtP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dtP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19DB752F" w14:textId="77777777" w:rsidR="00EC4998" w:rsidRDefault="00EC4998"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73D54B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da</w:t>
      </w:r>
      <w:r w:rsidR="00E51842" w:rsidRPr="003D600F">
        <w:rPr>
          <w:rFonts w:ascii="Arial" w:eastAsia="Arial" w:hAnsi="Arial" w:cs="Arial"/>
          <w:sz w:val="22"/>
          <w:szCs w:val="22"/>
        </w:rPr>
        <w:t xml:space="preserve"> </w:t>
      </w:r>
      <w:r w:rsidR="00DE089D">
        <w:rPr>
          <w:rFonts w:ascii="Arial" w:eastAsia="Arial" w:hAnsi="Arial" w:cs="Arial"/>
          <w:sz w:val="22"/>
          <w:szCs w:val="22"/>
        </w:rPr>
        <w:t>Paulo Henriques</w:t>
      </w:r>
      <w:r w:rsidR="00E51842" w:rsidRPr="003D600F">
        <w:rPr>
          <w:rFonts w:ascii="Arial" w:eastAsia="Arial" w:hAnsi="Arial" w:cs="Arial"/>
          <w:sz w:val="22"/>
          <w:szCs w:val="22"/>
        </w:rPr>
        <w:t>, inscrit</w:t>
      </w:r>
      <w:r w:rsidR="00F66330">
        <w:rPr>
          <w:rFonts w:ascii="Arial" w:eastAsia="Arial" w:hAnsi="Arial" w:cs="Arial"/>
          <w:sz w:val="22"/>
          <w:szCs w:val="22"/>
        </w:rPr>
        <w:t>o</w:t>
      </w:r>
      <w:r w:rsidR="00E51842" w:rsidRPr="003D600F">
        <w:rPr>
          <w:rFonts w:ascii="Arial" w:eastAsia="Arial" w:hAnsi="Arial" w:cs="Arial"/>
          <w:sz w:val="22"/>
          <w:szCs w:val="22"/>
        </w:rPr>
        <w:t xml:space="preserve"> no CPF: 0</w:t>
      </w:r>
      <w:r w:rsidR="00F66330">
        <w:rPr>
          <w:rFonts w:ascii="Arial" w:eastAsia="Arial" w:hAnsi="Arial" w:cs="Arial"/>
          <w:sz w:val="22"/>
          <w:szCs w:val="22"/>
        </w:rPr>
        <w:t>90</w:t>
      </w:r>
      <w:r w:rsidR="00E51842" w:rsidRPr="003D600F">
        <w:rPr>
          <w:rFonts w:ascii="Arial" w:eastAsia="Arial" w:hAnsi="Arial" w:cs="Arial"/>
          <w:sz w:val="22"/>
          <w:szCs w:val="22"/>
        </w:rPr>
        <w:t>.</w:t>
      </w:r>
      <w:r w:rsidR="00F66330">
        <w:rPr>
          <w:rFonts w:ascii="Arial" w:eastAsia="Arial" w:hAnsi="Arial" w:cs="Arial"/>
          <w:sz w:val="22"/>
          <w:szCs w:val="22"/>
        </w:rPr>
        <w:t>550</w:t>
      </w:r>
      <w:r w:rsidR="00E51842" w:rsidRPr="003D600F">
        <w:rPr>
          <w:rFonts w:ascii="Arial" w:eastAsia="Arial" w:hAnsi="Arial" w:cs="Arial"/>
          <w:sz w:val="22"/>
          <w:szCs w:val="22"/>
        </w:rPr>
        <w:t>.</w:t>
      </w:r>
      <w:r w:rsidR="00F66330">
        <w:rPr>
          <w:rFonts w:ascii="Arial" w:eastAsia="Arial" w:hAnsi="Arial" w:cs="Arial"/>
          <w:sz w:val="22"/>
          <w:szCs w:val="22"/>
        </w:rPr>
        <w:t>27</w:t>
      </w:r>
      <w:r w:rsidR="00E51842" w:rsidRPr="003D600F">
        <w:rPr>
          <w:rFonts w:ascii="Arial" w:eastAsia="Arial" w:hAnsi="Arial" w:cs="Arial"/>
          <w:sz w:val="22"/>
          <w:szCs w:val="22"/>
        </w:rPr>
        <w:t>6-</w:t>
      </w:r>
      <w:r w:rsidR="00F66330">
        <w:rPr>
          <w:rFonts w:ascii="Arial" w:eastAsia="Arial" w:hAnsi="Arial" w:cs="Arial"/>
          <w:sz w:val="22"/>
          <w:szCs w:val="22"/>
        </w:rPr>
        <w:t>00</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60B86967"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não haverá reajustamento de preços, no prazo inferior a 01 (um) </w:t>
      </w:r>
      <w:sdt>
        <w:sdtPr>
          <w:rPr>
            <w:rFonts w:ascii="Arial" w:hAnsi="Arial" w:cs="Arial"/>
            <w:sz w:val="22"/>
            <w:szCs w:val="22"/>
          </w:rPr>
          <w:tag w:val="goog_rdk_22"/>
          <w:id w:val="189037624"/>
        </w:sdtPr>
        <w:sdtContent/>
      </w:sdt>
      <w:r w:rsidRPr="003D600F">
        <w:rPr>
          <w:rFonts w:ascii="Arial" w:eastAsia="Arial" w:hAnsi="Arial" w:cs="Arial"/>
          <w:sz w:val="22"/>
          <w:szCs w:val="22"/>
        </w:rPr>
        <w:t>ano</w:t>
      </w:r>
      <w:r w:rsidR="006F609C" w:rsidRPr="003D600F">
        <w:rPr>
          <w:rFonts w:ascii="Arial" w:eastAsia="Arial" w:hAnsi="Arial" w:cs="Arial"/>
          <w:sz w:val="22"/>
          <w:szCs w:val="22"/>
        </w:rPr>
        <w:t>, em caso de ser registro de preços</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 /OU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 o adjudicatário receberá autorização de fornecimento ou instrumento equivalente.</w:t>
      </w:r>
    </w:p>
    <w:p w14:paraId="1CCFF5D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w:t>
      </w:r>
      <w:r w:rsidRPr="003D600F">
        <w:rPr>
          <w:rFonts w:ascii="Arial" w:eastAsia="Arial"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w:t>
      </w:r>
      <w:r w:rsidRPr="003D600F">
        <w:rPr>
          <w:rFonts w:ascii="Arial" w:eastAsia="Arial" w:hAnsi="Arial" w:cs="Arial"/>
          <w:sz w:val="22"/>
          <w:szCs w:val="22"/>
        </w:rPr>
        <w:lastRenderedPageBreak/>
        <w:t>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6B5096F6"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C82958">
        <w:rPr>
          <w:rFonts w:ascii="Arial" w:hAnsi="Arial" w:cs="Arial"/>
          <w:sz w:val="22"/>
          <w:szCs w:val="22"/>
        </w:rPr>
        <w:t>05</w:t>
      </w:r>
      <w:r w:rsidRPr="003D600F">
        <w:rPr>
          <w:rFonts w:ascii="Arial" w:hAnsi="Arial" w:cs="Arial"/>
          <w:sz w:val="22"/>
          <w:szCs w:val="22"/>
        </w:rPr>
        <w:t xml:space="preserve"> de </w:t>
      </w:r>
      <w:r w:rsidR="00C82958">
        <w:rPr>
          <w:rFonts w:ascii="Arial" w:hAnsi="Arial" w:cs="Arial"/>
          <w:sz w:val="22"/>
          <w:szCs w:val="22"/>
        </w:rPr>
        <w:t>junho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Pr="003D600F" w:rsidRDefault="00D75CBC"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601C4F3B" w:rsidR="00C863BF" w:rsidRPr="003D600F" w:rsidRDefault="00F9218A" w:rsidP="0062397B">
      <w:pPr>
        <w:pStyle w:val="Rodap"/>
        <w:jc w:val="center"/>
        <w:rPr>
          <w:rFonts w:ascii="Arial" w:hAnsi="Arial" w:cs="Arial"/>
          <w:b/>
          <w:sz w:val="22"/>
          <w:szCs w:val="22"/>
        </w:rPr>
      </w:pPr>
      <w:r>
        <w:rPr>
          <w:rFonts w:ascii="Arial" w:hAnsi="Arial" w:cs="Arial"/>
          <w:b/>
          <w:sz w:val="22"/>
          <w:szCs w:val="22"/>
        </w:rPr>
        <w:t>Ailson Aparecido Rocha</w:t>
      </w:r>
    </w:p>
    <w:p w14:paraId="0538836E" w14:textId="3B96AC66"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Municipal de </w:t>
      </w:r>
      <w:r w:rsidR="00F9218A">
        <w:rPr>
          <w:rFonts w:ascii="Arial" w:hAnsi="Arial" w:cs="Arial"/>
          <w:b/>
          <w:bCs/>
          <w:sz w:val="22"/>
          <w:szCs w:val="22"/>
        </w:rPr>
        <w:t>Obras e Serviços Urbanos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727AFA08" w14:textId="77777777" w:rsidR="00A455DA" w:rsidRDefault="00A455DA" w:rsidP="0070512E">
      <w:pPr>
        <w:pStyle w:val="Rodap"/>
        <w:rPr>
          <w:rFonts w:cs="Arial"/>
          <w:b/>
          <w:sz w:val="22"/>
          <w:szCs w:val="22"/>
        </w:rPr>
      </w:pPr>
    </w:p>
    <w:p w14:paraId="7A7BD588" w14:textId="35CD2ABA" w:rsidR="00884D52" w:rsidRDefault="00884D52" w:rsidP="0070512E">
      <w:pPr>
        <w:pStyle w:val="Rodap"/>
        <w:rPr>
          <w:rFonts w:cs="Arial"/>
          <w:b/>
          <w:sz w:val="22"/>
          <w:szCs w:val="22"/>
        </w:rPr>
      </w:pPr>
    </w:p>
    <w:p w14:paraId="1EA52B0F" w14:textId="77777777" w:rsidR="00BC2816" w:rsidRDefault="00BC2816" w:rsidP="0070512E">
      <w:pPr>
        <w:pStyle w:val="Rodap"/>
        <w:rPr>
          <w:rFonts w:cs="Arial"/>
          <w:b/>
          <w:sz w:val="22"/>
          <w:szCs w:val="22"/>
        </w:rPr>
      </w:pPr>
    </w:p>
    <w:p w14:paraId="3A5B3DD9" w14:textId="77777777" w:rsidR="0042593D" w:rsidRPr="00C82958" w:rsidRDefault="0042593D" w:rsidP="00285022">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C82958">
        <w:rPr>
          <w:rFonts w:ascii="Arial" w:hAnsi="Arial" w:cs="Arial"/>
          <w:b/>
          <w:sz w:val="22"/>
          <w:szCs w:val="22"/>
        </w:rPr>
        <w:lastRenderedPageBreak/>
        <w:t xml:space="preserve">ANEXO I – </w:t>
      </w:r>
      <w:r w:rsidRPr="00C82958">
        <w:rPr>
          <w:rFonts w:ascii="Arial" w:hAnsi="Arial" w:cs="Arial"/>
          <w:b/>
          <w:bCs/>
          <w:sz w:val="22"/>
          <w:szCs w:val="22"/>
        </w:rPr>
        <w:t>TERMO DE REFERÊNCIA</w:t>
      </w:r>
    </w:p>
    <w:p w14:paraId="7746C200" w14:textId="77777777" w:rsidR="00C82958" w:rsidRPr="00C82958" w:rsidRDefault="00C82958" w:rsidP="00C82958">
      <w:pPr>
        <w:spacing w:after="360"/>
        <w:jc w:val="center"/>
        <w:rPr>
          <w:rFonts w:ascii="Arial" w:hAnsi="Arial" w:cs="Arial"/>
          <w:b/>
          <w:color w:val="000000" w:themeColor="text1"/>
          <w:sz w:val="24"/>
          <w:szCs w:val="24"/>
          <w:u w:val="single"/>
          <w:lang w:eastAsia="ar-SA"/>
        </w:rPr>
      </w:pPr>
    </w:p>
    <w:p w14:paraId="708D7AE0" w14:textId="77777777" w:rsidR="00C82958" w:rsidRPr="00C82958" w:rsidRDefault="00C82958" w:rsidP="00C82958">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4"/>
          <w:szCs w:val="24"/>
        </w:rPr>
      </w:pPr>
      <w:r w:rsidRPr="00C82958">
        <w:rPr>
          <w:rFonts w:ascii="Arial" w:hAnsi="Arial" w:cs="Arial"/>
          <w:b/>
          <w:color w:val="000000" w:themeColor="text1"/>
          <w:sz w:val="24"/>
          <w:szCs w:val="24"/>
        </w:rPr>
        <w:t>OBJETO</w:t>
      </w:r>
    </w:p>
    <w:p w14:paraId="39679CCB" w14:textId="77777777" w:rsidR="00C82958" w:rsidRPr="00C82958" w:rsidRDefault="00C82958" w:rsidP="00C82958">
      <w:pPr>
        <w:pStyle w:val="PargrafodaLista"/>
        <w:widowControl w:val="0"/>
        <w:numPr>
          <w:ilvl w:val="1"/>
          <w:numId w:val="20"/>
        </w:numPr>
        <w:suppressAutoHyphens/>
        <w:spacing w:line="360" w:lineRule="auto"/>
        <w:ind w:left="567" w:hanging="578"/>
        <w:rPr>
          <w:rFonts w:ascii="Arial" w:hAnsi="Arial" w:cs="Arial"/>
          <w:sz w:val="24"/>
          <w:szCs w:val="24"/>
        </w:rPr>
      </w:pPr>
      <w:r w:rsidRPr="00C82958">
        <w:rPr>
          <w:rFonts w:ascii="Arial" w:hAnsi="Arial" w:cs="Arial"/>
          <w:sz w:val="24"/>
          <w:szCs w:val="24"/>
        </w:rPr>
        <w:t xml:space="preserve">A presente licitação tem por objeto para AQUISIÇÃO DE MATERIAL ELETRICO PARA ILUMINAÇÃO PÚBLICA em atendimento a demanda do Município de Janaúba/MG. </w:t>
      </w:r>
    </w:p>
    <w:p w14:paraId="56F6F063" w14:textId="77777777" w:rsidR="00C82958" w:rsidRPr="00C82958" w:rsidRDefault="00C82958" w:rsidP="00C82958">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4"/>
          <w:szCs w:val="24"/>
        </w:rPr>
      </w:pPr>
      <w:r w:rsidRPr="00C82958">
        <w:rPr>
          <w:rFonts w:ascii="Arial" w:hAnsi="Arial" w:cs="Arial"/>
          <w:b/>
          <w:color w:val="000000" w:themeColor="text1"/>
          <w:sz w:val="24"/>
          <w:szCs w:val="24"/>
        </w:rPr>
        <w:t>JUSTIFICATIVA</w:t>
      </w:r>
    </w:p>
    <w:p w14:paraId="36975B66" w14:textId="77777777" w:rsidR="00C82958" w:rsidRPr="00C82958" w:rsidRDefault="00C82958" w:rsidP="00C82958">
      <w:pPr>
        <w:pStyle w:val="PargrafodaLista"/>
        <w:widowControl w:val="0"/>
        <w:numPr>
          <w:ilvl w:val="1"/>
          <w:numId w:val="15"/>
        </w:numPr>
        <w:suppressAutoHyphens/>
        <w:spacing w:after="200" w:line="360" w:lineRule="auto"/>
        <w:ind w:right="-1"/>
        <w:rPr>
          <w:rFonts w:ascii="Arial" w:hAnsi="Arial" w:cs="Arial"/>
          <w:color w:val="000000" w:themeColor="text1"/>
          <w:sz w:val="24"/>
          <w:szCs w:val="24"/>
        </w:rPr>
      </w:pPr>
      <w:r w:rsidRPr="00C82958">
        <w:rPr>
          <w:rFonts w:ascii="Arial" w:hAnsi="Arial" w:cs="Arial"/>
          <w:color w:val="000000" w:themeColor="text1"/>
          <w:sz w:val="24"/>
          <w:szCs w:val="24"/>
        </w:rPr>
        <w:t>A iluminação pública é um elemento essencial na infraestrutura urbana, contribuindo para a qualidade de vida dos cidadãos. A aquisição de materiais elétricos de qualidade permitirá a modernização e manutenção eficaz dos sistemas de iluminação, garantindo que as vias, praças e demais espaços públicos estejam adequadamente iluminados.</w:t>
      </w:r>
    </w:p>
    <w:p w14:paraId="679A2049" w14:textId="77777777" w:rsidR="00C82958" w:rsidRPr="00C82958" w:rsidRDefault="00C82958" w:rsidP="00C82958">
      <w:pPr>
        <w:pStyle w:val="PargrafodaLista"/>
        <w:widowControl w:val="0"/>
        <w:numPr>
          <w:ilvl w:val="1"/>
          <w:numId w:val="15"/>
        </w:numPr>
        <w:suppressAutoHyphens/>
        <w:spacing w:after="200" w:line="360" w:lineRule="auto"/>
        <w:ind w:right="-1"/>
        <w:rPr>
          <w:rFonts w:ascii="Arial" w:hAnsi="Arial" w:cs="Arial"/>
          <w:color w:val="000000" w:themeColor="text1"/>
          <w:sz w:val="24"/>
          <w:szCs w:val="24"/>
        </w:rPr>
      </w:pPr>
      <w:r w:rsidRPr="00C82958">
        <w:rPr>
          <w:rFonts w:ascii="Arial" w:hAnsi="Arial" w:cs="Arial"/>
          <w:color w:val="000000" w:themeColor="text1"/>
          <w:sz w:val="24"/>
          <w:szCs w:val="24"/>
        </w:rPr>
        <w:t>Uma iluminação pública eficiente é fundamental para a segurança dos munícipes. Áreas bem iluminadas reduzem a criminalidade, prevenindo atos de vandalismo, assaltos e outras atividades ilícitas. A melhoria na iluminação pública é, portanto, uma medida preventiva que beneficia tanto os moradores quanto os visitantes de Janaúba.</w:t>
      </w:r>
    </w:p>
    <w:p w14:paraId="1ED56E42" w14:textId="77777777" w:rsidR="00C82958" w:rsidRPr="00C82958" w:rsidRDefault="00C82958" w:rsidP="00C82958">
      <w:pPr>
        <w:pStyle w:val="PargrafodaLista"/>
        <w:widowControl w:val="0"/>
        <w:numPr>
          <w:ilvl w:val="1"/>
          <w:numId w:val="15"/>
        </w:numPr>
        <w:suppressAutoHyphens/>
        <w:spacing w:after="200" w:line="360" w:lineRule="auto"/>
        <w:ind w:right="-1"/>
        <w:rPr>
          <w:rFonts w:ascii="Arial" w:hAnsi="Arial" w:cs="Arial"/>
          <w:color w:val="000000" w:themeColor="text1"/>
          <w:sz w:val="24"/>
          <w:szCs w:val="24"/>
        </w:rPr>
      </w:pPr>
      <w:r w:rsidRPr="00C82958">
        <w:rPr>
          <w:rFonts w:ascii="Arial" w:hAnsi="Arial" w:cs="Arial"/>
          <w:color w:val="000000" w:themeColor="text1"/>
          <w:sz w:val="24"/>
          <w:szCs w:val="24"/>
        </w:rPr>
        <w:t>A iluminação adequada contribui significativamente para o bem-estar e a qualidade de vida da população. Ela facilita a mobilidade noturna, permitindo que os cidadãos usufruam dos espaços públicos com mais tranquilidade e segurança. Além disso, iluminações bem projetadas podem valorizar áreas públicas e promover o uso desses espaços para atividades recreativas e culturais.</w:t>
      </w:r>
    </w:p>
    <w:p w14:paraId="7CF3965E" w14:textId="77777777" w:rsidR="00C82958" w:rsidRPr="00C82958" w:rsidRDefault="00C82958" w:rsidP="00C82958">
      <w:pPr>
        <w:pStyle w:val="PargrafodaLista"/>
        <w:widowControl w:val="0"/>
        <w:numPr>
          <w:ilvl w:val="1"/>
          <w:numId w:val="15"/>
        </w:numPr>
        <w:suppressAutoHyphens/>
        <w:spacing w:after="200" w:line="360" w:lineRule="auto"/>
        <w:ind w:right="-1"/>
        <w:rPr>
          <w:rFonts w:ascii="Arial" w:hAnsi="Arial" w:cs="Arial"/>
          <w:color w:val="000000" w:themeColor="text1"/>
          <w:sz w:val="24"/>
          <w:szCs w:val="24"/>
        </w:rPr>
      </w:pPr>
      <w:r w:rsidRPr="00C82958">
        <w:rPr>
          <w:rFonts w:ascii="Arial" w:hAnsi="Arial" w:cs="Arial"/>
          <w:color w:val="000000" w:themeColor="text1"/>
          <w:sz w:val="24"/>
          <w:szCs w:val="24"/>
        </w:rPr>
        <w:t>A aquisição de materiais elétricos modernos e eficientes pode resultar em significativas economias de energia, beneficiando tanto o meio ambiente quanto as finanças públicas. A implementação de tecnologias mais eficientes, como lâmpadas LED, não só reduz o consumo de energia, mas também diminui os custos operacionais a longo prazo.</w:t>
      </w:r>
    </w:p>
    <w:p w14:paraId="27DC7D6D" w14:textId="77777777" w:rsidR="00C82958" w:rsidRPr="00C82958" w:rsidRDefault="00C82958" w:rsidP="00C82958">
      <w:pPr>
        <w:pStyle w:val="PargrafodaLista"/>
        <w:widowControl w:val="0"/>
        <w:numPr>
          <w:ilvl w:val="1"/>
          <w:numId w:val="15"/>
        </w:numPr>
        <w:suppressAutoHyphens/>
        <w:spacing w:after="200" w:line="360" w:lineRule="auto"/>
        <w:ind w:right="-1"/>
        <w:rPr>
          <w:rFonts w:ascii="Arial" w:hAnsi="Arial" w:cs="Arial"/>
          <w:color w:val="000000" w:themeColor="text1"/>
          <w:sz w:val="24"/>
          <w:szCs w:val="24"/>
        </w:rPr>
      </w:pPr>
      <w:r w:rsidRPr="00C82958">
        <w:rPr>
          <w:rFonts w:ascii="Arial" w:hAnsi="Arial" w:cs="Arial"/>
          <w:color w:val="000000" w:themeColor="text1"/>
          <w:sz w:val="24"/>
          <w:szCs w:val="24"/>
        </w:rPr>
        <w:t xml:space="preserve">A manutenção e expansão da rede de iluminação pública devem estar em conformidade com as normas técnicas e regulatórias vigentes. A aquisição de materiais adequados garante que o município esteja em conformidade com as exigências legais, evitando possíveis sanções e garantindo a segurança </w:t>
      </w:r>
      <w:r w:rsidRPr="00C82958">
        <w:rPr>
          <w:rFonts w:ascii="Arial" w:hAnsi="Arial" w:cs="Arial"/>
          <w:color w:val="000000" w:themeColor="text1"/>
          <w:sz w:val="24"/>
          <w:szCs w:val="24"/>
        </w:rPr>
        <w:lastRenderedPageBreak/>
        <w:t>elétrica das instalações.</w:t>
      </w:r>
    </w:p>
    <w:p w14:paraId="50C47A04" w14:textId="77777777" w:rsidR="00C82958" w:rsidRPr="00C82958" w:rsidRDefault="00C82958" w:rsidP="00C82958">
      <w:pPr>
        <w:pStyle w:val="PargrafodaLista"/>
        <w:widowControl w:val="0"/>
        <w:numPr>
          <w:ilvl w:val="1"/>
          <w:numId w:val="15"/>
        </w:numPr>
        <w:suppressAutoHyphens/>
        <w:spacing w:after="200" w:line="360" w:lineRule="auto"/>
        <w:ind w:right="-1"/>
        <w:rPr>
          <w:rFonts w:ascii="Arial" w:hAnsi="Arial" w:cs="Arial"/>
          <w:color w:val="000000" w:themeColor="text1"/>
          <w:sz w:val="24"/>
          <w:szCs w:val="24"/>
        </w:rPr>
      </w:pPr>
      <w:r w:rsidRPr="00C82958">
        <w:rPr>
          <w:rFonts w:ascii="Arial" w:hAnsi="Arial" w:cs="Arial"/>
          <w:color w:val="000000" w:themeColor="text1"/>
          <w:sz w:val="24"/>
          <w:szCs w:val="24"/>
        </w:rPr>
        <w:t>Um sistema de iluminação pública eficiente pode impulsionar o desenvolvimento urbano e econômico, incentivando o comércio local e promovendo eventos noturnos que movimentam a economia. A melhoria na iluminação pode atrair novos investimentos e fomentar o turismo, contribuindo para o crescimento socioeconômico de Janaúba.</w:t>
      </w:r>
      <w:r w:rsidRPr="00C82958">
        <w:rPr>
          <w:rFonts w:ascii="Arial" w:hAnsi="Arial" w:cs="Arial"/>
          <w:color w:val="0D0D0D"/>
          <w:sz w:val="24"/>
          <w:szCs w:val="24"/>
          <w:shd w:val="clear" w:color="auto" w:fill="FFFFFF"/>
        </w:rPr>
        <w:t xml:space="preserve"> </w:t>
      </w:r>
    </w:p>
    <w:p w14:paraId="1C89C6DE" w14:textId="77777777" w:rsidR="00C82958" w:rsidRPr="00C82958" w:rsidRDefault="00C82958" w:rsidP="00C82958">
      <w:pPr>
        <w:pStyle w:val="PargrafodaLista"/>
        <w:widowControl w:val="0"/>
        <w:numPr>
          <w:ilvl w:val="1"/>
          <w:numId w:val="15"/>
        </w:numPr>
        <w:suppressAutoHyphens/>
        <w:spacing w:after="200" w:line="360" w:lineRule="auto"/>
        <w:ind w:right="-1"/>
        <w:rPr>
          <w:rFonts w:ascii="Arial" w:hAnsi="Arial" w:cs="Arial"/>
          <w:color w:val="000000" w:themeColor="text1"/>
          <w:sz w:val="24"/>
          <w:szCs w:val="24"/>
        </w:rPr>
      </w:pPr>
      <w:r w:rsidRPr="00C82958">
        <w:rPr>
          <w:rFonts w:ascii="Arial" w:hAnsi="Arial" w:cs="Arial"/>
          <w:color w:val="000000" w:themeColor="text1"/>
          <w:sz w:val="24"/>
          <w:szCs w:val="24"/>
        </w:rPr>
        <w:t>Portanto, a presente licitação para a aquisição de material elétrico para iluminação pública é uma iniciativa estratégica e necessária para atender às necessidades do Município de Janaúba/MG, promovendo uma infraestrutura mais segura, eficiente e sustentável, em benefício de toda a comunidade.</w:t>
      </w:r>
    </w:p>
    <w:p w14:paraId="6C9EFD33" w14:textId="77777777" w:rsidR="00C82958" w:rsidRPr="00C82958" w:rsidRDefault="00C82958" w:rsidP="00C82958">
      <w:pPr>
        <w:pStyle w:val="PargrafodaLista"/>
        <w:numPr>
          <w:ilvl w:val="0"/>
          <w:numId w:val="16"/>
        </w:numPr>
        <w:pBdr>
          <w:top w:val="single" w:sz="4" w:space="1" w:color="auto"/>
          <w:left w:val="single" w:sz="4" w:space="4" w:color="auto"/>
          <w:bottom w:val="single" w:sz="4" w:space="2" w:color="auto"/>
          <w:right w:val="single" w:sz="4" w:space="9" w:color="auto"/>
        </w:pBdr>
        <w:shd w:val="clear" w:color="auto" w:fill="E6E6E6"/>
        <w:spacing w:after="200" w:line="276" w:lineRule="auto"/>
        <w:ind w:left="284" w:right="-426" w:hanging="851"/>
        <w:rPr>
          <w:rFonts w:ascii="Arial" w:hAnsi="Arial" w:cs="Arial"/>
          <w:b/>
          <w:color w:val="000000" w:themeColor="text1"/>
          <w:sz w:val="24"/>
          <w:szCs w:val="24"/>
        </w:rPr>
      </w:pPr>
      <w:r w:rsidRPr="00C82958">
        <w:rPr>
          <w:rFonts w:ascii="Arial" w:hAnsi="Arial" w:cs="Arial"/>
          <w:b/>
          <w:color w:val="000000" w:themeColor="text1"/>
          <w:sz w:val="24"/>
          <w:szCs w:val="24"/>
        </w:rPr>
        <w:t>ESPECIFICAÇÃO DO OBJETO</w:t>
      </w:r>
    </w:p>
    <w:tbl>
      <w:tblPr>
        <w:tblStyle w:val="Tabelacomgrade"/>
        <w:tblW w:w="10485" w:type="dxa"/>
        <w:jc w:val="center"/>
        <w:tblLook w:val="04A0" w:firstRow="1" w:lastRow="0" w:firstColumn="1" w:lastColumn="0" w:noHBand="0" w:noVBand="1"/>
      </w:tblPr>
      <w:tblGrid>
        <w:gridCol w:w="795"/>
        <w:gridCol w:w="4026"/>
        <w:gridCol w:w="850"/>
        <w:gridCol w:w="1715"/>
        <w:gridCol w:w="1591"/>
        <w:gridCol w:w="1724"/>
      </w:tblGrid>
      <w:tr w:rsidR="00C82958" w:rsidRPr="00C82958" w14:paraId="623E2090" w14:textId="77777777" w:rsidTr="00ED4E64">
        <w:trPr>
          <w:trHeight w:val="571"/>
          <w:jc w:val="center"/>
        </w:trPr>
        <w:tc>
          <w:tcPr>
            <w:tcW w:w="795" w:type="dxa"/>
            <w:noWrap/>
            <w:hideMark/>
          </w:tcPr>
          <w:p w14:paraId="2A648377"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ITENS</w:t>
            </w:r>
          </w:p>
        </w:tc>
        <w:tc>
          <w:tcPr>
            <w:tcW w:w="4026" w:type="dxa"/>
            <w:noWrap/>
            <w:hideMark/>
          </w:tcPr>
          <w:p w14:paraId="6D144278"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DESCRIÇÃO</w:t>
            </w:r>
          </w:p>
        </w:tc>
        <w:tc>
          <w:tcPr>
            <w:tcW w:w="850" w:type="dxa"/>
            <w:noWrap/>
            <w:hideMark/>
          </w:tcPr>
          <w:p w14:paraId="3D46F86B"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UNID.</w:t>
            </w:r>
          </w:p>
        </w:tc>
        <w:tc>
          <w:tcPr>
            <w:tcW w:w="1715" w:type="dxa"/>
            <w:noWrap/>
            <w:hideMark/>
          </w:tcPr>
          <w:p w14:paraId="66B50067"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QUANTIDADE</w:t>
            </w:r>
          </w:p>
        </w:tc>
        <w:tc>
          <w:tcPr>
            <w:tcW w:w="1591" w:type="dxa"/>
            <w:noWrap/>
            <w:hideMark/>
          </w:tcPr>
          <w:p w14:paraId="48DD5FF6"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VALOR MÉDIO</w:t>
            </w:r>
          </w:p>
        </w:tc>
        <w:tc>
          <w:tcPr>
            <w:tcW w:w="1508" w:type="dxa"/>
            <w:hideMark/>
          </w:tcPr>
          <w:p w14:paraId="6FB73376" w14:textId="77777777" w:rsidR="00C82958" w:rsidRPr="00C82958" w:rsidRDefault="00C82958" w:rsidP="00ED4E64">
            <w:pPr>
              <w:ind w:left="-142" w:right="116"/>
              <w:jc w:val="center"/>
              <w:rPr>
                <w:rFonts w:ascii="Arial" w:hAnsi="Arial" w:cs="Arial"/>
                <w:b/>
                <w:bCs/>
                <w:color w:val="000000" w:themeColor="text1"/>
                <w:sz w:val="24"/>
                <w:szCs w:val="24"/>
              </w:rPr>
            </w:pPr>
            <w:r w:rsidRPr="00C82958">
              <w:rPr>
                <w:rFonts w:ascii="Arial" w:hAnsi="Arial" w:cs="Arial"/>
                <w:b/>
                <w:bCs/>
                <w:color w:val="000000" w:themeColor="text1"/>
                <w:sz w:val="24"/>
                <w:szCs w:val="24"/>
              </w:rPr>
              <w:t>VALOR TOTAL</w:t>
            </w:r>
          </w:p>
        </w:tc>
      </w:tr>
      <w:tr w:rsidR="00ED4E64" w:rsidRPr="00C82958" w14:paraId="5CB4F463" w14:textId="77777777" w:rsidTr="00ED4E64">
        <w:trPr>
          <w:trHeight w:val="620"/>
          <w:jc w:val="center"/>
        </w:trPr>
        <w:tc>
          <w:tcPr>
            <w:tcW w:w="795" w:type="dxa"/>
            <w:noWrap/>
            <w:vAlign w:val="center"/>
            <w:hideMark/>
          </w:tcPr>
          <w:p w14:paraId="04742755"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1</w:t>
            </w:r>
          </w:p>
        </w:tc>
        <w:tc>
          <w:tcPr>
            <w:tcW w:w="4026" w:type="dxa"/>
            <w:hideMark/>
          </w:tcPr>
          <w:p w14:paraId="77159462" w14:textId="77777777" w:rsidR="00C82958" w:rsidRPr="00C82958" w:rsidRDefault="00C82958" w:rsidP="00C82958">
            <w:pPr>
              <w:ind w:left="-63"/>
              <w:rPr>
                <w:rFonts w:ascii="Arial" w:hAnsi="Arial" w:cs="Arial"/>
                <w:b/>
                <w:color w:val="000000" w:themeColor="text1"/>
                <w:sz w:val="24"/>
                <w:szCs w:val="24"/>
              </w:rPr>
            </w:pPr>
            <w:r w:rsidRPr="00C82958">
              <w:rPr>
                <w:rFonts w:ascii="Arial" w:hAnsi="Arial" w:cs="Arial"/>
                <w:b/>
                <w:color w:val="000000" w:themeColor="text1"/>
                <w:sz w:val="24"/>
                <w:szCs w:val="24"/>
              </w:rPr>
              <w:t xml:space="preserve">ANALISADOR DE ENERGIA PORTÁTIL PARA MONITORAMENTO DE ENERGIA ATÉ 4000A </w:t>
            </w:r>
          </w:p>
          <w:p w14:paraId="11EA6FC3"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GRANDEZAS ELÉTRICAS ANALISADAS E OU ARMAZENADAS : • CONSUMO BIDIRECIONAL • CORRENTE FASE A, B, C (INDIVIDUAL DE CADA FASE + MÉDIA) • CORRENTE DE NEUTRO MEDIDA E CALCULADA; • ANÁLISE DE FREQUÊNCIA • ANÁLISE DE DEMANDA (EM KW) • ANALISE DE KVAR PARA CORREÇÃO DE FATOR DE POTÊNCIA EM TEMPO REAL E RETROATIVO • ANÁLISE FASORIAL • ANÁLISE DE HARMÔNICAS 1º A 32º, DIREÇÃO, SEQUÊNCIA; THD: 0 A 400% • APRESENTAÇÃO DAS HARMÔNICAS EM PERCENTUAL (%) OU RMS • TENSÃO (INDIVIDUAL DE CADA FASE) • ENERGIA ATIVA (WATTS) INDIVIDUAL DE CADA FASE • ENERGIA ATIVA (WATTS) TOTAL DAS 3 FASES • ENERGIA REATIVA </w:t>
            </w:r>
            <w:r w:rsidRPr="00C82958">
              <w:rPr>
                <w:rFonts w:ascii="Arial" w:hAnsi="Arial" w:cs="Arial"/>
                <w:color w:val="000000" w:themeColor="text1"/>
                <w:sz w:val="24"/>
                <w:szCs w:val="24"/>
              </w:rPr>
              <w:lastRenderedPageBreak/>
              <w:t>(VAR) INDIVIDUAL DE CADA FASE • ENERGIA REATIVA (VAR) TOTAL DAS 3 FASES; • ENERGIA APARENTE (VA) INDIVIDUAL DE CADA FASE • ENERGIA APARENTE (VA) TOTAL DAS 3 FASES • CONSUMO ACUMULADO EM KWH DE CADA FASE • CONSUMO ACUMULADO EM KWH TOTAL DO CIRCUITO (3 FASES) • FATOR DE POTÊNCIA SOMA REAL INDIVIDUAL DE CADA FASE • MÉDIA DO FATOR DE POTÊNCIA DAS 3 FASES;</w:t>
            </w:r>
          </w:p>
          <w:p w14:paraId="69CE3E90"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TEMPERATURA INTERNA DO ANALISADOR • ANÁLISE DE DESLOCAMENTO DE ONDA;</w:t>
            </w:r>
          </w:p>
          <w:p w14:paraId="28431965"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ACURÁCIA DOS COMPONENTES UTILIZADOS: 99%. MARGEM DE ERRO DE 1% (APARELHOS E BOBINAS)</w:t>
            </w:r>
          </w:p>
          <w:p w14:paraId="3131ED91"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COMPOSTO POR: 01 - ANALISADOR DE ENERGIA ELÉTRICA TRIFÁSICO/POLIFÁSICO TRUE RMS; 04 - BOBINAS FLEXÍVEIS 55 CLASSE 1%; 04 - GARRAS DE REFERÊNCIA DE TENSÃO PARA 3 FASES E NEUTRO; 01 - FONTE EXTERNA 12V NOBREAK BIVOLT 90V~240V - 3 HORAS DE AUTOMONIA DE BATERIA; 01 - MANUAL DE ATIVAÇÃO DO EQUIPAMENTO (MANUAL COMPLETO DISPONÍVEL ONLINE); SISTEMA DE ANÁLISE 100% GRATUITO, QUE LHE DARÁ INFORMAÇÕES EM TEMPO REAL DA QUALIDADE DA SUA ENERGIA, CONSUMO E POSSÍVEIS FALHAS. COM CONEXÃO NATIVA WI-FI, REDE LAN E TAMBÉM REDE MÓVEL CELULAR GSM (SUPORTE CHIP DE CELULAR). POSSIBILITANDO ACESSO REMOTO POR CELULAR, TABLET OU </w:t>
            </w:r>
            <w:r w:rsidRPr="00C82958">
              <w:rPr>
                <w:rFonts w:ascii="Arial" w:hAnsi="Arial" w:cs="Arial"/>
                <w:color w:val="000000" w:themeColor="text1"/>
                <w:sz w:val="24"/>
                <w:szCs w:val="24"/>
              </w:rPr>
              <w:lastRenderedPageBreak/>
              <w:t>COMPUTADOR DE QUALQUER LOCAL QUE POSSUA ACESSO À INTERNET. SISTEMA EMBARCADO, PLATAFORMA DE TELEMETRIA ONLINE E SISTEMA DATALOG TOTALMENTE GRATUITOS; MEMÓRIA ARMAZENAMENTO INTERNO DE 2 GBIT</w:t>
            </w:r>
          </w:p>
          <w:p w14:paraId="63739E27"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  ESPECIFICAÇÕES TÉCNICAS • CLASSE S • ANÁLISES E MEDIÇÕES EM CONFORMIDADE COM OS REQUISITOS DA IEC 62052-11, IEC 62053-22, IEC 62053-23, ANSI C12.1 E ANSI C12.20 • MEDIÇÕES TRMS 110V/220V FASE/NEUTRO 220V/380V/440V/660V FASE/FASE • MEDIÇÕES CORRENTE ATÉ 4000 • GRAU DE PROTEÇÃO IP-66; • TEMPERATURA MÁXIMA DE TRABALHO: 55 °C • SEGURANÇA - IEC 61010, 1000V CAT III / 600V CAT IV • GABINETE FABRICADO EM PLÁSTICO INJETADO, DO TIPO MALETA DE TRANSPORTE, RÍGIDO COM ALTO GRAU DE PROTEÇÃO PARA O EQUIPAMENTO EMBARCADO; SISTEMA DE ANÁLISE 100% GRATUITO</w:t>
            </w:r>
          </w:p>
        </w:tc>
        <w:tc>
          <w:tcPr>
            <w:tcW w:w="850" w:type="dxa"/>
            <w:vAlign w:val="center"/>
            <w:hideMark/>
          </w:tcPr>
          <w:p w14:paraId="65872D23"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lastRenderedPageBreak/>
              <w:t>UN</w:t>
            </w:r>
          </w:p>
        </w:tc>
        <w:tc>
          <w:tcPr>
            <w:tcW w:w="1715" w:type="dxa"/>
            <w:noWrap/>
            <w:vAlign w:val="center"/>
            <w:hideMark/>
          </w:tcPr>
          <w:p w14:paraId="0DDB71EF" w14:textId="77777777" w:rsidR="00C82958" w:rsidRPr="00C82958" w:rsidRDefault="00C82958" w:rsidP="00582785">
            <w:pPr>
              <w:jc w:val="center"/>
              <w:rPr>
                <w:rFonts w:ascii="Arial" w:hAnsi="Arial" w:cs="Arial"/>
                <w:color w:val="000000" w:themeColor="text1"/>
                <w:sz w:val="24"/>
                <w:szCs w:val="24"/>
              </w:rPr>
            </w:pPr>
            <w:r w:rsidRPr="00C82958">
              <w:rPr>
                <w:rFonts w:ascii="Arial" w:hAnsi="Arial" w:cs="Arial"/>
                <w:color w:val="000000" w:themeColor="text1"/>
                <w:sz w:val="24"/>
                <w:szCs w:val="24"/>
              </w:rPr>
              <w:t>01</w:t>
            </w:r>
          </w:p>
        </w:tc>
        <w:tc>
          <w:tcPr>
            <w:tcW w:w="1591" w:type="dxa"/>
            <w:noWrap/>
            <w:vAlign w:val="center"/>
            <w:hideMark/>
          </w:tcPr>
          <w:p w14:paraId="36AE859D" w14:textId="77777777" w:rsidR="00C82958" w:rsidRPr="00C82958" w:rsidRDefault="00C82958" w:rsidP="00582785">
            <w:pPr>
              <w:rPr>
                <w:rFonts w:ascii="Arial" w:hAnsi="Arial" w:cs="Arial"/>
                <w:color w:val="000000" w:themeColor="text1"/>
                <w:sz w:val="24"/>
                <w:szCs w:val="24"/>
              </w:rPr>
            </w:pPr>
            <w:r w:rsidRPr="00C82958">
              <w:rPr>
                <w:rFonts w:ascii="Arial" w:hAnsi="Arial" w:cs="Arial"/>
                <w:color w:val="000000" w:themeColor="text1"/>
                <w:sz w:val="24"/>
                <w:szCs w:val="24"/>
              </w:rPr>
              <w:t xml:space="preserve">R$14.000,00 </w:t>
            </w:r>
          </w:p>
        </w:tc>
        <w:tc>
          <w:tcPr>
            <w:tcW w:w="1508" w:type="dxa"/>
            <w:noWrap/>
            <w:vAlign w:val="center"/>
            <w:hideMark/>
          </w:tcPr>
          <w:p w14:paraId="60489CD1" w14:textId="77777777" w:rsidR="00C82958" w:rsidRPr="00C82958" w:rsidRDefault="00C82958" w:rsidP="00582785">
            <w:pPr>
              <w:rPr>
                <w:rFonts w:ascii="Arial" w:hAnsi="Arial" w:cs="Arial"/>
                <w:color w:val="000000" w:themeColor="text1"/>
                <w:sz w:val="24"/>
                <w:szCs w:val="24"/>
              </w:rPr>
            </w:pPr>
            <w:r w:rsidRPr="00C82958">
              <w:rPr>
                <w:rFonts w:ascii="Arial" w:hAnsi="Arial" w:cs="Arial"/>
                <w:color w:val="000000" w:themeColor="text1"/>
                <w:sz w:val="24"/>
                <w:szCs w:val="24"/>
              </w:rPr>
              <w:t xml:space="preserve">R$14.000,00 </w:t>
            </w:r>
          </w:p>
        </w:tc>
      </w:tr>
      <w:tr w:rsidR="00C82958" w:rsidRPr="00C82958" w14:paraId="11580598" w14:textId="77777777" w:rsidTr="00ED4E64">
        <w:trPr>
          <w:trHeight w:val="620"/>
          <w:jc w:val="center"/>
        </w:trPr>
        <w:tc>
          <w:tcPr>
            <w:tcW w:w="795" w:type="dxa"/>
            <w:noWrap/>
            <w:vAlign w:val="center"/>
            <w:hideMark/>
          </w:tcPr>
          <w:p w14:paraId="25105A79"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lastRenderedPageBreak/>
              <w:t>2</w:t>
            </w:r>
          </w:p>
        </w:tc>
        <w:tc>
          <w:tcPr>
            <w:tcW w:w="4026" w:type="dxa"/>
            <w:hideMark/>
          </w:tcPr>
          <w:p w14:paraId="7F6BABFF" w14:textId="6ADA7DA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ABRACAD </w:t>
            </w:r>
            <w:r w:rsidR="00ED4E64" w:rsidRPr="00C82958">
              <w:rPr>
                <w:rFonts w:ascii="Arial" w:hAnsi="Arial" w:cs="Arial"/>
                <w:color w:val="000000" w:themeColor="text1"/>
                <w:sz w:val="24"/>
                <w:szCs w:val="24"/>
              </w:rPr>
              <w:t>GALV POSTE</w:t>
            </w:r>
            <w:r w:rsidRPr="00C82958">
              <w:rPr>
                <w:rFonts w:ascii="Arial" w:hAnsi="Arial" w:cs="Arial"/>
                <w:color w:val="000000" w:themeColor="text1"/>
                <w:sz w:val="24"/>
                <w:szCs w:val="24"/>
              </w:rPr>
              <w:t xml:space="preserve"> CIRCULAR 230X6,3</w:t>
            </w:r>
          </w:p>
        </w:tc>
        <w:tc>
          <w:tcPr>
            <w:tcW w:w="850" w:type="dxa"/>
            <w:vAlign w:val="center"/>
            <w:hideMark/>
          </w:tcPr>
          <w:p w14:paraId="60B23FE2"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3149B0D2"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400</w:t>
            </w:r>
          </w:p>
        </w:tc>
        <w:tc>
          <w:tcPr>
            <w:tcW w:w="1591" w:type="dxa"/>
            <w:noWrap/>
            <w:vAlign w:val="center"/>
            <w:hideMark/>
          </w:tcPr>
          <w:p w14:paraId="73113B75"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R$59,00</w:t>
            </w:r>
          </w:p>
        </w:tc>
        <w:tc>
          <w:tcPr>
            <w:tcW w:w="1508" w:type="dxa"/>
            <w:noWrap/>
            <w:vAlign w:val="center"/>
            <w:hideMark/>
          </w:tcPr>
          <w:p w14:paraId="7722E92B"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R$23.600,00</w:t>
            </w:r>
          </w:p>
        </w:tc>
      </w:tr>
      <w:tr w:rsidR="00C82958" w:rsidRPr="00C82958" w14:paraId="34B48D8E" w14:textId="77777777" w:rsidTr="00ED4E64">
        <w:trPr>
          <w:trHeight w:val="620"/>
          <w:jc w:val="center"/>
        </w:trPr>
        <w:tc>
          <w:tcPr>
            <w:tcW w:w="795" w:type="dxa"/>
            <w:noWrap/>
            <w:vAlign w:val="center"/>
            <w:hideMark/>
          </w:tcPr>
          <w:p w14:paraId="78DB4C24"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3</w:t>
            </w:r>
          </w:p>
        </w:tc>
        <w:tc>
          <w:tcPr>
            <w:tcW w:w="4026" w:type="dxa"/>
            <w:hideMark/>
          </w:tcPr>
          <w:p w14:paraId="1004FC90" w14:textId="10E61026"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ABRACAD </w:t>
            </w:r>
            <w:r w:rsidR="00ED4E64" w:rsidRPr="00C82958">
              <w:rPr>
                <w:rFonts w:ascii="Arial" w:hAnsi="Arial" w:cs="Arial"/>
                <w:color w:val="000000" w:themeColor="text1"/>
                <w:sz w:val="24"/>
                <w:szCs w:val="24"/>
              </w:rPr>
              <w:t>GALV POSTE</w:t>
            </w:r>
            <w:r w:rsidRPr="00C82958">
              <w:rPr>
                <w:rFonts w:ascii="Arial" w:hAnsi="Arial" w:cs="Arial"/>
                <w:color w:val="000000" w:themeColor="text1"/>
                <w:sz w:val="24"/>
                <w:szCs w:val="24"/>
              </w:rPr>
              <w:t xml:space="preserve"> CIRCULAR 240X6,3</w:t>
            </w:r>
          </w:p>
        </w:tc>
        <w:tc>
          <w:tcPr>
            <w:tcW w:w="850" w:type="dxa"/>
            <w:vAlign w:val="center"/>
            <w:hideMark/>
          </w:tcPr>
          <w:p w14:paraId="2A59E0FA"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5518A74B"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400</w:t>
            </w:r>
          </w:p>
        </w:tc>
        <w:tc>
          <w:tcPr>
            <w:tcW w:w="1591" w:type="dxa"/>
            <w:noWrap/>
            <w:vAlign w:val="center"/>
            <w:hideMark/>
          </w:tcPr>
          <w:p w14:paraId="2DD6C53C"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R$63,00</w:t>
            </w:r>
          </w:p>
        </w:tc>
        <w:tc>
          <w:tcPr>
            <w:tcW w:w="1508" w:type="dxa"/>
            <w:noWrap/>
            <w:vAlign w:val="center"/>
            <w:hideMark/>
          </w:tcPr>
          <w:p w14:paraId="2359523C"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R$25.200,00</w:t>
            </w:r>
          </w:p>
        </w:tc>
      </w:tr>
      <w:tr w:rsidR="00C82958" w:rsidRPr="00C82958" w14:paraId="42B9B563" w14:textId="77777777" w:rsidTr="00ED4E64">
        <w:trPr>
          <w:trHeight w:val="620"/>
          <w:jc w:val="center"/>
        </w:trPr>
        <w:tc>
          <w:tcPr>
            <w:tcW w:w="795" w:type="dxa"/>
            <w:noWrap/>
            <w:vAlign w:val="center"/>
            <w:hideMark/>
          </w:tcPr>
          <w:p w14:paraId="0DA75E8D"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4</w:t>
            </w:r>
          </w:p>
        </w:tc>
        <w:tc>
          <w:tcPr>
            <w:tcW w:w="4026" w:type="dxa"/>
            <w:hideMark/>
          </w:tcPr>
          <w:p w14:paraId="68E2F228"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ABRACAD GALV CIRCULAR 210X6,3</w:t>
            </w:r>
          </w:p>
        </w:tc>
        <w:tc>
          <w:tcPr>
            <w:tcW w:w="850" w:type="dxa"/>
            <w:vAlign w:val="center"/>
            <w:hideMark/>
          </w:tcPr>
          <w:p w14:paraId="6570C571"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325362E2"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100</w:t>
            </w:r>
          </w:p>
        </w:tc>
        <w:tc>
          <w:tcPr>
            <w:tcW w:w="1591" w:type="dxa"/>
            <w:noWrap/>
            <w:vAlign w:val="center"/>
            <w:hideMark/>
          </w:tcPr>
          <w:p w14:paraId="440541FB"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R$54,00</w:t>
            </w:r>
          </w:p>
        </w:tc>
        <w:tc>
          <w:tcPr>
            <w:tcW w:w="1508" w:type="dxa"/>
            <w:noWrap/>
            <w:vAlign w:val="center"/>
            <w:hideMark/>
          </w:tcPr>
          <w:p w14:paraId="18C117C6"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R$5.400,00</w:t>
            </w:r>
          </w:p>
        </w:tc>
      </w:tr>
      <w:tr w:rsidR="00C82958" w:rsidRPr="00C82958" w14:paraId="5A984E16" w14:textId="77777777" w:rsidTr="00ED4E64">
        <w:trPr>
          <w:trHeight w:val="310"/>
          <w:jc w:val="center"/>
        </w:trPr>
        <w:tc>
          <w:tcPr>
            <w:tcW w:w="795" w:type="dxa"/>
            <w:noWrap/>
            <w:vAlign w:val="center"/>
            <w:hideMark/>
          </w:tcPr>
          <w:p w14:paraId="6970621E"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5</w:t>
            </w:r>
          </w:p>
        </w:tc>
        <w:tc>
          <w:tcPr>
            <w:tcW w:w="4026" w:type="dxa"/>
            <w:hideMark/>
          </w:tcPr>
          <w:p w14:paraId="1770F9DC"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ABRACAD GALV POSTE CIRCULAR 180 X6,3</w:t>
            </w:r>
          </w:p>
        </w:tc>
        <w:tc>
          <w:tcPr>
            <w:tcW w:w="850" w:type="dxa"/>
            <w:vAlign w:val="center"/>
            <w:hideMark/>
          </w:tcPr>
          <w:p w14:paraId="642E220B"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58DCF7E1"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200</w:t>
            </w:r>
          </w:p>
        </w:tc>
        <w:tc>
          <w:tcPr>
            <w:tcW w:w="1591" w:type="dxa"/>
            <w:noWrap/>
            <w:vAlign w:val="center"/>
            <w:hideMark/>
          </w:tcPr>
          <w:p w14:paraId="301E648E"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R$53,00</w:t>
            </w:r>
          </w:p>
        </w:tc>
        <w:tc>
          <w:tcPr>
            <w:tcW w:w="1508" w:type="dxa"/>
            <w:noWrap/>
            <w:vAlign w:val="center"/>
            <w:hideMark/>
          </w:tcPr>
          <w:p w14:paraId="1904720E"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R$10.600,00</w:t>
            </w:r>
          </w:p>
        </w:tc>
      </w:tr>
      <w:tr w:rsidR="00C82958" w:rsidRPr="00C82958" w14:paraId="2A7D3126" w14:textId="77777777" w:rsidTr="00ED4E64">
        <w:trPr>
          <w:trHeight w:val="310"/>
          <w:jc w:val="center"/>
        </w:trPr>
        <w:tc>
          <w:tcPr>
            <w:tcW w:w="795" w:type="dxa"/>
            <w:noWrap/>
            <w:vAlign w:val="center"/>
            <w:hideMark/>
          </w:tcPr>
          <w:p w14:paraId="1FF89B61"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6</w:t>
            </w:r>
          </w:p>
        </w:tc>
        <w:tc>
          <w:tcPr>
            <w:tcW w:w="4026" w:type="dxa"/>
            <w:hideMark/>
          </w:tcPr>
          <w:p w14:paraId="1F6D959B"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ABRACAD GALV POSTE CIRCULAR 250X6,3</w:t>
            </w:r>
          </w:p>
        </w:tc>
        <w:tc>
          <w:tcPr>
            <w:tcW w:w="850" w:type="dxa"/>
            <w:vAlign w:val="center"/>
            <w:hideMark/>
          </w:tcPr>
          <w:p w14:paraId="4A112C15"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0FD4F421"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100</w:t>
            </w:r>
          </w:p>
        </w:tc>
        <w:tc>
          <w:tcPr>
            <w:tcW w:w="1591" w:type="dxa"/>
            <w:noWrap/>
            <w:vAlign w:val="center"/>
            <w:hideMark/>
          </w:tcPr>
          <w:p w14:paraId="77A648F0"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R$68,00</w:t>
            </w:r>
          </w:p>
        </w:tc>
        <w:tc>
          <w:tcPr>
            <w:tcW w:w="1508" w:type="dxa"/>
            <w:noWrap/>
            <w:vAlign w:val="center"/>
            <w:hideMark/>
          </w:tcPr>
          <w:p w14:paraId="41490CCF"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R$6.800,00</w:t>
            </w:r>
          </w:p>
        </w:tc>
      </w:tr>
      <w:tr w:rsidR="00C82958" w:rsidRPr="00C82958" w14:paraId="549F5B44" w14:textId="77777777" w:rsidTr="00ED4E64">
        <w:trPr>
          <w:trHeight w:val="310"/>
          <w:jc w:val="center"/>
        </w:trPr>
        <w:tc>
          <w:tcPr>
            <w:tcW w:w="795" w:type="dxa"/>
            <w:noWrap/>
            <w:vAlign w:val="center"/>
            <w:hideMark/>
          </w:tcPr>
          <w:p w14:paraId="1FD35161"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7</w:t>
            </w:r>
          </w:p>
        </w:tc>
        <w:tc>
          <w:tcPr>
            <w:tcW w:w="4026" w:type="dxa"/>
            <w:hideMark/>
          </w:tcPr>
          <w:p w14:paraId="08E5B029"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ABRACAD GALV POSTE CIRCULAR 280X6,3</w:t>
            </w:r>
          </w:p>
        </w:tc>
        <w:tc>
          <w:tcPr>
            <w:tcW w:w="850" w:type="dxa"/>
            <w:vAlign w:val="center"/>
            <w:hideMark/>
          </w:tcPr>
          <w:p w14:paraId="6EA3D807"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1EA37B28"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80</w:t>
            </w:r>
          </w:p>
        </w:tc>
        <w:tc>
          <w:tcPr>
            <w:tcW w:w="1591" w:type="dxa"/>
            <w:noWrap/>
            <w:vAlign w:val="center"/>
            <w:hideMark/>
          </w:tcPr>
          <w:p w14:paraId="00B875B1"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R$82,00</w:t>
            </w:r>
          </w:p>
        </w:tc>
        <w:tc>
          <w:tcPr>
            <w:tcW w:w="1508" w:type="dxa"/>
            <w:noWrap/>
            <w:vAlign w:val="center"/>
            <w:hideMark/>
          </w:tcPr>
          <w:p w14:paraId="3F87B7B4"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R$6.560,00</w:t>
            </w:r>
          </w:p>
        </w:tc>
      </w:tr>
      <w:tr w:rsidR="00C82958" w:rsidRPr="00C82958" w14:paraId="4963010B" w14:textId="77777777" w:rsidTr="00ED4E64">
        <w:trPr>
          <w:trHeight w:val="310"/>
          <w:jc w:val="center"/>
        </w:trPr>
        <w:tc>
          <w:tcPr>
            <w:tcW w:w="795" w:type="dxa"/>
            <w:noWrap/>
            <w:vAlign w:val="center"/>
            <w:hideMark/>
          </w:tcPr>
          <w:p w14:paraId="007D3412"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8</w:t>
            </w:r>
          </w:p>
        </w:tc>
        <w:tc>
          <w:tcPr>
            <w:tcW w:w="4026" w:type="dxa"/>
            <w:hideMark/>
          </w:tcPr>
          <w:p w14:paraId="5E434D63"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ALICATE AMPERÍMETRO 600V 400A AC CAT III TRUE RMS     CAPACIDADE DE MEDIÇÃO: </w:t>
            </w:r>
            <w:r w:rsidRPr="00C82958">
              <w:rPr>
                <w:rFonts w:ascii="Arial" w:hAnsi="Arial" w:cs="Arial"/>
                <w:color w:val="000000" w:themeColor="text1"/>
                <w:sz w:val="24"/>
                <w:szCs w:val="24"/>
              </w:rPr>
              <w:lastRenderedPageBreak/>
              <w:t>MEDIÇÃO DE CORRENTE DE CA E CC DE 400A: MEDIÇÃO DE TENSÃO DE CA E CC DE 600V : CORRENTE E TENSÃO CA TRUE RMS PARA MEDIÇÕES PRECISAS EM SINAIS NÃO LINEARES: MEDIÇÃO DE RESISTÊNCIA ATÉ 40KOHM COM DETECÇÃO DE CONTINUIDADE: MEDIÇÃO DE TEMPERATURA E CAPACITÂNCIA: MEDIÇÃO DE FREQUÊNCIA: MONITOR AMPLO, COM ILUMINAÇÃO DE FUNDO E FÁCIL LEITURA: CLASSIFICAÇÃO DE SEGURANÇA CAT IV 300 V, CAT III 600V: BOTÃO DE RETENÇÃO: MALETA PARA TRANSPORTE FLEXÍVEL: CORRENTE CC: FAIXA: 40,00A/400,0A - PRECISÃO: 2% ±5 DÍGITOS: TENSÃO CA: FAIXA: 600,0V - PRECISÃO: 1,5 % ±5 DÍGITOS: TENSÃO CC: FAIXA: 600,0V - PRECISÃO: 1,0 % ±5 DÍGITOS: RESISTÊNCIA: FAIXA: 400OHM / 4000OHM / 40.00KOHM - PRECISÃO: 1,0 % ±5 DÍGITOS</w:t>
            </w:r>
          </w:p>
          <w:p w14:paraId="56FCA74E"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 CONTINUIDADE: = 30OHM: CAPACITÂNCIA: 0 A 100,0 µF / 100 µF A 1000 µF: MEDIÇÃO DE TEMPERATURA: -10 °C A 400 °C (14 </w:t>
            </w:r>
            <w:proofErr w:type="spellStart"/>
            <w:r w:rsidRPr="00C82958">
              <w:rPr>
                <w:rFonts w:ascii="Arial" w:hAnsi="Arial" w:cs="Arial"/>
                <w:color w:val="000000" w:themeColor="text1"/>
                <w:sz w:val="24"/>
                <w:szCs w:val="24"/>
              </w:rPr>
              <w:t>°F</w:t>
            </w:r>
            <w:proofErr w:type="spellEnd"/>
            <w:r w:rsidRPr="00C82958">
              <w:rPr>
                <w:rFonts w:ascii="Arial" w:hAnsi="Arial" w:cs="Arial"/>
                <w:color w:val="000000" w:themeColor="text1"/>
                <w:sz w:val="24"/>
                <w:szCs w:val="24"/>
              </w:rPr>
              <w:t xml:space="preserve"> A 752 </w:t>
            </w:r>
            <w:proofErr w:type="spellStart"/>
            <w:r w:rsidRPr="00C82958">
              <w:rPr>
                <w:rFonts w:ascii="Arial" w:hAnsi="Arial" w:cs="Arial"/>
                <w:color w:val="000000" w:themeColor="text1"/>
                <w:sz w:val="24"/>
                <w:szCs w:val="24"/>
              </w:rPr>
              <w:t>°F</w:t>
            </w:r>
            <w:proofErr w:type="spellEnd"/>
            <w:r w:rsidRPr="00C82958">
              <w:rPr>
                <w:rFonts w:ascii="Arial" w:hAnsi="Arial" w:cs="Arial"/>
                <w:color w:val="000000" w:themeColor="text1"/>
                <w:sz w:val="24"/>
                <w:szCs w:val="24"/>
              </w:rPr>
              <w:t>): MÍN/MÁX: SIM. CAT IV 600V CERTIFICADA PELO UL; CAT III 1000V CERTIFICADA PELO UL</w:t>
            </w:r>
          </w:p>
        </w:tc>
        <w:tc>
          <w:tcPr>
            <w:tcW w:w="850" w:type="dxa"/>
            <w:vAlign w:val="center"/>
            <w:hideMark/>
          </w:tcPr>
          <w:p w14:paraId="35AB468F"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lastRenderedPageBreak/>
              <w:t>UN</w:t>
            </w:r>
          </w:p>
        </w:tc>
        <w:tc>
          <w:tcPr>
            <w:tcW w:w="1715" w:type="dxa"/>
            <w:noWrap/>
            <w:vAlign w:val="center"/>
            <w:hideMark/>
          </w:tcPr>
          <w:p w14:paraId="06BEB305"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4</w:t>
            </w:r>
          </w:p>
        </w:tc>
        <w:tc>
          <w:tcPr>
            <w:tcW w:w="1591" w:type="dxa"/>
            <w:noWrap/>
            <w:vAlign w:val="center"/>
            <w:hideMark/>
          </w:tcPr>
          <w:p w14:paraId="5CE67CD7"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R$ 1.200,00</w:t>
            </w:r>
          </w:p>
        </w:tc>
        <w:tc>
          <w:tcPr>
            <w:tcW w:w="1508" w:type="dxa"/>
            <w:noWrap/>
            <w:vAlign w:val="center"/>
            <w:hideMark/>
          </w:tcPr>
          <w:p w14:paraId="11501C86"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R$4.800,00</w:t>
            </w:r>
          </w:p>
        </w:tc>
      </w:tr>
      <w:tr w:rsidR="00C82958" w:rsidRPr="00C82958" w14:paraId="598F92D4" w14:textId="77777777" w:rsidTr="00ED4E64">
        <w:trPr>
          <w:trHeight w:val="310"/>
          <w:jc w:val="center"/>
        </w:trPr>
        <w:tc>
          <w:tcPr>
            <w:tcW w:w="795" w:type="dxa"/>
            <w:noWrap/>
            <w:vAlign w:val="center"/>
            <w:hideMark/>
          </w:tcPr>
          <w:p w14:paraId="762BDDF5"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9</w:t>
            </w:r>
          </w:p>
        </w:tc>
        <w:tc>
          <w:tcPr>
            <w:tcW w:w="4026" w:type="dxa"/>
            <w:hideMark/>
          </w:tcPr>
          <w:p w14:paraId="0BEEED7A"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ALICATE BOMBA D ÁGUA DE 10”, LARGURA 65MM, ALTURA 22 MM, PESO 390 G, COM BOTÃO DE AJUSTE RÁPIDO COM MOLA NO EIXO.</w:t>
            </w:r>
          </w:p>
        </w:tc>
        <w:tc>
          <w:tcPr>
            <w:tcW w:w="850" w:type="dxa"/>
            <w:vAlign w:val="center"/>
            <w:hideMark/>
          </w:tcPr>
          <w:p w14:paraId="68192354"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276D4EB2"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10</w:t>
            </w:r>
          </w:p>
        </w:tc>
        <w:tc>
          <w:tcPr>
            <w:tcW w:w="1591" w:type="dxa"/>
            <w:noWrap/>
            <w:vAlign w:val="center"/>
            <w:hideMark/>
          </w:tcPr>
          <w:p w14:paraId="2770BBD6"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R$ 75,00</w:t>
            </w:r>
          </w:p>
        </w:tc>
        <w:tc>
          <w:tcPr>
            <w:tcW w:w="1508" w:type="dxa"/>
            <w:noWrap/>
            <w:vAlign w:val="center"/>
            <w:hideMark/>
          </w:tcPr>
          <w:p w14:paraId="2AE2CAEC"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R$750,00</w:t>
            </w:r>
          </w:p>
        </w:tc>
      </w:tr>
      <w:tr w:rsidR="00C82958" w:rsidRPr="00C82958" w14:paraId="7ABD0FB2" w14:textId="77777777" w:rsidTr="00ED4E64">
        <w:trPr>
          <w:trHeight w:val="310"/>
          <w:jc w:val="center"/>
        </w:trPr>
        <w:tc>
          <w:tcPr>
            <w:tcW w:w="795" w:type="dxa"/>
            <w:noWrap/>
            <w:vAlign w:val="center"/>
            <w:hideMark/>
          </w:tcPr>
          <w:p w14:paraId="7400B9B6"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10</w:t>
            </w:r>
          </w:p>
        </w:tc>
        <w:tc>
          <w:tcPr>
            <w:tcW w:w="4026" w:type="dxa"/>
            <w:hideMark/>
          </w:tcPr>
          <w:p w14:paraId="5AE16E21"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ALICATE DE BICO COM REVESTIMENTO ISOLADO. POSSUI EMPUNHADURA EM POLIMERO ANTI-CHAMAS, ERGONÔMICA, COM ABAS PROTETORAS ARREDONDAS PARA MAIOR CONFORTO E </w:t>
            </w:r>
            <w:r w:rsidRPr="00C82958">
              <w:rPr>
                <w:rFonts w:ascii="Arial" w:hAnsi="Arial" w:cs="Arial"/>
                <w:color w:val="000000" w:themeColor="text1"/>
                <w:sz w:val="24"/>
                <w:szCs w:val="24"/>
              </w:rPr>
              <w:lastRenderedPageBreak/>
              <w:t>SEGURANÇA. CONTA COM ACABAMENTO NIQUELADO, CROMADO, CROMADO E POLIDO. PRODUZIDA POR IMERSÃO, PROPICIANDO ISOLAÇÃO ATÉ 1000V, CONFORME NORMA EN 60900 / IEC 60900, SUBMETIDA À ENSAIOS DE: IMPACTO, TENSÃO ELETRICA, ADERÊNCIA, INFLAMABILIDADE E PRESSÃO/PENETRAÇÃO. POSSUI DUPLA CAMADA</w:t>
            </w:r>
          </w:p>
        </w:tc>
        <w:tc>
          <w:tcPr>
            <w:tcW w:w="850" w:type="dxa"/>
            <w:vAlign w:val="center"/>
            <w:hideMark/>
          </w:tcPr>
          <w:p w14:paraId="154AE14D"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lastRenderedPageBreak/>
              <w:t>UN</w:t>
            </w:r>
          </w:p>
        </w:tc>
        <w:tc>
          <w:tcPr>
            <w:tcW w:w="1715" w:type="dxa"/>
            <w:noWrap/>
            <w:vAlign w:val="center"/>
            <w:hideMark/>
          </w:tcPr>
          <w:p w14:paraId="74B1FD5E"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5</w:t>
            </w:r>
          </w:p>
        </w:tc>
        <w:tc>
          <w:tcPr>
            <w:tcW w:w="1591" w:type="dxa"/>
            <w:noWrap/>
            <w:vAlign w:val="center"/>
            <w:hideMark/>
          </w:tcPr>
          <w:p w14:paraId="6B51FA67"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R$53,00</w:t>
            </w:r>
          </w:p>
        </w:tc>
        <w:tc>
          <w:tcPr>
            <w:tcW w:w="1508" w:type="dxa"/>
            <w:noWrap/>
            <w:vAlign w:val="center"/>
            <w:hideMark/>
          </w:tcPr>
          <w:p w14:paraId="430039FA"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R$265,00</w:t>
            </w:r>
          </w:p>
        </w:tc>
      </w:tr>
      <w:tr w:rsidR="00C82958" w:rsidRPr="00C82958" w14:paraId="24B4BA0D" w14:textId="77777777" w:rsidTr="00ED4E64">
        <w:trPr>
          <w:trHeight w:val="1240"/>
          <w:jc w:val="center"/>
        </w:trPr>
        <w:tc>
          <w:tcPr>
            <w:tcW w:w="795" w:type="dxa"/>
            <w:noWrap/>
            <w:vAlign w:val="center"/>
            <w:hideMark/>
          </w:tcPr>
          <w:p w14:paraId="421024BD"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11</w:t>
            </w:r>
          </w:p>
        </w:tc>
        <w:tc>
          <w:tcPr>
            <w:tcW w:w="4026" w:type="dxa"/>
            <w:hideMark/>
          </w:tcPr>
          <w:p w14:paraId="005E30EB"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ALICATE DE CORTE PROFISSIONAL COM REVESTIMENTO ISOLADO. DUPLA CAMADA EMPUNHADURA EM POLIMERO ANTI-CHAMAS, ERGONÔMICA, COM ABAS PROTETORAS ARREDONDAS. ACABAMENTO NIQUELADO, CROMADO E POLIDO. ISOLAÇÃO ATÉ 1000V, CONFORME NORMA EN 60900 / IEC 60900, RESISTENTE À: IMPACTO, TENSÃO ELETRICA, INFLAMABILIDADE.</w:t>
            </w:r>
          </w:p>
        </w:tc>
        <w:tc>
          <w:tcPr>
            <w:tcW w:w="850" w:type="dxa"/>
            <w:vAlign w:val="center"/>
            <w:hideMark/>
          </w:tcPr>
          <w:p w14:paraId="38875B13"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3BBDA81E"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15</w:t>
            </w:r>
          </w:p>
        </w:tc>
        <w:tc>
          <w:tcPr>
            <w:tcW w:w="1591" w:type="dxa"/>
            <w:noWrap/>
            <w:vAlign w:val="center"/>
            <w:hideMark/>
          </w:tcPr>
          <w:p w14:paraId="75E7624F"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R$54,00</w:t>
            </w:r>
          </w:p>
        </w:tc>
        <w:tc>
          <w:tcPr>
            <w:tcW w:w="1508" w:type="dxa"/>
            <w:noWrap/>
            <w:vAlign w:val="center"/>
            <w:hideMark/>
          </w:tcPr>
          <w:p w14:paraId="48B3619E"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R$810,00</w:t>
            </w:r>
          </w:p>
        </w:tc>
      </w:tr>
      <w:tr w:rsidR="00C82958" w:rsidRPr="00C82958" w14:paraId="287F3BDF" w14:textId="77777777" w:rsidTr="00ED4E64">
        <w:trPr>
          <w:trHeight w:val="70"/>
          <w:jc w:val="center"/>
        </w:trPr>
        <w:tc>
          <w:tcPr>
            <w:tcW w:w="795" w:type="dxa"/>
            <w:noWrap/>
            <w:vAlign w:val="center"/>
            <w:hideMark/>
          </w:tcPr>
          <w:p w14:paraId="44523B6C"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12</w:t>
            </w:r>
          </w:p>
        </w:tc>
        <w:tc>
          <w:tcPr>
            <w:tcW w:w="4026" w:type="dxa"/>
            <w:hideMark/>
          </w:tcPr>
          <w:p w14:paraId="21BE68A4"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ALICATE DE PRESSÃO      • FORMATO CURVO INFERIOR E RETO SUPERIOR • USO PROFISSIONAL • GATILHO DE LIBERAÇÃO RÁPIDA • INFORMAÇÕES TÉCNICAS: - MEDIDA TOTAL: 10" (224 MM) - ABERTURA MÁXIMA DA BOCA: 1.1/8" (28 MM) - MATERIAL: AÇO CROMO VANÁDIO - MATERIAL DO CABO: AÇO CROMO VANÁDIO - ACABAMENTO: NIQUELADO/CROMADO.</w:t>
            </w:r>
          </w:p>
        </w:tc>
        <w:tc>
          <w:tcPr>
            <w:tcW w:w="850" w:type="dxa"/>
            <w:vAlign w:val="center"/>
            <w:hideMark/>
          </w:tcPr>
          <w:p w14:paraId="20C11D38"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2B8AA551"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5</w:t>
            </w:r>
          </w:p>
        </w:tc>
        <w:tc>
          <w:tcPr>
            <w:tcW w:w="1591" w:type="dxa"/>
            <w:noWrap/>
            <w:vAlign w:val="center"/>
            <w:hideMark/>
          </w:tcPr>
          <w:p w14:paraId="00F4E235"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R$56,00</w:t>
            </w:r>
          </w:p>
        </w:tc>
        <w:tc>
          <w:tcPr>
            <w:tcW w:w="1508" w:type="dxa"/>
            <w:noWrap/>
            <w:vAlign w:val="center"/>
            <w:hideMark/>
          </w:tcPr>
          <w:p w14:paraId="4D96AD32"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R$280,00</w:t>
            </w:r>
          </w:p>
        </w:tc>
      </w:tr>
      <w:tr w:rsidR="00C82958" w:rsidRPr="00C82958" w14:paraId="29464AF9" w14:textId="77777777" w:rsidTr="00ED4E64">
        <w:trPr>
          <w:trHeight w:val="620"/>
          <w:jc w:val="center"/>
        </w:trPr>
        <w:tc>
          <w:tcPr>
            <w:tcW w:w="795" w:type="dxa"/>
            <w:noWrap/>
            <w:vAlign w:val="center"/>
            <w:hideMark/>
          </w:tcPr>
          <w:p w14:paraId="34289DBF"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13</w:t>
            </w:r>
          </w:p>
        </w:tc>
        <w:tc>
          <w:tcPr>
            <w:tcW w:w="4026" w:type="dxa"/>
            <w:hideMark/>
          </w:tcPr>
          <w:p w14:paraId="15388A05"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 ALICATE DESENCAPADOR DE FIOS AUTOMÁTICO 8' CABO EMBORRACHADO, BATENTE PARA CONTROLE E AJUSTE DO TAMANHO DO FIO A SER DESENCAPADO, CORTE DE FIOS DE 0,2 À 6,0MM, CRIMPAGEM DE TERMINAIS: COM ISOLAMENTO, </w:t>
            </w:r>
            <w:r w:rsidRPr="00C82958">
              <w:rPr>
                <w:rFonts w:ascii="Arial" w:hAnsi="Arial" w:cs="Arial"/>
                <w:color w:val="000000" w:themeColor="text1"/>
                <w:sz w:val="24"/>
                <w:szCs w:val="24"/>
              </w:rPr>
              <w:lastRenderedPageBreak/>
              <w:t>SEM ISOLAMENTO DE 10-22AWG (0.5 À 6MM2) E DE IGNIÇÃO DE 7 À 8 MM</w:t>
            </w:r>
          </w:p>
        </w:tc>
        <w:tc>
          <w:tcPr>
            <w:tcW w:w="850" w:type="dxa"/>
            <w:vAlign w:val="center"/>
            <w:hideMark/>
          </w:tcPr>
          <w:p w14:paraId="3513AF4B"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lastRenderedPageBreak/>
              <w:t>UN</w:t>
            </w:r>
          </w:p>
        </w:tc>
        <w:tc>
          <w:tcPr>
            <w:tcW w:w="1715" w:type="dxa"/>
            <w:noWrap/>
            <w:vAlign w:val="center"/>
            <w:hideMark/>
          </w:tcPr>
          <w:p w14:paraId="4F38A30B"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10</w:t>
            </w:r>
          </w:p>
        </w:tc>
        <w:tc>
          <w:tcPr>
            <w:tcW w:w="1591" w:type="dxa"/>
            <w:noWrap/>
            <w:vAlign w:val="center"/>
            <w:hideMark/>
          </w:tcPr>
          <w:p w14:paraId="4AD3ABD2"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R$120,00</w:t>
            </w:r>
          </w:p>
        </w:tc>
        <w:tc>
          <w:tcPr>
            <w:tcW w:w="1508" w:type="dxa"/>
            <w:noWrap/>
            <w:vAlign w:val="center"/>
            <w:hideMark/>
          </w:tcPr>
          <w:p w14:paraId="3573746D" w14:textId="77777777" w:rsidR="00C82958" w:rsidRPr="00C82958" w:rsidRDefault="00C82958" w:rsidP="00582785">
            <w:pPr>
              <w:rPr>
                <w:rFonts w:ascii="Arial" w:hAnsi="Arial" w:cs="Arial"/>
                <w:bCs/>
                <w:color w:val="000000" w:themeColor="text1"/>
                <w:sz w:val="24"/>
                <w:szCs w:val="24"/>
              </w:rPr>
            </w:pPr>
            <w:r w:rsidRPr="00C82958">
              <w:rPr>
                <w:rFonts w:ascii="Arial" w:hAnsi="Arial" w:cs="Arial"/>
                <w:bCs/>
                <w:color w:val="000000" w:themeColor="text1"/>
                <w:sz w:val="24"/>
                <w:szCs w:val="24"/>
              </w:rPr>
              <w:t>R$1.200,00</w:t>
            </w:r>
          </w:p>
        </w:tc>
      </w:tr>
      <w:tr w:rsidR="00C82958" w:rsidRPr="00C82958" w14:paraId="79D5917B" w14:textId="77777777" w:rsidTr="00ED4E64">
        <w:trPr>
          <w:trHeight w:val="620"/>
          <w:jc w:val="center"/>
        </w:trPr>
        <w:tc>
          <w:tcPr>
            <w:tcW w:w="795" w:type="dxa"/>
            <w:noWrap/>
            <w:vAlign w:val="center"/>
            <w:hideMark/>
          </w:tcPr>
          <w:p w14:paraId="08B6EFFA"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14</w:t>
            </w:r>
          </w:p>
        </w:tc>
        <w:tc>
          <w:tcPr>
            <w:tcW w:w="4026" w:type="dxa"/>
            <w:hideMark/>
          </w:tcPr>
          <w:p w14:paraId="6D21022A" w14:textId="187E7DBF"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 ALICATE UNIVERSAL PROFISSIONAL DE 8 </w:t>
            </w:r>
            <w:r w:rsidR="00ED4E64" w:rsidRPr="00C82958">
              <w:rPr>
                <w:rFonts w:ascii="Arial" w:hAnsi="Arial" w:cs="Arial"/>
                <w:color w:val="000000" w:themeColor="text1"/>
                <w:sz w:val="24"/>
                <w:szCs w:val="24"/>
              </w:rPr>
              <w:t>POL, FABRICADO</w:t>
            </w:r>
            <w:r w:rsidRPr="00C82958">
              <w:rPr>
                <w:rFonts w:ascii="Arial" w:hAnsi="Arial" w:cs="Arial"/>
                <w:color w:val="000000" w:themeColor="text1"/>
                <w:sz w:val="24"/>
                <w:szCs w:val="24"/>
              </w:rPr>
              <w:t xml:space="preserve"> EM AÇO CROMO – VANÁDIO, CABO</w:t>
            </w:r>
            <w:r w:rsidRPr="00C82958">
              <w:rPr>
                <w:rFonts w:ascii="Arial" w:hAnsi="Arial" w:cs="Arial"/>
                <w:color w:val="000000" w:themeColor="text1"/>
                <w:sz w:val="24"/>
                <w:szCs w:val="24"/>
              </w:rPr>
              <w:br/>
              <w:t>ISOLADO 1000V</w:t>
            </w:r>
            <w:r w:rsidRPr="00C82958">
              <w:rPr>
                <w:rFonts w:ascii="Arial" w:hAnsi="Arial" w:cs="Arial"/>
                <w:color w:val="000000" w:themeColor="text1"/>
                <w:sz w:val="24"/>
                <w:szCs w:val="24"/>
              </w:rPr>
              <w:br/>
              <w:t xml:space="preserve">APROVADO: NBR 9699, DIN ISO </w:t>
            </w:r>
            <w:r w:rsidR="00ED4E64" w:rsidRPr="00C82958">
              <w:rPr>
                <w:rFonts w:ascii="Arial" w:hAnsi="Arial" w:cs="Arial"/>
                <w:color w:val="000000" w:themeColor="text1"/>
                <w:sz w:val="24"/>
                <w:szCs w:val="24"/>
              </w:rPr>
              <w:t>5746, NR10,</w:t>
            </w:r>
            <w:r w:rsidRPr="00C82958">
              <w:rPr>
                <w:rFonts w:ascii="Arial" w:hAnsi="Arial" w:cs="Arial"/>
                <w:color w:val="000000" w:themeColor="text1"/>
                <w:sz w:val="24"/>
                <w:szCs w:val="24"/>
              </w:rPr>
              <w:t xml:space="preserve"> PESO MINIMO DE 0,400 KG</w:t>
            </w:r>
          </w:p>
        </w:tc>
        <w:tc>
          <w:tcPr>
            <w:tcW w:w="850" w:type="dxa"/>
            <w:vAlign w:val="center"/>
            <w:hideMark/>
          </w:tcPr>
          <w:p w14:paraId="265CF5E0"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57516C83"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15</w:t>
            </w:r>
          </w:p>
        </w:tc>
        <w:tc>
          <w:tcPr>
            <w:tcW w:w="1591" w:type="dxa"/>
            <w:noWrap/>
            <w:vAlign w:val="center"/>
            <w:hideMark/>
          </w:tcPr>
          <w:p w14:paraId="69BCCB22"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R$68,00</w:t>
            </w:r>
          </w:p>
        </w:tc>
        <w:tc>
          <w:tcPr>
            <w:tcW w:w="1508" w:type="dxa"/>
            <w:noWrap/>
            <w:vAlign w:val="center"/>
            <w:hideMark/>
          </w:tcPr>
          <w:p w14:paraId="0AC9C6A0"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R$1.020,00</w:t>
            </w:r>
          </w:p>
        </w:tc>
      </w:tr>
      <w:tr w:rsidR="00C82958" w:rsidRPr="00C82958" w14:paraId="6D9C8953" w14:textId="77777777" w:rsidTr="00ED4E64">
        <w:trPr>
          <w:trHeight w:val="620"/>
          <w:jc w:val="center"/>
        </w:trPr>
        <w:tc>
          <w:tcPr>
            <w:tcW w:w="795" w:type="dxa"/>
            <w:noWrap/>
            <w:vAlign w:val="center"/>
            <w:hideMark/>
          </w:tcPr>
          <w:p w14:paraId="113B2614"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15</w:t>
            </w:r>
          </w:p>
        </w:tc>
        <w:tc>
          <w:tcPr>
            <w:tcW w:w="4026" w:type="dxa"/>
            <w:hideMark/>
          </w:tcPr>
          <w:p w14:paraId="253093A0"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 ARCO DE SERRA FIXO CABO FECHADO DE ALUMINIO 12</w:t>
            </w:r>
          </w:p>
        </w:tc>
        <w:tc>
          <w:tcPr>
            <w:tcW w:w="850" w:type="dxa"/>
            <w:vAlign w:val="center"/>
            <w:hideMark/>
          </w:tcPr>
          <w:p w14:paraId="539C2A1B"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29082481"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6</w:t>
            </w:r>
          </w:p>
        </w:tc>
        <w:tc>
          <w:tcPr>
            <w:tcW w:w="1591" w:type="dxa"/>
            <w:noWrap/>
            <w:vAlign w:val="center"/>
            <w:hideMark/>
          </w:tcPr>
          <w:p w14:paraId="386D2269"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R$36,00</w:t>
            </w:r>
          </w:p>
        </w:tc>
        <w:tc>
          <w:tcPr>
            <w:tcW w:w="1508" w:type="dxa"/>
            <w:noWrap/>
            <w:vAlign w:val="center"/>
            <w:hideMark/>
          </w:tcPr>
          <w:p w14:paraId="4DCDDCCD"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R$216,00</w:t>
            </w:r>
          </w:p>
        </w:tc>
      </w:tr>
      <w:tr w:rsidR="00C82958" w:rsidRPr="00C82958" w14:paraId="6B6E3276" w14:textId="77777777" w:rsidTr="00ED4E64">
        <w:trPr>
          <w:trHeight w:val="397"/>
          <w:jc w:val="center"/>
        </w:trPr>
        <w:tc>
          <w:tcPr>
            <w:tcW w:w="795" w:type="dxa"/>
            <w:noWrap/>
            <w:vAlign w:val="center"/>
            <w:hideMark/>
          </w:tcPr>
          <w:p w14:paraId="294D21BA"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16</w:t>
            </w:r>
          </w:p>
        </w:tc>
        <w:tc>
          <w:tcPr>
            <w:tcW w:w="4026" w:type="dxa"/>
            <w:hideMark/>
          </w:tcPr>
          <w:p w14:paraId="0F1397B1"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 ARRUELA QUAD. 3X38X18MM</w:t>
            </w:r>
          </w:p>
        </w:tc>
        <w:tc>
          <w:tcPr>
            <w:tcW w:w="850" w:type="dxa"/>
            <w:vAlign w:val="center"/>
            <w:hideMark/>
          </w:tcPr>
          <w:p w14:paraId="7DAF20D6"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428BB325"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500</w:t>
            </w:r>
          </w:p>
        </w:tc>
        <w:tc>
          <w:tcPr>
            <w:tcW w:w="1591" w:type="dxa"/>
            <w:noWrap/>
            <w:vAlign w:val="center"/>
            <w:hideMark/>
          </w:tcPr>
          <w:p w14:paraId="04646098"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R$1,50</w:t>
            </w:r>
          </w:p>
        </w:tc>
        <w:tc>
          <w:tcPr>
            <w:tcW w:w="1508" w:type="dxa"/>
            <w:noWrap/>
            <w:vAlign w:val="center"/>
            <w:hideMark/>
          </w:tcPr>
          <w:p w14:paraId="19DA6C01"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R$750,00</w:t>
            </w:r>
          </w:p>
        </w:tc>
      </w:tr>
      <w:tr w:rsidR="00C82958" w:rsidRPr="00C82958" w14:paraId="5B95E433" w14:textId="77777777" w:rsidTr="00ED4E64">
        <w:trPr>
          <w:trHeight w:val="417"/>
          <w:jc w:val="center"/>
        </w:trPr>
        <w:tc>
          <w:tcPr>
            <w:tcW w:w="795" w:type="dxa"/>
            <w:noWrap/>
            <w:vAlign w:val="center"/>
            <w:hideMark/>
          </w:tcPr>
          <w:p w14:paraId="7D92B95F"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17</w:t>
            </w:r>
          </w:p>
        </w:tc>
        <w:tc>
          <w:tcPr>
            <w:tcW w:w="4026" w:type="dxa"/>
            <w:hideMark/>
          </w:tcPr>
          <w:p w14:paraId="00DE6FEC"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BASE RELE FOTOCELULAR</w:t>
            </w:r>
          </w:p>
        </w:tc>
        <w:tc>
          <w:tcPr>
            <w:tcW w:w="850" w:type="dxa"/>
            <w:vAlign w:val="center"/>
            <w:hideMark/>
          </w:tcPr>
          <w:p w14:paraId="70784E54"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5261E30D"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300</w:t>
            </w:r>
          </w:p>
        </w:tc>
        <w:tc>
          <w:tcPr>
            <w:tcW w:w="1591" w:type="dxa"/>
            <w:noWrap/>
            <w:vAlign w:val="center"/>
            <w:hideMark/>
          </w:tcPr>
          <w:p w14:paraId="10505CBE"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R$27,00</w:t>
            </w:r>
          </w:p>
        </w:tc>
        <w:tc>
          <w:tcPr>
            <w:tcW w:w="1508" w:type="dxa"/>
            <w:noWrap/>
            <w:vAlign w:val="center"/>
            <w:hideMark/>
          </w:tcPr>
          <w:p w14:paraId="76029187"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R$8.100,00</w:t>
            </w:r>
          </w:p>
        </w:tc>
      </w:tr>
      <w:tr w:rsidR="00C82958" w:rsidRPr="00C82958" w14:paraId="7C2DF1E1" w14:textId="77777777" w:rsidTr="00ED4E64">
        <w:trPr>
          <w:trHeight w:val="858"/>
          <w:jc w:val="center"/>
        </w:trPr>
        <w:tc>
          <w:tcPr>
            <w:tcW w:w="795" w:type="dxa"/>
            <w:noWrap/>
            <w:vAlign w:val="center"/>
            <w:hideMark/>
          </w:tcPr>
          <w:p w14:paraId="2060519F"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18</w:t>
            </w:r>
          </w:p>
        </w:tc>
        <w:tc>
          <w:tcPr>
            <w:tcW w:w="4026" w:type="dxa"/>
            <w:hideMark/>
          </w:tcPr>
          <w:p w14:paraId="2A27F31D"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 BOLSA DE LONA TIRA COLO ALTURA X COMPRIMENTO X LARGURA: 35 CM X 30 CM X 10 COM FUNDO REFORÇADO</w:t>
            </w:r>
          </w:p>
        </w:tc>
        <w:tc>
          <w:tcPr>
            <w:tcW w:w="850" w:type="dxa"/>
            <w:vAlign w:val="center"/>
            <w:hideMark/>
          </w:tcPr>
          <w:p w14:paraId="59A67BC5"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62E72568"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15</w:t>
            </w:r>
          </w:p>
        </w:tc>
        <w:tc>
          <w:tcPr>
            <w:tcW w:w="1591" w:type="dxa"/>
            <w:noWrap/>
            <w:vAlign w:val="center"/>
            <w:hideMark/>
          </w:tcPr>
          <w:p w14:paraId="5892F5C0"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R$52,00</w:t>
            </w:r>
          </w:p>
        </w:tc>
        <w:tc>
          <w:tcPr>
            <w:tcW w:w="1508" w:type="dxa"/>
            <w:noWrap/>
            <w:vAlign w:val="center"/>
            <w:hideMark/>
          </w:tcPr>
          <w:p w14:paraId="18EAA0F7"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R$780,00</w:t>
            </w:r>
          </w:p>
        </w:tc>
      </w:tr>
      <w:tr w:rsidR="00C82958" w:rsidRPr="00C82958" w14:paraId="393539CE" w14:textId="77777777" w:rsidTr="00ED4E64">
        <w:trPr>
          <w:trHeight w:val="714"/>
          <w:jc w:val="center"/>
        </w:trPr>
        <w:tc>
          <w:tcPr>
            <w:tcW w:w="795" w:type="dxa"/>
            <w:noWrap/>
            <w:vAlign w:val="center"/>
            <w:hideMark/>
          </w:tcPr>
          <w:p w14:paraId="09A52FE4"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19</w:t>
            </w:r>
          </w:p>
        </w:tc>
        <w:tc>
          <w:tcPr>
            <w:tcW w:w="4026" w:type="dxa"/>
            <w:hideMark/>
          </w:tcPr>
          <w:p w14:paraId="212AE7B7"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BOLSA PARA CAPACETE ABA FRONTAL</w:t>
            </w:r>
          </w:p>
        </w:tc>
        <w:tc>
          <w:tcPr>
            <w:tcW w:w="850" w:type="dxa"/>
            <w:vAlign w:val="center"/>
            <w:hideMark/>
          </w:tcPr>
          <w:p w14:paraId="06081F91"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00AFA71E"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10</w:t>
            </w:r>
          </w:p>
        </w:tc>
        <w:tc>
          <w:tcPr>
            <w:tcW w:w="1591" w:type="dxa"/>
            <w:noWrap/>
            <w:vAlign w:val="center"/>
            <w:hideMark/>
          </w:tcPr>
          <w:p w14:paraId="6DAAC82B"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 xml:space="preserve">R$60,00  </w:t>
            </w:r>
          </w:p>
        </w:tc>
        <w:tc>
          <w:tcPr>
            <w:tcW w:w="1508" w:type="dxa"/>
            <w:noWrap/>
            <w:vAlign w:val="center"/>
            <w:hideMark/>
          </w:tcPr>
          <w:p w14:paraId="4BCE0226"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 xml:space="preserve">    R$600,00             </w:t>
            </w:r>
          </w:p>
        </w:tc>
      </w:tr>
      <w:tr w:rsidR="00C82958" w:rsidRPr="00C82958" w14:paraId="67A0152A" w14:textId="77777777" w:rsidTr="00ED4E64">
        <w:trPr>
          <w:trHeight w:val="1550"/>
          <w:jc w:val="center"/>
        </w:trPr>
        <w:tc>
          <w:tcPr>
            <w:tcW w:w="795" w:type="dxa"/>
            <w:noWrap/>
            <w:vAlign w:val="center"/>
            <w:hideMark/>
          </w:tcPr>
          <w:p w14:paraId="49F7710C"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20</w:t>
            </w:r>
          </w:p>
        </w:tc>
        <w:tc>
          <w:tcPr>
            <w:tcW w:w="4026" w:type="dxa"/>
            <w:hideMark/>
          </w:tcPr>
          <w:p w14:paraId="34B8B1B3" w14:textId="3F05E30C"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BOTA </w:t>
            </w:r>
            <w:r w:rsidR="00ED4E64" w:rsidRPr="00C82958">
              <w:rPr>
                <w:rFonts w:ascii="Arial" w:hAnsi="Arial" w:cs="Arial"/>
                <w:color w:val="000000" w:themeColor="text1"/>
                <w:sz w:val="24"/>
                <w:szCs w:val="24"/>
              </w:rPr>
              <w:t>ELETRICISTA PROTEÇÃO</w:t>
            </w:r>
            <w:r w:rsidRPr="00C82958">
              <w:rPr>
                <w:rFonts w:ascii="Arial" w:hAnsi="Arial" w:cs="Arial"/>
                <w:color w:val="000000" w:themeColor="text1"/>
                <w:sz w:val="24"/>
                <w:szCs w:val="24"/>
              </w:rPr>
              <w:t xml:space="preserve"> 500 V COM CADARÇO NBR ISO 20347:2015 E NBR 16603/2017 COM CA, NA COR MARRON NUMERO A SER DEFINIDO</w:t>
            </w:r>
          </w:p>
        </w:tc>
        <w:tc>
          <w:tcPr>
            <w:tcW w:w="850" w:type="dxa"/>
            <w:vAlign w:val="center"/>
            <w:hideMark/>
          </w:tcPr>
          <w:p w14:paraId="2C85FFCA"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2BB2A11B"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20</w:t>
            </w:r>
          </w:p>
        </w:tc>
        <w:tc>
          <w:tcPr>
            <w:tcW w:w="1591" w:type="dxa"/>
            <w:noWrap/>
            <w:vAlign w:val="center"/>
            <w:hideMark/>
          </w:tcPr>
          <w:p w14:paraId="7EDB4F8A"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R$210,00</w:t>
            </w:r>
          </w:p>
        </w:tc>
        <w:tc>
          <w:tcPr>
            <w:tcW w:w="1508" w:type="dxa"/>
            <w:noWrap/>
            <w:vAlign w:val="center"/>
            <w:hideMark/>
          </w:tcPr>
          <w:p w14:paraId="3E874CF4"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R$4.200,00</w:t>
            </w:r>
          </w:p>
        </w:tc>
      </w:tr>
      <w:tr w:rsidR="00C82958" w:rsidRPr="00C82958" w14:paraId="5C1D1B43" w14:textId="77777777" w:rsidTr="00ED4E64">
        <w:trPr>
          <w:trHeight w:val="563"/>
          <w:jc w:val="center"/>
        </w:trPr>
        <w:tc>
          <w:tcPr>
            <w:tcW w:w="795" w:type="dxa"/>
            <w:noWrap/>
            <w:vAlign w:val="center"/>
            <w:hideMark/>
          </w:tcPr>
          <w:p w14:paraId="0358D503"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21</w:t>
            </w:r>
          </w:p>
        </w:tc>
        <w:tc>
          <w:tcPr>
            <w:tcW w:w="4026" w:type="dxa"/>
            <w:hideMark/>
          </w:tcPr>
          <w:p w14:paraId="01F08506"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BRAÇO PARA LUMINÁRIA GALVANIZADO 1500X25 MM</w:t>
            </w:r>
          </w:p>
        </w:tc>
        <w:tc>
          <w:tcPr>
            <w:tcW w:w="850" w:type="dxa"/>
            <w:vAlign w:val="center"/>
            <w:hideMark/>
          </w:tcPr>
          <w:p w14:paraId="032BDBC0"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4499FA71"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350</w:t>
            </w:r>
          </w:p>
        </w:tc>
        <w:tc>
          <w:tcPr>
            <w:tcW w:w="1591" w:type="dxa"/>
            <w:noWrap/>
            <w:vAlign w:val="center"/>
            <w:hideMark/>
          </w:tcPr>
          <w:p w14:paraId="62299989"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R$220,00</w:t>
            </w:r>
          </w:p>
        </w:tc>
        <w:tc>
          <w:tcPr>
            <w:tcW w:w="1508" w:type="dxa"/>
            <w:noWrap/>
            <w:vAlign w:val="center"/>
            <w:hideMark/>
          </w:tcPr>
          <w:p w14:paraId="70F402D2"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R$77.000,00</w:t>
            </w:r>
          </w:p>
        </w:tc>
      </w:tr>
      <w:tr w:rsidR="00C82958" w:rsidRPr="00C82958" w14:paraId="6E066D9A" w14:textId="77777777" w:rsidTr="00ED4E64">
        <w:trPr>
          <w:trHeight w:val="699"/>
          <w:jc w:val="center"/>
        </w:trPr>
        <w:tc>
          <w:tcPr>
            <w:tcW w:w="795" w:type="dxa"/>
            <w:noWrap/>
            <w:vAlign w:val="center"/>
            <w:hideMark/>
          </w:tcPr>
          <w:p w14:paraId="63ABC59C"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22</w:t>
            </w:r>
          </w:p>
        </w:tc>
        <w:tc>
          <w:tcPr>
            <w:tcW w:w="4026" w:type="dxa"/>
            <w:hideMark/>
          </w:tcPr>
          <w:p w14:paraId="4FC8DD91"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BRAÇO PARA LUMINÁRIA GALVANIZADO 3133X60 MM</w:t>
            </w:r>
          </w:p>
        </w:tc>
        <w:tc>
          <w:tcPr>
            <w:tcW w:w="850" w:type="dxa"/>
            <w:vAlign w:val="center"/>
            <w:hideMark/>
          </w:tcPr>
          <w:p w14:paraId="67E8F318"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6EC2BD60"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200</w:t>
            </w:r>
          </w:p>
        </w:tc>
        <w:tc>
          <w:tcPr>
            <w:tcW w:w="1591" w:type="dxa"/>
            <w:noWrap/>
            <w:vAlign w:val="center"/>
            <w:hideMark/>
          </w:tcPr>
          <w:p w14:paraId="3FE80E07"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R$450,00</w:t>
            </w:r>
          </w:p>
        </w:tc>
        <w:tc>
          <w:tcPr>
            <w:tcW w:w="1508" w:type="dxa"/>
            <w:noWrap/>
            <w:vAlign w:val="center"/>
            <w:hideMark/>
          </w:tcPr>
          <w:p w14:paraId="446EE9A6"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R$90.000,00</w:t>
            </w:r>
          </w:p>
        </w:tc>
      </w:tr>
      <w:tr w:rsidR="00C82958" w:rsidRPr="00C82958" w14:paraId="368A0782" w14:textId="77777777" w:rsidTr="00ED4E64">
        <w:trPr>
          <w:trHeight w:val="310"/>
          <w:jc w:val="center"/>
        </w:trPr>
        <w:tc>
          <w:tcPr>
            <w:tcW w:w="795" w:type="dxa"/>
            <w:noWrap/>
            <w:vAlign w:val="center"/>
            <w:hideMark/>
          </w:tcPr>
          <w:p w14:paraId="07A7A728"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23</w:t>
            </w:r>
          </w:p>
        </w:tc>
        <w:tc>
          <w:tcPr>
            <w:tcW w:w="4026" w:type="dxa"/>
            <w:hideMark/>
          </w:tcPr>
          <w:p w14:paraId="45C466E6"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CABO FLEXIVEL 1,5 MM ISOLAÇÃO EPR DUPLA PC COM 100M</w:t>
            </w:r>
          </w:p>
        </w:tc>
        <w:tc>
          <w:tcPr>
            <w:tcW w:w="850" w:type="dxa"/>
            <w:vAlign w:val="center"/>
            <w:hideMark/>
          </w:tcPr>
          <w:p w14:paraId="1AAC5654"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6078A703"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60</w:t>
            </w:r>
          </w:p>
        </w:tc>
        <w:tc>
          <w:tcPr>
            <w:tcW w:w="1591" w:type="dxa"/>
            <w:noWrap/>
            <w:vAlign w:val="center"/>
            <w:hideMark/>
          </w:tcPr>
          <w:p w14:paraId="0FABF768"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R$130,00</w:t>
            </w:r>
          </w:p>
        </w:tc>
        <w:tc>
          <w:tcPr>
            <w:tcW w:w="1508" w:type="dxa"/>
            <w:noWrap/>
            <w:vAlign w:val="center"/>
            <w:hideMark/>
          </w:tcPr>
          <w:p w14:paraId="533F180A"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R$7.800,00</w:t>
            </w:r>
          </w:p>
        </w:tc>
      </w:tr>
      <w:tr w:rsidR="00C82958" w:rsidRPr="00C82958" w14:paraId="0D031C90" w14:textId="77777777" w:rsidTr="00ED4E64">
        <w:trPr>
          <w:trHeight w:val="310"/>
          <w:jc w:val="center"/>
        </w:trPr>
        <w:tc>
          <w:tcPr>
            <w:tcW w:w="795" w:type="dxa"/>
            <w:noWrap/>
            <w:vAlign w:val="center"/>
            <w:hideMark/>
          </w:tcPr>
          <w:p w14:paraId="684ED1D4"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24</w:t>
            </w:r>
          </w:p>
        </w:tc>
        <w:tc>
          <w:tcPr>
            <w:tcW w:w="4026" w:type="dxa"/>
            <w:hideMark/>
          </w:tcPr>
          <w:p w14:paraId="32D4966C"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CABO PP 3X2,5² PC 100M</w:t>
            </w:r>
          </w:p>
        </w:tc>
        <w:tc>
          <w:tcPr>
            <w:tcW w:w="850" w:type="dxa"/>
            <w:vAlign w:val="center"/>
            <w:hideMark/>
          </w:tcPr>
          <w:p w14:paraId="209B6FFF"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06245D69"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10</w:t>
            </w:r>
          </w:p>
        </w:tc>
        <w:tc>
          <w:tcPr>
            <w:tcW w:w="1591" w:type="dxa"/>
            <w:noWrap/>
            <w:vAlign w:val="center"/>
            <w:hideMark/>
          </w:tcPr>
          <w:p w14:paraId="3C203B78"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R$390,00</w:t>
            </w:r>
          </w:p>
        </w:tc>
        <w:tc>
          <w:tcPr>
            <w:tcW w:w="1508" w:type="dxa"/>
            <w:noWrap/>
            <w:vAlign w:val="center"/>
            <w:hideMark/>
          </w:tcPr>
          <w:p w14:paraId="3B963885"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R$3.900,00</w:t>
            </w:r>
          </w:p>
        </w:tc>
      </w:tr>
      <w:tr w:rsidR="00C82958" w:rsidRPr="00C82958" w14:paraId="4B2DBC61" w14:textId="77777777" w:rsidTr="00ED4E64">
        <w:trPr>
          <w:trHeight w:val="310"/>
          <w:jc w:val="center"/>
        </w:trPr>
        <w:tc>
          <w:tcPr>
            <w:tcW w:w="795" w:type="dxa"/>
            <w:noWrap/>
            <w:vAlign w:val="center"/>
            <w:hideMark/>
          </w:tcPr>
          <w:p w14:paraId="4B6B7669"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25</w:t>
            </w:r>
          </w:p>
        </w:tc>
        <w:tc>
          <w:tcPr>
            <w:tcW w:w="4026" w:type="dxa"/>
            <w:hideMark/>
          </w:tcPr>
          <w:p w14:paraId="74AA7986"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CAIXA PARA FERRAMENTAS SANFONADA 5 GAVETAS</w:t>
            </w:r>
          </w:p>
        </w:tc>
        <w:tc>
          <w:tcPr>
            <w:tcW w:w="850" w:type="dxa"/>
            <w:vAlign w:val="center"/>
            <w:hideMark/>
          </w:tcPr>
          <w:p w14:paraId="4B0512A6"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1CA945A5"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6</w:t>
            </w:r>
          </w:p>
        </w:tc>
        <w:tc>
          <w:tcPr>
            <w:tcW w:w="1591" w:type="dxa"/>
            <w:noWrap/>
            <w:vAlign w:val="center"/>
            <w:hideMark/>
          </w:tcPr>
          <w:p w14:paraId="24E18E87"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R$98,00</w:t>
            </w:r>
          </w:p>
        </w:tc>
        <w:tc>
          <w:tcPr>
            <w:tcW w:w="1508" w:type="dxa"/>
            <w:noWrap/>
            <w:vAlign w:val="center"/>
            <w:hideMark/>
          </w:tcPr>
          <w:p w14:paraId="7C25A4BC"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R$588,00</w:t>
            </w:r>
          </w:p>
        </w:tc>
      </w:tr>
      <w:tr w:rsidR="00C82958" w:rsidRPr="00C82958" w14:paraId="44721D59" w14:textId="77777777" w:rsidTr="00ED4E64">
        <w:trPr>
          <w:trHeight w:val="620"/>
          <w:jc w:val="center"/>
        </w:trPr>
        <w:tc>
          <w:tcPr>
            <w:tcW w:w="795" w:type="dxa"/>
            <w:noWrap/>
            <w:vAlign w:val="center"/>
            <w:hideMark/>
          </w:tcPr>
          <w:p w14:paraId="34A0A749"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26</w:t>
            </w:r>
          </w:p>
        </w:tc>
        <w:tc>
          <w:tcPr>
            <w:tcW w:w="4026" w:type="dxa"/>
            <w:hideMark/>
          </w:tcPr>
          <w:p w14:paraId="123E7164" w14:textId="30C22231"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CALÇO DE SEGURANÇA EM </w:t>
            </w:r>
            <w:r w:rsidR="00ED4E64" w:rsidRPr="00C82958">
              <w:rPr>
                <w:rFonts w:ascii="Arial" w:hAnsi="Arial" w:cs="Arial"/>
                <w:color w:val="000000" w:themeColor="text1"/>
                <w:sz w:val="24"/>
                <w:szCs w:val="24"/>
              </w:rPr>
              <w:t>BORACHA PARA</w:t>
            </w:r>
            <w:r w:rsidRPr="00C82958">
              <w:rPr>
                <w:rFonts w:ascii="Arial" w:hAnsi="Arial" w:cs="Arial"/>
                <w:color w:val="000000" w:themeColor="text1"/>
                <w:sz w:val="24"/>
                <w:szCs w:val="24"/>
              </w:rPr>
              <w:t xml:space="preserve"> RODA CAMINHÃO 20X15X15CM 2 UNIDADES.</w:t>
            </w:r>
          </w:p>
        </w:tc>
        <w:tc>
          <w:tcPr>
            <w:tcW w:w="850" w:type="dxa"/>
            <w:vAlign w:val="center"/>
            <w:hideMark/>
          </w:tcPr>
          <w:p w14:paraId="0090C2F4"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4C93B1E7"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4</w:t>
            </w:r>
          </w:p>
        </w:tc>
        <w:tc>
          <w:tcPr>
            <w:tcW w:w="1591" w:type="dxa"/>
            <w:noWrap/>
            <w:vAlign w:val="center"/>
            <w:hideMark/>
          </w:tcPr>
          <w:p w14:paraId="591CCBA6"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R$82,00</w:t>
            </w:r>
          </w:p>
        </w:tc>
        <w:tc>
          <w:tcPr>
            <w:tcW w:w="1508" w:type="dxa"/>
            <w:noWrap/>
            <w:vAlign w:val="center"/>
            <w:hideMark/>
          </w:tcPr>
          <w:p w14:paraId="40BD97B7"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R$328,00</w:t>
            </w:r>
          </w:p>
        </w:tc>
      </w:tr>
      <w:tr w:rsidR="00C82958" w:rsidRPr="00C82958" w14:paraId="61E9244D" w14:textId="77777777" w:rsidTr="00ED4E64">
        <w:trPr>
          <w:trHeight w:val="620"/>
          <w:jc w:val="center"/>
        </w:trPr>
        <w:tc>
          <w:tcPr>
            <w:tcW w:w="795" w:type="dxa"/>
            <w:noWrap/>
            <w:vAlign w:val="center"/>
            <w:hideMark/>
          </w:tcPr>
          <w:p w14:paraId="68DCBF50"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27</w:t>
            </w:r>
          </w:p>
        </w:tc>
        <w:tc>
          <w:tcPr>
            <w:tcW w:w="4026" w:type="dxa"/>
            <w:hideMark/>
          </w:tcPr>
          <w:p w14:paraId="77A4540C"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CÂMERA TÉRMICA DE BOLSO 160 X 120 PIXELS COM WI-FI VOLTAGEM: 3.7 VOLTS</w:t>
            </w:r>
            <w:r w:rsidRPr="00C82958">
              <w:rPr>
                <w:rFonts w:ascii="Arial" w:hAnsi="Arial" w:cs="Arial"/>
                <w:color w:val="000000" w:themeColor="text1"/>
                <w:sz w:val="24"/>
                <w:szCs w:val="24"/>
              </w:rPr>
              <w:br/>
              <w:t xml:space="preserve">POTÊNCIA: 1800 </w:t>
            </w:r>
            <w:r w:rsidRPr="00C82958">
              <w:rPr>
                <w:rFonts w:ascii="Arial" w:hAnsi="Arial" w:cs="Arial"/>
                <w:color w:val="000000" w:themeColor="text1"/>
                <w:sz w:val="24"/>
                <w:szCs w:val="24"/>
              </w:rPr>
              <w:lastRenderedPageBreak/>
              <w:t>MILLIAMP_HOURS, TAMANHO DA TELA: 3.5 POLEGADAS, SENSOR DE IV 160 X 120 (19.200 PIXELS), TELA SENSÍVEL AO TOQUE TELA SENSÍVEL AO TOQUE CAPACITATIVA, MONTAGEM EM TRIPÉ UNC ¼”-20 (INTEGRADA), TESTE DE QUEDA 2 M (6,6 FT) DISTÂNCIA FOCAL MÍNIMA TÉRMICO: 0,1 M (3,94 POL.), MSX: 0,3 M (11,8 POL.) FAIXA ESPECTRAL 8 A 14 µM FREQUÊNCIA DA IMAGEM 8,7 HZ</w:t>
            </w:r>
            <w:r w:rsidRPr="00C82958">
              <w:rPr>
                <w:rFonts w:ascii="Arial" w:hAnsi="Arial" w:cs="Arial"/>
                <w:color w:val="000000" w:themeColor="text1"/>
                <w:sz w:val="24"/>
                <w:szCs w:val="24"/>
              </w:rPr>
              <w:br/>
              <w:t xml:space="preserve">BLUETOOTH PAN USB CONECTOR USB 2.0, TIPO C WI-FI 802.11 A/AC/B/G/N (2,4 E 5 GHZ),ENCAPSULAMENTO LENTE E INVÓLUCRO DA CÂMERA: IP54 (IEC 60529), FAIXA DE TEMPERATURA DE ARMAZENAMENTO -40 A 70 °C (-40 A 158 </w:t>
            </w:r>
            <w:proofErr w:type="spellStart"/>
            <w:r w:rsidRPr="00C82958">
              <w:rPr>
                <w:rFonts w:ascii="Arial" w:hAnsi="Arial" w:cs="Arial"/>
                <w:color w:val="000000" w:themeColor="text1"/>
                <w:sz w:val="24"/>
                <w:szCs w:val="24"/>
              </w:rPr>
              <w:t>°F</w:t>
            </w:r>
            <w:proofErr w:type="spellEnd"/>
            <w:r w:rsidRPr="00C82958">
              <w:rPr>
                <w:rFonts w:ascii="Arial" w:hAnsi="Arial" w:cs="Arial"/>
                <w:color w:val="000000" w:themeColor="text1"/>
                <w:sz w:val="24"/>
                <w:szCs w:val="24"/>
              </w:rPr>
              <w:t xml:space="preserve">) FAIXA DE TEMPERATURA OPERACIONAL -10 A 50 °C (+14 A 122 </w:t>
            </w:r>
            <w:proofErr w:type="spellStart"/>
            <w:r w:rsidRPr="00C82958">
              <w:rPr>
                <w:rFonts w:ascii="Arial" w:hAnsi="Arial" w:cs="Arial"/>
                <w:color w:val="000000" w:themeColor="text1"/>
                <w:sz w:val="24"/>
                <w:szCs w:val="24"/>
              </w:rPr>
              <w:t>°F</w:t>
            </w:r>
            <w:proofErr w:type="spellEnd"/>
            <w:r w:rsidRPr="00C82958">
              <w:rPr>
                <w:rFonts w:ascii="Arial" w:hAnsi="Arial" w:cs="Arial"/>
                <w:color w:val="000000" w:themeColor="text1"/>
                <w:sz w:val="24"/>
                <w:szCs w:val="24"/>
              </w:rPr>
              <w:t>) AJUSTE DA IMAGEM LEVEL/SPAN AUTOMÁTICO, LEVEL/SPAN MANUAL, 1-TOUCH LEVEL/SPAN</w:t>
            </w:r>
            <w:r w:rsidRPr="00C82958">
              <w:rPr>
                <w:rFonts w:ascii="Arial" w:hAnsi="Arial" w:cs="Arial"/>
                <w:color w:val="000000" w:themeColor="text1"/>
                <w:sz w:val="24"/>
                <w:szCs w:val="24"/>
              </w:rPr>
              <w:br/>
              <w:t>CÂMERA DIGITAL 5 MP, FOCO DA CÂMERA DIGITAL FIXO, OPERAÇÃO COM ALIMENTAÇÃO EXTERNA 5 V, USB-C</w:t>
            </w:r>
            <w:r w:rsidRPr="00C82958">
              <w:rPr>
                <w:rFonts w:ascii="Arial" w:hAnsi="Arial" w:cs="Arial"/>
                <w:color w:val="000000" w:themeColor="text1"/>
                <w:sz w:val="24"/>
                <w:szCs w:val="24"/>
              </w:rPr>
              <w:br/>
              <w:t xml:space="preserve">SENSIBILIDADE TÉRMICA &lt;70 MK, FAIXA DE TEMPERATURA DE OBJETOS -20 A 400 °C (-4 A 752 </w:t>
            </w:r>
            <w:proofErr w:type="spellStart"/>
            <w:r w:rsidRPr="00C82958">
              <w:rPr>
                <w:rFonts w:ascii="Arial" w:hAnsi="Arial" w:cs="Arial"/>
                <w:color w:val="000000" w:themeColor="text1"/>
                <w:sz w:val="24"/>
                <w:szCs w:val="24"/>
              </w:rPr>
              <w:t>°F</w:t>
            </w:r>
            <w:proofErr w:type="spellEnd"/>
            <w:r w:rsidRPr="00C82958">
              <w:rPr>
                <w:rFonts w:ascii="Arial" w:hAnsi="Arial" w:cs="Arial"/>
                <w:color w:val="000000" w:themeColor="text1"/>
                <w:sz w:val="24"/>
                <w:szCs w:val="24"/>
              </w:rPr>
              <w:t xml:space="preserve">), ARMAZENAMENTO DE IMAGEM &gt;5000 IMAGENS, FORMATOS DE ARQUIVO JPEG PADRÃO, COM DADOS DE MEDIÇÃO DE 14 BITS INCLUSOS, MÍDIA DE ARMAZENAMENT MEMÓRIA INTERNA E SOLUÇÃO DE CONECTIVIDADE EM NUVEM INTEGRADA, SISTEMA DE CARREGAMENTO USB-C (1 A), TEMPO DE CARREGAMENTO 2 HORAS, TEMPO OPERACIONAL DA BATERIA 4 HORAS, TIPO DE </w:t>
            </w:r>
            <w:r w:rsidRPr="00C82958">
              <w:rPr>
                <w:rFonts w:ascii="Arial" w:hAnsi="Arial" w:cs="Arial"/>
                <w:color w:val="000000" w:themeColor="text1"/>
                <w:sz w:val="24"/>
                <w:szCs w:val="24"/>
              </w:rPr>
              <w:lastRenderedPageBreak/>
              <w:t xml:space="preserve">BATERIA </w:t>
            </w:r>
            <w:proofErr w:type="spellStart"/>
            <w:r w:rsidRPr="00C82958">
              <w:rPr>
                <w:rFonts w:ascii="Arial" w:hAnsi="Arial" w:cs="Arial"/>
                <w:color w:val="000000" w:themeColor="text1"/>
                <w:sz w:val="24"/>
                <w:szCs w:val="24"/>
              </w:rPr>
              <w:t>BATERIA</w:t>
            </w:r>
            <w:proofErr w:type="spellEnd"/>
            <w:r w:rsidRPr="00C82958">
              <w:rPr>
                <w:rFonts w:ascii="Arial" w:hAnsi="Arial" w:cs="Arial"/>
                <w:color w:val="000000" w:themeColor="text1"/>
                <w:sz w:val="24"/>
                <w:szCs w:val="24"/>
              </w:rPr>
              <w:t xml:space="preserve"> RECARREGÁVEL DE ÍON-LÍTIO INTEGRADA</w:t>
            </w:r>
            <w:r w:rsidRPr="00C82958">
              <w:rPr>
                <w:rFonts w:ascii="Arial" w:hAnsi="Arial" w:cs="Arial"/>
                <w:color w:val="000000" w:themeColor="text1"/>
                <w:sz w:val="24"/>
                <w:szCs w:val="24"/>
              </w:rPr>
              <w:br/>
              <w:t>TAMANHO DA TELA 3.5 IN, PESO (COM BATERIA) 0.19 KG (0.42 LB)</w:t>
            </w:r>
          </w:p>
        </w:tc>
        <w:tc>
          <w:tcPr>
            <w:tcW w:w="850" w:type="dxa"/>
            <w:vAlign w:val="center"/>
            <w:hideMark/>
          </w:tcPr>
          <w:p w14:paraId="76395774"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lastRenderedPageBreak/>
              <w:t>UN</w:t>
            </w:r>
          </w:p>
        </w:tc>
        <w:tc>
          <w:tcPr>
            <w:tcW w:w="1715" w:type="dxa"/>
            <w:noWrap/>
            <w:vAlign w:val="center"/>
            <w:hideMark/>
          </w:tcPr>
          <w:p w14:paraId="10DCEA2A"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1</w:t>
            </w:r>
          </w:p>
        </w:tc>
        <w:tc>
          <w:tcPr>
            <w:tcW w:w="1591" w:type="dxa"/>
            <w:noWrap/>
            <w:vAlign w:val="center"/>
            <w:hideMark/>
          </w:tcPr>
          <w:p w14:paraId="06100BD4"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R$9.000,00</w:t>
            </w:r>
          </w:p>
        </w:tc>
        <w:tc>
          <w:tcPr>
            <w:tcW w:w="1508" w:type="dxa"/>
            <w:noWrap/>
            <w:vAlign w:val="center"/>
            <w:hideMark/>
          </w:tcPr>
          <w:p w14:paraId="30A26AD4"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R$9.000,00</w:t>
            </w:r>
          </w:p>
        </w:tc>
      </w:tr>
      <w:tr w:rsidR="00C82958" w:rsidRPr="00C82958" w14:paraId="571D273D" w14:textId="77777777" w:rsidTr="00ED4E64">
        <w:trPr>
          <w:trHeight w:val="620"/>
          <w:jc w:val="center"/>
        </w:trPr>
        <w:tc>
          <w:tcPr>
            <w:tcW w:w="795" w:type="dxa"/>
            <w:noWrap/>
            <w:vAlign w:val="center"/>
            <w:hideMark/>
          </w:tcPr>
          <w:p w14:paraId="48227D48"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lastRenderedPageBreak/>
              <w:t>28</w:t>
            </w:r>
          </w:p>
        </w:tc>
        <w:tc>
          <w:tcPr>
            <w:tcW w:w="4026" w:type="dxa"/>
            <w:hideMark/>
          </w:tcPr>
          <w:p w14:paraId="6E2D0ECB" w14:textId="4C440A94"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CANIVETE COM LÂMINA EM AÇO </w:t>
            </w:r>
            <w:r w:rsidR="00ED4E64" w:rsidRPr="00C82958">
              <w:rPr>
                <w:rFonts w:ascii="Arial" w:hAnsi="Arial" w:cs="Arial"/>
                <w:color w:val="000000" w:themeColor="text1"/>
                <w:sz w:val="24"/>
                <w:szCs w:val="24"/>
              </w:rPr>
              <w:t>INOX, ALTURA</w:t>
            </w:r>
            <w:r w:rsidRPr="00C82958">
              <w:rPr>
                <w:rFonts w:ascii="Arial" w:hAnsi="Arial" w:cs="Arial"/>
                <w:color w:val="000000" w:themeColor="text1"/>
                <w:sz w:val="24"/>
                <w:szCs w:val="24"/>
              </w:rPr>
              <w:t>: 16 MM LARGURA: 27 MM COMPRIMENTO: 192 MM</w:t>
            </w:r>
          </w:p>
        </w:tc>
        <w:tc>
          <w:tcPr>
            <w:tcW w:w="850" w:type="dxa"/>
            <w:vAlign w:val="center"/>
            <w:hideMark/>
          </w:tcPr>
          <w:p w14:paraId="519D6134"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1DA6F19E"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15</w:t>
            </w:r>
          </w:p>
        </w:tc>
        <w:tc>
          <w:tcPr>
            <w:tcW w:w="1591" w:type="dxa"/>
            <w:noWrap/>
            <w:vAlign w:val="center"/>
            <w:hideMark/>
          </w:tcPr>
          <w:p w14:paraId="288FF931"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R$28,00</w:t>
            </w:r>
          </w:p>
        </w:tc>
        <w:tc>
          <w:tcPr>
            <w:tcW w:w="1508" w:type="dxa"/>
            <w:noWrap/>
            <w:vAlign w:val="center"/>
            <w:hideMark/>
          </w:tcPr>
          <w:p w14:paraId="36578885"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R$420,00</w:t>
            </w:r>
          </w:p>
        </w:tc>
      </w:tr>
      <w:tr w:rsidR="00C82958" w:rsidRPr="00C82958" w14:paraId="18E816D7" w14:textId="77777777" w:rsidTr="00ED4E64">
        <w:trPr>
          <w:trHeight w:val="620"/>
          <w:jc w:val="center"/>
        </w:trPr>
        <w:tc>
          <w:tcPr>
            <w:tcW w:w="795" w:type="dxa"/>
            <w:noWrap/>
            <w:vAlign w:val="center"/>
            <w:hideMark/>
          </w:tcPr>
          <w:p w14:paraId="14772F99"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29</w:t>
            </w:r>
          </w:p>
        </w:tc>
        <w:tc>
          <w:tcPr>
            <w:tcW w:w="4026" w:type="dxa"/>
            <w:hideMark/>
          </w:tcPr>
          <w:p w14:paraId="3B69AB4B" w14:textId="3F3F13C1"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CAPUZ BALACLAVA </w:t>
            </w:r>
            <w:r w:rsidR="00ED4E64" w:rsidRPr="00C82958">
              <w:rPr>
                <w:rFonts w:ascii="Arial" w:hAnsi="Arial" w:cs="Arial"/>
                <w:color w:val="000000" w:themeColor="text1"/>
                <w:sz w:val="24"/>
                <w:szCs w:val="24"/>
              </w:rPr>
              <w:t>AZUL, CONTRA</w:t>
            </w:r>
            <w:r w:rsidRPr="00C82958">
              <w:rPr>
                <w:rFonts w:ascii="Arial" w:hAnsi="Arial" w:cs="Arial"/>
                <w:color w:val="000000" w:themeColor="text1"/>
                <w:sz w:val="24"/>
                <w:szCs w:val="24"/>
              </w:rPr>
              <w:t xml:space="preserve"> ARCO ELÉTRICO RISCO II E ANTICHAMAS</w:t>
            </w:r>
          </w:p>
        </w:tc>
        <w:tc>
          <w:tcPr>
            <w:tcW w:w="850" w:type="dxa"/>
            <w:vAlign w:val="center"/>
            <w:hideMark/>
          </w:tcPr>
          <w:p w14:paraId="5FDD2440"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41C49A72"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20</w:t>
            </w:r>
          </w:p>
        </w:tc>
        <w:tc>
          <w:tcPr>
            <w:tcW w:w="1591" w:type="dxa"/>
            <w:noWrap/>
            <w:vAlign w:val="center"/>
            <w:hideMark/>
          </w:tcPr>
          <w:p w14:paraId="2E65D02C"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R$162,00</w:t>
            </w:r>
          </w:p>
        </w:tc>
        <w:tc>
          <w:tcPr>
            <w:tcW w:w="1508" w:type="dxa"/>
            <w:noWrap/>
            <w:vAlign w:val="center"/>
            <w:hideMark/>
          </w:tcPr>
          <w:p w14:paraId="12EFE9C6"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R$3.240,00</w:t>
            </w:r>
          </w:p>
        </w:tc>
      </w:tr>
      <w:tr w:rsidR="00C82958" w:rsidRPr="00C82958" w14:paraId="01FD6D6E" w14:textId="77777777" w:rsidTr="00ED4E64">
        <w:trPr>
          <w:trHeight w:val="620"/>
          <w:jc w:val="center"/>
        </w:trPr>
        <w:tc>
          <w:tcPr>
            <w:tcW w:w="795" w:type="dxa"/>
            <w:noWrap/>
            <w:vAlign w:val="center"/>
            <w:hideMark/>
          </w:tcPr>
          <w:p w14:paraId="1AC0FBA4"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30</w:t>
            </w:r>
          </w:p>
        </w:tc>
        <w:tc>
          <w:tcPr>
            <w:tcW w:w="4026" w:type="dxa"/>
            <w:hideMark/>
          </w:tcPr>
          <w:p w14:paraId="78828BA1"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CHAVE CATRACA ISOLADA  1000V ENCAIXE 1/2 POL + SOQUETE 13´</w:t>
            </w:r>
          </w:p>
        </w:tc>
        <w:tc>
          <w:tcPr>
            <w:tcW w:w="850" w:type="dxa"/>
            <w:vAlign w:val="center"/>
            <w:hideMark/>
          </w:tcPr>
          <w:p w14:paraId="4333A383"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2F14B487"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6</w:t>
            </w:r>
          </w:p>
        </w:tc>
        <w:tc>
          <w:tcPr>
            <w:tcW w:w="1591" w:type="dxa"/>
            <w:noWrap/>
            <w:vAlign w:val="center"/>
            <w:hideMark/>
          </w:tcPr>
          <w:p w14:paraId="485E7403"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R$230,00</w:t>
            </w:r>
          </w:p>
        </w:tc>
        <w:tc>
          <w:tcPr>
            <w:tcW w:w="1508" w:type="dxa"/>
            <w:noWrap/>
            <w:vAlign w:val="center"/>
            <w:hideMark/>
          </w:tcPr>
          <w:p w14:paraId="6A95702D"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R$1.380,00</w:t>
            </w:r>
          </w:p>
        </w:tc>
      </w:tr>
      <w:tr w:rsidR="00C82958" w:rsidRPr="00C82958" w14:paraId="27EFBDC7" w14:textId="77777777" w:rsidTr="00ED4E64">
        <w:trPr>
          <w:trHeight w:val="620"/>
          <w:jc w:val="center"/>
        </w:trPr>
        <w:tc>
          <w:tcPr>
            <w:tcW w:w="795" w:type="dxa"/>
            <w:noWrap/>
            <w:vAlign w:val="center"/>
            <w:hideMark/>
          </w:tcPr>
          <w:p w14:paraId="725BCAD5"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31</w:t>
            </w:r>
          </w:p>
        </w:tc>
        <w:tc>
          <w:tcPr>
            <w:tcW w:w="4026" w:type="dxa"/>
            <w:hideMark/>
          </w:tcPr>
          <w:p w14:paraId="46813E39"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CHAVE DE BOCA AJUSTÁVEL ISOLADA 1000V N8</w:t>
            </w:r>
          </w:p>
        </w:tc>
        <w:tc>
          <w:tcPr>
            <w:tcW w:w="850" w:type="dxa"/>
            <w:vAlign w:val="center"/>
            <w:hideMark/>
          </w:tcPr>
          <w:p w14:paraId="673CF063"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27DF0472"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6</w:t>
            </w:r>
          </w:p>
        </w:tc>
        <w:tc>
          <w:tcPr>
            <w:tcW w:w="1591" w:type="dxa"/>
            <w:noWrap/>
            <w:vAlign w:val="center"/>
            <w:hideMark/>
          </w:tcPr>
          <w:p w14:paraId="31BA5445"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R$110,00</w:t>
            </w:r>
          </w:p>
        </w:tc>
        <w:tc>
          <w:tcPr>
            <w:tcW w:w="1508" w:type="dxa"/>
            <w:noWrap/>
            <w:vAlign w:val="center"/>
            <w:hideMark/>
          </w:tcPr>
          <w:p w14:paraId="543FA026"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R$660,00</w:t>
            </w:r>
          </w:p>
        </w:tc>
      </w:tr>
      <w:tr w:rsidR="00C82958" w:rsidRPr="00C82958" w14:paraId="73C72A44" w14:textId="77777777" w:rsidTr="00ED4E64">
        <w:trPr>
          <w:trHeight w:val="1425"/>
          <w:jc w:val="center"/>
        </w:trPr>
        <w:tc>
          <w:tcPr>
            <w:tcW w:w="795" w:type="dxa"/>
            <w:noWrap/>
            <w:vAlign w:val="center"/>
            <w:hideMark/>
          </w:tcPr>
          <w:p w14:paraId="33504B51"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32</w:t>
            </w:r>
          </w:p>
        </w:tc>
        <w:tc>
          <w:tcPr>
            <w:tcW w:w="4026" w:type="dxa"/>
            <w:hideMark/>
          </w:tcPr>
          <w:p w14:paraId="2A663BF7"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CHAVE DE IMPACTO COM 2 BATERIAS 20V 4AH, TORQUE MÁXIMO DE APERTO: 950NM.</w:t>
            </w:r>
          </w:p>
          <w:p w14:paraId="2F174EE5"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 TORQUE MÁXIMO DE DESAPERTO: 1625NM. - VOLTAGEM 20V MAX; PESO SEM BATERIA: 2,6KG COMPRIMENTO DA FERRAMENTA: 224MM ENCAIXE DO SOQUETTE: 1/2 POLEGADA.POSSUI MANDRIL HEXAGONAL DE 1/2" (13 MM) COM PINO DE </w:t>
            </w:r>
            <w:proofErr w:type="gramStart"/>
            <w:r w:rsidRPr="00C82958">
              <w:rPr>
                <w:rFonts w:ascii="Arial" w:hAnsi="Arial" w:cs="Arial"/>
                <w:color w:val="000000" w:themeColor="text1"/>
                <w:sz w:val="24"/>
                <w:szCs w:val="24"/>
              </w:rPr>
              <w:t>RETENÇÃO;-</w:t>
            </w:r>
            <w:proofErr w:type="gramEnd"/>
            <w:r w:rsidRPr="00C82958">
              <w:rPr>
                <w:rFonts w:ascii="Arial" w:hAnsi="Arial" w:cs="Arial"/>
                <w:color w:val="000000" w:themeColor="text1"/>
                <w:sz w:val="24"/>
                <w:szCs w:val="24"/>
              </w:rPr>
              <w:t xml:space="preserve"> MOTOR SEM ESCOVAS (BRUSHLESS) OFERECE UM TEMPO DE EXECUÇÃO MAIOR QUE O DAS FERRAMENTAS COM ESCOVAS;- TRÊS VELOCIDADES SEM CARGA: 0-400 E 0-1200 E 0-1900 RPM;- DESIGN COMPACTO PARA UM ACESSO MAIS FÁCIL EM LUGARES ESTREITOS E MAIOR COMODIDADE; LUZ DE TRABALHO LED PARA MELHOR VISIBILIDADE EM LUGARES ESCUROS.</w:t>
            </w:r>
          </w:p>
        </w:tc>
        <w:tc>
          <w:tcPr>
            <w:tcW w:w="850" w:type="dxa"/>
            <w:vAlign w:val="center"/>
            <w:hideMark/>
          </w:tcPr>
          <w:p w14:paraId="2C3A6AB4"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581C481E"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3</w:t>
            </w:r>
          </w:p>
        </w:tc>
        <w:tc>
          <w:tcPr>
            <w:tcW w:w="1591" w:type="dxa"/>
            <w:noWrap/>
            <w:vAlign w:val="center"/>
            <w:hideMark/>
          </w:tcPr>
          <w:p w14:paraId="500780BD"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R$ 2.700,00</w:t>
            </w:r>
          </w:p>
        </w:tc>
        <w:tc>
          <w:tcPr>
            <w:tcW w:w="1508" w:type="dxa"/>
            <w:noWrap/>
            <w:vAlign w:val="center"/>
            <w:hideMark/>
          </w:tcPr>
          <w:p w14:paraId="4AE2A455"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R$8.100,00</w:t>
            </w:r>
          </w:p>
        </w:tc>
      </w:tr>
      <w:tr w:rsidR="00C82958" w:rsidRPr="00C82958" w14:paraId="4F5DD2DA" w14:textId="77777777" w:rsidTr="00ED4E64">
        <w:trPr>
          <w:trHeight w:val="620"/>
          <w:jc w:val="center"/>
        </w:trPr>
        <w:tc>
          <w:tcPr>
            <w:tcW w:w="795" w:type="dxa"/>
            <w:noWrap/>
            <w:vAlign w:val="center"/>
            <w:hideMark/>
          </w:tcPr>
          <w:p w14:paraId="3AAD674B"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33</w:t>
            </w:r>
          </w:p>
        </w:tc>
        <w:tc>
          <w:tcPr>
            <w:tcW w:w="4026" w:type="dxa"/>
            <w:hideMark/>
          </w:tcPr>
          <w:p w14:paraId="29607400"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CHAVE ESTRELA CATRACA AÇO ISOLADA 13MM 1000V ELETRICISTA</w:t>
            </w:r>
          </w:p>
        </w:tc>
        <w:tc>
          <w:tcPr>
            <w:tcW w:w="850" w:type="dxa"/>
            <w:vAlign w:val="center"/>
            <w:hideMark/>
          </w:tcPr>
          <w:p w14:paraId="744EEFF9"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13592AB5"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12</w:t>
            </w:r>
          </w:p>
        </w:tc>
        <w:tc>
          <w:tcPr>
            <w:tcW w:w="1591" w:type="dxa"/>
            <w:noWrap/>
            <w:vAlign w:val="center"/>
            <w:hideMark/>
          </w:tcPr>
          <w:p w14:paraId="5EC80FFC"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R$92,00</w:t>
            </w:r>
          </w:p>
        </w:tc>
        <w:tc>
          <w:tcPr>
            <w:tcW w:w="1508" w:type="dxa"/>
            <w:noWrap/>
            <w:vAlign w:val="center"/>
            <w:hideMark/>
          </w:tcPr>
          <w:p w14:paraId="3C1A1329"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R$1.104,00</w:t>
            </w:r>
          </w:p>
        </w:tc>
      </w:tr>
      <w:tr w:rsidR="00C82958" w:rsidRPr="00C82958" w14:paraId="6D1AD134" w14:textId="77777777" w:rsidTr="00ED4E64">
        <w:trPr>
          <w:trHeight w:val="620"/>
          <w:jc w:val="center"/>
        </w:trPr>
        <w:tc>
          <w:tcPr>
            <w:tcW w:w="795" w:type="dxa"/>
            <w:noWrap/>
            <w:vAlign w:val="center"/>
            <w:hideMark/>
          </w:tcPr>
          <w:p w14:paraId="5D6ECF8F"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34</w:t>
            </w:r>
          </w:p>
        </w:tc>
        <w:tc>
          <w:tcPr>
            <w:tcW w:w="4026" w:type="dxa"/>
            <w:hideMark/>
          </w:tcPr>
          <w:p w14:paraId="7F1D7D08"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CINTURÃO PARAQUEDISTA ABD ELETRICISTA ENGATE </w:t>
            </w:r>
            <w:r w:rsidRPr="00C82958">
              <w:rPr>
                <w:rFonts w:ascii="Arial" w:hAnsi="Arial" w:cs="Arial"/>
                <w:color w:val="000000" w:themeColor="text1"/>
                <w:sz w:val="24"/>
                <w:szCs w:val="24"/>
              </w:rPr>
              <w:lastRenderedPageBreak/>
              <w:t>AUTOMÁTICO + COM TALABARTE DE POSICIONAMENTO</w:t>
            </w:r>
          </w:p>
        </w:tc>
        <w:tc>
          <w:tcPr>
            <w:tcW w:w="850" w:type="dxa"/>
            <w:vAlign w:val="center"/>
            <w:hideMark/>
          </w:tcPr>
          <w:p w14:paraId="2952A52D"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lastRenderedPageBreak/>
              <w:t>UN</w:t>
            </w:r>
          </w:p>
        </w:tc>
        <w:tc>
          <w:tcPr>
            <w:tcW w:w="1715" w:type="dxa"/>
            <w:noWrap/>
            <w:vAlign w:val="center"/>
            <w:hideMark/>
          </w:tcPr>
          <w:p w14:paraId="62978032"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6</w:t>
            </w:r>
          </w:p>
        </w:tc>
        <w:tc>
          <w:tcPr>
            <w:tcW w:w="1591" w:type="dxa"/>
            <w:noWrap/>
            <w:vAlign w:val="center"/>
            <w:hideMark/>
          </w:tcPr>
          <w:p w14:paraId="691DD7A0"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R$620,00</w:t>
            </w:r>
          </w:p>
        </w:tc>
        <w:tc>
          <w:tcPr>
            <w:tcW w:w="1508" w:type="dxa"/>
            <w:noWrap/>
            <w:vAlign w:val="center"/>
            <w:hideMark/>
          </w:tcPr>
          <w:p w14:paraId="38E610AF"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R$3.720,00</w:t>
            </w:r>
          </w:p>
        </w:tc>
      </w:tr>
      <w:tr w:rsidR="00C82958" w:rsidRPr="00C82958" w14:paraId="57704A19" w14:textId="77777777" w:rsidTr="00ED4E64">
        <w:trPr>
          <w:trHeight w:val="620"/>
          <w:jc w:val="center"/>
        </w:trPr>
        <w:tc>
          <w:tcPr>
            <w:tcW w:w="795" w:type="dxa"/>
            <w:noWrap/>
            <w:vAlign w:val="center"/>
            <w:hideMark/>
          </w:tcPr>
          <w:p w14:paraId="38D8AA9B"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35</w:t>
            </w:r>
          </w:p>
        </w:tc>
        <w:tc>
          <w:tcPr>
            <w:tcW w:w="4026" w:type="dxa"/>
            <w:hideMark/>
          </w:tcPr>
          <w:p w14:paraId="6B15D9BE"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CONECTOR </w:t>
            </w:r>
            <w:proofErr w:type="gramStart"/>
            <w:r w:rsidRPr="00C82958">
              <w:rPr>
                <w:rFonts w:ascii="Arial" w:hAnsi="Arial" w:cs="Arial"/>
                <w:color w:val="000000" w:themeColor="text1"/>
                <w:sz w:val="24"/>
                <w:szCs w:val="24"/>
              </w:rPr>
              <w:t>AMPACTI.CUNHA  LARANJA</w:t>
            </w:r>
            <w:proofErr w:type="gramEnd"/>
          </w:p>
        </w:tc>
        <w:tc>
          <w:tcPr>
            <w:tcW w:w="850" w:type="dxa"/>
            <w:vAlign w:val="center"/>
            <w:hideMark/>
          </w:tcPr>
          <w:p w14:paraId="404F3B45"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3AA1999D"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500</w:t>
            </w:r>
          </w:p>
        </w:tc>
        <w:tc>
          <w:tcPr>
            <w:tcW w:w="1591" w:type="dxa"/>
            <w:noWrap/>
            <w:vAlign w:val="center"/>
            <w:hideMark/>
          </w:tcPr>
          <w:p w14:paraId="648EE3D1"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R$9,50</w:t>
            </w:r>
          </w:p>
        </w:tc>
        <w:tc>
          <w:tcPr>
            <w:tcW w:w="1508" w:type="dxa"/>
            <w:noWrap/>
            <w:vAlign w:val="center"/>
            <w:hideMark/>
          </w:tcPr>
          <w:p w14:paraId="58C6A337"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R$4.750,00</w:t>
            </w:r>
          </w:p>
        </w:tc>
      </w:tr>
      <w:tr w:rsidR="00C82958" w:rsidRPr="00C82958" w14:paraId="409DE47A" w14:textId="77777777" w:rsidTr="00ED4E64">
        <w:trPr>
          <w:trHeight w:val="620"/>
          <w:jc w:val="center"/>
        </w:trPr>
        <w:tc>
          <w:tcPr>
            <w:tcW w:w="795" w:type="dxa"/>
            <w:noWrap/>
            <w:vAlign w:val="center"/>
            <w:hideMark/>
          </w:tcPr>
          <w:p w14:paraId="09D7881D"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36</w:t>
            </w:r>
          </w:p>
        </w:tc>
        <w:tc>
          <w:tcPr>
            <w:tcW w:w="4026" w:type="dxa"/>
            <w:hideMark/>
          </w:tcPr>
          <w:p w14:paraId="2C8D6AA5"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CONECTOR </w:t>
            </w:r>
            <w:proofErr w:type="gramStart"/>
            <w:r w:rsidRPr="00C82958">
              <w:rPr>
                <w:rFonts w:ascii="Arial" w:hAnsi="Arial" w:cs="Arial"/>
                <w:color w:val="000000" w:themeColor="text1"/>
                <w:sz w:val="24"/>
                <w:szCs w:val="24"/>
              </w:rPr>
              <w:t>AMPACTI.CUNHA  LARANJA</w:t>
            </w:r>
            <w:proofErr w:type="gramEnd"/>
            <w:r w:rsidRPr="00C82958">
              <w:rPr>
                <w:rFonts w:ascii="Arial" w:hAnsi="Arial" w:cs="Arial"/>
                <w:color w:val="000000" w:themeColor="text1"/>
                <w:sz w:val="24"/>
                <w:szCs w:val="24"/>
              </w:rPr>
              <w:t>/ AZUL (50 - 1,5)</w:t>
            </w:r>
          </w:p>
        </w:tc>
        <w:tc>
          <w:tcPr>
            <w:tcW w:w="850" w:type="dxa"/>
            <w:vAlign w:val="center"/>
            <w:hideMark/>
          </w:tcPr>
          <w:p w14:paraId="484118ED"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046625E6"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1000</w:t>
            </w:r>
          </w:p>
        </w:tc>
        <w:tc>
          <w:tcPr>
            <w:tcW w:w="1591" w:type="dxa"/>
            <w:noWrap/>
            <w:vAlign w:val="center"/>
            <w:hideMark/>
          </w:tcPr>
          <w:p w14:paraId="5DC8AE50"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R$11,00</w:t>
            </w:r>
          </w:p>
        </w:tc>
        <w:tc>
          <w:tcPr>
            <w:tcW w:w="1508" w:type="dxa"/>
            <w:noWrap/>
            <w:vAlign w:val="center"/>
            <w:hideMark/>
          </w:tcPr>
          <w:p w14:paraId="76D41105"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R$11.000,00</w:t>
            </w:r>
          </w:p>
        </w:tc>
      </w:tr>
      <w:tr w:rsidR="00C82958" w:rsidRPr="00C82958" w14:paraId="43EF38F1" w14:textId="77777777" w:rsidTr="00ED4E64">
        <w:trPr>
          <w:trHeight w:val="620"/>
          <w:jc w:val="center"/>
        </w:trPr>
        <w:tc>
          <w:tcPr>
            <w:tcW w:w="795" w:type="dxa"/>
            <w:noWrap/>
            <w:vAlign w:val="center"/>
            <w:hideMark/>
          </w:tcPr>
          <w:p w14:paraId="0452F94F"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37</w:t>
            </w:r>
          </w:p>
        </w:tc>
        <w:tc>
          <w:tcPr>
            <w:tcW w:w="4026" w:type="dxa"/>
            <w:hideMark/>
          </w:tcPr>
          <w:p w14:paraId="7E330F22"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CONECTOR </w:t>
            </w:r>
            <w:proofErr w:type="gramStart"/>
            <w:r w:rsidRPr="00C82958">
              <w:rPr>
                <w:rFonts w:ascii="Arial" w:hAnsi="Arial" w:cs="Arial"/>
                <w:color w:val="000000" w:themeColor="text1"/>
                <w:sz w:val="24"/>
                <w:szCs w:val="24"/>
              </w:rPr>
              <w:t>AMPACTI.CUNHA  MORROM</w:t>
            </w:r>
            <w:proofErr w:type="gramEnd"/>
            <w:r w:rsidRPr="00C82958">
              <w:rPr>
                <w:rFonts w:ascii="Arial" w:hAnsi="Arial" w:cs="Arial"/>
                <w:color w:val="000000" w:themeColor="text1"/>
                <w:sz w:val="24"/>
                <w:szCs w:val="24"/>
              </w:rPr>
              <w:t>/AZUL (70 - 2,5)</w:t>
            </w:r>
          </w:p>
        </w:tc>
        <w:tc>
          <w:tcPr>
            <w:tcW w:w="850" w:type="dxa"/>
            <w:vAlign w:val="center"/>
            <w:hideMark/>
          </w:tcPr>
          <w:p w14:paraId="07D8777A"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166C3AFF"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500</w:t>
            </w:r>
          </w:p>
        </w:tc>
        <w:tc>
          <w:tcPr>
            <w:tcW w:w="1591" w:type="dxa"/>
            <w:noWrap/>
            <w:vAlign w:val="center"/>
            <w:hideMark/>
          </w:tcPr>
          <w:p w14:paraId="511FFA8A"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R$13,00</w:t>
            </w:r>
          </w:p>
        </w:tc>
        <w:tc>
          <w:tcPr>
            <w:tcW w:w="1508" w:type="dxa"/>
            <w:noWrap/>
            <w:vAlign w:val="center"/>
            <w:hideMark/>
          </w:tcPr>
          <w:p w14:paraId="52DB58EC"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R$6.500,00</w:t>
            </w:r>
          </w:p>
        </w:tc>
      </w:tr>
      <w:tr w:rsidR="00C82958" w:rsidRPr="00C82958" w14:paraId="3AB13121" w14:textId="77777777" w:rsidTr="00ED4E64">
        <w:trPr>
          <w:trHeight w:val="620"/>
          <w:jc w:val="center"/>
        </w:trPr>
        <w:tc>
          <w:tcPr>
            <w:tcW w:w="795" w:type="dxa"/>
            <w:noWrap/>
            <w:vAlign w:val="center"/>
            <w:hideMark/>
          </w:tcPr>
          <w:p w14:paraId="4B683BE8"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38</w:t>
            </w:r>
          </w:p>
        </w:tc>
        <w:tc>
          <w:tcPr>
            <w:tcW w:w="4026" w:type="dxa"/>
            <w:hideMark/>
          </w:tcPr>
          <w:p w14:paraId="78CF229F"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CONECTOR </w:t>
            </w:r>
            <w:proofErr w:type="gramStart"/>
            <w:r w:rsidRPr="00C82958">
              <w:rPr>
                <w:rFonts w:ascii="Arial" w:hAnsi="Arial" w:cs="Arial"/>
                <w:color w:val="000000" w:themeColor="text1"/>
                <w:sz w:val="24"/>
                <w:szCs w:val="24"/>
              </w:rPr>
              <w:t>AMPACTI.CUNHA  VERDE</w:t>
            </w:r>
            <w:proofErr w:type="gramEnd"/>
            <w:r w:rsidRPr="00C82958">
              <w:rPr>
                <w:rFonts w:ascii="Arial" w:hAnsi="Arial" w:cs="Arial"/>
                <w:color w:val="000000" w:themeColor="text1"/>
                <w:sz w:val="24"/>
                <w:szCs w:val="24"/>
              </w:rPr>
              <w:t>/ AZUL</w:t>
            </w:r>
          </w:p>
        </w:tc>
        <w:tc>
          <w:tcPr>
            <w:tcW w:w="850" w:type="dxa"/>
            <w:vAlign w:val="center"/>
            <w:hideMark/>
          </w:tcPr>
          <w:p w14:paraId="3D702AD1"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132773E9"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500</w:t>
            </w:r>
          </w:p>
        </w:tc>
        <w:tc>
          <w:tcPr>
            <w:tcW w:w="1591" w:type="dxa"/>
            <w:noWrap/>
            <w:vAlign w:val="center"/>
            <w:hideMark/>
          </w:tcPr>
          <w:p w14:paraId="6B967F45"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R$7,50</w:t>
            </w:r>
          </w:p>
        </w:tc>
        <w:tc>
          <w:tcPr>
            <w:tcW w:w="1508" w:type="dxa"/>
            <w:noWrap/>
            <w:vAlign w:val="center"/>
            <w:hideMark/>
          </w:tcPr>
          <w:p w14:paraId="079D5ACD"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R$3.750,00</w:t>
            </w:r>
          </w:p>
        </w:tc>
      </w:tr>
      <w:tr w:rsidR="00C82958" w:rsidRPr="00C82958" w14:paraId="46E84B65" w14:textId="77777777" w:rsidTr="00ED4E64">
        <w:trPr>
          <w:trHeight w:val="620"/>
          <w:jc w:val="center"/>
        </w:trPr>
        <w:tc>
          <w:tcPr>
            <w:tcW w:w="795" w:type="dxa"/>
            <w:noWrap/>
            <w:vAlign w:val="center"/>
            <w:hideMark/>
          </w:tcPr>
          <w:p w14:paraId="3AB6A3D8"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39</w:t>
            </w:r>
          </w:p>
        </w:tc>
        <w:tc>
          <w:tcPr>
            <w:tcW w:w="4026" w:type="dxa"/>
            <w:hideMark/>
          </w:tcPr>
          <w:p w14:paraId="0BB85BAE"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CONECTOR DERIVAÇÃO PERFURANTE 16-</w:t>
            </w:r>
            <w:proofErr w:type="gramStart"/>
            <w:r w:rsidRPr="00C82958">
              <w:rPr>
                <w:rFonts w:ascii="Arial" w:hAnsi="Arial" w:cs="Arial"/>
                <w:color w:val="000000" w:themeColor="text1"/>
                <w:sz w:val="24"/>
                <w:szCs w:val="24"/>
              </w:rPr>
              <w:t>120  /</w:t>
            </w:r>
            <w:proofErr w:type="gramEnd"/>
            <w:r w:rsidRPr="00C82958">
              <w:rPr>
                <w:rFonts w:ascii="Arial" w:hAnsi="Arial" w:cs="Arial"/>
                <w:color w:val="000000" w:themeColor="text1"/>
                <w:sz w:val="24"/>
                <w:szCs w:val="24"/>
              </w:rPr>
              <w:t>/ 1,5-16MM COM PORCA E CONTRA PORCA EM METAL CONTATO EM COBRE ESTANHADO</w:t>
            </w:r>
          </w:p>
        </w:tc>
        <w:tc>
          <w:tcPr>
            <w:tcW w:w="850" w:type="dxa"/>
            <w:vAlign w:val="center"/>
            <w:hideMark/>
          </w:tcPr>
          <w:p w14:paraId="3AA1DD41"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6EB1E58B"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4000</w:t>
            </w:r>
          </w:p>
        </w:tc>
        <w:tc>
          <w:tcPr>
            <w:tcW w:w="1591" w:type="dxa"/>
            <w:noWrap/>
            <w:vAlign w:val="center"/>
            <w:hideMark/>
          </w:tcPr>
          <w:p w14:paraId="39C00B05"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R$14,00</w:t>
            </w:r>
          </w:p>
        </w:tc>
        <w:tc>
          <w:tcPr>
            <w:tcW w:w="1508" w:type="dxa"/>
            <w:noWrap/>
            <w:vAlign w:val="center"/>
            <w:hideMark/>
          </w:tcPr>
          <w:p w14:paraId="17738CAB"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R$56.000,00</w:t>
            </w:r>
          </w:p>
        </w:tc>
      </w:tr>
      <w:tr w:rsidR="00C82958" w:rsidRPr="00C82958" w14:paraId="66E3E66D" w14:textId="77777777" w:rsidTr="00ED4E64">
        <w:trPr>
          <w:trHeight w:val="930"/>
          <w:jc w:val="center"/>
        </w:trPr>
        <w:tc>
          <w:tcPr>
            <w:tcW w:w="795" w:type="dxa"/>
            <w:noWrap/>
            <w:vAlign w:val="center"/>
            <w:hideMark/>
          </w:tcPr>
          <w:p w14:paraId="58A14246"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40</w:t>
            </w:r>
          </w:p>
        </w:tc>
        <w:tc>
          <w:tcPr>
            <w:tcW w:w="4026" w:type="dxa"/>
            <w:hideMark/>
          </w:tcPr>
          <w:p w14:paraId="3D785670"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CONECTOR DERIVAÇÃO PERFURANTE 16-</w:t>
            </w:r>
            <w:proofErr w:type="gramStart"/>
            <w:r w:rsidRPr="00C82958">
              <w:rPr>
                <w:rFonts w:ascii="Arial" w:hAnsi="Arial" w:cs="Arial"/>
                <w:color w:val="000000" w:themeColor="text1"/>
                <w:sz w:val="24"/>
                <w:szCs w:val="24"/>
              </w:rPr>
              <w:t>120  /</w:t>
            </w:r>
            <w:proofErr w:type="gramEnd"/>
            <w:r w:rsidRPr="00C82958">
              <w:rPr>
                <w:rFonts w:ascii="Arial" w:hAnsi="Arial" w:cs="Arial"/>
                <w:color w:val="000000" w:themeColor="text1"/>
                <w:sz w:val="24"/>
                <w:szCs w:val="24"/>
              </w:rPr>
              <w:t>/ 4-35MM COM PORCA E CONTRA PORCA EM METAL CONTATO EM COBRE ESTANHADO</w:t>
            </w:r>
          </w:p>
        </w:tc>
        <w:tc>
          <w:tcPr>
            <w:tcW w:w="850" w:type="dxa"/>
            <w:vAlign w:val="center"/>
            <w:hideMark/>
          </w:tcPr>
          <w:p w14:paraId="4C98ECD0"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21C1D782"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1000</w:t>
            </w:r>
          </w:p>
        </w:tc>
        <w:tc>
          <w:tcPr>
            <w:tcW w:w="1591" w:type="dxa"/>
            <w:noWrap/>
            <w:vAlign w:val="center"/>
            <w:hideMark/>
          </w:tcPr>
          <w:p w14:paraId="247557F1"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R$19,80</w:t>
            </w:r>
          </w:p>
        </w:tc>
        <w:tc>
          <w:tcPr>
            <w:tcW w:w="1508" w:type="dxa"/>
            <w:noWrap/>
            <w:vAlign w:val="center"/>
            <w:hideMark/>
          </w:tcPr>
          <w:p w14:paraId="44BB777E"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R$19.800,00</w:t>
            </w:r>
          </w:p>
        </w:tc>
      </w:tr>
      <w:tr w:rsidR="00C82958" w:rsidRPr="00C82958" w14:paraId="4203F3F8" w14:textId="77777777" w:rsidTr="00ED4E64">
        <w:trPr>
          <w:trHeight w:val="930"/>
          <w:jc w:val="center"/>
        </w:trPr>
        <w:tc>
          <w:tcPr>
            <w:tcW w:w="795" w:type="dxa"/>
            <w:noWrap/>
            <w:vAlign w:val="center"/>
            <w:hideMark/>
          </w:tcPr>
          <w:p w14:paraId="500BD2A4"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41</w:t>
            </w:r>
          </w:p>
        </w:tc>
        <w:tc>
          <w:tcPr>
            <w:tcW w:w="4026" w:type="dxa"/>
            <w:hideMark/>
          </w:tcPr>
          <w:p w14:paraId="709CBEC2"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CONECTOR DERIVAÇÃO PERFURANTE 25-</w:t>
            </w:r>
            <w:proofErr w:type="gramStart"/>
            <w:r w:rsidRPr="00C82958">
              <w:rPr>
                <w:rFonts w:ascii="Arial" w:hAnsi="Arial" w:cs="Arial"/>
                <w:color w:val="000000" w:themeColor="text1"/>
                <w:sz w:val="24"/>
                <w:szCs w:val="24"/>
              </w:rPr>
              <w:t>120  /</w:t>
            </w:r>
            <w:proofErr w:type="gramEnd"/>
            <w:r w:rsidRPr="00C82958">
              <w:rPr>
                <w:rFonts w:ascii="Arial" w:hAnsi="Arial" w:cs="Arial"/>
                <w:color w:val="000000" w:themeColor="text1"/>
                <w:sz w:val="24"/>
                <w:szCs w:val="24"/>
              </w:rPr>
              <w:t>/ 25-120 MM COM PORCA E CONTRA PORCA EM METAL CONTATO EM COBRE ESTANHADO</w:t>
            </w:r>
          </w:p>
        </w:tc>
        <w:tc>
          <w:tcPr>
            <w:tcW w:w="850" w:type="dxa"/>
            <w:vAlign w:val="center"/>
            <w:hideMark/>
          </w:tcPr>
          <w:p w14:paraId="484F08DE"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1B14182C"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500</w:t>
            </w:r>
          </w:p>
        </w:tc>
        <w:tc>
          <w:tcPr>
            <w:tcW w:w="1591" w:type="dxa"/>
            <w:noWrap/>
            <w:vAlign w:val="center"/>
            <w:hideMark/>
          </w:tcPr>
          <w:p w14:paraId="6CF01C8F"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R$23,00</w:t>
            </w:r>
          </w:p>
        </w:tc>
        <w:tc>
          <w:tcPr>
            <w:tcW w:w="1508" w:type="dxa"/>
            <w:noWrap/>
            <w:vAlign w:val="center"/>
            <w:hideMark/>
          </w:tcPr>
          <w:p w14:paraId="52848C37"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R$11.500,00</w:t>
            </w:r>
          </w:p>
        </w:tc>
      </w:tr>
      <w:tr w:rsidR="00C82958" w:rsidRPr="00C82958" w14:paraId="2438F5F6" w14:textId="77777777" w:rsidTr="00ED4E64">
        <w:trPr>
          <w:trHeight w:val="930"/>
          <w:jc w:val="center"/>
        </w:trPr>
        <w:tc>
          <w:tcPr>
            <w:tcW w:w="795" w:type="dxa"/>
            <w:noWrap/>
            <w:vAlign w:val="center"/>
            <w:hideMark/>
          </w:tcPr>
          <w:p w14:paraId="2CB350B4"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42</w:t>
            </w:r>
          </w:p>
        </w:tc>
        <w:tc>
          <w:tcPr>
            <w:tcW w:w="4026" w:type="dxa"/>
            <w:hideMark/>
          </w:tcPr>
          <w:p w14:paraId="762BDA89" w14:textId="77777777" w:rsidR="00C82958" w:rsidRPr="00C82958" w:rsidRDefault="00C82958" w:rsidP="00C82958">
            <w:pPr>
              <w:ind w:left="-63"/>
              <w:rPr>
                <w:rFonts w:ascii="Arial" w:hAnsi="Arial" w:cs="Arial"/>
                <w:color w:val="000000" w:themeColor="text1"/>
                <w:sz w:val="24"/>
                <w:szCs w:val="24"/>
              </w:rPr>
            </w:pPr>
            <w:proofErr w:type="gramStart"/>
            <w:r w:rsidRPr="00C82958">
              <w:rPr>
                <w:rFonts w:ascii="Arial" w:hAnsi="Arial" w:cs="Arial"/>
                <w:color w:val="000000" w:themeColor="text1"/>
                <w:sz w:val="24"/>
                <w:szCs w:val="24"/>
              </w:rPr>
              <w:t>CONECTOR  COMPACTO</w:t>
            </w:r>
            <w:proofErr w:type="gramEnd"/>
            <w:r w:rsidRPr="00C82958">
              <w:rPr>
                <w:rFonts w:ascii="Arial" w:hAnsi="Arial" w:cs="Arial"/>
                <w:color w:val="000000" w:themeColor="text1"/>
                <w:sz w:val="24"/>
                <w:szCs w:val="24"/>
              </w:rPr>
              <w:t xml:space="preserve"> EMENDA 2 FIOS MODELO 221-412 KIT COM  10</w:t>
            </w:r>
          </w:p>
        </w:tc>
        <w:tc>
          <w:tcPr>
            <w:tcW w:w="850" w:type="dxa"/>
            <w:vAlign w:val="center"/>
            <w:hideMark/>
          </w:tcPr>
          <w:p w14:paraId="0B6BAF1C"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3D298A08"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1000</w:t>
            </w:r>
          </w:p>
        </w:tc>
        <w:tc>
          <w:tcPr>
            <w:tcW w:w="1591" w:type="dxa"/>
            <w:noWrap/>
            <w:vAlign w:val="center"/>
            <w:hideMark/>
          </w:tcPr>
          <w:p w14:paraId="7DA12BF8"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R$19,00</w:t>
            </w:r>
          </w:p>
        </w:tc>
        <w:tc>
          <w:tcPr>
            <w:tcW w:w="1508" w:type="dxa"/>
            <w:noWrap/>
            <w:vAlign w:val="center"/>
            <w:hideMark/>
          </w:tcPr>
          <w:p w14:paraId="2B20CBD8" w14:textId="77777777" w:rsidR="00C82958" w:rsidRPr="00C82958" w:rsidRDefault="00C82958" w:rsidP="00582785">
            <w:pPr>
              <w:rPr>
                <w:rFonts w:ascii="Arial" w:hAnsi="Arial" w:cs="Arial"/>
                <w:bCs/>
                <w:color w:val="000000" w:themeColor="text1"/>
                <w:sz w:val="24"/>
                <w:szCs w:val="24"/>
              </w:rPr>
            </w:pPr>
            <w:r w:rsidRPr="00C82958">
              <w:rPr>
                <w:rFonts w:ascii="Arial" w:hAnsi="Arial" w:cs="Arial"/>
                <w:bCs/>
                <w:color w:val="000000" w:themeColor="text1"/>
                <w:sz w:val="24"/>
                <w:szCs w:val="24"/>
              </w:rPr>
              <w:t>R$19.000,00</w:t>
            </w:r>
          </w:p>
        </w:tc>
      </w:tr>
      <w:tr w:rsidR="00C82958" w:rsidRPr="00C82958" w14:paraId="6E53AF45" w14:textId="77777777" w:rsidTr="00ED4E64">
        <w:trPr>
          <w:trHeight w:val="930"/>
          <w:jc w:val="center"/>
        </w:trPr>
        <w:tc>
          <w:tcPr>
            <w:tcW w:w="795" w:type="dxa"/>
            <w:noWrap/>
            <w:vAlign w:val="center"/>
            <w:hideMark/>
          </w:tcPr>
          <w:p w14:paraId="3840A5B3"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43</w:t>
            </w:r>
          </w:p>
        </w:tc>
        <w:tc>
          <w:tcPr>
            <w:tcW w:w="4026" w:type="dxa"/>
            <w:hideMark/>
          </w:tcPr>
          <w:p w14:paraId="23219ADF" w14:textId="77777777" w:rsidR="00C82958" w:rsidRPr="00C82958" w:rsidRDefault="00C82958" w:rsidP="00C82958">
            <w:pPr>
              <w:ind w:left="-63"/>
              <w:rPr>
                <w:rFonts w:ascii="Arial" w:hAnsi="Arial" w:cs="Arial"/>
                <w:color w:val="000000" w:themeColor="text1"/>
                <w:sz w:val="24"/>
                <w:szCs w:val="24"/>
              </w:rPr>
            </w:pPr>
            <w:proofErr w:type="gramStart"/>
            <w:r w:rsidRPr="00C82958">
              <w:rPr>
                <w:rFonts w:ascii="Arial" w:hAnsi="Arial" w:cs="Arial"/>
                <w:color w:val="000000" w:themeColor="text1"/>
                <w:sz w:val="24"/>
                <w:szCs w:val="24"/>
              </w:rPr>
              <w:t>CONECTOR  COMPACTO</w:t>
            </w:r>
            <w:proofErr w:type="gramEnd"/>
            <w:r w:rsidRPr="00C82958">
              <w:rPr>
                <w:rFonts w:ascii="Arial" w:hAnsi="Arial" w:cs="Arial"/>
                <w:color w:val="000000" w:themeColor="text1"/>
                <w:sz w:val="24"/>
                <w:szCs w:val="24"/>
              </w:rPr>
              <w:t xml:space="preserve"> EMENDA 2 FIOS MODELO 221-612 KIT COM  10</w:t>
            </w:r>
          </w:p>
        </w:tc>
        <w:tc>
          <w:tcPr>
            <w:tcW w:w="850" w:type="dxa"/>
            <w:vAlign w:val="center"/>
            <w:hideMark/>
          </w:tcPr>
          <w:p w14:paraId="5B3F247E"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2067DA8E"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1000</w:t>
            </w:r>
          </w:p>
        </w:tc>
        <w:tc>
          <w:tcPr>
            <w:tcW w:w="1591" w:type="dxa"/>
            <w:noWrap/>
            <w:vAlign w:val="center"/>
            <w:hideMark/>
          </w:tcPr>
          <w:p w14:paraId="4B3838D3"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R$22,00</w:t>
            </w:r>
          </w:p>
        </w:tc>
        <w:tc>
          <w:tcPr>
            <w:tcW w:w="1508" w:type="dxa"/>
            <w:noWrap/>
            <w:vAlign w:val="center"/>
            <w:hideMark/>
          </w:tcPr>
          <w:p w14:paraId="46E8DC2E" w14:textId="77777777" w:rsidR="00C82958" w:rsidRPr="00C82958" w:rsidRDefault="00C82958" w:rsidP="00582785">
            <w:pPr>
              <w:rPr>
                <w:rFonts w:ascii="Arial" w:hAnsi="Arial" w:cs="Arial"/>
                <w:bCs/>
                <w:color w:val="000000" w:themeColor="text1"/>
                <w:sz w:val="24"/>
                <w:szCs w:val="24"/>
              </w:rPr>
            </w:pPr>
            <w:r w:rsidRPr="00C82958">
              <w:rPr>
                <w:rFonts w:ascii="Arial" w:hAnsi="Arial" w:cs="Arial"/>
                <w:bCs/>
                <w:color w:val="000000" w:themeColor="text1"/>
                <w:sz w:val="24"/>
                <w:szCs w:val="24"/>
              </w:rPr>
              <w:t>R$22.000,00</w:t>
            </w:r>
          </w:p>
        </w:tc>
      </w:tr>
      <w:tr w:rsidR="00C82958" w:rsidRPr="00C82958" w14:paraId="55307F1C" w14:textId="77777777" w:rsidTr="00ED4E64">
        <w:trPr>
          <w:trHeight w:val="930"/>
          <w:jc w:val="center"/>
        </w:trPr>
        <w:tc>
          <w:tcPr>
            <w:tcW w:w="795" w:type="dxa"/>
            <w:noWrap/>
            <w:vAlign w:val="center"/>
            <w:hideMark/>
          </w:tcPr>
          <w:p w14:paraId="1B77CCC0"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44</w:t>
            </w:r>
          </w:p>
        </w:tc>
        <w:tc>
          <w:tcPr>
            <w:tcW w:w="4026" w:type="dxa"/>
            <w:hideMark/>
          </w:tcPr>
          <w:p w14:paraId="5DF69DC4"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CONJUNTO MAÇARICO PORTÁTIL AUTOMÁTICO + 2 REFIL GÁS MAP 400G</w:t>
            </w:r>
          </w:p>
        </w:tc>
        <w:tc>
          <w:tcPr>
            <w:tcW w:w="850" w:type="dxa"/>
            <w:vAlign w:val="center"/>
            <w:hideMark/>
          </w:tcPr>
          <w:p w14:paraId="590F54FF"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3C3CB0F3"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4</w:t>
            </w:r>
          </w:p>
        </w:tc>
        <w:tc>
          <w:tcPr>
            <w:tcW w:w="1591" w:type="dxa"/>
            <w:noWrap/>
            <w:vAlign w:val="center"/>
            <w:hideMark/>
          </w:tcPr>
          <w:p w14:paraId="7F5D2CD8"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R$320,00</w:t>
            </w:r>
          </w:p>
        </w:tc>
        <w:tc>
          <w:tcPr>
            <w:tcW w:w="1508" w:type="dxa"/>
            <w:noWrap/>
            <w:vAlign w:val="center"/>
            <w:hideMark/>
          </w:tcPr>
          <w:p w14:paraId="348E611E"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R$1.280,00</w:t>
            </w:r>
          </w:p>
        </w:tc>
      </w:tr>
      <w:tr w:rsidR="00C82958" w:rsidRPr="00C82958" w14:paraId="6C23CA21" w14:textId="77777777" w:rsidTr="00ED4E64">
        <w:trPr>
          <w:trHeight w:val="930"/>
          <w:jc w:val="center"/>
        </w:trPr>
        <w:tc>
          <w:tcPr>
            <w:tcW w:w="795" w:type="dxa"/>
            <w:noWrap/>
            <w:vAlign w:val="center"/>
            <w:hideMark/>
          </w:tcPr>
          <w:p w14:paraId="40892C64"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45</w:t>
            </w:r>
          </w:p>
        </w:tc>
        <w:tc>
          <w:tcPr>
            <w:tcW w:w="4026" w:type="dxa"/>
            <w:hideMark/>
          </w:tcPr>
          <w:p w14:paraId="6978BC49"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CORDA TRANÇADA 12MM NR18 PARA TRAVA QUEDAS 50 METROS</w:t>
            </w:r>
          </w:p>
        </w:tc>
        <w:tc>
          <w:tcPr>
            <w:tcW w:w="850" w:type="dxa"/>
            <w:vAlign w:val="center"/>
            <w:hideMark/>
          </w:tcPr>
          <w:p w14:paraId="57DC330E"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359F8790"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4</w:t>
            </w:r>
          </w:p>
        </w:tc>
        <w:tc>
          <w:tcPr>
            <w:tcW w:w="1591" w:type="dxa"/>
            <w:noWrap/>
            <w:vAlign w:val="center"/>
            <w:hideMark/>
          </w:tcPr>
          <w:p w14:paraId="4420733B"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R$220,00</w:t>
            </w:r>
          </w:p>
        </w:tc>
        <w:tc>
          <w:tcPr>
            <w:tcW w:w="1508" w:type="dxa"/>
            <w:noWrap/>
            <w:vAlign w:val="center"/>
            <w:hideMark/>
          </w:tcPr>
          <w:p w14:paraId="2BF1890F"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R$880,00</w:t>
            </w:r>
          </w:p>
        </w:tc>
      </w:tr>
      <w:tr w:rsidR="00C82958" w:rsidRPr="00C82958" w14:paraId="3267CE12" w14:textId="77777777" w:rsidTr="00ED4E64">
        <w:trPr>
          <w:trHeight w:val="361"/>
          <w:jc w:val="center"/>
        </w:trPr>
        <w:tc>
          <w:tcPr>
            <w:tcW w:w="795" w:type="dxa"/>
            <w:noWrap/>
            <w:vAlign w:val="center"/>
            <w:hideMark/>
          </w:tcPr>
          <w:p w14:paraId="340E5158"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46</w:t>
            </w:r>
          </w:p>
        </w:tc>
        <w:tc>
          <w:tcPr>
            <w:tcW w:w="4026" w:type="dxa"/>
            <w:hideMark/>
          </w:tcPr>
          <w:p w14:paraId="24537277"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CRUZETA METÁLICA 2000X90 MM</w:t>
            </w:r>
          </w:p>
        </w:tc>
        <w:tc>
          <w:tcPr>
            <w:tcW w:w="850" w:type="dxa"/>
            <w:vAlign w:val="center"/>
            <w:hideMark/>
          </w:tcPr>
          <w:p w14:paraId="305AFC60"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2D90AABF"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10</w:t>
            </w:r>
          </w:p>
        </w:tc>
        <w:tc>
          <w:tcPr>
            <w:tcW w:w="1591" w:type="dxa"/>
            <w:noWrap/>
            <w:vAlign w:val="center"/>
            <w:hideMark/>
          </w:tcPr>
          <w:p w14:paraId="21F319E3"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R$30,00</w:t>
            </w:r>
          </w:p>
        </w:tc>
        <w:tc>
          <w:tcPr>
            <w:tcW w:w="1508" w:type="dxa"/>
            <w:noWrap/>
            <w:vAlign w:val="center"/>
            <w:hideMark/>
          </w:tcPr>
          <w:p w14:paraId="0634CB4C"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R$3.300,00</w:t>
            </w:r>
          </w:p>
        </w:tc>
      </w:tr>
      <w:tr w:rsidR="00C82958" w:rsidRPr="00C82958" w14:paraId="38F84070" w14:textId="77777777" w:rsidTr="00ED4E64">
        <w:trPr>
          <w:trHeight w:val="620"/>
          <w:jc w:val="center"/>
        </w:trPr>
        <w:tc>
          <w:tcPr>
            <w:tcW w:w="795" w:type="dxa"/>
            <w:noWrap/>
            <w:vAlign w:val="center"/>
            <w:hideMark/>
          </w:tcPr>
          <w:p w14:paraId="53594980"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47</w:t>
            </w:r>
          </w:p>
        </w:tc>
        <w:tc>
          <w:tcPr>
            <w:tcW w:w="4026" w:type="dxa"/>
            <w:hideMark/>
          </w:tcPr>
          <w:p w14:paraId="23659FD9"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DETECTOR DE SEQUÊNCIA DE FASE 3 EM 1, SINAL SONORO E LUMINOSO (FASE A - </w:t>
            </w:r>
            <w:proofErr w:type="gramStart"/>
            <w:r w:rsidRPr="00C82958">
              <w:rPr>
                <w:rFonts w:ascii="Arial" w:hAnsi="Arial" w:cs="Arial"/>
                <w:color w:val="000000" w:themeColor="text1"/>
                <w:sz w:val="24"/>
                <w:szCs w:val="24"/>
              </w:rPr>
              <w:t>AZUL,  FASE</w:t>
            </w:r>
            <w:proofErr w:type="gramEnd"/>
            <w:r w:rsidRPr="00C82958">
              <w:rPr>
                <w:rFonts w:ascii="Arial" w:hAnsi="Arial" w:cs="Arial"/>
                <w:color w:val="000000" w:themeColor="text1"/>
                <w:sz w:val="24"/>
                <w:szCs w:val="24"/>
              </w:rPr>
              <w:t xml:space="preserve"> B - VERMELHO, FASE C- BRANCO)</w:t>
            </w:r>
          </w:p>
        </w:tc>
        <w:tc>
          <w:tcPr>
            <w:tcW w:w="850" w:type="dxa"/>
            <w:vAlign w:val="center"/>
            <w:hideMark/>
          </w:tcPr>
          <w:p w14:paraId="0CB21456"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26C2EC2E"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8</w:t>
            </w:r>
          </w:p>
        </w:tc>
        <w:tc>
          <w:tcPr>
            <w:tcW w:w="1591" w:type="dxa"/>
            <w:noWrap/>
            <w:vAlign w:val="center"/>
            <w:hideMark/>
          </w:tcPr>
          <w:p w14:paraId="1EEB5863"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R$180,00</w:t>
            </w:r>
          </w:p>
        </w:tc>
        <w:tc>
          <w:tcPr>
            <w:tcW w:w="1508" w:type="dxa"/>
            <w:noWrap/>
            <w:vAlign w:val="center"/>
            <w:hideMark/>
          </w:tcPr>
          <w:p w14:paraId="45AA7FDE" w14:textId="77777777" w:rsidR="00C82958" w:rsidRPr="00C82958" w:rsidRDefault="00C82958" w:rsidP="00582785">
            <w:pPr>
              <w:rPr>
                <w:rFonts w:ascii="Arial" w:hAnsi="Arial" w:cs="Arial"/>
                <w:bCs/>
                <w:color w:val="000000" w:themeColor="text1"/>
                <w:sz w:val="24"/>
                <w:szCs w:val="24"/>
              </w:rPr>
            </w:pPr>
            <w:r w:rsidRPr="00C82958">
              <w:rPr>
                <w:rFonts w:ascii="Arial" w:hAnsi="Arial" w:cs="Arial"/>
                <w:bCs/>
                <w:color w:val="000000" w:themeColor="text1"/>
                <w:sz w:val="24"/>
                <w:szCs w:val="24"/>
              </w:rPr>
              <w:t>R$1.440,00</w:t>
            </w:r>
          </w:p>
        </w:tc>
      </w:tr>
      <w:tr w:rsidR="00C82958" w:rsidRPr="00C82958" w14:paraId="4B27AABC" w14:textId="77777777" w:rsidTr="00ED4E64">
        <w:trPr>
          <w:trHeight w:val="310"/>
          <w:jc w:val="center"/>
        </w:trPr>
        <w:tc>
          <w:tcPr>
            <w:tcW w:w="795" w:type="dxa"/>
            <w:noWrap/>
            <w:vAlign w:val="center"/>
            <w:hideMark/>
          </w:tcPr>
          <w:p w14:paraId="26CCEBE5"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lastRenderedPageBreak/>
              <w:t>48</w:t>
            </w:r>
          </w:p>
        </w:tc>
        <w:tc>
          <w:tcPr>
            <w:tcW w:w="4026" w:type="dxa"/>
            <w:hideMark/>
          </w:tcPr>
          <w:p w14:paraId="1E82768D"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DISCO DE CORTE FINO PARA METAIS 4.1/2"X1MM</w:t>
            </w:r>
          </w:p>
        </w:tc>
        <w:tc>
          <w:tcPr>
            <w:tcW w:w="850" w:type="dxa"/>
            <w:vAlign w:val="center"/>
            <w:hideMark/>
          </w:tcPr>
          <w:p w14:paraId="0E0AC835"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4EAF4995"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50</w:t>
            </w:r>
          </w:p>
        </w:tc>
        <w:tc>
          <w:tcPr>
            <w:tcW w:w="1591" w:type="dxa"/>
            <w:noWrap/>
            <w:vAlign w:val="center"/>
            <w:hideMark/>
          </w:tcPr>
          <w:p w14:paraId="35A6B90A"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R$7,20</w:t>
            </w:r>
          </w:p>
        </w:tc>
        <w:tc>
          <w:tcPr>
            <w:tcW w:w="1508" w:type="dxa"/>
            <w:noWrap/>
            <w:vAlign w:val="center"/>
            <w:hideMark/>
          </w:tcPr>
          <w:p w14:paraId="58157B4A"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R$360,00</w:t>
            </w:r>
          </w:p>
        </w:tc>
      </w:tr>
      <w:tr w:rsidR="00C82958" w:rsidRPr="00C82958" w14:paraId="647842A1" w14:textId="77777777" w:rsidTr="00ED4E64">
        <w:trPr>
          <w:trHeight w:val="620"/>
          <w:jc w:val="center"/>
        </w:trPr>
        <w:tc>
          <w:tcPr>
            <w:tcW w:w="795" w:type="dxa"/>
            <w:noWrap/>
            <w:vAlign w:val="center"/>
            <w:hideMark/>
          </w:tcPr>
          <w:p w14:paraId="4BCDDADE"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49</w:t>
            </w:r>
          </w:p>
        </w:tc>
        <w:tc>
          <w:tcPr>
            <w:tcW w:w="4026" w:type="dxa"/>
            <w:hideMark/>
          </w:tcPr>
          <w:p w14:paraId="3352580E"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ESMERILHADEIRA 13 ANGULAR, APLICAÇÃO PARA CORTAR E DESBASTAR AÇOS. DEVENDO SER RESISTENTE A ÁGUA E A POEIRA. ESPECIFICAÇÕES TÉCNICAS: ANGULAR; DIÂMETRO DO DISCO 5 1D; ALIMENTAÇÃO: BATERIA RECARREGÁVEL; VOLTAGEM 220V; DIÂMETRO DO DISCO 125MM (5 1D); ROTAÇÃO POR MINUTO: 8.500RPM; EMISSÃO DE VIBRAÇÕES: 10M/S²; INCERTEZA K: 1,5M/S². DEVE ACOMPANHAR: MANUAL DE INSTRUÇÕES, PUNHO LATERAL, CHAVE, 2 (DUAS) BATERIAS 18V 3.0AH RECARREGÁVEIS, CARREGADOR DAS BATERIAS E MALETA PARA TRANSPORTE.</w:t>
            </w:r>
          </w:p>
        </w:tc>
        <w:tc>
          <w:tcPr>
            <w:tcW w:w="850" w:type="dxa"/>
            <w:vAlign w:val="center"/>
            <w:hideMark/>
          </w:tcPr>
          <w:p w14:paraId="7908F004"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66ECCEF9"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4</w:t>
            </w:r>
          </w:p>
        </w:tc>
        <w:tc>
          <w:tcPr>
            <w:tcW w:w="1591" w:type="dxa"/>
            <w:noWrap/>
            <w:vAlign w:val="center"/>
            <w:hideMark/>
          </w:tcPr>
          <w:p w14:paraId="25CD1AAC"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R$1.600,00</w:t>
            </w:r>
          </w:p>
        </w:tc>
        <w:tc>
          <w:tcPr>
            <w:tcW w:w="1508" w:type="dxa"/>
            <w:noWrap/>
            <w:vAlign w:val="center"/>
            <w:hideMark/>
          </w:tcPr>
          <w:p w14:paraId="488507C2" w14:textId="77777777" w:rsidR="00C82958" w:rsidRPr="00C82958" w:rsidRDefault="00C82958" w:rsidP="00582785">
            <w:pPr>
              <w:rPr>
                <w:rFonts w:ascii="Arial" w:hAnsi="Arial" w:cs="Arial"/>
                <w:bCs/>
                <w:color w:val="000000" w:themeColor="text1"/>
                <w:sz w:val="24"/>
                <w:szCs w:val="24"/>
              </w:rPr>
            </w:pPr>
          </w:p>
          <w:p w14:paraId="32877E0F" w14:textId="77777777" w:rsidR="00C82958" w:rsidRPr="00C82958" w:rsidRDefault="00C82958" w:rsidP="00582785">
            <w:pPr>
              <w:rPr>
                <w:rFonts w:ascii="Arial" w:hAnsi="Arial" w:cs="Arial"/>
                <w:bCs/>
                <w:color w:val="000000" w:themeColor="text1"/>
                <w:sz w:val="24"/>
                <w:szCs w:val="24"/>
              </w:rPr>
            </w:pPr>
            <w:r w:rsidRPr="00C82958">
              <w:rPr>
                <w:rFonts w:ascii="Arial" w:hAnsi="Arial" w:cs="Arial"/>
                <w:bCs/>
                <w:color w:val="000000" w:themeColor="text1"/>
                <w:sz w:val="24"/>
                <w:szCs w:val="24"/>
              </w:rPr>
              <w:t>R$.400,00</w:t>
            </w:r>
          </w:p>
          <w:p w14:paraId="12FBE476" w14:textId="77777777" w:rsidR="00C82958" w:rsidRPr="00C82958" w:rsidRDefault="00C82958" w:rsidP="00582785">
            <w:pPr>
              <w:rPr>
                <w:rFonts w:ascii="Arial" w:hAnsi="Arial" w:cs="Arial"/>
                <w:bCs/>
                <w:color w:val="000000" w:themeColor="text1"/>
                <w:sz w:val="24"/>
                <w:szCs w:val="24"/>
              </w:rPr>
            </w:pPr>
          </w:p>
        </w:tc>
      </w:tr>
      <w:tr w:rsidR="00C82958" w:rsidRPr="00C82958" w14:paraId="11404942" w14:textId="77777777" w:rsidTr="00ED4E64">
        <w:trPr>
          <w:trHeight w:val="310"/>
          <w:jc w:val="center"/>
        </w:trPr>
        <w:tc>
          <w:tcPr>
            <w:tcW w:w="795" w:type="dxa"/>
            <w:noWrap/>
            <w:vAlign w:val="center"/>
            <w:hideMark/>
          </w:tcPr>
          <w:p w14:paraId="74A10A6E"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50</w:t>
            </w:r>
          </w:p>
        </w:tc>
        <w:tc>
          <w:tcPr>
            <w:tcW w:w="4026" w:type="dxa"/>
            <w:hideMark/>
          </w:tcPr>
          <w:p w14:paraId="611A0609"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ESTILETE PROFISSIONAL 18MM LARGO AÇO INÓX TRAVA </w:t>
            </w:r>
            <w:proofErr w:type="gramStart"/>
            <w:r w:rsidRPr="00C82958">
              <w:rPr>
                <w:rFonts w:ascii="Arial" w:hAnsi="Arial" w:cs="Arial"/>
                <w:color w:val="000000" w:themeColor="text1"/>
                <w:sz w:val="24"/>
                <w:szCs w:val="24"/>
              </w:rPr>
              <w:t>LAMINA</w:t>
            </w:r>
            <w:proofErr w:type="gramEnd"/>
          </w:p>
        </w:tc>
        <w:tc>
          <w:tcPr>
            <w:tcW w:w="850" w:type="dxa"/>
            <w:vAlign w:val="center"/>
            <w:hideMark/>
          </w:tcPr>
          <w:p w14:paraId="3E666CA6"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7A62ECED"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10</w:t>
            </w:r>
          </w:p>
        </w:tc>
        <w:tc>
          <w:tcPr>
            <w:tcW w:w="1591" w:type="dxa"/>
            <w:noWrap/>
            <w:vAlign w:val="center"/>
            <w:hideMark/>
          </w:tcPr>
          <w:p w14:paraId="40282B05"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R$22,00</w:t>
            </w:r>
          </w:p>
        </w:tc>
        <w:tc>
          <w:tcPr>
            <w:tcW w:w="1508" w:type="dxa"/>
            <w:noWrap/>
            <w:vAlign w:val="center"/>
            <w:hideMark/>
          </w:tcPr>
          <w:p w14:paraId="60074072"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R$220,00</w:t>
            </w:r>
          </w:p>
        </w:tc>
      </w:tr>
      <w:tr w:rsidR="00C82958" w:rsidRPr="00C82958" w14:paraId="5A88810E" w14:textId="77777777" w:rsidTr="00ED4E64">
        <w:trPr>
          <w:trHeight w:val="398"/>
          <w:jc w:val="center"/>
        </w:trPr>
        <w:tc>
          <w:tcPr>
            <w:tcW w:w="795" w:type="dxa"/>
            <w:noWrap/>
            <w:vAlign w:val="center"/>
            <w:hideMark/>
          </w:tcPr>
          <w:p w14:paraId="6A471568"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51</w:t>
            </w:r>
          </w:p>
        </w:tc>
        <w:tc>
          <w:tcPr>
            <w:tcW w:w="4026" w:type="dxa"/>
            <w:hideMark/>
          </w:tcPr>
          <w:p w14:paraId="440D2BF8"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FITA AUTO FUSAO 10 METROS</w:t>
            </w:r>
          </w:p>
        </w:tc>
        <w:tc>
          <w:tcPr>
            <w:tcW w:w="850" w:type="dxa"/>
            <w:vAlign w:val="center"/>
            <w:hideMark/>
          </w:tcPr>
          <w:p w14:paraId="485CA63B"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2561F6CF"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120</w:t>
            </w:r>
          </w:p>
        </w:tc>
        <w:tc>
          <w:tcPr>
            <w:tcW w:w="1591" w:type="dxa"/>
            <w:noWrap/>
            <w:vAlign w:val="center"/>
            <w:hideMark/>
          </w:tcPr>
          <w:p w14:paraId="3A4620B7"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R$47,00</w:t>
            </w:r>
          </w:p>
        </w:tc>
        <w:tc>
          <w:tcPr>
            <w:tcW w:w="1508" w:type="dxa"/>
            <w:noWrap/>
            <w:vAlign w:val="center"/>
            <w:hideMark/>
          </w:tcPr>
          <w:p w14:paraId="2F61EB31" w14:textId="77777777" w:rsidR="00C82958" w:rsidRPr="00C82958" w:rsidRDefault="00C82958" w:rsidP="00582785">
            <w:pPr>
              <w:rPr>
                <w:rFonts w:ascii="Arial" w:hAnsi="Arial" w:cs="Arial"/>
                <w:bCs/>
                <w:color w:val="000000" w:themeColor="text1"/>
                <w:sz w:val="24"/>
                <w:szCs w:val="24"/>
              </w:rPr>
            </w:pPr>
            <w:r w:rsidRPr="00C82958">
              <w:rPr>
                <w:rFonts w:ascii="Arial" w:hAnsi="Arial" w:cs="Arial"/>
                <w:bCs/>
                <w:color w:val="000000" w:themeColor="text1"/>
                <w:sz w:val="24"/>
                <w:szCs w:val="24"/>
              </w:rPr>
              <w:t>R$5.640,00</w:t>
            </w:r>
          </w:p>
        </w:tc>
      </w:tr>
      <w:tr w:rsidR="00C82958" w:rsidRPr="00C82958" w14:paraId="050A26DB" w14:textId="77777777" w:rsidTr="00ED4E64">
        <w:trPr>
          <w:trHeight w:val="620"/>
          <w:jc w:val="center"/>
        </w:trPr>
        <w:tc>
          <w:tcPr>
            <w:tcW w:w="795" w:type="dxa"/>
            <w:noWrap/>
            <w:vAlign w:val="center"/>
            <w:hideMark/>
          </w:tcPr>
          <w:p w14:paraId="41CBD026"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52</w:t>
            </w:r>
          </w:p>
        </w:tc>
        <w:tc>
          <w:tcPr>
            <w:tcW w:w="4026" w:type="dxa"/>
            <w:hideMark/>
          </w:tcPr>
          <w:p w14:paraId="42FD2862"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FITA ISOLANTE 20MX18MM </w:t>
            </w:r>
            <w:proofErr w:type="gramStart"/>
            <w:r w:rsidRPr="00C82958">
              <w:rPr>
                <w:rFonts w:ascii="Arial" w:hAnsi="Arial" w:cs="Arial"/>
                <w:color w:val="000000" w:themeColor="text1"/>
                <w:sz w:val="24"/>
                <w:szCs w:val="24"/>
              </w:rPr>
              <w:t>( ESPECIFICAÇÕES</w:t>
            </w:r>
            <w:proofErr w:type="gramEnd"/>
            <w:r w:rsidRPr="00C82958">
              <w:rPr>
                <w:rFonts w:ascii="Arial" w:hAnsi="Arial" w:cs="Arial"/>
                <w:color w:val="000000" w:themeColor="text1"/>
                <w:sz w:val="24"/>
                <w:szCs w:val="24"/>
              </w:rPr>
              <w:t xml:space="preserve"> ATENDIDAS</w:t>
            </w:r>
            <w:r w:rsidRPr="00C82958">
              <w:rPr>
                <w:rFonts w:ascii="Arial" w:hAnsi="Arial" w:cs="Arial"/>
                <w:color w:val="000000" w:themeColor="text1"/>
                <w:sz w:val="24"/>
                <w:szCs w:val="24"/>
              </w:rPr>
              <w:br/>
            </w:r>
            <w:r w:rsidRPr="00C82958">
              <w:rPr>
                <w:rFonts w:ascii="Arial" w:hAnsi="Arial" w:cs="Arial"/>
                <w:color w:val="000000" w:themeColor="text1"/>
                <w:sz w:val="24"/>
                <w:szCs w:val="24"/>
              </w:rPr>
              <w:br/>
            </w:r>
            <w:r w:rsidRPr="00C82958">
              <w:rPr>
                <w:rFonts w:ascii="Arial" w:hAnsi="Arial" w:cs="Arial"/>
                <w:color w:val="000000" w:themeColor="text1"/>
                <w:sz w:val="24"/>
                <w:szCs w:val="24"/>
                <w:u w:val="single"/>
              </w:rPr>
              <w:t>ABNT NBR NM 60454-3-1</w:t>
            </w:r>
            <w:r w:rsidRPr="00C82958">
              <w:rPr>
                <w:rFonts w:ascii="Arial" w:hAnsi="Arial" w:cs="Arial"/>
                <w:color w:val="000000" w:themeColor="text1"/>
                <w:sz w:val="24"/>
                <w:szCs w:val="24"/>
              </w:rPr>
              <w:t>;;  ESPESSURA TOTAL DA FITA SEM REVESTIMENTO (MÉTRICO) 0.178 MM)</w:t>
            </w:r>
          </w:p>
        </w:tc>
        <w:tc>
          <w:tcPr>
            <w:tcW w:w="850" w:type="dxa"/>
            <w:vAlign w:val="center"/>
            <w:hideMark/>
          </w:tcPr>
          <w:p w14:paraId="050304A2"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5FD563D6"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400</w:t>
            </w:r>
          </w:p>
        </w:tc>
        <w:tc>
          <w:tcPr>
            <w:tcW w:w="1591" w:type="dxa"/>
            <w:noWrap/>
            <w:vAlign w:val="center"/>
            <w:hideMark/>
          </w:tcPr>
          <w:p w14:paraId="1863F04C"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R$23,00</w:t>
            </w:r>
          </w:p>
        </w:tc>
        <w:tc>
          <w:tcPr>
            <w:tcW w:w="1508" w:type="dxa"/>
            <w:noWrap/>
            <w:vAlign w:val="center"/>
            <w:hideMark/>
          </w:tcPr>
          <w:p w14:paraId="4D064822"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R$9.200,00</w:t>
            </w:r>
          </w:p>
        </w:tc>
      </w:tr>
      <w:tr w:rsidR="00C82958" w:rsidRPr="00C82958" w14:paraId="6DF4492A" w14:textId="77777777" w:rsidTr="00ED4E64">
        <w:trPr>
          <w:trHeight w:val="620"/>
          <w:jc w:val="center"/>
        </w:trPr>
        <w:tc>
          <w:tcPr>
            <w:tcW w:w="795" w:type="dxa"/>
            <w:noWrap/>
            <w:vAlign w:val="center"/>
            <w:hideMark/>
          </w:tcPr>
          <w:p w14:paraId="7181659D"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53</w:t>
            </w:r>
          </w:p>
        </w:tc>
        <w:tc>
          <w:tcPr>
            <w:tcW w:w="4026" w:type="dxa"/>
            <w:hideMark/>
          </w:tcPr>
          <w:p w14:paraId="0C2431DF"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JOGO CHAVE ALLEN PONTA BOLA LONGA 9PCS CRV 1,5A10MM</w:t>
            </w:r>
          </w:p>
        </w:tc>
        <w:tc>
          <w:tcPr>
            <w:tcW w:w="850" w:type="dxa"/>
            <w:vAlign w:val="center"/>
            <w:hideMark/>
          </w:tcPr>
          <w:p w14:paraId="6399F8F9"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noWrap/>
            <w:vAlign w:val="center"/>
            <w:hideMark/>
          </w:tcPr>
          <w:p w14:paraId="24F154CE"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8</w:t>
            </w:r>
          </w:p>
        </w:tc>
        <w:tc>
          <w:tcPr>
            <w:tcW w:w="1591" w:type="dxa"/>
            <w:noWrap/>
            <w:vAlign w:val="center"/>
            <w:hideMark/>
          </w:tcPr>
          <w:p w14:paraId="594F2F56"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R$26,00</w:t>
            </w:r>
          </w:p>
        </w:tc>
        <w:tc>
          <w:tcPr>
            <w:tcW w:w="1508" w:type="dxa"/>
            <w:noWrap/>
            <w:vAlign w:val="center"/>
            <w:hideMark/>
          </w:tcPr>
          <w:p w14:paraId="4DD7E18A"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R$208,00</w:t>
            </w:r>
          </w:p>
        </w:tc>
      </w:tr>
      <w:tr w:rsidR="00C82958" w:rsidRPr="00C82958" w14:paraId="209B667D" w14:textId="77777777" w:rsidTr="00ED4E64">
        <w:trPr>
          <w:trHeight w:val="620"/>
          <w:jc w:val="center"/>
        </w:trPr>
        <w:tc>
          <w:tcPr>
            <w:tcW w:w="795" w:type="dxa"/>
            <w:noWrap/>
            <w:vAlign w:val="center"/>
            <w:hideMark/>
          </w:tcPr>
          <w:p w14:paraId="4FA7CEE3"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54</w:t>
            </w:r>
          </w:p>
        </w:tc>
        <w:tc>
          <w:tcPr>
            <w:tcW w:w="4026" w:type="dxa"/>
            <w:hideMark/>
          </w:tcPr>
          <w:p w14:paraId="73B8B367"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JOGO CHAVE DE FENDA E PHILIPS NR10 1000V 6 PEÇAS CHAVE PHILIPS ISOLADA 1000 V</w:t>
            </w:r>
            <w:r w:rsidRPr="00C82958">
              <w:rPr>
                <w:rFonts w:ascii="Arial" w:hAnsi="Arial" w:cs="Arial"/>
                <w:color w:val="000000" w:themeColor="text1"/>
                <w:sz w:val="24"/>
                <w:szCs w:val="24"/>
              </w:rPr>
              <w:br/>
              <w:t>035.260 160 NR - 3/16"X3"P</w:t>
            </w:r>
            <w:r w:rsidRPr="00C82958">
              <w:rPr>
                <w:rFonts w:ascii="Arial" w:hAnsi="Arial" w:cs="Arial"/>
                <w:color w:val="000000" w:themeColor="text1"/>
                <w:sz w:val="24"/>
                <w:szCs w:val="24"/>
              </w:rPr>
              <w:br/>
              <w:t>035.268 160 NR - 1/4"X6"PH</w:t>
            </w:r>
            <w:r w:rsidRPr="00C82958">
              <w:rPr>
                <w:rFonts w:ascii="Arial" w:hAnsi="Arial" w:cs="Arial"/>
                <w:color w:val="000000" w:themeColor="text1"/>
                <w:sz w:val="24"/>
                <w:szCs w:val="24"/>
              </w:rPr>
              <w:br/>
              <w:t>035.255 160 NR - 1/8"X2.3/8</w:t>
            </w:r>
            <w:r w:rsidRPr="00C82958">
              <w:rPr>
                <w:rFonts w:ascii="Arial" w:hAnsi="Arial" w:cs="Arial"/>
                <w:color w:val="000000" w:themeColor="text1"/>
                <w:sz w:val="24"/>
                <w:szCs w:val="24"/>
              </w:rPr>
              <w:br/>
            </w:r>
            <w:r w:rsidRPr="00C82958">
              <w:rPr>
                <w:rFonts w:ascii="Arial" w:hAnsi="Arial" w:cs="Arial"/>
                <w:color w:val="000000" w:themeColor="text1"/>
                <w:sz w:val="24"/>
                <w:szCs w:val="24"/>
              </w:rPr>
              <w:br/>
              <w:t>CHAVE DE FENDA SIMPLES ISOLADA 1000 V</w:t>
            </w:r>
            <w:r w:rsidRPr="00C82958">
              <w:rPr>
                <w:rFonts w:ascii="Arial" w:hAnsi="Arial" w:cs="Arial"/>
                <w:color w:val="000000" w:themeColor="text1"/>
                <w:sz w:val="24"/>
                <w:szCs w:val="24"/>
              </w:rPr>
              <w:br/>
              <w:t>035.150 150 NR - 1/8"X4"</w:t>
            </w:r>
            <w:r w:rsidRPr="00C82958">
              <w:rPr>
                <w:rFonts w:ascii="Arial" w:hAnsi="Arial" w:cs="Arial"/>
                <w:color w:val="000000" w:themeColor="text1"/>
                <w:sz w:val="24"/>
                <w:szCs w:val="24"/>
              </w:rPr>
              <w:br/>
              <w:t>035.155 150 NR - 3/16"X4"</w:t>
            </w:r>
            <w:r w:rsidRPr="00C82958">
              <w:rPr>
                <w:rFonts w:ascii="Arial" w:hAnsi="Arial" w:cs="Arial"/>
                <w:color w:val="000000" w:themeColor="text1"/>
                <w:sz w:val="24"/>
                <w:szCs w:val="24"/>
              </w:rPr>
              <w:br/>
              <w:t>035.168 150 NR - 1/4"X6"</w:t>
            </w:r>
          </w:p>
        </w:tc>
        <w:tc>
          <w:tcPr>
            <w:tcW w:w="850" w:type="dxa"/>
            <w:vAlign w:val="center"/>
            <w:hideMark/>
          </w:tcPr>
          <w:p w14:paraId="0FC76790"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6FDCBD93"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12</w:t>
            </w:r>
          </w:p>
        </w:tc>
        <w:tc>
          <w:tcPr>
            <w:tcW w:w="1591" w:type="dxa"/>
            <w:noWrap/>
            <w:vAlign w:val="center"/>
            <w:hideMark/>
          </w:tcPr>
          <w:p w14:paraId="0261AE70"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R$150,00</w:t>
            </w:r>
          </w:p>
        </w:tc>
        <w:tc>
          <w:tcPr>
            <w:tcW w:w="1508" w:type="dxa"/>
            <w:noWrap/>
            <w:vAlign w:val="center"/>
            <w:hideMark/>
          </w:tcPr>
          <w:p w14:paraId="786D9FE1"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R$1.800,00</w:t>
            </w:r>
          </w:p>
        </w:tc>
      </w:tr>
      <w:tr w:rsidR="00C82958" w:rsidRPr="00C82958" w14:paraId="1C6169BE" w14:textId="77777777" w:rsidTr="00ED4E64">
        <w:trPr>
          <w:trHeight w:val="620"/>
          <w:jc w:val="center"/>
        </w:trPr>
        <w:tc>
          <w:tcPr>
            <w:tcW w:w="795" w:type="dxa"/>
            <w:noWrap/>
            <w:vAlign w:val="center"/>
            <w:hideMark/>
          </w:tcPr>
          <w:p w14:paraId="04B79B9C"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lastRenderedPageBreak/>
              <w:t>55</w:t>
            </w:r>
          </w:p>
        </w:tc>
        <w:tc>
          <w:tcPr>
            <w:tcW w:w="4026" w:type="dxa"/>
            <w:hideMark/>
          </w:tcPr>
          <w:p w14:paraId="12D96D1E"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JOGO CHAVE TORX L 9 </w:t>
            </w:r>
            <w:proofErr w:type="gramStart"/>
            <w:r w:rsidRPr="00C82958">
              <w:rPr>
                <w:rFonts w:ascii="Arial" w:hAnsi="Arial" w:cs="Arial"/>
                <w:color w:val="000000" w:themeColor="text1"/>
                <w:sz w:val="24"/>
                <w:szCs w:val="24"/>
              </w:rPr>
              <w:t>PECAS  MEDIDAS</w:t>
            </w:r>
            <w:proofErr w:type="gramEnd"/>
            <w:r w:rsidRPr="00C82958">
              <w:rPr>
                <w:rFonts w:ascii="Arial" w:hAnsi="Arial" w:cs="Arial"/>
                <w:color w:val="000000" w:themeColor="text1"/>
                <w:sz w:val="24"/>
                <w:szCs w:val="24"/>
              </w:rPr>
              <w:t>: T7, T8, T9, T10, T15, T20, T25, T30, T40.+B86B75:B85B75:B86B75:B87</w:t>
            </w:r>
          </w:p>
        </w:tc>
        <w:tc>
          <w:tcPr>
            <w:tcW w:w="850" w:type="dxa"/>
            <w:vAlign w:val="center"/>
            <w:hideMark/>
          </w:tcPr>
          <w:p w14:paraId="3A3BC947"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22A5772C"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8</w:t>
            </w:r>
          </w:p>
        </w:tc>
        <w:tc>
          <w:tcPr>
            <w:tcW w:w="1591" w:type="dxa"/>
            <w:noWrap/>
            <w:vAlign w:val="center"/>
            <w:hideMark/>
          </w:tcPr>
          <w:p w14:paraId="40D9864F"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R$22,00</w:t>
            </w:r>
          </w:p>
        </w:tc>
        <w:tc>
          <w:tcPr>
            <w:tcW w:w="1508" w:type="dxa"/>
            <w:noWrap/>
            <w:vAlign w:val="center"/>
            <w:hideMark/>
          </w:tcPr>
          <w:p w14:paraId="74026ECB"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R$176,00</w:t>
            </w:r>
          </w:p>
        </w:tc>
      </w:tr>
      <w:tr w:rsidR="00C82958" w:rsidRPr="00C82958" w14:paraId="191A3380" w14:textId="77777777" w:rsidTr="00ED4E64">
        <w:trPr>
          <w:trHeight w:val="620"/>
          <w:jc w:val="center"/>
        </w:trPr>
        <w:tc>
          <w:tcPr>
            <w:tcW w:w="795" w:type="dxa"/>
            <w:noWrap/>
            <w:vAlign w:val="center"/>
            <w:hideMark/>
          </w:tcPr>
          <w:p w14:paraId="60226B93"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56</w:t>
            </w:r>
          </w:p>
        </w:tc>
        <w:tc>
          <w:tcPr>
            <w:tcW w:w="4026" w:type="dxa"/>
            <w:hideMark/>
          </w:tcPr>
          <w:p w14:paraId="2385C02B"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JOGO </w:t>
            </w:r>
            <w:proofErr w:type="gramStart"/>
            <w:r w:rsidRPr="00C82958">
              <w:rPr>
                <w:rFonts w:ascii="Arial" w:hAnsi="Arial" w:cs="Arial"/>
                <w:color w:val="000000" w:themeColor="text1"/>
                <w:sz w:val="24"/>
                <w:szCs w:val="24"/>
              </w:rPr>
              <w:t>DE  BROCAS</w:t>
            </w:r>
            <w:proofErr w:type="gramEnd"/>
            <w:r w:rsidRPr="00C82958">
              <w:rPr>
                <w:rFonts w:ascii="Arial" w:hAnsi="Arial" w:cs="Arial"/>
                <w:color w:val="000000" w:themeColor="text1"/>
                <w:sz w:val="24"/>
                <w:szCs w:val="24"/>
              </w:rPr>
              <w:t xml:space="preserve"> PARA METAL COM 15 PEÇAS DE 1,5MM A 10MM</w:t>
            </w:r>
          </w:p>
        </w:tc>
        <w:tc>
          <w:tcPr>
            <w:tcW w:w="850" w:type="dxa"/>
            <w:vAlign w:val="center"/>
            <w:hideMark/>
          </w:tcPr>
          <w:p w14:paraId="5D29FC53"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2EC1D9AA"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15</w:t>
            </w:r>
          </w:p>
        </w:tc>
        <w:tc>
          <w:tcPr>
            <w:tcW w:w="1591" w:type="dxa"/>
            <w:noWrap/>
            <w:vAlign w:val="center"/>
            <w:hideMark/>
          </w:tcPr>
          <w:p w14:paraId="5DC81C9B"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R$190,00</w:t>
            </w:r>
          </w:p>
        </w:tc>
        <w:tc>
          <w:tcPr>
            <w:tcW w:w="1508" w:type="dxa"/>
            <w:noWrap/>
            <w:vAlign w:val="center"/>
            <w:hideMark/>
          </w:tcPr>
          <w:p w14:paraId="60FE5BF2"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R$2.850,00</w:t>
            </w:r>
          </w:p>
        </w:tc>
      </w:tr>
      <w:tr w:rsidR="00C82958" w:rsidRPr="00C82958" w14:paraId="29E83352" w14:textId="77777777" w:rsidTr="00ED4E64">
        <w:trPr>
          <w:trHeight w:val="620"/>
          <w:jc w:val="center"/>
        </w:trPr>
        <w:tc>
          <w:tcPr>
            <w:tcW w:w="795" w:type="dxa"/>
            <w:noWrap/>
            <w:vAlign w:val="center"/>
            <w:hideMark/>
          </w:tcPr>
          <w:p w14:paraId="1D366E26"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57</w:t>
            </w:r>
          </w:p>
        </w:tc>
        <w:tc>
          <w:tcPr>
            <w:tcW w:w="4026" w:type="dxa"/>
            <w:hideMark/>
          </w:tcPr>
          <w:p w14:paraId="4C2C6791"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JOGO DE BROCAS </w:t>
            </w:r>
            <w:proofErr w:type="gramStart"/>
            <w:r w:rsidRPr="00C82958">
              <w:rPr>
                <w:rFonts w:ascii="Arial" w:hAnsi="Arial" w:cs="Arial"/>
                <w:color w:val="000000" w:themeColor="text1"/>
                <w:sz w:val="24"/>
                <w:szCs w:val="24"/>
              </w:rPr>
              <w:t>VIDEA  PARA</w:t>
            </w:r>
            <w:proofErr w:type="gramEnd"/>
            <w:r w:rsidRPr="00C82958">
              <w:rPr>
                <w:rFonts w:ascii="Arial" w:hAnsi="Arial" w:cs="Arial"/>
                <w:color w:val="000000" w:themeColor="text1"/>
                <w:sz w:val="24"/>
                <w:szCs w:val="24"/>
              </w:rPr>
              <w:t xml:space="preserve"> CONCRETO 8 PEÇAS 3 À 12MM</w:t>
            </w:r>
          </w:p>
        </w:tc>
        <w:tc>
          <w:tcPr>
            <w:tcW w:w="850" w:type="dxa"/>
            <w:vAlign w:val="center"/>
            <w:hideMark/>
          </w:tcPr>
          <w:p w14:paraId="5E8E159E"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0BE0367A"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15</w:t>
            </w:r>
          </w:p>
        </w:tc>
        <w:tc>
          <w:tcPr>
            <w:tcW w:w="1591" w:type="dxa"/>
            <w:noWrap/>
            <w:vAlign w:val="center"/>
            <w:hideMark/>
          </w:tcPr>
          <w:p w14:paraId="3396A543"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R$89,00</w:t>
            </w:r>
          </w:p>
        </w:tc>
        <w:tc>
          <w:tcPr>
            <w:tcW w:w="1508" w:type="dxa"/>
            <w:noWrap/>
            <w:vAlign w:val="center"/>
            <w:hideMark/>
          </w:tcPr>
          <w:p w14:paraId="354EC4FF" w14:textId="77777777" w:rsidR="00C82958" w:rsidRPr="00C82958" w:rsidRDefault="00C82958" w:rsidP="00582785">
            <w:pPr>
              <w:rPr>
                <w:rFonts w:ascii="Arial" w:hAnsi="Arial" w:cs="Arial"/>
                <w:bCs/>
                <w:color w:val="000000" w:themeColor="text1"/>
                <w:sz w:val="24"/>
                <w:szCs w:val="24"/>
              </w:rPr>
            </w:pPr>
            <w:r w:rsidRPr="00C82958">
              <w:rPr>
                <w:rFonts w:ascii="Arial" w:hAnsi="Arial" w:cs="Arial"/>
                <w:bCs/>
                <w:color w:val="000000" w:themeColor="text1"/>
                <w:sz w:val="24"/>
                <w:szCs w:val="24"/>
              </w:rPr>
              <w:t>R$1.335,00</w:t>
            </w:r>
          </w:p>
        </w:tc>
      </w:tr>
      <w:tr w:rsidR="00C82958" w:rsidRPr="00C82958" w14:paraId="1919C207" w14:textId="77777777" w:rsidTr="00ED4E64">
        <w:trPr>
          <w:trHeight w:val="620"/>
          <w:jc w:val="center"/>
        </w:trPr>
        <w:tc>
          <w:tcPr>
            <w:tcW w:w="795" w:type="dxa"/>
            <w:noWrap/>
            <w:vAlign w:val="center"/>
            <w:hideMark/>
          </w:tcPr>
          <w:p w14:paraId="4C058B9B"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58</w:t>
            </w:r>
          </w:p>
        </w:tc>
        <w:tc>
          <w:tcPr>
            <w:tcW w:w="4026" w:type="dxa"/>
            <w:hideMark/>
          </w:tcPr>
          <w:p w14:paraId="0BC9A9B4"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JOGO DE TARRAXAS PARA TUBOS METÁLICOS 1/2" A 2"</w:t>
            </w:r>
          </w:p>
        </w:tc>
        <w:tc>
          <w:tcPr>
            <w:tcW w:w="850" w:type="dxa"/>
            <w:vAlign w:val="center"/>
            <w:hideMark/>
          </w:tcPr>
          <w:p w14:paraId="5280238C"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18E0A4CD"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3</w:t>
            </w:r>
          </w:p>
        </w:tc>
        <w:tc>
          <w:tcPr>
            <w:tcW w:w="1591" w:type="dxa"/>
            <w:noWrap/>
            <w:vAlign w:val="center"/>
            <w:hideMark/>
          </w:tcPr>
          <w:p w14:paraId="7D1F185F" w14:textId="77777777" w:rsidR="00C82958" w:rsidRPr="00C82958" w:rsidRDefault="00C82958" w:rsidP="00582785">
            <w:pPr>
              <w:rPr>
                <w:rFonts w:ascii="Arial" w:hAnsi="Arial" w:cs="Arial"/>
                <w:bCs/>
                <w:color w:val="000000" w:themeColor="text1"/>
                <w:sz w:val="24"/>
                <w:szCs w:val="24"/>
              </w:rPr>
            </w:pPr>
            <w:r w:rsidRPr="00C82958">
              <w:rPr>
                <w:rFonts w:ascii="Arial" w:hAnsi="Arial" w:cs="Arial"/>
                <w:bCs/>
                <w:color w:val="000000" w:themeColor="text1"/>
                <w:sz w:val="24"/>
                <w:szCs w:val="24"/>
              </w:rPr>
              <w:t>R$1.100,00</w:t>
            </w:r>
          </w:p>
        </w:tc>
        <w:tc>
          <w:tcPr>
            <w:tcW w:w="1508" w:type="dxa"/>
            <w:noWrap/>
            <w:vAlign w:val="center"/>
            <w:hideMark/>
          </w:tcPr>
          <w:p w14:paraId="2CF6F4CA" w14:textId="77777777" w:rsidR="00C82958" w:rsidRPr="00C82958" w:rsidRDefault="00C82958" w:rsidP="00582785">
            <w:pPr>
              <w:rPr>
                <w:rFonts w:ascii="Arial" w:hAnsi="Arial" w:cs="Arial"/>
                <w:bCs/>
                <w:color w:val="000000" w:themeColor="text1"/>
                <w:sz w:val="24"/>
                <w:szCs w:val="24"/>
              </w:rPr>
            </w:pPr>
            <w:r w:rsidRPr="00C82958">
              <w:rPr>
                <w:rFonts w:ascii="Arial" w:hAnsi="Arial" w:cs="Arial"/>
                <w:bCs/>
                <w:color w:val="000000" w:themeColor="text1"/>
                <w:sz w:val="24"/>
                <w:szCs w:val="24"/>
              </w:rPr>
              <w:t>R$3.300,00</w:t>
            </w:r>
          </w:p>
        </w:tc>
      </w:tr>
      <w:tr w:rsidR="00C82958" w:rsidRPr="00C82958" w14:paraId="68D6B90D" w14:textId="77777777" w:rsidTr="00ED4E64">
        <w:trPr>
          <w:trHeight w:val="620"/>
          <w:jc w:val="center"/>
        </w:trPr>
        <w:tc>
          <w:tcPr>
            <w:tcW w:w="795" w:type="dxa"/>
            <w:noWrap/>
            <w:vAlign w:val="center"/>
            <w:hideMark/>
          </w:tcPr>
          <w:p w14:paraId="0C353574"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59</w:t>
            </w:r>
          </w:p>
        </w:tc>
        <w:tc>
          <w:tcPr>
            <w:tcW w:w="4026" w:type="dxa"/>
            <w:hideMark/>
          </w:tcPr>
          <w:p w14:paraId="70504B60"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JOGO EXTRATOR DE PARAFUSO 8 PECAS 1,4-24MM</w:t>
            </w:r>
          </w:p>
        </w:tc>
        <w:tc>
          <w:tcPr>
            <w:tcW w:w="850" w:type="dxa"/>
            <w:vAlign w:val="center"/>
            <w:hideMark/>
          </w:tcPr>
          <w:p w14:paraId="53689078"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6D7B2954"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2</w:t>
            </w:r>
          </w:p>
        </w:tc>
        <w:tc>
          <w:tcPr>
            <w:tcW w:w="1591" w:type="dxa"/>
            <w:noWrap/>
            <w:vAlign w:val="center"/>
            <w:hideMark/>
          </w:tcPr>
          <w:p w14:paraId="28ED5E46"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R$520,00</w:t>
            </w:r>
          </w:p>
        </w:tc>
        <w:tc>
          <w:tcPr>
            <w:tcW w:w="1508" w:type="dxa"/>
            <w:noWrap/>
            <w:vAlign w:val="center"/>
            <w:hideMark/>
          </w:tcPr>
          <w:p w14:paraId="3546667E"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R$1.040,00</w:t>
            </w:r>
          </w:p>
        </w:tc>
      </w:tr>
      <w:tr w:rsidR="00C82958" w:rsidRPr="00C82958" w14:paraId="62BDE247" w14:textId="77777777" w:rsidTr="00ED4E64">
        <w:trPr>
          <w:trHeight w:val="620"/>
          <w:jc w:val="center"/>
        </w:trPr>
        <w:tc>
          <w:tcPr>
            <w:tcW w:w="795" w:type="dxa"/>
            <w:noWrap/>
            <w:vAlign w:val="center"/>
            <w:hideMark/>
          </w:tcPr>
          <w:p w14:paraId="10861A4B"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60</w:t>
            </w:r>
          </w:p>
        </w:tc>
        <w:tc>
          <w:tcPr>
            <w:tcW w:w="4026" w:type="dxa"/>
            <w:hideMark/>
          </w:tcPr>
          <w:p w14:paraId="03AB5850"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KIT COM 3 VOLTÍMETRO E AMPERÍMETRO DIGITAL 100A LER DE 100 A 220V CORRENTE ATE 100A, KIT JA INCLUSO OS 3 TC E O DISPLAY</w:t>
            </w:r>
          </w:p>
        </w:tc>
        <w:tc>
          <w:tcPr>
            <w:tcW w:w="850" w:type="dxa"/>
            <w:vAlign w:val="center"/>
            <w:hideMark/>
          </w:tcPr>
          <w:p w14:paraId="5F6796DB"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24132654"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8</w:t>
            </w:r>
          </w:p>
        </w:tc>
        <w:tc>
          <w:tcPr>
            <w:tcW w:w="1591" w:type="dxa"/>
            <w:noWrap/>
            <w:vAlign w:val="center"/>
            <w:hideMark/>
          </w:tcPr>
          <w:p w14:paraId="0DB22508"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R$50,00</w:t>
            </w:r>
          </w:p>
        </w:tc>
        <w:tc>
          <w:tcPr>
            <w:tcW w:w="1508" w:type="dxa"/>
            <w:noWrap/>
            <w:vAlign w:val="center"/>
            <w:hideMark/>
          </w:tcPr>
          <w:p w14:paraId="06436672"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R$1.200,00</w:t>
            </w:r>
          </w:p>
        </w:tc>
      </w:tr>
      <w:tr w:rsidR="00C82958" w:rsidRPr="00C82958" w14:paraId="1021D66D" w14:textId="77777777" w:rsidTr="00ED4E64">
        <w:trPr>
          <w:trHeight w:val="620"/>
          <w:jc w:val="center"/>
        </w:trPr>
        <w:tc>
          <w:tcPr>
            <w:tcW w:w="795" w:type="dxa"/>
            <w:noWrap/>
            <w:vAlign w:val="center"/>
            <w:hideMark/>
          </w:tcPr>
          <w:p w14:paraId="299EA6D8"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61</w:t>
            </w:r>
          </w:p>
        </w:tc>
        <w:tc>
          <w:tcPr>
            <w:tcW w:w="4026" w:type="dxa"/>
            <w:hideMark/>
          </w:tcPr>
          <w:p w14:paraId="46737945"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KIT DE PONTAS E SOQUETES PARA PARAFUSAR COM 46 PEÇAS. 1 CHAVE ADAPTADORA REVERSÍVEL COM SUPORTE NO CABO PARA BITS, 1 ADPATADOR 60MM, 32 BITS COM MEDIDAS:  PH: 0/1/2/3 : PZ: 0/1/2/3</w:t>
            </w:r>
            <w:r w:rsidRPr="00C82958">
              <w:rPr>
                <w:rFonts w:ascii="Arial" w:hAnsi="Arial" w:cs="Arial"/>
                <w:color w:val="000000" w:themeColor="text1"/>
                <w:sz w:val="24"/>
                <w:szCs w:val="24"/>
              </w:rPr>
              <w:br/>
              <w:t xml:space="preserve"> S: 0,5X3 / 0,5X4/ 0,6X4,5 / 0,8X5 / 1,0X6 / 1,2X7 / 1,5X8 / 1,5X9   T: 8 / 10 / 15 / 20 / 25 / 27 / 30 / 40</w:t>
            </w:r>
            <w:r w:rsidRPr="00C82958">
              <w:rPr>
                <w:rFonts w:ascii="Arial" w:hAnsi="Arial" w:cs="Arial"/>
                <w:color w:val="000000" w:themeColor="text1"/>
                <w:sz w:val="24"/>
                <w:szCs w:val="24"/>
              </w:rPr>
              <w:br/>
              <w:t>: HEX: 1,5 / 2 / 2,5 / 3 / 4 / 5 / 5,5 / 6 - 12 BITS TIPO SOQUETE: 6MM / 7MM / 8MM / 10MM / 11MM / 13MM / 3/16" / 1/4" / 5/16" / 11/32" / 3/8" / 7/16"</w:t>
            </w:r>
          </w:p>
        </w:tc>
        <w:tc>
          <w:tcPr>
            <w:tcW w:w="850" w:type="dxa"/>
            <w:vAlign w:val="center"/>
            <w:hideMark/>
          </w:tcPr>
          <w:p w14:paraId="57002CDF"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3CC65AED"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6</w:t>
            </w:r>
          </w:p>
        </w:tc>
        <w:tc>
          <w:tcPr>
            <w:tcW w:w="1591" w:type="dxa"/>
            <w:noWrap/>
            <w:vAlign w:val="center"/>
            <w:hideMark/>
          </w:tcPr>
          <w:p w14:paraId="209B0FDD"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R$230,00</w:t>
            </w:r>
          </w:p>
        </w:tc>
        <w:tc>
          <w:tcPr>
            <w:tcW w:w="1508" w:type="dxa"/>
            <w:noWrap/>
            <w:vAlign w:val="center"/>
            <w:hideMark/>
          </w:tcPr>
          <w:p w14:paraId="77BC5BFC"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R$1.380,00</w:t>
            </w:r>
          </w:p>
        </w:tc>
      </w:tr>
      <w:tr w:rsidR="00C82958" w:rsidRPr="00C82958" w14:paraId="28017F21" w14:textId="77777777" w:rsidTr="00ED4E64">
        <w:trPr>
          <w:trHeight w:val="620"/>
          <w:jc w:val="center"/>
        </w:trPr>
        <w:tc>
          <w:tcPr>
            <w:tcW w:w="795" w:type="dxa"/>
            <w:noWrap/>
            <w:vAlign w:val="center"/>
            <w:hideMark/>
          </w:tcPr>
          <w:p w14:paraId="7D2BBB15"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62</w:t>
            </w:r>
          </w:p>
        </w:tc>
        <w:tc>
          <w:tcPr>
            <w:tcW w:w="4026" w:type="dxa"/>
            <w:hideMark/>
          </w:tcPr>
          <w:p w14:paraId="11B50A45"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LUVA 100% VAQUETA CANO LONGO</w:t>
            </w:r>
          </w:p>
        </w:tc>
        <w:tc>
          <w:tcPr>
            <w:tcW w:w="850" w:type="dxa"/>
            <w:vAlign w:val="center"/>
            <w:hideMark/>
          </w:tcPr>
          <w:p w14:paraId="6957B36F"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648B9645"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20</w:t>
            </w:r>
          </w:p>
        </w:tc>
        <w:tc>
          <w:tcPr>
            <w:tcW w:w="1591" w:type="dxa"/>
            <w:noWrap/>
            <w:vAlign w:val="center"/>
            <w:hideMark/>
          </w:tcPr>
          <w:p w14:paraId="5A10B2F3"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R$28,00</w:t>
            </w:r>
          </w:p>
        </w:tc>
        <w:tc>
          <w:tcPr>
            <w:tcW w:w="1508" w:type="dxa"/>
            <w:noWrap/>
            <w:vAlign w:val="center"/>
            <w:hideMark/>
          </w:tcPr>
          <w:p w14:paraId="4DAE04F8"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R$560,00</w:t>
            </w:r>
          </w:p>
        </w:tc>
      </w:tr>
      <w:tr w:rsidR="00C82958" w:rsidRPr="00C82958" w14:paraId="7A729DA0" w14:textId="77777777" w:rsidTr="00ED4E64">
        <w:trPr>
          <w:trHeight w:val="620"/>
          <w:jc w:val="center"/>
        </w:trPr>
        <w:tc>
          <w:tcPr>
            <w:tcW w:w="795" w:type="dxa"/>
            <w:noWrap/>
            <w:vAlign w:val="center"/>
            <w:hideMark/>
          </w:tcPr>
          <w:p w14:paraId="5C76D114"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63</w:t>
            </w:r>
          </w:p>
        </w:tc>
        <w:tc>
          <w:tcPr>
            <w:tcW w:w="4026" w:type="dxa"/>
            <w:hideMark/>
          </w:tcPr>
          <w:p w14:paraId="553FE007"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LUVA 100% VAQUETA MODELO PETROLEIRA</w:t>
            </w:r>
          </w:p>
        </w:tc>
        <w:tc>
          <w:tcPr>
            <w:tcW w:w="850" w:type="dxa"/>
            <w:vAlign w:val="center"/>
            <w:hideMark/>
          </w:tcPr>
          <w:p w14:paraId="0E825EBD"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3A79253E"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50</w:t>
            </w:r>
          </w:p>
        </w:tc>
        <w:tc>
          <w:tcPr>
            <w:tcW w:w="1591" w:type="dxa"/>
            <w:noWrap/>
            <w:vAlign w:val="center"/>
            <w:hideMark/>
          </w:tcPr>
          <w:p w14:paraId="54969849"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R$16,00</w:t>
            </w:r>
          </w:p>
        </w:tc>
        <w:tc>
          <w:tcPr>
            <w:tcW w:w="1508" w:type="dxa"/>
            <w:noWrap/>
            <w:vAlign w:val="center"/>
            <w:hideMark/>
          </w:tcPr>
          <w:p w14:paraId="305CFD6A"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R$800,00</w:t>
            </w:r>
          </w:p>
        </w:tc>
      </w:tr>
      <w:tr w:rsidR="00C82958" w:rsidRPr="00C82958" w14:paraId="373C4E6D" w14:textId="77777777" w:rsidTr="00ED4E64">
        <w:trPr>
          <w:trHeight w:val="620"/>
          <w:jc w:val="center"/>
        </w:trPr>
        <w:tc>
          <w:tcPr>
            <w:tcW w:w="795" w:type="dxa"/>
            <w:noWrap/>
            <w:vAlign w:val="center"/>
            <w:hideMark/>
          </w:tcPr>
          <w:p w14:paraId="1A160654"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64</w:t>
            </w:r>
          </w:p>
        </w:tc>
        <w:tc>
          <w:tcPr>
            <w:tcW w:w="4026" w:type="dxa"/>
            <w:hideMark/>
          </w:tcPr>
          <w:p w14:paraId="59FD7A17"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LUVA ALTA TENSÃO ORION CLASSE 00 2,5KV 500V + LUVA VAQUETA  100%VAQUETA CANO LONGO</w:t>
            </w:r>
          </w:p>
        </w:tc>
        <w:tc>
          <w:tcPr>
            <w:tcW w:w="850" w:type="dxa"/>
            <w:vAlign w:val="center"/>
            <w:hideMark/>
          </w:tcPr>
          <w:p w14:paraId="6C419952"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2BA3DE3E"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10</w:t>
            </w:r>
          </w:p>
        </w:tc>
        <w:tc>
          <w:tcPr>
            <w:tcW w:w="1591" w:type="dxa"/>
            <w:noWrap/>
            <w:vAlign w:val="center"/>
            <w:hideMark/>
          </w:tcPr>
          <w:p w14:paraId="4891C950"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R$220,00</w:t>
            </w:r>
          </w:p>
        </w:tc>
        <w:tc>
          <w:tcPr>
            <w:tcW w:w="1508" w:type="dxa"/>
            <w:noWrap/>
            <w:vAlign w:val="center"/>
            <w:hideMark/>
          </w:tcPr>
          <w:p w14:paraId="1BE4E545"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R$2.200,00</w:t>
            </w:r>
          </w:p>
        </w:tc>
      </w:tr>
      <w:tr w:rsidR="00C82958" w:rsidRPr="00C82958" w14:paraId="642F2D6E" w14:textId="77777777" w:rsidTr="00ED4E64">
        <w:trPr>
          <w:trHeight w:val="620"/>
          <w:jc w:val="center"/>
        </w:trPr>
        <w:tc>
          <w:tcPr>
            <w:tcW w:w="795" w:type="dxa"/>
            <w:noWrap/>
            <w:vAlign w:val="center"/>
            <w:hideMark/>
          </w:tcPr>
          <w:p w14:paraId="1F997495"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65</w:t>
            </w:r>
          </w:p>
        </w:tc>
        <w:tc>
          <w:tcPr>
            <w:tcW w:w="4026" w:type="dxa"/>
            <w:hideMark/>
          </w:tcPr>
          <w:p w14:paraId="5D1A2875"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LUVA ALTA TENSÃO ORION CLASSE 00 20KV 20000V + LUVA 100%VAQUETA CANO LONGO</w:t>
            </w:r>
          </w:p>
        </w:tc>
        <w:tc>
          <w:tcPr>
            <w:tcW w:w="850" w:type="dxa"/>
            <w:vAlign w:val="center"/>
            <w:hideMark/>
          </w:tcPr>
          <w:p w14:paraId="4F8EF069"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39A9D92A"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10</w:t>
            </w:r>
          </w:p>
        </w:tc>
        <w:tc>
          <w:tcPr>
            <w:tcW w:w="1591" w:type="dxa"/>
            <w:noWrap/>
            <w:vAlign w:val="center"/>
            <w:hideMark/>
          </w:tcPr>
          <w:p w14:paraId="43FD051D"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R$630,00</w:t>
            </w:r>
          </w:p>
        </w:tc>
        <w:tc>
          <w:tcPr>
            <w:tcW w:w="1508" w:type="dxa"/>
            <w:noWrap/>
            <w:vAlign w:val="center"/>
            <w:hideMark/>
          </w:tcPr>
          <w:p w14:paraId="5CB9EFBE"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R$6.300,00</w:t>
            </w:r>
          </w:p>
        </w:tc>
      </w:tr>
      <w:tr w:rsidR="00C82958" w:rsidRPr="00C82958" w14:paraId="760F0DAE" w14:textId="77777777" w:rsidTr="00ED4E64">
        <w:trPr>
          <w:trHeight w:val="620"/>
          <w:jc w:val="center"/>
        </w:trPr>
        <w:tc>
          <w:tcPr>
            <w:tcW w:w="795" w:type="dxa"/>
            <w:noWrap/>
            <w:vAlign w:val="center"/>
            <w:hideMark/>
          </w:tcPr>
          <w:p w14:paraId="00EEB3E6"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66</w:t>
            </w:r>
          </w:p>
        </w:tc>
        <w:tc>
          <w:tcPr>
            <w:tcW w:w="4026" w:type="dxa"/>
            <w:hideMark/>
          </w:tcPr>
          <w:p w14:paraId="60783759"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LUVA MULTITATO NYLON</w:t>
            </w:r>
          </w:p>
        </w:tc>
        <w:tc>
          <w:tcPr>
            <w:tcW w:w="850" w:type="dxa"/>
            <w:vAlign w:val="center"/>
            <w:hideMark/>
          </w:tcPr>
          <w:p w14:paraId="7EF04565"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62A326DB"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60</w:t>
            </w:r>
          </w:p>
        </w:tc>
        <w:tc>
          <w:tcPr>
            <w:tcW w:w="1591" w:type="dxa"/>
            <w:noWrap/>
            <w:vAlign w:val="center"/>
            <w:hideMark/>
          </w:tcPr>
          <w:p w14:paraId="28168071"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R$4,20</w:t>
            </w:r>
          </w:p>
        </w:tc>
        <w:tc>
          <w:tcPr>
            <w:tcW w:w="1508" w:type="dxa"/>
            <w:noWrap/>
            <w:vAlign w:val="center"/>
            <w:hideMark/>
          </w:tcPr>
          <w:p w14:paraId="024A4393"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R$252,00</w:t>
            </w:r>
          </w:p>
        </w:tc>
      </w:tr>
      <w:tr w:rsidR="00C82958" w:rsidRPr="00C82958" w14:paraId="4712293E" w14:textId="77777777" w:rsidTr="00ED4E64">
        <w:trPr>
          <w:trHeight w:val="620"/>
          <w:jc w:val="center"/>
        </w:trPr>
        <w:tc>
          <w:tcPr>
            <w:tcW w:w="795" w:type="dxa"/>
            <w:noWrap/>
            <w:vAlign w:val="center"/>
            <w:hideMark/>
          </w:tcPr>
          <w:p w14:paraId="3A8CBDA8"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lastRenderedPageBreak/>
              <w:t>67</w:t>
            </w:r>
          </w:p>
        </w:tc>
        <w:tc>
          <w:tcPr>
            <w:tcW w:w="4026" w:type="dxa"/>
            <w:hideMark/>
          </w:tcPr>
          <w:p w14:paraId="4454A0BC"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MÃO FRANCESA PERFI LADA 993X 38</w:t>
            </w:r>
          </w:p>
        </w:tc>
        <w:tc>
          <w:tcPr>
            <w:tcW w:w="850" w:type="dxa"/>
            <w:vAlign w:val="center"/>
            <w:hideMark/>
          </w:tcPr>
          <w:p w14:paraId="7DA729CE"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10FBB80E"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10</w:t>
            </w:r>
          </w:p>
        </w:tc>
        <w:tc>
          <w:tcPr>
            <w:tcW w:w="1591" w:type="dxa"/>
            <w:noWrap/>
            <w:vAlign w:val="center"/>
            <w:hideMark/>
          </w:tcPr>
          <w:p w14:paraId="23D09A13"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R$93,00</w:t>
            </w:r>
          </w:p>
        </w:tc>
        <w:tc>
          <w:tcPr>
            <w:tcW w:w="1508" w:type="dxa"/>
            <w:noWrap/>
            <w:vAlign w:val="center"/>
            <w:hideMark/>
          </w:tcPr>
          <w:p w14:paraId="14B38C18"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R$930,00</w:t>
            </w:r>
          </w:p>
        </w:tc>
      </w:tr>
      <w:tr w:rsidR="00C82958" w:rsidRPr="00C82958" w14:paraId="7EB05C81" w14:textId="77777777" w:rsidTr="00ED4E64">
        <w:trPr>
          <w:trHeight w:val="620"/>
          <w:jc w:val="center"/>
        </w:trPr>
        <w:tc>
          <w:tcPr>
            <w:tcW w:w="795" w:type="dxa"/>
            <w:noWrap/>
            <w:vAlign w:val="center"/>
            <w:hideMark/>
          </w:tcPr>
          <w:p w14:paraId="1EC51607"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68</w:t>
            </w:r>
          </w:p>
        </w:tc>
        <w:tc>
          <w:tcPr>
            <w:tcW w:w="4026" w:type="dxa"/>
            <w:hideMark/>
          </w:tcPr>
          <w:p w14:paraId="09EAD09B"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MOCHILA EM LONA PARA FERRAMENTAS 20 POL COM BASE EMBORRACHADA</w:t>
            </w:r>
          </w:p>
        </w:tc>
        <w:tc>
          <w:tcPr>
            <w:tcW w:w="850" w:type="dxa"/>
            <w:vAlign w:val="center"/>
            <w:hideMark/>
          </w:tcPr>
          <w:p w14:paraId="1051776B"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205F04B0"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6</w:t>
            </w:r>
          </w:p>
        </w:tc>
        <w:tc>
          <w:tcPr>
            <w:tcW w:w="1591" w:type="dxa"/>
            <w:noWrap/>
            <w:vAlign w:val="center"/>
            <w:hideMark/>
          </w:tcPr>
          <w:p w14:paraId="78438BFB"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R$330,00</w:t>
            </w:r>
          </w:p>
        </w:tc>
        <w:tc>
          <w:tcPr>
            <w:tcW w:w="1508" w:type="dxa"/>
            <w:noWrap/>
            <w:vAlign w:val="center"/>
            <w:hideMark/>
          </w:tcPr>
          <w:p w14:paraId="525E174A"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R$1.980,00</w:t>
            </w:r>
          </w:p>
        </w:tc>
      </w:tr>
      <w:tr w:rsidR="00C82958" w:rsidRPr="00C82958" w14:paraId="653AC79D" w14:textId="77777777" w:rsidTr="00ED4E64">
        <w:trPr>
          <w:trHeight w:val="620"/>
          <w:jc w:val="center"/>
        </w:trPr>
        <w:tc>
          <w:tcPr>
            <w:tcW w:w="795" w:type="dxa"/>
            <w:noWrap/>
            <w:vAlign w:val="center"/>
            <w:hideMark/>
          </w:tcPr>
          <w:p w14:paraId="4ED9ACE9"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69</w:t>
            </w:r>
          </w:p>
        </w:tc>
        <w:tc>
          <w:tcPr>
            <w:tcW w:w="4026" w:type="dxa"/>
            <w:hideMark/>
          </w:tcPr>
          <w:p w14:paraId="0FCB3DCA"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MULTIMEDIDOR GRANDEZAS ELÉTRICAS ENERGIA TRIFÁSICO DIGITAL COM </w:t>
            </w:r>
            <w:proofErr w:type="gramStart"/>
            <w:r w:rsidRPr="00C82958">
              <w:rPr>
                <w:rFonts w:ascii="Arial" w:hAnsi="Arial" w:cs="Arial"/>
                <w:color w:val="000000" w:themeColor="text1"/>
                <w:sz w:val="24"/>
                <w:szCs w:val="24"/>
              </w:rPr>
              <w:t>TC,  MEDE</w:t>
            </w:r>
            <w:proofErr w:type="gramEnd"/>
            <w:r w:rsidRPr="00C82958">
              <w:rPr>
                <w:rFonts w:ascii="Arial" w:hAnsi="Arial" w:cs="Arial"/>
                <w:color w:val="000000" w:themeColor="text1"/>
                <w:sz w:val="24"/>
                <w:szCs w:val="24"/>
              </w:rPr>
              <w:t xml:space="preserve"> ATE 400A   LEITURA TENSÃO - CORRENTE - FREQUÊNCIA - PARA AS 3 FASE, DEVE CONTER 3 TC E 2 PONTAS PARA MEDIR TENSÃO, TENSÃO (VOLTAGEM) DE MEDIÇÃO: 100 A 400 V AC</w:t>
            </w:r>
          </w:p>
        </w:tc>
        <w:tc>
          <w:tcPr>
            <w:tcW w:w="850" w:type="dxa"/>
            <w:vAlign w:val="center"/>
            <w:hideMark/>
          </w:tcPr>
          <w:p w14:paraId="030E2B61"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51A2D62B"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4</w:t>
            </w:r>
          </w:p>
        </w:tc>
        <w:tc>
          <w:tcPr>
            <w:tcW w:w="1591" w:type="dxa"/>
            <w:noWrap/>
            <w:vAlign w:val="center"/>
            <w:hideMark/>
          </w:tcPr>
          <w:p w14:paraId="6EFF16B9"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R$800,00</w:t>
            </w:r>
          </w:p>
        </w:tc>
        <w:tc>
          <w:tcPr>
            <w:tcW w:w="1508" w:type="dxa"/>
            <w:noWrap/>
            <w:vAlign w:val="center"/>
            <w:hideMark/>
          </w:tcPr>
          <w:p w14:paraId="4B17A5A7"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R$3.200,00</w:t>
            </w:r>
          </w:p>
        </w:tc>
      </w:tr>
      <w:tr w:rsidR="00C82958" w:rsidRPr="00C82958" w14:paraId="2D555139" w14:textId="77777777" w:rsidTr="00ED4E64">
        <w:trPr>
          <w:trHeight w:val="620"/>
          <w:jc w:val="center"/>
        </w:trPr>
        <w:tc>
          <w:tcPr>
            <w:tcW w:w="795" w:type="dxa"/>
            <w:noWrap/>
            <w:vAlign w:val="center"/>
            <w:hideMark/>
          </w:tcPr>
          <w:p w14:paraId="1B08CAF9"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70</w:t>
            </w:r>
          </w:p>
        </w:tc>
        <w:tc>
          <w:tcPr>
            <w:tcW w:w="4026" w:type="dxa"/>
            <w:hideMark/>
          </w:tcPr>
          <w:p w14:paraId="3B5F6C61"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O ALICATE CORTA VERGALHÃO 24 POLEGADAS 600MM</w:t>
            </w:r>
          </w:p>
        </w:tc>
        <w:tc>
          <w:tcPr>
            <w:tcW w:w="850" w:type="dxa"/>
            <w:vAlign w:val="center"/>
            <w:hideMark/>
          </w:tcPr>
          <w:p w14:paraId="56CD885F"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25F59B20"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2</w:t>
            </w:r>
          </w:p>
        </w:tc>
        <w:tc>
          <w:tcPr>
            <w:tcW w:w="1591" w:type="dxa"/>
            <w:noWrap/>
            <w:vAlign w:val="center"/>
            <w:hideMark/>
          </w:tcPr>
          <w:p w14:paraId="5A4CE2B4"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R$150,00</w:t>
            </w:r>
          </w:p>
        </w:tc>
        <w:tc>
          <w:tcPr>
            <w:tcW w:w="1508" w:type="dxa"/>
            <w:noWrap/>
            <w:vAlign w:val="center"/>
            <w:hideMark/>
          </w:tcPr>
          <w:p w14:paraId="52A2098D"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R$300,00</w:t>
            </w:r>
          </w:p>
        </w:tc>
      </w:tr>
      <w:tr w:rsidR="00C82958" w:rsidRPr="00C82958" w14:paraId="1DB90E1D" w14:textId="77777777" w:rsidTr="00ED4E64">
        <w:trPr>
          <w:trHeight w:val="620"/>
          <w:jc w:val="center"/>
        </w:trPr>
        <w:tc>
          <w:tcPr>
            <w:tcW w:w="795" w:type="dxa"/>
            <w:noWrap/>
            <w:vAlign w:val="center"/>
            <w:hideMark/>
          </w:tcPr>
          <w:p w14:paraId="3D19B9DF"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71</w:t>
            </w:r>
          </w:p>
        </w:tc>
        <w:tc>
          <w:tcPr>
            <w:tcW w:w="4026" w:type="dxa"/>
            <w:hideMark/>
          </w:tcPr>
          <w:p w14:paraId="1EFC6267"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ÓCULOS SEGURANÇA COR LENTE CINZA ANTIEMBACANTE / ANTI-RISCO</w:t>
            </w:r>
          </w:p>
        </w:tc>
        <w:tc>
          <w:tcPr>
            <w:tcW w:w="850" w:type="dxa"/>
            <w:vAlign w:val="center"/>
            <w:hideMark/>
          </w:tcPr>
          <w:p w14:paraId="5357BA58"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6794B342"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20</w:t>
            </w:r>
          </w:p>
        </w:tc>
        <w:tc>
          <w:tcPr>
            <w:tcW w:w="1591" w:type="dxa"/>
            <w:noWrap/>
            <w:vAlign w:val="center"/>
            <w:hideMark/>
          </w:tcPr>
          <w:p w14:paraId="4EADDD64" w14:textId="77777777" w:rsidR="00C82958" w:rsidRPr="00C82958" w:rsidRDefault="00C82958" w:rsidP="00582785">
            <w:pPr>
              <w:rPr>
                <w:rFonts w:ascii="Arial" w:hAnsi="Arial" w:cs="Arial"/>
                <w:sz w:val="24"/>
                <w:szCs w:val="24"/>
              </w:rPr>
            </w:pPr>
            <w:r w:rsidRPr="00C82958">
              <w:rPr>
                <w:rFonts w:ascii="Arial" w:hAnsi="Arial" w:cs="Arial"/>
                <w:sz w:val="24"/>
                <w:szCs w:val="24"/>
              </w:rPr>
              <w:t xml:space="preserve"> R</w:t>
            </w:r>
            <w:proofErr w:type="gramStart"/>
            <w:r w:rsidRPr="00C82958">
              <w:rPr>
                <w:rFonts w:ascii="Arial" w:hAnsi="Arial" w:cs="Arial"/>
                <w:sz w:val="24"/>
                <w:szCs w:val="24"/>
              </w:rPr>
              <w:t>$  4</w:t>
            </w:r>
            <w:proofErr w:type="gramEnd"/>
            <w:r w:rsidRPr="00C82958">
              <w:rPr>
                <w:rFonts w:ascii="Arial" w:hAnsi="Arial" w:cs="Arial"/>
                <w:sz w:val="24"/>
                <w:szCs w:val="24"/>
              </w:rPr>
              <w:t xml:space="preserve">,50 </w:t>
            </w:r>
          </w:p>
        </w:tc>
        <w:tc>
          <w:tcPr>
            <w:tcW w:w="1508" w:type="dxa"/>
            <w:noWrap/>
            <w:vAlign w:val="center"/>
            <w:hideMark/>
          </w:tcPr>
          <w:p w14:paraId="7F132D2D" w14:textId="77777777" w:rsidR="00C82958" w:rsidRPr="00C82958" w:rsidRDefault="00C82958" w:rsidP="00582785">
            <w:pPr>
              <w:rPr>
                <w:rFonts w:ascii="Arial" w:hAnsi="Arial" w:cs="Arial"/>
                <w:sz w:val="24"/>
                <w:szCs w:val="24"/>
              </w:rPr>
            </w:pPr>
            <w:r w:rsidRPr="00C82958">
              <w:rPr>
                <w:rFonts w:ascii="Arial" w:hAnsi="Arial" w:cs="Arial"/>
                <w:sz w:val="24"/>
                <w:szCs w:val="24"/>
              </w:rPr>
              <w:t xml:space="preserve"> R$90,00 </w:t>
            </w:r>
          </w:p>
        </w:tc>
      </w:tr>
      <w:tr w:rsidR="00C82958" w:rsidRPr="00C82958" w14:paraId="4D4142D1" w14:textId="77777777" w:rsidTr="00ED4E64">
        <w:trPr>
          <w:trHeight w:val="620"/>
          <w:jc w:val="center"/>
        </w:trPr>
        <w:tc>
          <w:tcPr>
            <w:tcW w:w="795" w:type="dxa"/>
            <w:noWrap/>
            <w:vAlign w:val="center"/>
            <w:hideMark/>
          </w:tcPr>
          <w:p w14:paraId="5F5F1E43"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72</w:t>
            </w:r>
          </w:p>
        </w:tc>
        <w:tc>
          <w:tcPr>
            <w:tcW w:w="4026" w:type="dxa"/>
            <w:hideMark/>
          </w:tcPr>
          <w:p w14:paraId="5F18E53A"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ÓCULOS SEGURANÇA COR LENTE INCOLOR ANTIEMBACANTE / ANTI-RISCO</w:t>
            </w:r>
          </w:p>
        </w:tc>
        <w:tc>
          <w:tcPr>
            <w:tcW w:w="850" w:type="dxa"/>
            <w:vAlign w:val="center"/>
            <w:hideMark/>
          </w:tcPr>
          <w:p w14:paraId="591EC9B2"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0D2C9386"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20</w:t>
            </w:r>
          </w:p>
        </w:tc>
        <w:tc>
          <w:tcPr>
            <w:tcW w:w="1591" w:type="dxa"/>
            <w:noWrap/>
            <w:vAlign w:val="center"/>
            <w:hideMark/>
          </w:tcPr>
          <w:p w14:paraId="022437B4"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R$4,50</w:t>
            </w:r>
          </w:p>
        </w:tc>
        <w:tc>
          <w:tcPr>
            <w:tcW w:w="1508" w:type="dxa"/>
            <w:noWrap/>
            <w:vAlign w:val="center"/>
            <w:hideMark/>
          </w:tcPr>
          <w:p w14:paraId="42799476"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R$90,00</w:t>
            </w:r>
          </w:p>
        </w:tc>
      </w:tr>
      <w:tr w:rsidR="00C82958" w:rsidRPr="00C82958" w14:paraId="144778B2" w14:textId="77777777" w:rsidTr="00ED4E64">
        <w:trPr>
          <w:trHeight w:val="647"/>
          <w:jc w:val="center"/>
        </w:trPr>
        <w:tc>
          <w:tcPr>
            <w:tcW w:w="795" w:type="dxa"/>
            <w:noWrap/>
            <w:vAlign w:val="center"/>
            <w:hideMark/>
          </w:tcPr>
          <w:p w14:paraId="5BAD3580"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73</w:t>
            </w:r>
          </w:p>
        </w:tc>
        <w:tc>
          <w:tcPr>
            <w:tcW w:w="4026" w:type="dxa"/>
            <w:hideMark/>
          </w:tcPr>
          <w:p w14:paraId="1EEA46B8"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OLHAL 104 MM PARA PARAFUSO M16</w:t>
            </w:r>
          </w:p>
        </w:tc>
        <w:tc>
          <w:tcPr>
            <w:tcW w:w="850" w:type="dxa"/>
            <w:vAlign w:val="center"/>
            <w:hideMark/>
          </w:tcPr>
          <w:p w14:paraId="1CA7C4CE"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6B35E302"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100</w:t>
            </w:r>
          </w:p>
        </w:tc>
        <w:tc>
          <w:tcPr>
            <w:tcW w:w="1591" w:type="dxa"/>
            <w:noWrap/>
            <w:vAlign w:val="center"/>
            <w:hideMark/>
          </w:tcPr>
          <w:p w14:paraId="0D52AB35"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R$9,00</w:t>
            </w:r>
          </w:p>
        </w:tc>
        <w:tc>
          <w:tcPr>
            <w:tcW w:w="1508" w:type="dxa"/>
            <w:noWrap/>
            <w:vAlign w:val="center"/>
            <w:hideMark/>
          </w:tcPr>
          <w:p w14:paraId="377EBDE3" w14:textId="77777777" w:rsidR="00C82958" w:rsidRPr="00C82958" w:rsidRDefault="00C82958" w:rsidP="00582785">
            <w:pPr>
              <w:rPr>
                <w:rFonts w:ascii="Arial" w:hAnsi="Arial" w:cs="Arial"/>
                <w:bCs/>
                <w:color w:val="000000" w:themeColor="text1"/>
                <w:sz w:val="24"/>
                <w:szCs w:val="24"/>
              </w:rPr>
            </w:pPr>
            <w:r w:rsidRPr="00C82958">
              <w:rPr>
                <w:rFonts w:ascii="Arial" w:hAnsi="Arial" w:cs="Arial"/>
                <w:bCs/>
                <w:color w:val="000000" w:themeColor="text1"/>
                <w:sz w:val="24"/>
                <w:szCs w:val="24"/>
              </w:rPr>
              <w:t>R$900,00</w:t>
            </w:r>
          </w:p>
        </w:tc>
      </w:tr>
      <w:tr w:rsidR="00C82958" w:rsidRPr="00C82958" w14:paraId="0E9EA0CD" w14:textId="77777777" w:rsidTr="00ED4E64">
        <w:trPr>
          <w:trHeight w:val="699"/>
          <w:jc w:val="center"/>
        </w:trPr>
        <w:tc>
          <w:tcPr>
            <w:tcW w:w="795" w:type="dxa"/>
            <w:noWrap/>
            <w:vAlign w:val="center"/>
            <w:hideMark/>
          </w:tcPr>
          <w:p w14:paraId="14EE063B"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74</w:t>
            </w:r>
          </w:p>
        </w:tc>
        <w:tc>
          <w:tcPr>
            <w:tcW w:w="4026" w:type="dxa"/>
            <w:hideMark/>
          </w:tcPr>
          <w:p w14:paraId="0A71B671"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PARAFUSO GALVANIZADO M16X250X170MM C/PORCA</w:t>
            </w:r>
          </w:p>
        </w:tc>
        <w:tc>
          <w:tcPr>
            <w:tcW w:w="850" w:type="dxa"/>
            <w:vAlign w:val="center"/>
            <w:hideMark/>
          </w:tcPr>
          <w:p w14:paraId="4770B896"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4A661A6C"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600</w:t>
            </w:r>
          </w:p>
        </w:tc>
        <w:tc>
          <w:tcPr>
            <w:tcW w:w="1591" w:type="dxa"/>
            <w:noWrap/>
            <w:vAlign w:val="center"/>
            <w:hideMark/>
          </w:tcPr>
          <w:p w14:paraId="4A108976"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R$23,00</w:t>
            </w:r>
          </w:p>
        </w:tc>
        <w:tc>
          <w:tcPr>
            <w:tcW w:w="1508" w:type="dxa"/>
            <w:noWrap/>
            <w:vAlign w:val="center"/>
            <w:hideMark/>
          </w:tcPr>
          <w:p w14:paraId="777640BE"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R$13.800,00</w:t>
            </w:r>
          </w:p>
        </w:tc>
      </w:tr>
      <w:tr w:rsidR="00C82958" w:rsidRPr="00C82958" w14:paraId="543CD063" w14:textId="77777777" w:rsidTr="00ED4E64">
        <w:trPr>
          <w:trHeight w:val="620"/>
          <w:jc w:val="center"/>
        </w:trPr>
        <w:tc>
          <w:tcPr>
            <w:tcW w:w="795" w:type="dxa"/>
            <w:noWrap/>
            <w:vAlign w:val="center"/>
            <w:hideMark/>
          </w:tcPr>
          <w:p w14:paraId="768BA1F9"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75</w:t>
            </w:r>
          </w:p>
        </w:tc>
        <w:tc>
          <w:tcPr>
            <w:tcW w:w="4026" w:type="dxa"/>
            <w:hideMark/>
          </w:tcPr>
          <w:p w14:paraId="65D1D4ED"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PARAFUSO GALVANIZADO M16X300X220MM C/PORCA</w:t>
            </w:r>
          </w:p>
        </w:tc>
        <w:tc>
          <w:tcPr>
            <w:tcW w:w="850" w:type="dxa"/>
            <w:vAlign w:val="center"/>
            <w:hideMark/>
          </w:tcPr>
          <w:p w14:paraId="3DE27186"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3329EAF6"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600</w:t>
            </w:r>
          </w:p>
        </w:tc>
        <w:tc>
          <w:tcPr>
            <w:tcW w:w="1591" w:type="dxa"/>
            <w:noWrap/>
            <w:vAlign w:val="center"/>
            <w:hideMark/>
          </w:tcPr>
          <w:p w14:paraId="6A27AB91"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R$24,00</w:t>
            </w:r>
          </w:p>
        </w:tc>
        <w:tc>
          <w:tcPr>
            <w:tcW w:w="1508" w:type="dxa"/>
            <w:noWrap/>
            <w:vAlign w:val="center"/>
            <w:hideMark/>
          </w:tcPr>
          <w:p w14:paraId="0EEDCF77"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R$14.400,00</w:t>
            </w:r>
          </w:p>
        </w:tc>
      </w:tr>
      <w:tr w:rsidR="00C82958" w:rsidRPr="00C82958" w14:paraId="453EDD08" w14:textId="77777777" w:rsidTr="00ED4E64">
        <w:trPr>
          <w:trHeight w:val="620"/>
          <w:jc w:val="center"/>
        </w:trPr>
        <w:tc>
          <w:tcPr>
            <w:tcW w:w="795" w:type="dxa"/>
            <w:noWrap/>
            <w:vAlign w:val="center"/>
            <w:hideMark/>
          </w:tcPr>
          <w:p w14:paraId="3C133CBB"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76</w:t>
            </w:r>
          </w:p>
        </w:tc>
        <w:tc>
          <w:tcPr>
            <w:tcW w:w="4026" w:type="dxa"/>
            <w:hideMark/>
          </w:tcPr>
          <w:p w14:paraId="490DB8CF"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PARAFUSO GALVANIZADO M16X350X270MM C/PORCA</w:t>
            </w:r>
          </w:p>
        </w:tc>
        <w:tc>
          <w:tcPr>
            <w:tcW w:w="850" w:type="dxa"/>
            <w:vAlign w:val="center"/>
            <w:hideMark/>
          </w:tcPr>
          <w:p w14:paraId="2E77C61A"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43F7924F"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500</w:t>
            </w:r>
          </w:p>
        </w:tc>
        <w:tc>
          <w:tcPr>
            <w:tcW w:w="1591" w:type="dxa"/>
            <w:noWrap/>
            <w:vAlign w:val="center"/>
            <w:hideMark/>
          </w:tcPr>
          <w:p w14:paraId="0BB4C9C1"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R$27,00</w:t>
            </w:r>
          </w:p>
        </w:tc>
        <w:tc>
          <w:tcPr>
            <w:tcW w:w="1508" w:type="dxa"/>
            <w:noWrap/>
            <w:vAlign w:val="center"/>
            <w:hideMark/>
          </w:tcPr>
          <w:p w14:paraId="31AC978D"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R$13.500,00</w:t>
            </w:r>
          </w:p>
        </w:tc>
      </w:tr>
      <w:tr w:rsidR="00C82958" w:rsidRPr="00C82958" w14:paraId="48D87EB7" w14:textId="77777777" w:rsidTr="00ED4E64">
        <w:trPr>
          <w:trHeight w:val="620"/>
          <w:jc w:val="center"/>
        </w:trPr>
        <w:tc>
          <w:tcPr>
            <w:tcW w:w="795" w:type="dxa"/>
            <w:noWrap/>
            <w:vAlign w:val="center"/>
            <w:hideMark/>
          </w:tcPr>
          <w:p w14:paraId="17B24976"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77</w:t>
            </w:r>
          </w:p>
        </w:tc>
        <w:tc>
          <w:tcPr>
            <w:tcW w:w="4026" w:type="dxa"/>
            <w:hideMark/>
          </w:tcPr>
          <w:p w14:paraId="2DB8E745"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PARAFUSO GALVANIZADO M16X400X270MM C/PORCA</w:t>
            </w:r>
          </w:p>
        </w:tc>
        <w:tc>
          <w:tcPr>
            <w:tcW w:w="850" w:type="dxa"/>
            <w:vAlign w:val="center"/>
            <w:hideMark/>
          </w:tcPr>
          <w:p w14:paraId="298D0CC6"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232FBF14"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400</w:t>
            </w:r>
          </w:p>
        </w:tc>
        <w:tc>
          <w:tcPr>
            <w:tcW w:w="1591" w:type="dxa"/>
            <w:noWrap/>
            <w:vAlign w:val="center"/>
            <w:hideMark/>
          </w:tcPr>
          <w:p w14:paraId="79C2301D"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R$27,00</w:t>
            </w:r>
          </w:p>
        </w:tc>
        <w:tc>
          <w:tcPr>
            <w:tcW w:w="1508" w:type="dxa"/>
            <w:noWrap/>
            <w:vAlign w:val="center"/>
            <w:hideMark/>
          </w:tcPr>
          <w:p w14:paraId="29BCBE2D"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R$10.800,00</w:t>
            </w:r>
          </w:p>
        </w:tc>
      </w:tr>
      <w:tr w:rsidR="00C82958" w:rsidRPr="00C82958" w14:paraId="4ECE43A4" w14:textId="77777777" w:rsidTr="00ED4E64">
        <w:trPr>
          <w:trHeight w:val="620"/>
          <w:jc w:val="center"/>
        </w:trPr>
        <w:tc>
          <w:tcPr>
            <w:tcW w:w="795" w:type="dxa"/>
            <w:noWrap/>
            <w:vAlign w:val="center"/>
            <w:hideMark/>
          </w:tcPr>
          <w:p w14:paraId="34821F6D"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78</w:t>
            </w:r>
          </w:p>
        </w:tc>
        <w:tc>
          <w:tcPr>
            <w:tcW w:w="4026" w:type="dxa"/>
            <w:hideMark/>
          </w:tcPr>
          <w:p w14:paraId="7EFC767B"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PARAFUSO GALVANIZADO M16X45MM C/PORCA</w:t>
            </w:r>
          </w:p>
        </w:tc>
        <w:tc>
          <w:tcPr>
            <w:tcW w:w="850" w:type="dxa"/>
            <w:vAlign w:val="center"/>
            <w:hideMark/>
          </w:tcPr>
          <w:p w14:paraId="365A3D60"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3EF16CE8"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1500</w:t>
            </w:r>
          </w:p>
        </w:tc>
        <w:tc>
          <w:tcPr>
            <w:tcW w:w="1591" w:type="dxa"/>
            <w:noWrap/>
            <w:vAlign w:val="center"/>
            <w:hideMark/>
          </w:tcPr>
          <w:p w14:paraId="4EEBE2BD"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R$5,00</w:t>
            </w:r>
          </w:p>
        </w:tc>
        <w:tc>
          <w:tcPr>
            <w:tcW w:w="1508" w:type="dxa"/>
            <w:noWrap/>
            <w:vAlign w:val="center"/>
            <w:hideMark/>
          </w:tcPr>
          <w:p w14:paraId="4A663A10"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R$7.500,00</w:t>
            </w:r>
          </w:p>
        </w:tc>
      </w:tr>
      <w:tr w:rsidR="00C82958" w:rsidRPr="00C82958" w14:paraId="3A1C187C" w14:textId="77777777" w:rsidTr="00ED4E64">
        <w:trPr>
          <w:trHeight w:val="639"/>
          <w:jc w:val="center"/>
        </w:trPr>
        <w:tc>
          <w:tcPr>
            <w:tcW w:w="795" w:type="dxa"/>
            <w:noWrap/>
            <w:vAlign w:val="center"/>
            <w:hideMark/>
          </w:tcPr>
          <w:p w14:paraId="5A05BD86"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79</w:t>
            </w:r>
          </w:p>
        </w:tc>
        <w:tc>
          <w:tcPr>
            <w:tcW w:w="4026" w:type="dxa"/>
            <w:hideMark/>
          </w:tcPr>
          <w:p w14:paraId="29449A71"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PARAFUSO GALVANIZADO M16X70MM C/PORCA</w:t>
            </w:r>
          </w:p>
        </w:tc>
        <w:tc>
          <w:tcPr>
            <w:tcW w:w="850" w:type="dxa"/>
            <w:vAlign w:val="center"/>
            <w:hideMark/>
          </w:tcPr>
          <w:p w14:paraId="47E5B5F2"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5281D709"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1500</w:t>
            </w:r>
          </w:p>
        </w:tc>
        <w:tc>
          <w:tcPr>
            <w:tcW w:w="1591" w:type="dxa"/>
            <w:noWrap/>
            <w:vAlign w:val="center"/>
            <w:hideMark/>
          </w:tcPr>
          <w:p w14:paraId="5A23511B"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R$9,00</w:t>
            </w:r>
          </w:p>
        </w:tc>
        <w:tc>
          <w:tcPr>
            <w:tcW w:w="1508" w:type="dxa"/>
            <w:noWrap/>
            <w:vAlign w:val="center"/>
            <w:hideMark/>
          </w:tcPr>
          <w:p w14:paraId="17EB54AC"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R$13.500,00</w:t>
            </w:r>
          </w:p>
        </w:tc>
      </w:tr>
      <w:tr w:rsidR="00C82958" w:rsidRPr="00C82958" w14:paraId="6E480B5D" w14:textId="77777777" w:rsidTr="00ED4E64">
        <w:trPr>
          <w:trHeight w:val="930"/>
          <w:jc w:val="center"/>
        </w:trPr>
        <w:tc>
          <w:tcPr>
            <w:tcW w:w="795" w:type="dxa"/>
            <w:noWrap/>
            <w:vAlign w:val="center"/>
            <w:hideMark/>
          </w:tcPr>
          <w:p w14:paraId="62E42A42"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80</w:t>
            </w:r>
          </w:p>
        </w:tc>
        <w:tc>
          <w:tcPr>
            <w:tcW w:w="4026" w:type="dxa"/>
            <w:hideMark/>
          </w:tcPr>
          <w:p w14:paraId="6635FE51"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PROTETOR SOLAR CORPORAL NO MÍNIMO DE FP 70ALTA PROTEÇÃO, HIPOALERGÊNICO, RESISTENTE À ÁGUA, PROTEÇÃO CONTRA RADIAÇÃO UVA E UVB, PH FISIOLÓGICO EM FORMA DE </w:t>
            </w:r>
            <w:proofErr w:type="gramStart"/>
            <w:r w:rsidRPr="00C82958">
              <w:rPr>
                <w:rFonts w:ascii="Arial" w:hAnsi="Arial" w:cs="Arial"/>
                <w:color w:val="000000" w:themeColor="text1"/>
                <w:sz w:val="24"/>
                <w:szCs w:val="24"/>
              </w:rPr>
              <w:t>LOÇÃO,GEL</w:t>
            </w:r>
            <w:proofErr w:type="gramEnd"/>
            <w:r w:rsidRPr="00C82958">
              <w:rPr>
                <w:rFonts w:ascii="Arial" w:hAnsi="Arial" w:cs="Arial"/>
                <w:color w:val="000000" w:themeColor="text1"/>
                <w:sz w:val="24"/>
                <w:szCs w:val="24"/>
              </w:rPr>
              <w:t xml:space="preserve"> OU CREME, SEM ODOR OU COM </w:t>
            </w:r>
            <w:r w:rsidRPr="00C82958">
              <w:rPr>
                <w:rFonts w:ascii="Arial" w:hAnsi="Arial" w:cs="Arial"/>
                <w:color w:val="000000" w:themeColor="text1"/>
                <w:sz w:val="24"/>
                <w:szCs w:val="24"/>
              </w:rPr>
              <w:lastRenderedPageBreak/>
              <w:t>ODOR AGRADÁVEL,NÃO DEVE PROVOCAR MANCHAS NA PELE OU NAS ROUPAS, TAMPA TIPO “FLIP TOP”, NO MÍNIMO 200 G OU 200 ML.</w:t>
            </w:r>
          </w:p>
        </w:tc>
        <w:tc>
          <w:tcPr>
            <w:tcW w:w="850" w:type="dxa"/>
            <w:vAlign w:val="center"/>
            <w:hideMark/>
          </w:tcPr>
          <w:p w14:paraId="406A492F"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lastRenderedPageBreak/>
              <w:t>UN</w:t>
            </w:r>
          </w:p>
        </w:tc>
        <w:tc>
          <w:tcPr>
            <w:tcW w:w="1715" w:type="dxa"/>
            <w:vAlign w:val="center"/>
            <w:hideMark/>
          </w:tcPr>
          <w:p w14:paraId="48866F28"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30</w:t>
            </w:r>
          </w:p>
        </w:tc>
        <w:tc>
          <w:tcPr>
            <w:tcW w:w="1591" w:type="dxa"/>
            <w:noWrap/>
            <w:vAlign w:val="center"/>
            <w:hideMark/>
          </w:tcPr>
          <w:p w14:paraId="68633EA0"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R$72,00</w:t>
            </w:r>
          </w:p>
        </w:tc>
        <w:tc>
          <w:tcPr>
            <w:tcW w:w="1508" w:type="dxa"/>
            <w:noWrap/>
            <w:vAlign w:val="center"/>
            <w:hideMark/>
          </w:tcPr>
          <w:p w14:paraId="42666BF2"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R$2.160,00</w:t>
            </w:r>
          </w:p>
        </w:tc>
      </w:tr>
      <w:tr w:rsidR="00C82958" w:rsidRPr="00C82958" w14:paraId="5BAE7326" w14:textId="77777777" w:rsidTr="00ED4E64">
        <w:trPr>
          <w:trHeight w:val="846"/>
          <w:jc w:val="center"/>
        </w:trPr>
        <w:tc>
          <w:tcPr>
            <w:tcW w:w="795" w:type="dxa"/>
            <w:noWrap/>
            <w:vAlign w:val="center"/>
            <w:hideMark/>
          </w:tcPr>
          <w:p w14:paraId="5CE8D091"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81</w:t>
            </w:r>
          </w:p>
        </w:tc>
        <w:tc>
          <w:tcPr>
            <w:tcW w:w="4026" w:type="dxa"/>
            <w:hideMark/>
          </w:tcPr>
          <w:p w14:paraId="6A962629"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REBITADOR MANUAL REBITADEIRA ALICATE REBITADOR ARREBITADOR</w:t>
            </w:r>
          </w:p>
        </w:tc>
        <w:tc>
          <w:tcPr>
            <w:tcW w:w="850" w:type="dxa"/>
            <w:vAlign w:val="center"/>
            <w:hideMark/>
          </w:tcPr>
          <w:p w14:paraId="1D42EAC8"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2B35C61C"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3</w:t>
            </w:r>
          </w:p>
        </w:tc>
        <w:tc>
          <w:tcPr>
            <w:tcW w:w="1591" w:type="dxa"/>
            <w:noWrap/>
            <w:vAlign w:val="center"/>
            <w:hideMark/>
          </w:tcPr>
          <w:p w14:paraId="48FDF6A4"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color w:val="000000" w:themeColor="text1"/>
                <w:sz w:val="24"/>
                <w:szCs w:val="24"/>
              </w:rPr>
              <w:t>R$ 52,00</w:t>
            </w:r>
          </w:p>
        </w:tc>
        <w:tc>
          <w:tcPr>
            <w:tcW w:w="1508" w:type="dxa"/>
            <w:noWrap/>
            <w:vAlign w:val="center"/>
            <w:hideMark/>
          </w:tcPr>
          <w:p w14:paraId="51EBBC95"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R$156,00</w:t>
            </w:r>
          </w:p>
        </w:tc>
      </w:tr>
      <w:tr w:rsidR="00C82958" w:rsidRPr="00C82958" w14:paraId="3C513EC0" w14:textId="77777777" w:rsidTr="00ED4E64">
        <w:trPr>
          <w:trHeight w:val="703"/>
          <w:jc w:val="center"/>
        </w:trPr>
        <w:tc>
          <w:tcPr>
            <w:tcW w:w="795" w:type="dxa"/>
            <w:noWrap/>
            <w:vAlign w:val="center"/>
            <w:hideMark/>
          </w:tcPr>
          <w:p w14:paraId="4E845C89"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82</w:t>
            </w:r>
          </w:p>
        </w:tc>
        <w:tc>
          <w:tcPr>
            <w:tcW w:w="4026" w:type="dxa"/>
            <w:hideMark/>
          </w:tcPr>
          <w:p w14:paraId="46DEC48B"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REFIL CILINDRO GÁS MAPP 400G PARA MAÇARICO PORTÁTIL</w:t>
            </w:r>
          </w:p>
        </w:tc>
        <w:tc>
          <w:tcPr>
            <w:tcW w:w="850" w:type="dxa"/>
            <w:vAlign w:val="center"/>
            <w:hideMark/>
          </w:tcPr>
          <w:p w14:paraId="6B26DAFD"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4CAC1B96"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30</w:t>
            </w:r>
          </w:p>
        </w:tc>
        <w:tc>
          <w:tcPr>
            <w:tcW w:w="1591" w:type="dxa"/>
            <w:noWrap/>
            <w:vAlign w:val="center"/>
            <w:hideMark/>
          </w:tcPr>
          <w:p w14:paraId="01AB371E"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R$ 39,00</w:t>
            </w:r>
          </w:p>
        </w:tc>
        <w:tc>
          <w:tcPr>
            <w:tcW w:w="1508" w:type="dxa"/>
            <w:noWrap/>
            <w:vAlign w:val="center"/>
            <w:hideMark/>
          </w:tcPr>
          <w:p w14:paraId="206E2369"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R$1.170,00</w:t>
            </w:r>
          </w:p>
        </w:tc>
      </w:tr>
      <w:tr w:rsidR="00C82958" w:rsidRPr="00C82958" w14:paraId="219D5A42" w14:textId="77777777" w:rsidTr="00ED4E64">
        <w:trPr>
          <w:trHeight w:val="930"/>
          <w:jc w:val="center"/>
        </w:trPr>
        <w:tc>
          <w:tcPr>
            <w:tcW w:w="795" w:type="dxa"/>
            <w:noWrap/>
            <w:vAlign w:val="center"/>
            <w:hideMark/>
          </w:tcPr>
          <w:p w14:paraId="13E120CC"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83</w:t>
            </w:r>
          </w:p>
        </w:tc>
        <w:tc>
          <w:tcPr>
            <w:tcW w:w="4026" w:type="dxa"/>
            <w:hideMark/>
          </w:tcPr>
          <w:p w14:paraId="3EB3EBCE"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RELE FOTOELÉTRICO COM 3 PINOS, COM JANELA PARA COMANDO AUTOMÁTICO DE</w:t>
            </w:r>
            <w:r w:rsidRPr="00C82958">
              <w:rPr>
                <w:rFonts w:ascii="Arial" w:hAnsi="Arial" w:cs="Arial"/>
                <w:color w:val="000000" w:themeColor="text1"/>
                <w:sz w:val="24"/>
                <w:szCs w:val="24"/>
              </w:rPr>
              <w:br/>
              <w:t>ILUMINAÇÃO EXTERNA, NA TENSÃO 127/220V BIVOLT E POTENCIA</w:t>
            </w:r>
            <w:r w:rsidRPr="00C82958">
              <w:rPr>
                <w:rFonts w:ascii="Arial" w:hAnsi="Arial" w:cs="Arial"/>
                <w:color w:val="000000" w:themeColor="text1"/>
                <w:sz w:val="24"/>
                <w:szCs w:val="24"/>
              </w:rPr>
              <w:br/>
              <w:t>ACIMA DE 1000W, RETARDO, AUTOMÁTICO INCORPORADO, CONTATOS</w:t>
            </w:r>
            <w:r w:rsidRPr="00C82958">
              <w:rPr>
                <w:rFonts w:ascii="Arial" w:hAnsi="Arial" w:cs="Arial"/>
                <w:color w:val="000000" w:themeColor="text1"/>
                <w:sz w:val="24"/>
                <w:szCs w:val="24"/>
              </w:rPr>
              <w:br/>
              <w:t>TIPO NF</w:t>
            </w:r>
          </w:p>
        </w:tc>
        <w:tc>
          <w:tcPr>
            <w:tcW w:w="850" w:type="dxa"/>
            <w:vAlign w:val="center"/>
            <w:hideMark/>
          </w:tcPr>
          <w:p w14:paraId="176A126F"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5B51E292"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4100</w:t>
            </w:r>
          </w:p>
        </w:tc>
        <w:tc>
          <w:tcPr>
            <w:tcW w:w="1591" w:type="dxa"/>
            <w:noWrap/>
            <w:vAlign w:val="center"/>
            <w:hideMark/>
          </w:tcPr>
          <w:p w14:paraId="6F6DE85B"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R$32,00</w:t>
            </w:r>
          </w:p>
        </w:tc>
        <w:tc>
          <w:tcPr>
            <w:tcW w:w="1508" w:type="dxa"/>
            <w:noWrap/>
            <w:vAlign w:val="center"/>
            <w:hideMark/>
          </w:tcPr>
          <w:p w14:paraId="6677EBC9"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R$131.200,00</w:t>
            </w:r>
          </w:p>
        </w:tc>
      </w:tr>
      <w:tr w:rsidR="00C82958" w:rsidRPr="00C82958" w14:paraId="35EAE3FE" w14:textId="77777777" w:rsidTr="00ED4E64">
        <w:trPr>
          <w:trHeight w:val="625"/>
          <w:jc w:val="center"/>
        </w:trPr>
        <w:tc>
          <w:tcPr>
            <w:tcW w:w="795" w:type="dxa"/>
            <w:noWrap/>
            <w:vAlign w:val="center"/>
            <w:hideMark/>
          </w:tcPr>
          <w:p w14:paraId="2C9C6075"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84</w:t>
            </w:r>
          </w:p>
        </w:tc>
        <w:tc>
          <w:tcPr>
            <w:tcW w:w="4026" w:type="dxa"/>
            <w:hideMark/>
          </w:tcPr>
          <w:p w14:paraId="062D311D"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SACOLA LONA CONJ  500X170X380MM</w:t>
            </w:r>
          </w:p>
        </w:tc>
        <w:tc>
          <w:tcPr>
            <w:tcW w:w="850" w:type="dxa"/>
            <w:vAlign w:val="center"/>
            <w:hideMark/>
          </w:tcPr>
          <w:p w14:paraId="0EC1D964"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3DBD791E"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10</w:t>
            </w:r>
          </w:p>
        </w:tc>
        <w:tc>
          <w:tcPr>
            <w:tcW w:w="1591" w:type="dxa"/>
            <w:noWrap/>
            <w:vAlign w:val="center"/>
            <w:hideMark/>
          </w:tcPr>
          <w:p w14:paraId="28DC38AF"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R$65,00</w:t>
            </w:r>
          </w:p>
        </w:tc>
        <w:tc>
          <w:tcPr>
            <w:tcW w:w="1508" w:type="dxa"/>
            <w:noWrap/>
            <w:vAlign w:val="center"/>
            <w:hideMark/>
          </w:tcPr>
          <w:p w14:paraId="237761AD"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R$650,00</w:t>
            </w:r>
          </w:p>
        </w:tc>
      </w:tr>
      <w:tr w:rsidR="00C82958" w:rsidRPr="00C82958" w14:paraId="4D741085" w14:textId="77777777" w:rsidTr="00ED4E64">
        <w:trPr>
          <w:trHeight w:val="930"/>
          <w:jc w:val="center"/>
        </w:trPr>
        <w:tc>
          <w:tcPr>
            <w:tcW w:w="795" w:type="dxa"/>
            <w:noWrap/>
            <w:vAlign w:val="center"/>
            <w:hideMark/>
          </w:tcPr>
          <w:p w14:paraId="0F395F51"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85</w:t>
            </w:r>
          </w:p>
        </w:tc>
        <w:tc>
          <w:tcPr>
            <w:tcW w:w="4026" w:type="dxa"/>
            <w:hideMark/>
          </w:tcPr>
          <w:p w14:paraId="270A6A50"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SERRA PODA CURVO 12 + ADAPTADOR EM LATÃO PARA VARA DE MANOBRA</w:t>
            </w:r>
          </w:p>
        </w:tc>
        <w:tc>
          <w:tcPr>
            <w:tcW w:w="850" w:type="dxa"/>
            <w:vAlign w:val="center"/>
            <w:hideMark/>
          </w:tcPr>
          <w:p w14:paraId="559D4844"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0DEA444E"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20</w:t>
            </w:r>
          </w:p>
        </w:tc>
        <w:tc>
          <w:tcPr>
            <w:tcW w:w="1591" w:type="dxa"/>
            <w:noWrap/>
            <w:vAlign w:val="center"/>
            <w:hideMark/>
          </w:tcPr>
          <w:p w14:paraId="6F4B1184"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color w:val="000000" w:themeColor="text1"/>
                <w:sz w:val="24"/>
                <w:szCs w:val="24"/>
              </w:rPr>
              <w:t>R$180,00</w:t>
            </w:r>
          </w:p>
        </w:tc>
        <w:tc>
          <w:tcPr>
            <w:tcW w:w="1508" w:type="dxa"/>
            <w:noWrap/>
            <w:vAlign w:val="center"/>
            <w:hideMark/>
          </w:tcPr>
          <w:p w14:paraId="2DEBE319"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color w:val="000000" w:themeColor="text1"/>
                <w:sz w:val="24"/>
                <w:szCs w:val="24"/>
              </w:rPr>
              <w:t>R$3.600,00</w:t>
            </w:r>
          </w:p>
        </w:tc>
      </w:tr>
      <w:tr w:rsidR="00C82958" w:rsidRPr="00C82958" w14:paraId="267D8E85" w14:textId="77777777" w:rsidTr="00ED4E64">
        <w:trPr>
          <w:trHeight w:val="322"/>
          <w:jc w:val="center"/>
        </w:trPr>
        <w:tc>
          <w:tcPr>
            <w:tcW w:w="795" w:type="dxa"/>
            <w:noWrap/>
            <w:vAlign w:val="center"/>
            <w:hideMark/>
          </w:tcPr>
          <w:p w14:paraId="78AAA15E"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86</w:t>
            </w:r>
          </w:p>
        </w:tc>
        <w:tc>
          <w:tcPr>
            <w:tcW w:w="4026" w:type="dxa"/>
            <w:hideMark/>
          </w:tcPr>
          <w:p w14:paraId="44FD984C"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SERRINHA 12 POL. 24 DENTES</w:t>
            </w:r>
          </w:p>
        </w:tc>
        <w:tc>
          <w:tcPr>
            <w:tcW w:w="850" w:type="dxa"/>
            <w:vAlign w:val="center"/>
            <w:hideMark/>
          </w:tcPr>
          <w:p w14:paraId="4FC86CE8"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5706DD31"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20</w:t>
            </w:r>
          </w:p>
        </w:tc>
        <w:tc>
          <w:tcPr>
            <w:tcW w:w="1591" w:type="dxa"/>
            <w:noWrap/>
            <w:vAlign w:val="center"/>
            <w:hideMark/>
          </w:tcPr>
          <w:p w14:paraId="3D6083A2"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R$12,00</w:t>
            </w:r>
          </w:p>
        </w:tc>
        <w:tc>
          <w:tcPr>
            <w:tcW w:w="1508" w:type="dxa"/>
            <w:noWrap/>
            <w:vAlign w:val="center"/>
            <w:hideMark/>
          </w:tcPr>
          <w:p w14:paraId="3AA6A7BB"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R$      240,00</w:t>
            </w:r>
          </w:p>
        </w:tc>
      </w:tr>
      <w:tr w:rsidR="00C82958" w:rsidRPr="00C82958" w14:paraId="7065D9B1" w14:textId="77777777" w:rsidTr="00ED4E64">
        <w:trPr>
          <w:trHeight w:val="620"/>
          <w:jc w:val="center"/>
        </w:trPr>
        <w:tc>
          <w:tcPr>
            <w:tcW w:w="795" w:type="dxa"/>
            <w:noWrap/>
            <w:vAlign w:val="center"/>
            <w:hideMark/>
          </w:tcPr>
          <w:p w14:paraId="39D15923"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87</w:t>
            </w:r>
          </w:p>
        </w:tc>
        <w:tc>
          <w:tcPr>
            <w:tcW w:w="4026" w:type="dxa"/>
            <w:hideMark/>
          </w:tcPr>
          <w:p w14:paraId="2F555EDF"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SOQUETE SEXTAVADO VDE DE 13MM COM ENCAIXE DE 1/2 </w:t>
            </w:r>
            <w:proofErr w:type="gramStart"/>
            <w:r w:rsidRPr="00C82958">
              <w:rPr>
                <w:rFonts w:ascii="Arial" w:hAnsi="Arial" w:cs="Arial"/>
                <w:color w:val="000000" w:themeColor="text1"/>
                <w:sz w:val="24"/>
                <w:szCs w:val="24"/>
              </w:rPr>
              <w:t>POL  ISOLADO</w:t>
            </w:r>
            <w:proofErr w:type="gramEnd"/>
          </w:p>
        </w:tc>
        <w:tc>
          <w:tcPr>
            <w:tcW w:w="850" w:type="dxa"/>
            <w:vAlign w:val="center"/>
            <w:hideMark/>
          </w:tcPr>
          <w:p w14:paraId="79254B9A"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26D254CC" w14:textId="77777777" w:rsidR="00C82958" w:rsidRPr="00C82958" w:rsidRDefault="00C82958" w:rsidP="00582785">
            <w:pPr>
              <w:ind w:left="-142"/>
              <w:jc w:val="center"/>
              <w:rPr>
                <w:rFonts w:ascii="Arial" w:hAnsi="Arial" w:cs="Arial"/>
                <w:bCs/>
                <w:color w:val="000000" w:themeColor="text1"/>
                <w:sz w:val="24"/>
                <w:szCs w:val="24"/>
              </w:rPr>
            </w:pPr>
            <w:r w:rsidRPr="00C82958">
              <w:rPr>
                <w:rFonts w:ascii="Arial" w:hAnsi="Arial" w:cs="Arial"/>
                <w:bCs/>
                <w:color w:val="000000" w:themeColor="text1"/>
                <w:sz w:val="24"/>
                <w:szCs w:val="24"/>
              </w:rPr>
              <w:t>6</w:t>
            </w:r>
          </w:p>
        </w:tc>
        <w:tc>
          <w:tcPr>
            <w:tcW w:w="1591" w:type="dxa"/>
            <w:noWrap/>
            <w:vAlign w:val="center"/>
            <w:hideMark/>
          </w:tcPr>
          <w:p w14:paraId="6E0BE7B4"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color w:val="000000" w:themeColor="text1"/>
                <w:sz w:val="24"/>
                <w:szCs w:val="24"/>
              </w:rPr>
              <w:t>R$220,00</w:t>
            </w:r>
          </w:p>
        </w:tc>
        <w:tc>
          <w:tcPr>
            <w:tcW w:w="1508" w:type="dxa"/>
            <w:noWrap/>
            <w:vAlign w:val="center"/>
            <w:hideMark/>
          </w:tcPr>
          <w:p w14:paraId="59C4DD2C"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R$1.320,00</w:t>
            </w:r>
          </w:p>
        </w:tc>
      </w:tr>
      <w:tr w:rsidR="00C82958" w:rsidRPr="00C82958" w14:paraId="09766FD9" w14:textId="77777777" w:rsidTr="00ED4E64">
        <w:trPr>
          <w:trHeight w:val="620"/>
          <w:jc w:val="center"/>
        </w:trPr>
        <w:tc>
          <w:tcPr>
            <w:tcW w:w="795" w:type="dxa"/>
            <w:noWrap/>
            <w:vAlign w:val="center"/>
            <w:hideMark/>
          </w:tcPr>
          <w:p w14:paraId="0E5D4D0C"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88</w:t>
            </w:r>
          </w:p>
        </w:tc>
        <w:tc>
          <w:tcPr>
            <w:tcW w:w="4026" w:type="dxa"/>
            <w:hideMark/>
          </w:tcPr>
          <w:p w14:paraId="2C616EA5"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TRAVA QUEDA PARA CORDA DE 12 MM 3202</w:t>
            </w:r>
          </w:p>
        </w:tc>
        <w:tc>
          <w:tcPr>
            <w:tcW w:w="850" w:type="dxa"/>
            <w:vAlign w:val="center"/>
            <w:hideMark/>
          </w:tcPr>
          <w:p w14:paraId="30DE8D01"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64D429C4"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4</w:t>
            </w:r>
          </w:p>
        </w:tc>
        <w:tc>
          <w:tcPr>
            <w:tcW w:w="1591" w:type="dxa"/>
            <w:noWrap/>
            <w:vAlign w:val="center"/>
            <w:hideMark/>
          </w:tcPr>
          <w:p w14:paraId="3A532C34"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R$190,00</w:t>
            </w:r>
          </w:p>
        </w:tc>
        <w:tc>
          <w:tcPr>
            <w:tcW w:w="1508" w:type="dxa"/>
            <w:noWrap/>
            <w:vAlign w:val="center"/>
            <w:hideMark/>
          </w:tcPr>
          <w:p w14:paraId="23D3A53A"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R$760,00</w:t>
            </w:r>
          </w:p>
        </w:tc>
      </w:tr>
      <w:tr w:rsidR="00C82958" w:rsidRPr="00C82958" w14:paraId="41897DE6" w14:textId="77777777" w:rsidTr="00ED4E64">
        <w:trPr>
          <w:trHeight w:val="930"/>
          <w:jc w:val="center"/>
        </w:trPr>
        <w:tc>
          <w:tcPr>
            <w:tcW w:w="795" w:type="dxa"/>
            <w:noWrap/>
            <w:vAlign w:val="center"/>
            <w:hideMark/>
          </w:tcPr>
          <w:p w14:paraId="1FADA024"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89</w:t>
            </w:r>
          </w:p>
        </w:tc>
        <w:tc>
          <w:tcPr>
            <w:tcW w:w="4026" w:type="dxa"/>
            <w:hideMark/>
          </w:tcPr>
          <w:p w14:paraId="62E5436B"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UNIFORME DE PROTEÇÃO PARA ELETRICISTA: ESPECIFICAÇÕES: TIPO REFLETIVO NR10/RISCO 1 E 2 CONJUNTO NR-10 (RISCO 2) COM FAIXA REFLETIVA - CONFECCIONADO COM TECIDO RETARDANTE À CHAMA,100% ALGODÃO, 270 G/M² – 8OZ, CONFORME </w:t>
            </w:r>
            <w:proofErr w:type="gramStart"/>
            <w:r w:rsidRPr="00C82958">
              <w:rPr>
                <w:rFonts w:ascii="Arial" w:hAnsi="Arial" w:cs="Arial"/>
                <w:color w:val="000000" w:themeColor="text1"/>
                <w:sz w:val="24"/>
                <w:szCs w:val="24"/>
              </w:rPr>
              <w:t>NORMAS(</w:t>
            </w:r>
            <w:proofErr w:type="gramEnd"/>
            <w:r w:rsidRPr="00C82958">
              <w:rPr>
                <w:rFonts w:ascii="Arial" w:hAnsi="Arial" w:cs="Arial"/>
                <w:color w:val="000000" w:themeColor="text1"/>
                <w:sz w:val="24"/>
                <w:szCs w:val="24"/>
              </w:rPr>
              <w:t>NFPA2112 E NFPA70E -NR10), NA COR CINZA)</w:t>
            </w:r>
          </w:p>
        </w:tc>
        <w:tc>
          <w:tcPr>
            <w:tcW w:w="850" w:type="dxa"/>
            <w:vAlign w:val="center"/>
            <w:hideMark/>
          </w:tcPr>
          <w:p w14:paraId="10583E82"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2462C484"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30</w:t>
            </w:r>
          </w:p>
        </w:tc>
        <w:tc>
          <w:tcPr>
            <w:tcW w:w="1591" w:type="dxa"/>
            <w:noWrap/>
            <w:vAlign w:val="center"/>
            <w:hideMark/>
          </w:tcPr>
          <w:p w14:paraId="7C19B3C5"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R$390,00</w:t>
            </w:r>
          </w:p>
        </w:tc>
        <w:tc>
          <w:tcPr>
            <w:tcW w:w="1508" w:type="dxa"/>
            <w:noWrap/>
            <w:vAlign w:val="center"/>
            <w:hideMark/>
          </w:tcPr>
          <w:p w14:paraId="01129923"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R$11.700,00</w:t>
            </w:r>
          </w:p>
        </w:tc>
      </w:tr>
      <w:tr w:rsidR="00C82958" w:rsidRPr="00C82958" w14:paraId="05F69DA6" w14:textId="77777777" w:rsidTr="00ED4E64">
        <w:trPr>
          <w:trHeight w:val="735"/>
          <w:jc w:val="center"/>
        </w:trPr>
        <w:tc>
          <w:tcPr>
            <w:tcW w:w="795" w:type="dxa"/>
            <w:noWrap/>
            <w:vAlign w:val="center"/>
            <w:hideMark/>
          </w:tcPr>
          <w:p w14:paraId="52AFC482"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90</w:t>
            </w:r>
          </w:p>
        </w:tc>
        <w:tc>
          <w:tcPr>
            <w:tcW w:w="4026" w:type="dxa"/>
            <w:hideMark/>
          </w:tcPr>
          <w:p w14:paraId="3C12A05E"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DRIVE 60W, MAX: W   IP67 DRIVER DIMERIZAVEL (0-10V) TENSÃO DE ENTRADA - 95 ~ 286-FAIXA DE </w:t>
            </w:r>
            <w:r w:rsidRPr="00C82958">
              <w:rPr>
                <w:rFonts w:ascii="Arial" w:hAnsi="Arial" w:cs="Arial"/>
                <w:color w:val="000000" w:themeColor="text1"/>
                <w:sz w:val="24"/>
                <w:szCs w:val="24"/>
              </w:rPr>
              <w:lastRenderedPageBreak/>
              <w:t>TENSÃO ENTRE SAÍDA (VDC) 50 -108- CORRENTE NOMINAL (ADC) 0,7-1,05 PROTEÇÃO CONTRA SURTO DE TENSÃO: 5KV (F-N) E 10KV (FN-T); EFICIÊNCIA MINIMO  90%, CONFORME AS NORMAS NBR-16026:2012 / NBR IEC 61347-2- 13. EN61347-1; EN6I 347-2-13; EN62384;</w:t>
            </w:r>
          </w:p>
        </w:tc>
        <w:tc>
          <w:tcPr>
            <w:tcW w:w="850" w:type="dxa"/>
            <w:vAlign w:val="center"/>
            <w:hideMark/>
          </w:tcPr>
          <w:p w14:paraId="319F1AA1"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lastRenderedPageBreak/>
              <w:t>UN</w:t>
            </w:r>
          </w:p>
        </w:tc>
        <w:tc>
          <w:tcPr>
            <w:tcW w:w="1715" w:type="dxa"/>
            <w:vAlign w:val="center"/>
            <w:hideMark/>
          </w:tcPr>
          <w:p w14:paraId="3FCD5C38"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300</w:t>
            </w:r>
          </w:p>
        </w:tc>
        <w:tc>
          <w:tcPr>
            <w:tcW w:w="1591" w:type="dxa"/>
            <w:noWrap/>
            <w:vAlign w:val="center"/>
            <w:hideMark/>
          </w:tcPr>
          <w:p w14:paraId="44579FFE"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R$370,00</w:t>
            </w:r>
          </w:p>
        </w:tc>
        <w:tc>
          <w:tcPr>
            <w:tcW w:w="1508" w:type="dxa"/>
            <w:noWrap/>
            <w:vAlign w:val="center"/>
            <w:hideMark/>
          </w:tcPr>
          <w:p w14:paraId="70A1B055"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R$111.000,00</w:t>
            </w:r>
          </w:p>
        </w:tc>
      </w:tr>
      <w:tr w:rsidR="00C82958" w:rsidRPr="00C82958" w14:paraId="75D9C553" w14:textId="77777777" w:rsidTr="00ED4E64">
        <w:trPr>
          <w:trHeight w:val="930"/>
          <w:jc w:val="center"/>
        </w:trPr>
        <w:tc>
          <w:tcPr>
            <w:tcW w:w="795" w:type="dxa"/>
            <w:noWrap/>
            <w:vAlign w:val="center"/>
            <w:hideMark/>
          </w:tcPr>
          <w:p w14:paraId="610AAB04"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91</w:t>
            </w:r>
          </w:p>
        </w:tc>
        <w:tc>
          <w:tcPr>
            <w:tcW w:w="4026" w:type="dxa"/>
            <w:hideMark/>
          </w:tcPr>
          <w:p w14:paraId="714F9DC1"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DRIVE 100W, MAX: 110 W IP67 DRIVER DIMERIZAVEL (0-10V) TENSÃO DE ENTRADA - 95 ~ 286- FAIXA DE TENSÕO DE SAÍDA (VDC)75-150 CORRENTE NOMINAL (ADC) 0,7-1,05 - PROTEÇÃO CONTRA SURTO DE TENSÃO: 5KV (F-N) E 10KV (FN-T); EFICIÊNCIA MINIMO  90%, CONFORME AS NORMAS NBR-16026:2012 / NBR IEC 61347-2- 13. EN61347-1; EN6I 347-2-13; EN62384;</w:t>
            </w:r>
          </w:p>
        </w:tc>
        <w:tc>
          <w:tcPr>
            <w:tcW w:w="850" w:type="dxa"/>
            <w:vAlign w:val="center"/>
            <w:hideMark/>
          </w:tcPr>
          <w:p w14:paraId="1663E522"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115A121C"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50</w:t>
            </w:r>
          </w:p>
        </w:tc>
        <w:tc>
          <w:tcPr>
            <w:tcW w:w="1591" w:type="dxa"/>
            <w:noWrap/>
            <w:vAlign w:val="center"/>
            <w:hideMark/>
          </w:tcPr>
          <w:p w14:paraId="47757DF5"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color w:val="000000" w:themeColor="text1"/>
                <w:sz w:val="24"/>
                <w:szCs w:val="24"/>
              </w:rPr>
              <w:t>R$380,00</w:t>
            </w:r>
          </w:p>
        </w:tc>
        <w:tc>
          <w:tcPr>
            <w:tcW w:w="1508" w:type="dxa"/>
            <w:noWrap/>
            <w:vAlign w:val="center"/>
            <w:hideMark/>
          </w:tcPr>
          <w:p w14:paraId="016E0C48"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R$19.000,00</w:t>
            </w:r>
          </w:p>
        </w:tc>
      </w:tr>
      <w:tr w:rsidR="00C82958" w:rsidRPr="00C82958" w14:paraId="4A62A32D" w14:textId="77777777" w:rsidTr="00ED4E64">
        <w:trPr>
          <w:trHeight w:val="450"/>
          <w:jc w:val="center"/>
        </w:trPr>
        <w:tc>
          <w:tcPr>
            <w:tcW w:w="795" w:type="dxa"/>
            <w:noWrap/>
            <w:vAlign w:val="center"/>
            <w:hideMark/>
          </w:tcPr>
          <w:p w14:paraId="3E73F093"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92</w:t>
            </w:r>
          </w:p>
        </w:tc>
        <w:tc>
          <w:tcPr>
            <w:tcW w:w="4026" w:type="dxa"/>
            <w:hideMark/>
          </w:tcPr>
          <w:p w14:paraId="00E0FA51"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DRIVE 150W, MAX: 160W   IP67 DRIVER DIMERIZAVEL (0-10V) TENSÃO DE ENTRADA - 95 ~ 286- FAIXA DE TENSÃO DE SAÍDA (VDC) 107-214 CORRENTE NOMINAL (ADC) 0,7 -1,05 - PROTEÇÃO CONTRA SURTO DE TENSÃO: 5KV (F-N) E 10KV (FN-T); EFICIÊNCIA MINIMO  90%, CONFORME AS NORMAS NBR-16026:2012 / NBR IEC 61347-2- 13. EN61347-1; EN6I 347-2-13; EN62384;</w:t>
            </w:r>
          </w:p>
        </w:tc>
        <w:tc>
          <w:tcPr>
            <w:tcW w:w="850" w:type="dxa"/>
            <w:vAlign w:val="center"/>
            <w:hideMark/>
          </w:tcPr>
          <w:p w14:paraId="51EFB0C5"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735D4A02"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50</w:t>
            </w:r>
          </w:p>
        </w:tc>
        <w:tc>
          <w:tcPr>
            <w:tcW w:w="1591" w:type="dxa"/>
            <w:noWrap/>
            <w:vAlign w:val="center"/>
            <w:hideMark/>
          </w:tcPr>
          <w:p w14:paraId="5CED2F3A"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color w:val="000000" w:themeColor="text1"/>
                <w:sz w:val="24"/>
                <w:szCs w:val="24"/>
              </w:rPr>
              <w:t>R$380,00</w:t>
            </w:r>
          </w:p>
        </w:tc>
        <w:tc>
          <w:tcPr>
            <w:tcW w:w="1508" w:type="dxa"/>
            <w:noWrap/>
            <w:vAlign w:val="center"/>
            <w:hideMark/>
          </w:tcPr>
          <w:p w14:paraId="1239B1B2"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R$19.000,00</w:t>
            </w:r>
          </w:p>
        </w:tc>
      </w:tr>
      <w:tr w:rsidR="00C82958" w:rsidRPr="00C82958" w14:paraId="3E51A696" w14:textId="77777777" w:rsidTr="00ED4E64">
        <w:trPr>
          <w:trHeight w:val="620"/>
          <w:jc w:val="center"/>
        </w:trPr>
        <w:tc>
          <w:tcPr>
            <w:tcW w:w="795" w:type="dxa"/>
            <w:noWrap/>
            <w:vAlign w:val="center"/>
            <w:hideMark/>
          </w:tcPr>
          <w:p w14:paraId="451AC0F3"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93</w:t>
            </w:r>
          </w:p>
        </w:tc>
        <w:tc>
          <w:tcPr>
            <w:tcW w:w="4026" w:type="dxa"/>
            <w:hideMark/>
          </w:tcPr>
          <w:p w14:paraId="2E690EAF"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DRIVE 200</w:t>
            </w:r>
            <w:proofErr w:type="gramStart"/>
            <w:r w:rsidRPr="00C82958">
              <w:rPr>
                <w:rFonts w:ascii="Arial" w:hAnsi="Arial" w:cs="Arial"/>
                <w:color w:val="000000" w:themeColor="text1"/>
                <w:sz w:val="24"/>
                <w:szCs w:val="24"/>
              </w:rPr>
              <w:t>W ,</w:t>
            </w:r>
            <w:proofErr w:type="gramEnd"/>
            <w:r w:rsidRPr="00C82958">
              <w:rPr>
                <w:rFonts w:ascii="Arial" w:hAnsi="Arial" w:cs="Arial"/>
                <w:color w:val="000000" w:themeColor="text1"/>
                <w:sz w:val="24"/>
                <w:szCs w:val="24"/>
              </w:rPr>
              <w:t xml:space="preserve">  MAX: 210W   IP67 DRIVER DIMERIZAVEL (0-10V) TENSÃO DE ENTRADA - 95 ~ 286- FAIXA DE TENSÃO DE SAÍDA (VDC) 143-286 CORRENTE NOMINAL (ADC)  0,7 -1,05 - PROTEÇÃO CONTRA SURTO DE TENSÃO: 5KV (F-N) E 10KV (FN-T);  </w:t>
            </w:r>
          </w:p>
        </w:tc>
        <w:tc>
          <w:tcPr>
            <w:tcW w:w="850" w:type="dxa"/>
            <w:vAlign w:val="center"/>
            <w:hideMark/>
          </w:tcPr>
          <w:p w14:paraId="0F651257"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337D4103"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30</w:t>
            </w:r>
          </w:p>
        </w:tc>
        <w:tc>
          <w:tcPr>
            <w:tcW w:w="1591" w:type="dxa"/>
            <w:noWrap/>
            <w:vAlign w:val="center"/>
            <w:hideMark/>
          </w:tcPr>
          <w:p w14:paraId="6733ECC6"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color w:val="000000" w:themeColor="text1"/>
                <w:sz w:val="24"/>
                <w:szCs w:val="24"/>
              </w:rPr>
              <w:t>R$395,00</w:t>
            </w:r>
          </w:p>
        </w:tc>
        <w:tc>
          <w:tcPr>
            <w:tcW w:w="1508" w:type="dxa"/>
            <w:noWrap/>
            <w:vAlign w:val="center"/>
            <w:hideMark/>
          </w:tcPr>
          <w:p w14:paraId="4E0F5C38"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R$11.850,00</w:t>
            </w:r>
          </w:p>
        </w:tc>
      </w:tr>
      <w:tr w:rsidR="00C82958" w:rsidRPr="00C82958" w14:paraId="35B737F4" w14:textId="77777777" w:rsidTr="00ED4E64">
        <w:trPr>
          <w:trHeight w:val="1240"/>
          <w:jc w:val="center"/>
        </w:trPr>
        <w:tc>
          <w:tcPr>
            <w:tcW w:w="795" w:type="dxa"/>
            <w:noWrap/>
            <w:vAlign w:val="center"/>
            <w:hideMark/>
          </w:tcPr>
          <w:p w14:paraId="5D70A4F4"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94</w:t>
            </w:r>
          </w:p>
        </w:tc>
        <w:tc>
          <w:tcPr>
            <w:tcW w:w="4026" w:type="dxa"/>
            <w:hideMark/>
          </w:tcPr>
          <w:p w14:paraId="45750406"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CONECTOR ATERRAMENTO DE </w:t>
            </w:r>
            <w:proofErr w:type="gramStart"/>
            <w:r w:rsidRPr="00C82958">
              <w:rPr>
                <w:rFonts w:ascii="Arial" w:hAnsi="Arial" w:cs="Arial"/>
                <w:color w:val="000000" w:themeColor="text1"/>
                <w:sz w:val="24"/>
                <w:szCs w:val="24"/>
              </w:rPr>
              <w:t>FERRAGENS  QUADRADA</w:t>
            </w:r>
            <w:proofErr w:type="gramEnd"/>
            <w:r w:rsidRPr="00C82958">
              <w:rPr>
                <w:rFonts w:ascii="Arial" w:hAnsi="Arial" w:cs="Arial"/>
                <w:color w:val="000000" w:themeColor="text1"/>
                <w:sz w:val="24"/>
                <w:szCs w:val="24"/>
              </w:rPr>
              <w:t xml:space="preserve"> GALVANIZADA A FOGO M16 38X38X3MM IP KIT 100 PÇS</w:t>
            </w:r>
          </w:p>
        </w:tc>
        <w:tc>
          <w:tcPr>
            <w:tcW w:w="850" w:type="dxa"/>
            <w:vAlign w:val="center"/>
            <w:hideMark/>
          </w:tcPr>
          <w:p w14:paraId="35283CC9"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63B0C65B"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25</w:t>
            </w:r>
          </w:p>
        </w:tc>
        <w:tc>
          <w:tcPr>
            <w:tcW w:w="1591" w:type="dxa"/>
            <w:noWrap/>
            <w:vAlign w:val="center"/>
            <w:hideMark/>
          </w:tcPr>
          <w:p w14:paraId="0FB67B03"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color w:val="000000" w:themeColor="text1"/>
                <w:sz w:val="24"/>
                <w:szCs w:val="24"/>
              </w:rPr>
              <w:t>R$   400,00</w:t>
            </w:r>
          </w:p>
        </w:tc>
        <w:tc>
          <w:tcPr>
            <w:tcW w:w="1508" w:type="dxa"/>
            <w:noWrap/>
            <w:vAlign w:val="center"/>
            <w:hideMark/>
          </w:tcPr>
          <w:p w14:paraId="6699CF6B"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R$10.000,00</w:t>
            </w:r>
          </w:p>
        </w:tc>
      </w:tr>
      <w:tr w:rsidR="00C82958" w:rsidRPr="00C82958" w14:paraId="41A3D132" w14:textId="77777777" w:rsidTr="00ED4E64">
        <w:trPr>
          <w:trHeight w:val="620"/>
          <w:jc w:val="center"/>
        </w:trPr>
        <w:tc>
          <w:tcPr>
            <w:tcW w:w="795" w:type="dxa"/>
            <w:noWrap/>
            <w:vAlign w:val="center"/>
            <w:hideMark/>
          </w:tcPr>
          <w:p w14:paraId="50EA5DB0"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lastRenderedPageBreak/>
              <w:t>95</w:t>
            </w:r>
          </w:p>
        </w:tc>
        <w:tc>
          <w:tcPr>
            <w:tcW w:w="4026" w:type="dxa"/>
            <w:hideMark/>
          </w:tcPr>
          <w:p w14:paraId="4A18FECE"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BALIZADOR LED EMBUTIR CHÃO PISO JARDIM 3W 3000K BIVOLT IP67, ALTURA 6.2 CM, LARGURA 5.2 CM</w:t>
            </w:r>
          </w:p>
        </w:tc>
        <w:tc>
          <w:tcPr>
            <w:tcW w:w="850" w:type="dxa"/>
            <w:vAlign w:val="center"/>
            <w:hideMark/>
          </w:tcPr>
          <w:p w14:paraId="3BF404D2"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1B69B9EB"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150</w:t>
            </w:r>
          </w:p>
        </w:tc>
        <w:tc>
          <w:tcPr>
            <w:tcW w:w="1591" w:type="dxa"/>
            <w:noWrap/>
            <w:vAlign w:val="center"/>
            <w:hideMark/>
          </w:tcPr>
          <w:p w14:paraId="420E26BE"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R$37,98</w:t>
            </w:r>
          </w:p>
        </w:tc>
        <w:tc>
          <w:tcPr>
            <w:tcW w:w="1508" w:type="dxa"/>
            <w:noWrap/>
            <w:vAlign w:val="center"/>
            <w:hideMark/>
          </w:tcPr>
          <w:p w14:paraId="33F10D9B"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R$5.697,00</w:t>
            </w:r>
          </w:p>
        </w:tc>
      </w:tr>
      <w:tr w:rsidR="00C82958" w:rsidRPr="00C82958" w14:paraId="46FD355F" w14:textId="77777777" w:rsidTr="00ED4E64">
        <w:trPr>
          <w:trHeight w:val="620"/>
          <w:jc w:val="center"/>
        </w:trPr>
        <w:tc>
          <w:tcPr>
            <w:tcW w:w="795" w:type="dxa"/>
            <w:noWrap/>
            <w:vAlign w:val="center"/>
            <w:hideMark/>
          </w:tcPr>
          <w:p w14:paraId="449D357E"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96</w:t>
            </w:r>
          </w:p>
        </w:tc>
        <w:tc>
          <w:tcPr>
            <w:tcW w:w="4026" w:type="dxa"/>
            <w:hideMark/>
          </w:tcPr>
          <w:p w14:paraId="5E1A03CE"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 xml:space="preserve">POJETOR EM LED DE 180 A 230 </w:t>
            </w:r>
            <w:proofErr w:type="gramStart"/>
            <w:r w:rsidRPr="00C82958">
              <w:rPr>
                <w:rFonts w:ascii="Arial" w:hAnsi="Arial" w:cs="Arial"/>
                <w:color w:val="000000" w:themeColor="text1"/>
                <w:sz w:val="24"/>
                <w:szCs w:val="24"/>
              </w:rPr>
              <w:t>WATTS;;</w:t>
            </w:r>
            <w:proofErr w:type="gramEnd"/>
            <w:r w:rsidRPr="00C82958">
              <w:rPr>
                <w:rFonts w:ascii="Arial" w:hAnsi="Arial" w:cs="Arial"/>
                <w:color w:val="000000" w:themeColor="text1"/>
                <w:sz w:val="24"/>
                <w:szCs w:val="24"/>
              </w:rPr>
              <w:br/>
              <w:t>PROJETOR  COM TECNOLOGIA LED COM AS</w:t>
            </w:r>
            <w:r w:rsidRPr="00C82958">
              <w:rPr>
                <w:rFonts w:ascii="Arial" w:hAnsi="Arial" w:cs="Arial"/>
                <w:color w:val="000000" w:themeColor="text1"/>
                <w:sz w:val="24"/>
                <w:szCs w:val="24"/>
              </w:rPr>
              <w:br/>
              <w:t>SEGUINTES CARACTERÍSTICAS: CORPO FABRICADO EM</w:t>
            </w:r>
            <w:r w:rsidRPr="00C82958">
              <w:rPr>
                <w:rFonts w:ascii="Arial" w:hAnsi="Arial" w:cs="Arial"/>
                <w:color w:val="000000" w:themeColor="text1"/>
                <w:sz w:val="24"/>
                <w:szCs w:val="24"/>
              </w:rPr>
              <w:br/>
              <w:t>ALUMÍNIO EXTRUDADO , INJETADO OU ESTAMPADO</w:t>
            </w:r>
            <w:r w:rsidRPr="00C82958">
              <w:rPr>
                <w:rFonts w:ascii="Arial" w:hAnsi="Arial" w:cs="Arial"/>
                <w:color w:val="000000" w:themeColor="text1"/>
                <w:sz w:val="24"/>
                <w:szCs w:val="24"/>
              </w:rPr>
              <w:br/>
              <w:t>DE ALTA RESISTÊNCIA MECÂNICA,  MÍNIMO IP-66 PARA O ÓPTICO</w:t>
            </w:r>
            <w:r w:rsidRPr="00C82958">
              <w:rPr>
                <w:rFonts w:ascii="Arial" w:hAnsi="Arial" w:cs="Arial"/>
                <w:color w:val="000000" w:themeColor="text1"/>
                <w:sz w:val="24"/>
                <w:szCs w:val="24"/>
              </w:rPr>
              <w:br/>
              <w:t>MÓDULO DE LED . SISTEMA DE FIXAÇÃO</w:t>
            </w:r>
            <w:r w:rsidRPr="00C82958">
              <w:rPr>
                <w:rFonts w:ascii="Arial" w:hAnsi="Arial" w:cs="Arial"/>
                <w:color w:val="000000" w:themeColor="text1"/>
                <w:sz w:val="24"/>
                <w:szCs w:val="24"/>
              </w:rPr>
              <w:br/>
            </w:r>
            <w:proofErr w:type="gramStart"/>
            <w:r w:rsidRPr="00C82958">
              <w:rPr>
                <w:rFonts w:ascii="Arial" w:hAnsi="Arial" w:cs="Arial"/>
                <w:color w:val="000000" w:themeColor="text1"/>
                <w:sz w:val="24"/>
                <w:szCs w:val="24"/>
              </w:rPr>
              <w:t>ESCAMOTIÁVEL,  SIST.</w:t>
            </w:r>
            <w:proofErr w:type="gramEnd"/>
            <w:r w:rsidRPr="00C82958">
              <w:rPr>
                <w:rFonts w:ascii="Arial" w:hAnsi="Arial" w:cs="Arial"/>
                <w:color w:val="000000" w:themeColor="text1"/>
                <w:sz w:val="24"/>
                <w:szCs w:val="24"/>
              </w:rPr>
              <w:t xml:space="preserve"> LED</w:t>
            </w:r>
            <w:r w:rsidRPr="00C82958">
              <w:rPr>
                <w:rFonts w:ascii="Arial" w:hAnsi="Arial" w:cs="Arial"/>
                <w:color w:val="000000" w:themeColor="text1"/>
                <w:sz w:val="24"/>
                <w:szCs w:val="24"/>
              </w:rPr>
              <w:br/>
              <w:t>BRANCO, EFICIÊNCIA MÍNIMA</w:t>
            </w:r>
            <w:r w:rsidRPr="00C82958">
              <w:rPr>
                <w:rFonts w:ascii="Arial" w:hAnsi="Arial" w:cs="Arial"/>
                <w:color w:val="000000" w:themeColor="text1"/>
                <w:sz w:val="24"/>
                <w:szCs w:val="24"/>
              </w:rPr>
              <w:br/>
              <w:t>DO CONJUNTO DE 110 LUMENS/WATTS</w:t>
            </w:r>
            <w:r w:rsidRPr="00C82958">
              <w:rPr>
                <w:rFonts w:ascii="Arial" w:hAnsi="Arial" w:cs="Arial"/>
                <w:color w:val="000000" w:themeColor="text1"/>
                <w:sz w:val="24"/>
                <w:szCs w:val="24"/>
              </w:rPr>
              <w:br/>
              <w:t>COMPROVADOS ATRAVÉS DE LAUDO FOTOMÉTRICO,</w:t>
            </w:r>
            <w:r w:rsidRPr="00C82958">
              <w:rPr>
                <w:rFonts w:ascii="Arial" w:hAnsi="Arial" w:cs="Arial"/>
                <w:color w:val="000000" w:themeColor="text1"/>
                <w:sz w:val="24"/>
                <w:szCs w:val="24"/>
              </w:rPr>
              <w:br/>
              <w:t>ÍNDICE DE REPRODUÇÃO DE COR = 70. ALIMENTAÇÃO</w:t>
            </w:r>
            <w:r w:rsidRPr="00C82958">
              <w:rPr>
                <w:rFonts w:ascii="Arial" w:hAnsi="Arial" w:cs="Arial"/>
                <w:color w:val="000000" w:themeColor="text1"/>
                <w:sz w:val="24"/>
                <w:szCs w:val="24"/>
              </w:rPr>
              <w:br/>
              <w:t>ENTRE 100– 240 VAC OU FAIXA DE VARIAÇÃO</w:t>
            </w:r>
            <w:r w:rsidRPr="00C82958">
              <w:rPr>
                <w:rFonts w:ascii="Arial" w:hAnsi="Arial" w:cs="Arial"/>
                <w:color w:val="000000" w:themeColor="text1"/>
                <w:sz w:val="24"/>
                <w:szCs w:val="24"/>
              </w:rPr>
              <w:br/>
              <w:t xml:space="preserve">SUPERIOR, FREQUÊNCIA 50/60HZ, DPS PROTETOR DE </w:t>
            </w:r>
            <w:proofErr w:type="gramStart"/>
            <w:r w:rsidRPr="00C82958">
              <w:rPr>
                <w:rFonts w:ascii="Arial" w:hAnsi="Arial" w:cs="Arial"/>
                <w:color w:val="000000" w:themeColor="text1"/>
                <w:sz w:val="24"/>
                <w:szCs w:val="24"/>
              </w:rPr>
              <w:t>SURTO  INDEPENDENTE</w:t>
            </w:r>
            <w:proofErr w:type="gramEnd"/>
            <w:r w:rsidRPr="00C82958">
              <w:rPr>
                <w:rFonts w:ascii="Arial" w:hAnsi="Arial" w:cs="Arial"/>
                <w:color w:val="000000" w:themeColor="text1"/>
                <w:sz w:val="24"/>
                <w:szCs w:val="24"/>
              </w:rPr>
              <w:t xml:space="preserve"> AO DRIVER</w:t>
            </w:r>
            <w:r w:rsidRPr="00C82958">
              <w:rPr>
                <w:rFonts w:ascii="Arial" w:hAnsi="Arial" w:cs="Arial"/>
                <w:color w:val="000000" w:themeColor="text1"/>
                <w:sz w:val="24"/>
                <w:szCs w:val="24"/>
              </w:rPr>
              <w:br/>
              <w:t>-- LAUDOS COMPROBATÓRIOS EXIGIDOS EXECUTADO</w:t>
            </w:r>
            <w:r w:rsidRPr="00C82958">
              <w:rPr>
                <w:rFonts w:ascii="Arial" w:hAnsi="Arial" w:cs="Arial"/>
                <w:color w:val="000000" w:themeColor="text1"/>
                <w:sz w:val="24"/>
                <w:szCs w:val="24"/>
              </w:rPr>
              <w:br/>
              <w:t>POR LABORATÓRIOS E ENTIDADES ACREDITADAS AO</w:t>
            </w:r>
            <w:r w:rsidRPr="00C82958">
              <w:rPr>
                <w:rFonts w:ascii="Arial" w:hAnsi="Arial" w:cs="Arial"/>
                <w:color w:val="000000" w:themeColor="text1"/>
                <w:sz w:val="24"/>
                <w:szCs w:val="24"/>
              </w:rPr>
              <w:br/>
              <w:t>INMETRO:</w:t>
            </w:r>
            <w:r w:rsidRPr="00C82958">
              <w:rPr>
                <w:rFonts w:ascii="Arial" w:hAnsi="Arial" w:cs="Arial"/>
                <w:color w:val="000000" w:themeColor="text1"/>
                <w:sz w:val="24"/>
                <w:szCs w:val="24"/>
              </w:rPr>
              <w:br/>
              <w:t xml:space="preserve">-CERTIFICAÇÃO LM-80.   </w:t>
            </w:r>
            <w:proofErr w:type="gramStart"/>
            <w:r w:rsidRPr="00C82958">
              <w:rPr>
                <w:rFonts w:ascii="Arial" w:hAnsi="Arial" w:cs="Arial"/>
                <w:color w:val="000000" w:themeColor="text1"/>
                <w:sz w:val="24"/>
                <w:szCs w:val="24"/>
              </w:rPr>
              <w:t>CERTIFICADO  L</w:t>
            </w:r>
            <w:proofErr w:type="gramEnd"/>
            <w:r w:rsidRPr="00C82958">
              <w:rPr>
                <w:rFonts w:ascii="Arial" w:hAnsi="Arial" w:cs="Arial"/>
                <w:color w:val="000000" w:themeColor="text1"/>
                <w:sz w:val="24"/>
                <w:szCs w:val="24"/>
              </w:rPr>
              <w:t>70  VIDA ÚTIL ≥ 100.000H L70</w:t>
            </w:r>
          </w:p>
        </w:tc>
        <w:tc>
          <w:tcPr>
            <w:tcW w:w="850" w:type="dxa"/>
            <w:vAlign w:val="center"/>
            <w:hideMark/>
          </w:tcPr>
          <w:p w14:paraId="2710D84B"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4C4682A6"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150</w:t>
            </w:r>
          </w:p>
        </w:tc>
        <w:tc>
          <w:tcPr>
            <w:tcW w:w="1591" w:type="dxa"/>
            <w:noWrap/>
            <w:vAlign w:val="center"/>
            <w:hideMark/>
          </w:tcPr>
          <w:p w14:paraId="480EE622"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R$445,00</w:t>
            </w:r>
          </w:p>
        </w:tc>
        <w:tc>
          <w:tcPr>
            <w:tcW w:w="1508" w:type="dxa"/>
            <w:noWrap/>
            <w:vAlign w:val="center"/>
            <w:hideMark/>
          </w:tcPr>
          <w:p w14:paraId="7E9F794B"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R$66.750,00</w:t>
            </w:r>
          </w:p>
        </w:tc>
      </w:tr>
      <w:tr w:rsidR="00C82958" w:rsidRPr="00C82958" w14:paraId="669554E3" w14:textId="77777777" w:rsidTr="00ED4E64">
        <w:trPr>
          <w:trHeight w:val="930"/>
          <w:jc w:val="center"/>
        </w:trPr>
        <w:tc>
          <w:tcPr>
            <w:tcW w:w="795" w:type="dxa"/>
            <w:noWrap/>
            <w:vAlign w:val="center"/>
            <w:hideMark/>
          </w:tcPr>
          <w:p w14:paraId="7AF5528D" w14:textId="77777777" w:rsidR="00C82958" w:rsidRPr="00C82958" w:rsidRDefault="00C82958" w:rsidP="00582785">
            <w:pPr>
              <w:ind w:left="-142"/>
              <w:jc w:val="center"/>
              <w:rPr>
                <w:rFonts w:ascii="Arial" w:hAnsi="Arial" w:cs="Arial"/>
                <w:b/>
                <w:bCs/>
                <w:color w:val="000000" w:themeColor="text1"/>
                <w:sz w:val="24"/>
                <w:szCs w:val="24"/>
              </w:rPr>
            </w:pPr>
            <w:r w:rsidRPr="00C82958">
              <w:rPr>
                <w:rFonts w:ascii="Arial" w:hAnsi="Arial" w:cs="Arial"/>
                <w:b/>
                <w:bCs/>
                <w:color w:val="000000" w:themeColor="text1"/>
                <w:sz w:val="24"/>
                <w:szCs w:val="24"/>
              </w:rPr>
              <w:t>97</w:t>
            </w:r>
          </w:p>
        </w:tc>
        <w:tc>
          <w:tcPr>
            <w:tcW w:w="4026" w:type="dxa"/>
            <w:hideMark/>
          </w:tcPr>
          <w:p w14:paraId="306CF1A5" w14:textId="77777777" w:rsidR="00C82958" w:rsidRPr="00C82958" w:rsidRDefault="00C82958" w:rsidP="00C82958">
            <w:pPr>
              <w:ind w:left="-63"/>
              <w:rPr>
                <w:rFonts w:ascii="Arial" w:hAnsi="Arial" w:cs="Arial"/>
                <w:color w:val="000000" w:themeColor="text1"/>
                <w:sz w:val="24"/>
                <w:szCs w:val="24"/>
              </w:rPr>
            </w:pPr>
            <w:r w:rsidRPr="00C82958">
              <w:rPr>
                <w:rFonts w:ascii="Arial" w:hAnsi="Arial" w:cs="Arial"/>
                <w:color w:val="000000" w:themeColor="text1"/>
                <w:sz w:val="24"/>
                <w:szCs w:val="24"/>
              </w:rPr>
              <w:t>ABRAÇADEIRA METÁLICA ZIP TIE TERMOTAPE 30CM INOX 304</w:t>
            </w:r>
          </w:p>
        </w:tc>
        <w:tc>
          <w:tcPr>
            <w:tcW w:w="850" w:type="dxa"/>
            <w:vAlign w:val="center"/>
            <w:hideMark/>
          </w:tcPr>
          <w:p w14:paraId="5E7F1BAF" w14:textId="77777777" w:rsidR="00C82958" w:rsidRPr="00C82958" w:rsidRDefault="00C82958" w:rsidP="00582785">
            <w:pPr>
              <w:ind w:left="-142"/>
              <w:jc w:val="center"/>
              <w:rPr>
                <w:rFonts w:ascii="Arial" w:hAnsi="Arial" w:cs="Arial"/>
                <w:color w:val="000000" w:themeColor="text1"/>
                <w:sz w:val="24"/>
                <w:szCs w:val="24"/>
              </w:rPr>
            </w:pPr>
            <w:r w:rsidRPr="00C82958">
              <w:rPr>
                <w:rFonts w:ascii="Arial" w:hAnsi="Arial" w:cs="Arial"/>
                <w:color w:val="000000" w:themeColor="text1"/>
                <w:sz w:val="24"/>
                <w:szCs w:val="24"/>
              </w:rPr>
              <w:t>UN</w:t>
            </w:r>
          </w:p>
        </w:tc>
        <w:tc>
          <w:tcPr>
            <w:tcW w:w="1715" w:type="dxa"/>
            <w:vAlign w:val="center"/>
            <w:hideMark/>
          </w:tcPr>
          <w:p w14:paraId="4D55F31F"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80</w:t>
            </w:r>
          </w:p>
        </w:tc>
        <w:tc>
          <w:tcPr>
            <w:tcW w:w="1591" w:type="dxa"/>
            <w:noWrap/>
            <w:vAlign w:val="center"/>
            <w:hideMark/>
          </w:tcPr>
          <w:p w14:paraId="755CD156"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color w:val="000000" w:themeColor="text1"/>
                <w:sz w:val="24"/>
                <w:szCs w:val="24"/>
              </w:rPr>
              <w:t>R$ 51,87</w:t>
            </w:r>
          </w:p>
        </w:tc>
        <w:tc>
          <w:tcPr>
            <w:tcW w:w="1508" w:type="dxa"/>
            <w:noWrap/>
            <w:vAlign w:val="center"/>
            <w:hideMark/>
          </w:tcPr>
          <w:p w14:paraId="04D7D1B9" w14:textId="77777777" w:rsidR="00C82958" w:rsidRPr="00C82958" w:rsidRDefault="00C82958" w:rsidP="00582785">
            <w:pPr>
              <w:jc w:val="center"/>
              <w:rPr>
                <w:rFonts w:ascii="Arial" w:hAnsi="Arial" w:cs="Arial"/>
                <w:bCs/>
                <w:color w:val="000000" w:themeColor="text1"/>
                <w:sz w:val="24"/>
                <w:szCs w:val="24"/>
              </w:rPr>
            </w:pPr>
            <w:r w:rsidRPr="00C82958">
              <w:rPr>
                <w:rFonts w:ascii="Arial" w:hAnsi="Arial" w:cs="Arial"/>
                <w:bCs/>
                <w:color w:val="000000" w:themeColor="text1"/>
                <w:sz w:val="24"/>
                <w:szCs w:val="24"/>
              </w:rPr>
              <w:t>R$4.149,60</w:t>
            </w:r>
          </w:p>
        </w:tc>
      </w:tr>
      <w:tr w:rsidR="00C82958" w:rsidRPr="00C82958" w14:paraId="5151A70A" w14:textId="77777777" w:rsidTr="00ED4E64">
        <w:trPr>
          <w:trHeight w:val="386"/>
          <w:jc w:val="center"/>
        </w:trPr>
        <w:tc>
          <w:tcPr>
            <w:tcW w:w="10485" w:type="dxa"/>
            <w:gridSpan w:val="6"/>
            <w:noWrap/>
            <w:hideMark/>
          </w:tcPr>
          <w:p w14:paraId="09E66887" w14:textId="77777777" w:rsidR="00C82958" w:rsidRPr="00C82958" w:rsidRDefault="00C82958" w:rsidP="00582785">
            <w:pPr>
              <w:ind w:left="-142"/>
              <w:jc w:val="center"/>
              <w:rPr>
                <w:rFonts w:ascii="Arial" w:hAnsi="Arial" w:cs="Arial"/>
                <w:b/>
                <w:bCs/>
                <w:color w:val="000000" w:themeColor="text1"/>
                <w:sz w:val="24"/>
                <w:szCs w:val="24"/>
              </w:rPr>
            </w:pPr>
          </w:p>
          <w:p w14:paraId="6744B146" w14:textId="16165215" w:rsidR="00C82958" w:rsidRPr="00C82958" w:rsidRDefault="00C82958" w:rsidP="00ED4E64">
            <w:pPr>
              <w:ind w:left="-142"/>
              <w:jc w:val="right"/>
              <w:rPr>
                <w:rFonts w:ascii="Arial" w:hAnsi="Arial" w:cs="Arial"/>
                <w:b/>
                <w:bCs/>
                <w:color w:val="000000" w:themeColor="text1"/>
                <w:sz w:val="24"/>
                <w:szCs w:val="24"/>
              </w:rPr>
            </w:pPr>
            <w:r w:rsidRPr="00C82958">
              <w:rPr>
                <w:rFonts w:ascii="Arial" w:hAnsi="Arial" w:cs="Arial"/>
                <w:b/>
                <w:bCs/>
                <w:color w:val="000000" w:themeColor="text1"/>
                <w:sz w:val="24"/>
                <w:szCs w:val="24"/>
              </w:rPr>
              <w:t>VALOR TOTAL:</w:t>
            </w:r>
            <w:r w:rsidR="00ED4E64">
              <w:rPr>
                <w:rFonts w:ascii="Arial" w:hAnsi="Arial" w:cs="Arial"/>
                <w:b/>
                <w:bCs/>
                <w:color w:val="000000" w:themeColor="text1"/>
                <w:sz w:val="24"/>
                <w:szCs w:val="24"/>
              </w:rPr>
              <w:t xml:space="preserve"> </w:t>
            </w:r>
            <w:r w:rsidRPr="00C82958">
              <w:rPr>
                <w:rFonts w:ascii="Arial" w:hAnsi="Arial" w:cs="Arial"/>
                <w:b/>
                <w:bCs/>
                <w:color w:val="000000" w:themeColor="text1"/>
                <w:sz w:val="24"/>
                <w:szCs w:val="24"/>
              </w:rPr>
              <w:t>R$1.598.176,57</w:t>
            </w:r>
          </w:p>
        </w:tc>
      </w:tr>
    </w:tbl>
    <w:p w14:paraId="448217F4" w14:textId="77777777" w:rsidR="00C82958" w:rsidRDefault="00C82958" w:rsidP="00C82958">
      <w:pPr>
        <w:rPr>
          <w:rFonts w:ascii="Arial" w:hAnsi="Arial" w:cs="Arial"/>
          <w:color w:val="000000" w:themeColor="text1"/>
          <w:sz w:val="24"/>
          <w:szCs w:val="24"/>
        </w:rPr>
      </w:pPr>
    </w:p>
    <w:p w14:paraId="0D35A84C" w14:textId="77777777" w:rsidR="002F0813" w:rsidRDefault="002F0813" w:rsidP="002F0813">
      <w:pPr>
        <w:ind w:left="-426" w:right="-143"/>
        <w:rPr>
          <w:rFonts w:ascii="Arial" w:hAnsi="Arial" w:cs="Arial"/>
          <w:b/>
          <w:bCs/>
          <w:sz w:val="22"/>
          <w:szCs w:val="22"/>
        </w:rPr>
      </w:pPr>
    </w:p>
    <w:p w14:paraId="5A82FF3D" w14:textId="77777777" w:rsidR="002F0813" w:rsidRDefault="002F0813" w:rsidP="002F0813">
      <w:pPr>
        <w:ind w:left="-426" w:right="-143"/>
        <w:rPr>
          <w:rFonts w:ascii="Arial" w:hAnsi="Arial" w:cs="Arial"/>
          <w:b/>
          <w:bCs/>
          <w:sz w:val="22"/>
          <w:szCs w:val="22"/>
        </w:rPr>
      </w:pPr>
    </w:p>
    <w:p w14:paraId="67B220E5" w14:textId="5E861FE8" w:rsidR="002F0813" w:rsidRDefault="002F0813" w:rsidP="002F0813">
      <w:pPr>
        <w:ind w:right="-143"/>
        <w:rPr>
          <w:rFonts w:ascii="Arial" w:hAnsi="Arial" w:cs="Arial"/>
          <w:b/>
          <w:bCs/>
          <w:sz w:val="22"/>
          <w:szCs w:val="22"/>
        </w:rPr>
      </w:pPr>
      <w:r>
        <w:rPr>
          <w:rFonts w:ascii="Arial" w:hAnsi="Arial" w:cs="Arial"/>
          <w:b/>
          <w:bCs/>
          <w:sz w:val="22"/>
          <w:szCs w:val="22"/>
        </w:rPr>
        <w:lastRenderedPageBreak/>
        <w:t>Conforme art. 41, II, da Lei 14.133/2021</w:t>
      </w:r>
      <w:r w:rsidRPr="00817672">
        <w:rPr>
          <w:rFonts w:ascii="Arial" w:hAnsi="Arial" w:cs="Arial"/>
          <w:b/>
          <w:bCs/>
          <w:sz w:val="22"/>
          <w:szCs w:val="22"/>
        </w:rPr>
        <w:t xml:space="preserve">: </w:t>
      </w:r>
    </w:p>
    <w:p w14:paraId="4D1589A4" w14:textId="44B8CD9D" w:rsidR="002F0813" w:rsidRPr="00AE1391" w:rsidRDefault="002F0813" w:rsidP="002F0813">
      <w:pPr>
        <w:rPr>
          <w:rFonts w:ascii="Arial" w:hAnsi="Arial" w:cs="Arial"/>
          <w:sz w:val="22"/>
          <w:szCs w:val="22"/>
        </w:rPr>
      </w:pPr>
      <w:r w:rsidRPr="00AE1391">
        <w:rPr>
          <w:rFonts w:ascii="Arial" w:hAnsi="Arial" w:cs="Arial"/>
          <w:b/>
          <w:sz w:val="22"/>
          <w:szCs w:val="22"/>
        </w:rPr>
        <w:t>CRITÉRIOS DE ACEITABILIDADE DA PROPOSTA: APRESENTAÇÃO DOS CATÁLOGOS TÉCNICOS, MANUAIS, FICHAS DE ESPECIFICAÇÃO TÉCNICA E LAUDOS</w:t>
      </w:r>
      <w:r>
        <w:rPr>
          <w:rFonts w:ascii="Arial" w:hAnsi="Arial" w:cs="Arial"/>
          <w:b/>
          <w:sz w:val="22"/>
          <w:szCs w:val="22"/>
        </w:rPr>
        <w:t>, EM TODOS OS ITENS.</w:t>
      </w:r>
    </w:p>
    <w:p w14:paraId="1A072D8B" w14:textId="354815D9" w:rsidR="002F0813" w:rsidRPr="00AE1391" w:rsidRDefault="002F0813" w:rsidP="002F0813">
      <w:pPr>
        <w:rPr>
          <w:rFonts w:ascii="Arial" w:hAnsi="Arial" w:cs="Arial"/>
          <w:sz w:val="22"/>
          <w:szCs w:val="22"/>
        </w:rPr>
      </w:pPr>
      <w:r w:rsidRPr="00AE1391">
        <w:rPr>
          <w:rFonts w:ascii="Arial" w:hAnsi="Arial" w:cs="Arial"/>
          <w:sz w:val="22"/>
          <w:szCs w:val="22"/>
        </w:rPr>
        <w:t>Deverá apresentar no sistema eletrônico, catálogos técnicos, manuais ou fichas de especificação técnica e o</w:t>
      </w:r>
      <w:r>
        <w:rPr>
          <w:rFonts w:ascii="Arial" w:hAnsi="Arial" w:cs="Arial"/>
          <w:sz w:val="22"/>
          <w:szCs w:val="22"/>
        </w:rPr>
        <w:t>s</w:t>
      </w:r>
      <w:r w:rsidRPr="00AE1391">
        <w:rPr>
          <w:rFonts w:ascii="Arial" w:hAnsi="Arial" w:cs="Arial"/>
          <w:sz w:val="22"/>
          <w:szCs w:val="22"/>
        </w:rPr>
        <w:t xml:space="preserve"> certificad</w:t>
      </w:r>
      <w:r>
        <w:rPr>
          <w:rFonts w:ascii="Arial" w:hAnsi="Arial" w:cs="Arial"/>
          <w:sz w:val="22"/>
          <w:szCs w:val="22"/>
        </w:rPr>
        <w:t>o</w:t>
      </w:r>
      <w:r w:rsidRPr="00AE1391">
        <w:rPr>
          <w:rFonts w:ascii="Arial" w:hAnsi="Arial" w:cs="Arial"/>
          <w:sz w:val="22"/>
          <w:szCs w:val="22"/>
        </w:rPr>
        <w:t>s no INMETRO de acordo com as especificações pedidas no edital, antes do início de certame.</w:t>
      </w:r>
    </w:p>
    <w:p w14:paraId="206AE180" w14:textId="77777777" w:rsidR="002F0813" w:rsidRPr="00AE1391" w:rsidRDefault="002F0813" w:rsidP="002F0813">
      <w:pPr>
        <w:rPr>
          <w:rFonts w:ascii="Arial" w:hAnsi="Arial" w:cs="Arial"/>
          <w:sz w:val="22"/>
          <w:szCs w:val="22"/>
        </w:rPr>
      </w:pPr>
      <w:r w:rsidRPr="00AE1391">
        <w:rPr>
          <w:rFonts w:ascii="Arial" w:hAnsi="Arial" w:cs="Arial"/>
          <w:sz w:val="22"/>
          <w:szCs w:val="22"/>
        </w:rPr>
        <w:t>A aprovação definitiva da empresa classificada em primeiro lugar dar-se-á após aprovação dos documentos correspondentes por item licitado, por técnicos da Secretaria de Obras e de Serviços de Iluminação Pública.</w:t>
      </w:r>
    </w:p>
    <w:p w14:paraId="6F9DDBEC" w14:textId="77777777" w:rsidR="002F0813" w:rsidRPr="00C82958" w:rsidRDefault="002F0813" w:rsidP="002F0813">
      <w:pPr>
        <w:rPr>
          <w:rFonts w:ascii="Arial" w:hAnsi="Arial" w:cs="Arial"/>
          <w:color w:val="000000" w:themeColor="text1"/>
          <w:sz w:val="24"/>
          <w:szCs w:val="24"/>
        </w:rPr>
      </w:pPr>
    </w:p>
    <w:p w14:paraId="4DDDC601" w14:textId="44C91B3C" w:rsidR="00C82958" w:rsidRPr="00C82958" w:rsidRDefault="00C82958" w:rsidP="00C82958">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4"/>
          <w:szCs w:val="24"/>
        </w:rPr>
      </w:pPr>
      <w:r w:rsidRPr="00C82958">
        <w:rPr>
          <w:rFonts w:ascii="Arial" w:hAnsi="Arial" w:cs="Arial"/>
          <w:b/>
          <w:color w:val="000000" w:themeColor="text1"/>
          <w:sz w:val="24"/>
          <w:szCs w:val="24"/>
        </w:rPr>
        <w:t>METODOLOGIA DE EXECUÇÃO DO OBJETO</w:t>
      </w:r>
    </w:p>
    <w:p w14:paraId="5001F073" w14:textId="77777777" w:rsidR="00C82958" w:rsidRPr="00C82958" w:rsidRDefault="00C82958" w:rsidP="00C82958">
      <w:pPr>
        <w:numPr>
          <w:ilvl w:val="1"/>
          <w:numId w:val="14"/>
        </w:numPr>
        <w:tabs>
          <w:tab w:val="clear" w:pos="1004"/>
          <w:tab w:val="num" w:pos="1134"/>
        </w:tabs>
        <w:spacing w:line="360" w:lineRule="auto"/>
        <w:ind w:left="567" w:hanging="578"/>
        <w:rPr>
          <w:rFonts w:ascii="Arial" w:hAnsi="Arial" w:cs="Arial"/>
          <w:sz w:val="24"/>
          <w:szCs w:val="24"/>
        </w:rPr>
      </w:pPr>
      <w:r w:rsidRPr="00C82958">
        <w:rPr>
          <w:rFonts w:ascii="Arial" w:hAnsi="Arial" w:cs="Arial"/>
          <w:sz w:val="24"/>
          <w:szCs w:val="24"/>
        </w:rPr>
        <w:t>O objeto do presente termo de referência será recebido parceladamente pelo Município de Janaúba com prazo não superior a 7 (sete) dias úteis após recebimento da nota de empenho.</w:t>
      </w:r>
    </w:p>
    <w:p w14:paraId="75724EAE" w14:textId="77777777" w:rsidR="00C82958" w:rsidRPr="00C82958" w:rsidRDefault="00C82958" w:rsidP="00C82958">
      <w:pPr>
        <w:numPr>
          <w:ilvl w:val="1"/>
          <w:numId w:val="14"/>
        </w:numPr>
        <w:tabs>
          <w:tab w:val="clear" w:pos="1004"/>
          <w:tab w:val="num" w:pos="1134"/>
        </w:tabs>
        <w:spacing w:line="360" w:lineRule="auto"/>
        <w:ind w:left="567" w:hanging="578"/>
        <w:rPr>
          <w:rFonts w:ascii="Arial" w:hAnsi="Arial" w:cs="Arial"/>
          <w:sz w:val="24"/>
          <w:szCs w:val="24"/>
        </w:rPr>
      </w:pPr>
      <w:r w:rsidRPr="00C82958">
        <w:rPr>
          <w:rFonts w:ascii="Arial" w:hAnsi="Arial" w:cs="Arial"/>
          <w:sz w:val="24"/>
          <w:szCs w:val="24"/>
        </w:rPr>
        <w:t>Os bens deverão ser entregues na sede do órgão, no endereço Av. Gentil Dias, n° 247, Rio Novo, Janaúba/MG, horário das 12:00 às 18:00. Sendo o frete, carga e descarga por conta do fornecedor até o local indicado.</w:t>
      </w:r>
    </w:p>
    <w:p w14:paraId="3D41606C" w14:textId="77777777" w:rsidR="00C82958" w:rsidRPr="00C82958" w:rsidRDefault="00C82958" w:rsidP="00C82958">
      <w:pPr>
        <w:numPr>
          <w:ilvl w:val="1"/>
          <w:numId w:val="23"/>
        </w:numPr>
        <w:spacing w:line="360" w:lineRule="auto"/>
        <w:ind w:left="567" w:hanging="578"/>
        <w:rPr>
          <w:rFonts w:ascii="Arial" w:hAnsi="Arial" w:cs="Arial"/>
          <w:sz w:val="24"/>
          <w:szCs w:val="24"/>
        </w:rPr>
      </w:pPr>
      <w:r w:rsidRPr="00C82958">
        <w:rPr>
          <w:rFonts w:ascii="Arial" w:hAnsi="Arial" w:cs="Arial"/>
          <w:sz w:val="24"/>
          <w:szCs w:val="24"/>
        </w:rPr>
        <w:t xml:space="preserve">O não cumprimento do disposto no item 4.1 do presente termo acarretará a anulação do empenho bem como a aplicação das penalidades previstas no edital e a convocação do fornecedor subsequente considerando a ordem de classificação do certame. </w:t>
      </w:r>
    </w:p>
    <w:p w14:paraId="101CE8C7" w14:textId="77777777" w:rsidR="00C82958" w:rsidRPr="00C82958" w:rsidRDefault="00C82958" w:rsidP="00C82958">
      <w:pPr>
        <w:numPr>
          <w:ilvl w:val="1"/>
          <w:numId w:val="23"/>
        </w:numPr>
        <w:spacing w:line="360" w:lineRule="auto"/>
        <w:ind w:left="567" w:hanging="578"/>
        <w:rPr>
          <w:rFonts w:ascii="Arial" w:hAnsi="Arial" w:cs="Arial"/>
          <w:sz w:val="24"/>
          <w:szCs w:val="24"/>
        </w:rPr>
      </w:pPr>
      <w:r w:rsidRPr="00C82958">
        <w:rPr>
          <w:rFonts w:ascii="Arial" w:hAnsi="Arial" w:cs="Arial"/>
          <w:sz w:val="24"/>
          <w:szCs w:val="24"/>
        </w:rPr>
        <w:t>Comunicar à Administração formalmente, no prazo mínimo de 02 dias que antecedem a data de entrega dos itens, os motivos de ordem técnica que impossibilitam o cumprimento do prazo previsto, com a devida comprovação.</w:t>
      </w:r>
    </w:p>
    <w:p w14:paraId="401AD018" w14:textId="77777777" w:rsidR="00C82958" w:rsidRPr="00C82958" w:rsidRDefault="00C82958" w:rsidP="00C82958">
      <w:pPr>
        <w:numPr>
          <w:ilvl w:val="1"/>
          <w:numId w:val="23"/>
        </w:numPr>
        <w:spacing w:line="360" w:lineRule="auto"/>
        <w:ind w:left="567" w:hanging="578"/>
        <w:rPr>
          <w:rFonts w:ascii="Arial" w:hAnsi="Arial" w:cs="Arial"/>
          <w:sz w:val="24"/>
          <w:szCs w:val="24"/>
        </w:rPr>
      </w:pPr>
      <w:r w:rsidRPr="00C82958">
        <w:rPr>
          <w:rFonts w:ascii="Arial" w:hAnsi="Arial" w:cs="Arial"/>
          <w:sz w:val="24"/>
          <w:szCs w:val="24"/>
        </w:rPr>
        <w:t xml:space="preserve">A administração rejeitará, no todo ou em parte, o fornecimento executado em desacordo com os termos do Edital e seus anexos. </w:t>
      </w:r>
    </w:p>
    <w:p w14:paraId="5FADEC3A" w14:textId="4F075018" w:rsidR="00C82958" w:rsidRPr="00C82958" w:rsidRDefault="00C82958" w:rsidP="00C82958">
      <w:pPr>
        <w:numPr>
          <w:ilvl w:val="1"/>
          <w:numId w:val="23"/>
        </w:numPr>
        <w:spacing w:line="360" w:lineRule="auto"/>
        <w:ind w:left="567" w:hanging="578"/>
        <w:rPr>
          <w:rFonts w:ascii="Arial" w:hAnsi="Arial" w:cs="Arial"/>
          <w:sz w:val="24"/>
          <w:szCs w:val="24"/>
        </w:rPr>
      </w:pPr>
      <w:r w:rsidRPr="00C82958">
        <w:rPr>
          <w:rFonts w:ascii="Arial" w:hAnsi="Arial" w:cs="Arial"/>
          <w:sz w:val="24"/>
          <w:szCs w:val="24"/>
        </w:rPr>
        <w:t xml:space="preserve">Os bens, </w:t>
      </w:r>
      <w:proofErr w:type="gramStart"/>
      <w:r w:rsidRPr="00C82958">
        <w:rPr>
          <w:rFonts w:ascii="Arial" w:hAnsi="Arial" w:cs="Arial"/>
          <w:sz w:val="24"/>
          <w:szCs w:val="24"/>
        </w:rPr>
        <w:t>objeto da aquisição deverão</w:t>
      </w:r>
      <w:proofErr w:type="gramEnd"/>
      <w:r w:rsidRPr="00C82958">
        <w:rPr>
          <w:rFonts w:ascii="Arial" w:hAnsi="Arial" w:cs="Arial"/>
          <w:sz w:val="24"/>
          <w:szCs w:val="24"/>
        </w:rPr>
        <w:t xml:space="preserve"> </w:t>
      </w:r>
      <w:r w:rsidR="00ED4E64" w:rsidRPr="00C82958">
        <w:rPr>
          <w:rFonts w:ascii="Arial" w:hAnsi="Arial" w:cs="Arial"/>
          <w:sz w:val="24"/>
          <w:szCs w:val="24"/>
        </w:rPr>
        <w:t>estar</w:t>
      </w:r>
      <w:r w:rsidRPr="00C82958">
        <w:rPr>
          <w:rFonts w:ascii="Arial" w:hAnsi="Arial" w:cs="Arial"/>
          <w:sz w:val="24"/>
          <w:szCs w:val="24"/>
        </w:rPr>
        <w:t xml:space="preserve"> dentro da padronização seguida pelo fabricante ou distribuidor do produto e respeitado as especificações técnicas e requisitos de desempenho dos órgãos de controle de qualidade. </w:t>
      </w:r>
    </w:p>
    <w:p w14:paraId="2E4C6029" w14:textId="77777777" w:rsidR="00C82958" w:rsidRPr="00C82958" w:rsidRDefault="00C82958" w:rsidP="00C82958">
      <w:pPr>
        <w:numPr>
          <w:ilvl w:val="1"/>
          <w:numId w:val="23"/>
        </w:numPr>
        <w:spacing w:line="360" w:lineRule="auto"/>
        <w:ind w:left="567" w:hanging="578"/>
        <w:rPr>
          <w:rFonts w:ascii="Arial" w:hAnsi="Arial" w:cs="Arial"/>
          <w:sz w:val="24"/>
          <w:szCs w:val="24"/>
        </w:rPr>
      </w:pPr>
      <w:r w:rsidRPr="00C82958">
        <w:rPr>
          <w:rFonts w:ascii="Arial" w:hAnsi="Arial" w:cs="Arial"/>
          <w:sz w:val="24"/>
          <w:szCs w:val="24"/>
        </w:rPr>
        <w:t xml:space="preserve">Os bens deverão ter prazo de garantia mínimo de </w:t>
      </w:r>
      <w:r w:rsidRPr="00C82958">
        <w:rPr>
          <w:rFonts w:ascii="Arial" w:hAnsi="Arial" w:cs="Arial"/>
          <w:b/>
          <w:bCs/>
          <w:sz w:val="24"/>
          <w:szCs w:val="24"/>
        </w:rPr>
        <w:t>12 (doze) meses</w:t>
      </w:r>
      <w:r w:rsidRPr="00C82958">
        <w:rPr>
          <w:rFonts w:ascii="Arial" w:hAnsi="Arial" w:cs="Arial"/>
          <w:sz w:val="24"/>
          <w:szCs w:val="24"/>
        </w:rPr>
        <w:t xml:space="preserve">, prevalecendo o prazo de garantia fixado pelo fabricante ou fornecedor, caso maior. </w:t>
      </w:r>
    </w:p>
    <w:p w14:paraId="4311DEBC" w14:textId="77777777" w:rsidR="00C82958" w:rsidRPr="00C82958" w:rsidRDefault="00C82958" w:rsidP="00C82958">
      <w:pPr>
        <w:numPr>
          <w:ilvl w:val="1"/>
          <w:numId w:val="23"/>
        </w:numPr>
        <w:spacing w:line="360" w:lineRule="auto"/>
        <w:ind w:left="567" w:hanging="578"/>
        <w:rPr>
          <w:rFonts w:ascii="Arial" w:hAnsi="Arial" w:cs="Arial"/>
          <w:sz w:val="24"/>
          <w:szCs w:val="24"/>
        </w:rPr>
      </w:pPr>
      <w:r w:rsidRPr="00C82958">
        <w:rPr>
          <w:rFonts w:ascii="Arial" w:hAnsi="Arial" w:cs="Arial"/>
          <w:sz w:val="24"/>
          <w:szCs w:val="24"/>
        </w:rPr>
        <w:t xml:space="preserve">As cores serão informadas no ato do pedido, sem que seja acarretado qualquer tipo de ônus adicional à contratante </w:t>
      </w:r>
    </w:p>
    <w:p w14:paraId="1F9AA3F9" w14:textId="77777777" w:rsidR="00C82958" w:rsidRPr="00C82958" w:rsidRDefault="00C82958" w:rsidP="00C82958">
      <w:pPr>
        <w:numPr>
          <w:ilvl w:val="1"/>
          <w:numId w:val="23"/>
        </w:numPr>
        <w:spacing w:line="360" w:lineRule="auto"/>
        <w:ind w:left="567" w:hanging="578"/>
        <w:rPr>
          <w:rFonts w:ascii="Arial" w:hAnsi="Arial" w:cs="Arial"/>
          <w:sz w:val="24"/>
          <w:szCs w:val="24"/>
        </w:rPr>
      </w:pPr>
      <w:r w:rsidRPr="00C82958">
        <w:rPr>
          <w:rFonts w:ascii="Arial" w:hAnsi="Arial" w:cs="Arial"/>
          <w:sz w:val="24"/>
          <w:szCs w:val="24"/>
        </w:rPr>
        <w:lastRenderedPageBreak/>
        <w:t>As especificações completas, bem como ilustrações estarão disponíveis no anexo I deste termo de referência.</w:t>
      </w:r>
    </w:p>
    <w:p w14:paraId="0A913A7D" w14:textId="77777777" w:rsidR="00C82958" w:rsidRPr="00C82958" w:rsidRDefault="00C82958" w:rsidP="00C82958">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4"/>
          <w:szCs w:val="24"/>
        </w:rPr>
      </w:pPr>
      <w:r w:rsidRPr="00C82958">
        <w:rPr>
          <w:rFonts w:ascii="Arial" w:hAnsi="Arial" w:cs="Arial"/>
          <w:b/>
          <w:color w:val="000000" w:themeColor="text1"/>
          <w:sz w:val="24"/>
          <w:szCs w:val="24"/>
        </w:rPr>
        <w:t>VALOR ESTIMADO E VIGÊNCIA</w:t>
      </w:r>
      <w:r w:rsidRPr="00C82958">
        <w:rPr>
          <w:rFonts w:ascii="Arial" w:hAnsi="Arial" w:cs="Arial"/>
          <w:b/>
          <w:color w:val="000000" w:themeColor="text1"/>
          <w:sz w:val="24"/>
          <w:szCs w:val="24"/>
        </w:rPr>
        <w:tab/>
      </w:r>
    </w:p>
    <w:p w14:paraId="007D7547" w14:textId="023A6C1E" w:rsidR="00C82958" w:rsidRPr="00C82958" w:rsidRDefault="00C82958" w:rsidP="00C82958">
      <w:pPr>
        <w:spacing w:line="360" w:lineRule="auto"/>
        <w:rPr>
          <w:rFonts w:ascii="Arial" w:hAnsi="Arial" w:cs="Arial"/>
          <w:color w:val="000000" w:themeColor="text1"/>
          <w:sz w:val="24"/>
          <w:szCs w:val="24"/>
          <w:lang w:eastAsia="ar-SA"/>
        </w:rPr>
      </w:pPr>
      <w:r w:rsidRPr="00C82958">
        <w:rPr>
          <w:rFonts w:ascii="Arial" w:hAnsi="Arial" w:cs="Arial"/>
          <w:color w:val="000000"/>
          <w:sz w:val="24"/>
          <w:szCs w:val="24"/>
          <w:lang w:eastAsia="ar-SA"/>
        </w:rPr>
        <w:t xml:space="preserve">O custo estimado total da presente contratação é de </w:t>
      </w:r>
      <w:r w:rsidRPr="00C82958">
        <w:rPr>
          <w:rFonts w:ascii="Arial" w:hAnsi="Arial" w:cs="Arial"/>
          <w:b/>
          <w:bCs/>
          <w:color w:val="000000" w:themeColor="text1"/>
          <w:sz w:val="24"/>
          <w:szCs w:val="24"/>
          <w:lang w:eastAsia="ar-SA"/>
        </w:rPr>
        <w:t>R$ 1.598.176,57</w:t>
      </w:r>
      <w:r w:rsidR="00ED4E64">
        <w:rPr>
          <w:rFonts w:ascii="Arial" w:hAnsi="Arial" w:cs="Arial"/>
          <w:b/>
          <w:bCs/>
          <w:color w:val="000000" w:themeColor="text1"/>
          <w:sz w:val="24"/>
          <w:szCs w:val="24"/>
          <w:lang w:eastAsia="ar-SA"/>
        </w:rPr>
        <w:t xml:space="preserve"> </w:t>
      </w:r>
      <w:r w:rsidRPr="00C82958">
        <w:rPr>
          <w:rFonts w:ascii="Arial" w:hAnsi="Arial" w:cs="Arial"/>
          <w:b/>
          <w:bCs/>
          <w:color w:val="000000" w:themeColor="text1"/>
          <w:sz w:val="24"/>
          <w:szCs w:val="24"/>
          <w:lang w:eastAsia="ar-SA"/>
        </w:rPr>
        <w:t>(</w:t>
      </w:r>
      <w:r w:rsidRPr="00C82958">
        <w:rPr>
          <w:rFonts w:ascii="Arial" w:hAnsi="Arial" w:cs="Arial"/>
          <w:b/>
          <w:bCs/>
          <w:color w:val="0D0D0D"/>
          <w:sz w:val="24"/>
          <w:szCs w:val="24"/>
          <w:shd w:val="clear" w:color="auto" w:fill="FFFFFF"/>
        </w:rPr>
        <w:t>Um milhão, quinhentos e noventa e oito mil, cento e setenta e seis reais e cinquenta e sete centavos</w:t>
      </w:r>
      <w:r w:rsidRPr="00C82958">
        <w:rPr>
          <w:rFonts w:ascii="Arial" w:hAnsi="Arial" w:cs="Arial"/>
          <w:b/>
          <w:bCs/>
          <w:color w:val="000000" w:themeColor="text1"/>
          <w:sz w:val="24"/>
          <w:szCs w:val="24"/>
          <w:lang w:eastAsia="ar-SA"/>
        </w:rPr>
        <w:t>).</w:t>
      </w:r>
      <w:r w:rsidRPr="00C82958">
        <w:rPr>
          <w:rFonts w:ascii="Arial" w:hAnsi="Arial" w:cs="Arial"/>
          <w:color w:val="000000" w:themeColor="text1"/>
          <w:sz w:val="24"/>
          <w:szCs w:val="24"/>
          <w:lang w:eastAsia="ar-SA"/>
        </w:rPr>
        <w:t xml:space="preserve"> O custo estimado foi apurado a partir de orçamentos recebidos de empresas especializadas.</w:t>
      </w:r>
    </w:p>
    <w:p w14:paraId="6808CA2E" w14:textId="77777777" w:rsidR="00C82958" w:rsidRPr="00C82958" w:rsidRDefault="00C82958" w:rsidP="00C82958">
      <w:pPr>
        <w:pStyle w:val="PargrafodaLista"/>
        <w:numPr>
          <w:ilvl w:val="1"/>
          <w:numId w:val="16"/>
        </w:numPr>
        <w:spacing w:after="200" w:line="360" w:lineRule="auto"/>
        <w:ind w:left="851" w:hanging="578"/>
        <w:jc w:val="left"/>
        <w:rPr>
          <w:rFonts w:ascii="Arial" w:hAnsi="Arial" w:cs="Arial"/>
          <w:color w:val="000000" w:themeColor="text1"/>
          <w:sz w:val="24"/>
          <w:szCs w:val="24"/>
          <w:lang w:eastAsia="ar-SA"/>
        </w:rPr>
      </w:pPr>
      <w:r w:rsidRPr="00C82958">
        <w:rPr>
          <w:rFonts w:ascii="Arial" w:hAnsi="Arial" w:cs="Arial"/>
          <w:color w:val="000000" w:themeColor="text1"/>
          <w:sz w:val="24"/>
          <w:szCs w:val="24"/>
          <w:lang w:eastAsia="ar-SA"/>
        </w:rPr>
        <w:t xml:space="preserve"> O futuro contrato terá prazo de vigência de 12 (doze) meses.</w:t>
      </w:r>
    </w:p>
    <w:p w14:paraId="3441390E" w14:textId="77777777" w:rsidR="00C82958" w:rsidRPr="00C82958" w:rsidRDefault="00C82958" w:rsidP="00C82958">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4"/>
          <w:szCs w:val="24"/>
        </w:rPr>
      </w:pPr>
      <w:r w:rsidRPr="00C82958">
        <w:rPr>
          <w:rFonts w:ascii="Arial" w:hAnsi="Arial" w:cs="Arial"/>
          <w:b/>
          <w:color w:val="000000" w:themeColor="text1"/>
          <w:sz w:val="24"/>
          <w:szCs w:val="24"/>
        </w:rPr>
        <w:t>RECEBIMENTO E CRITÉRIO DE ACEITAÇÃO DO OBJETO</w:t>
      </w:r>
    </w:p>
    <w:p w14:paraId="59DB430A" w14:textId="77777777" w:rsidR="00C82958" w:rsidRPr="00C82958" w:rsidRDefault="00C82958" w:rsidP="00C82958">
      <w:pPr>
        <w:pStyle w:val="PargrafodaLista"/>
        <w:numPr>
          <w:ilvl w:val="1"/>
          <w:numId w:val="16"/>
        </w:numPr>
        <w:spacing w:after="200" w:line="360" w:lineRule="auto"/>
        <w:ind w:left="567" w:hanging="578"/>
        <w:rPr>
          <w:rFonts w:ascii="Arial" w:hAnsi="Arial" w:cs="Arial"/>
          <w:color w:val="000000" w:themeColor="text1"/>
          <w:sz w:val="24"/>
          <w:szCs w:val="24"/>
        </w:rPr>
      </w:pPr>
      <w:r w:rsidRPr="00C82958">
        <w:rPr>
          <w:rFonts w:ascii="Arial" w:hAnsi="Arial" w:cs="Arial"/>
          <w:color w:val="000000" w:themeColor="text1"/>
          <w:sz w:val="24"/>
          <w:szCs w:val="24"/>
        </w:rPr>
        <w:t xml:space="preserve">Os bens serão recebidos: </w:t>
      </w:r>
    </w:p>
    <w:p w14:paraId="4BA7C1EE" w14:textId="77777777" w:rsidR="00C82958" w:rsidRPr="00C82958" w:rsidRDefault="00C82958" w:rsidP="00C82958">
      <w:pPr>
        <w:pStyle w:val="PargrafodaLista"/>
        <w:numPr>
          <w:ilvl w:val="1"/>
          <w:numId w:val="16"/>
        </w:numPr>
        <w:spacing w:after="200" w:line="360" w:lineRule="auto"/>
        <w:ind w:left="567" w:hanging="578"/>
        <w:rPr>
          <w:rFonts w:ascii="Arial" w:hAnsi="Arial" w:cs="Arial"/>
          <w:color w:val="000000" w:themeColor="text1"/>
          <w:sz w:val="24"/>
          <w:szCs w:val="24"/>
        </w:rPr>
      </w:pPr>
      <w:r w:rsidRPr="00C82958">
        <w:rPr>
          <w:rFonts w:ascii="Arial" w:hAnsi="Arial" w:cs="Arial"/>
          <w:color w:val="000000" w:themeColor="text1"/>
          <w:sz w:val="24"/>
          <w:szCs w:val="24"/>
        </w:rPr>
        <w:t>Provisoriamente, a partir da entrega, para efeito de verificação da conformidade com as especificações constantes do Edital e da proposta.</w:t>
      </w:r>
    </w:p>
    <w:p w14:paraId="7DC7A57E" w14:textId="77777777" w:rsidR="00C82958" w:rsidRPr="00C82958" w:rsidRDefault="00C82958" w:rsidP="00C82958">
      <w:pPr>
        <w:pStyle w:val="PargrafodaLista"/>
        <w:numPr>
          <w:ilvl w:val="1"/>
          <w:numId w:val="16"/>
        </w:numPr>
        <w:spacing w:after="200" w:line="360" w:lineRule="auto"/>
        <w:ind w:left="567" w:hanging="578"/>
        <w:rPr>
          <w:rFonts w:ascii="Arial" w:hAnsi="Arial" w:cs="Arial"/>
          <w:color w:val="000000" w:themeColor="text1"/>
          <w:sz w:val="24"/>
          <w:szCs w:val="24"/>
        </w:rPr>
      </w:pPr>
      <w:r w:rsidRPr="00C82958">
        <w:rPr>
          <w:rFonts w:ascii="Arial" w:hAnsi="Arial" w:cs="Arial"/>
          <w:color w:val="000000" w:themeColor="text1"/>
          <w:sz w:val="24"/>
          <w:szCs w:val="24"/>
        </w:rPr>
        <w:t xml:space="preserve"> Definitivamente, após a verificação da conformidade com as especificações constantes do Edital e da proposta, e sua consequente aceitação, que se dará até 05 (cinco) dias úteis do recebimento provisório.</w:t>
      </w:r>
    </w:p>
    <w:p w14:paraId="6F24D166" w14:textId="77777777" w:rsidR="00C82958" w:rsidRPr="00C82958" w:rsidRDefault="00C82958" w:rsidP="00C82958">
      <w:pPr>
        <w:pStyle w:val="PargrafodaLista"/>
        <w:numPr>
          <w:ilvl w:val="1"/>
          <w:numId w:val="16"/>
        </w:numPr>
        <w:spacing w:after="200" w:line="360" w:lineRule="auto"/>
        <w:ind w:left="567" w:hanging="567"/>
        <w:rPr>
          <w:rFonts w:ascii="Arial" w:hAnsi="Arial" w:cs="Arial"/>
          <w:color w:val="000000" w:themeColor="text1"/>
          <w:sz w:val="24"/>
          <w:szCs w:val="24"/>
        </w:rPr>
      </w:pPr>
      <w:r w:rsidRPr="00C82958">
        <w:rPr>
          <w:rFonts w:ascii="Arial" w:hAnsi="Arial" w:cs="Arial"/>
          <w:color w:val="000000" w:themeColor="text1"/>
          <w:sz w:val="24"/>
          <w:szCs w:val="24"/>
        </w:rPr>
        <w:t>Na hipótese de a verificação a que se refere o subitem anterior não ser procedida dentro do prazo fixado, reputar-se-á como realizada, consumando-se o recebimento definitivo no dia do esgotamento do prazo.</w:t>
      </w:r>
    </w:p>
    <w:p w14:paraId="7282355B" w14:textId="77777777" w:rsidR="00C82958" w:rsidRPr="00C82958" w:rsidRDefault="00C82958" w:rsidP="00C82958">
      <w:pPr>
        <w:pStyle w:val="PargrafodaLista"/>
        <w:numPr>
          <w:ilvl w:val="1"/>
          <w:numId w:val="16"/>
        </w:numPr>
        <w:spacing w:line="360" w:lineRule="auto"/>
        <w:ind w:left="567" w:hanging="567"/>
        <w:rPr>
          <w:rFonts w:ascii="Arial" w:hAnsi="Arial" w:cs="Arial"/>
          <w:color w:val="000000" w:themeColor="text1"/>
          <w:sz w:val="24"/>
          <w:szCs w:val="24"/>
        </w:rPr>
      </w:pPr>
      <w:r w:rsidRPr="00C82958">
        <w:rPr>
          <w:rFonts w:ascii="Arial" w:hAnsi="Arial" w:cs="Arial"/>
          <w:color w:val="000000" w:themeColor="text1"/>
          <w:sz w:val="24"/>
          <w:szCs w:val="24"/>
        </w:rPr>
        <w:t>A Administração rejeitará, no todo ou em parte, a entrega dos bens em desacordo com as especificações técnicas exigidas.</w:t>
      </w:r>
    </w:p>
    <w:p w14:paraId="7A13C9F3" w14:textId="77777777" w:rsidR="00C82958" w:rsidRPr="00C82958" w:rsidRDefault="00C82958" w:rsidP="00C82958">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4"/>
          <w:szCs w:val="24"/>
        </w:rPr>
      </w:pPr>
      <w:r w:rsidRPr="00C82958">
        <w:rPr>
          <w:rFonts w:ascii="Arial" w:hAnsi="Arial" w:cs="Arial"/>
          <w:b/>
          <w:color w:val="000000" w:themeColor="text1"/>
          <w:sz w:val="24"/>
          <w:szCs w:val="24"/>
        </w:rPr>
        <w:t>OBRIGAÇÕES DA CONTRATADA</w:t>
      </w:r>
    </w:p>
    <w:p w14:paraId="3BBFCA66" w14:textId="77777777" w:rsidR="00C82958" w:rsidRPr="00C82958" w:rsidRDefault="00C82958" w:rsidP="00C82958">
      <w:pPr>
        <w:pStyle w:val="PargrafodaLista"/>
        <w:numPr>
          <w:ilvl w:val="1"/>
          <w:numId w:val="16"/>
        </w:numPr>
        <w:spacing w:line="360" w:lineRule="auto"/>
        <w:ind w:left="567" w:hanging="578"/>
        <w:rPr>
          <w:rFonts w:ascii="Arial" w:hAnsi="Arial" w:cs="Arial"/>
          <w:color w:val="000000" w:themeColor="text1"/>
          <w:sz w:val="24"/>
          <w:szCs w:val="24"/>
        </w:rPr>
      </w:pPr>
      <w:r w:rsidRPr="00C82958">
        <w:rPr>
          <w:rFonts w:ascii="Arial" w:hAnsi="Arial" w:cs="Arial"/>
          <w:color w:val="000000" w:themeColor="text1"/>
          <w:sz w:val="24"/>
          <w:szCs w:val="24"/>
        </w:rPr>
        <w:t>A Contratada obriga-se a:</w:t>
      </w:r>
    </w:p>
    <w:p w14:paraId="47C46C8B" w14:textId="77777777" w:rsidR="00C82958" w:rsidRPr="00C82958" w:rsidRDefault="00C82958" w:rsidP="00C82958">
      <w:pPr>
        <w:pStyle w:val="PargrafodaLista"/>
        <w:numPr>
          <w:ilvl w:val="2"/>
          <w:numId w:val="16"/>
        </w:numPr>
        <w:spacing w:line="360" w:lineRule="auto"/>
        <w:ind w:left="851"/>
        <w:rPr>
          <w:rFonts w:ascii="Arial" w:hAnsi="Arial" w:cs="Arial"/>
          <w:color w:val="000000" w:themeColor="text1"/>
          <w:sz w:val="24"/>
          <w:szCs w:val="24"/>
        </w:rPr>
      </w:pPr>
      <w:r w:rsidRPr="00C82958">
        <w:rPr>
          <w:rFonts w:ascii="Arial" w:hAnsi="Arial" w:cs="Arial"/>
          <w:color w:val="000000" w:themeColor="text1"/>
          <w:sz w:val="24"/>
          <w:szCs w:val="24"/>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5584E0E5" w14:textId="77777777" w:rsidR="00C82958" w:rsidRPr="00C82958" w:rsidRDefault="00C82958" w:rsidP="00C82958">
      <w:pPr>
        <w:pStyle w:val="PargrafodaLista"/>
        <w:numPr>
          <w:ilvl w:val="2"/>
          <w:numId w:val="16"/>
        </w:numPr>
        <w:spacing w:line="360" w:lineRule="auto"/>
        <w:ind w:left="851"/>
        <w:rPr>
          <w:rFonts w:ascii="Arial" w:hAnsi="Arial" w:cs="Arial"/>
          <w:color w:val="000000" w:themeColor="text1"/>
          <w:sz w:val="24"/>
          <w:szCs w:val="24"/>
        </w:rPr>
      </w:pPr>
      <w:r w:rsidRPr="00C82958">
        <w:rPr>
          <w:rFonts w:ascii="Arial" w:hAnsi="Arial" w:cs="Arial"/>
          <w:color w:val="000000" w:themeColor="text1"/>
          <w:sz w:val="24"/>
          <w:szCs w:val="24"/>
        </w:rPr>
        <w:t>Os bens devem estar acompanhados, ainda, quando for o caso, do manual do usuário, com uma versão em português, e da relação da rede de assistência técnica autorizada;</w:t>
      </w:r>
    </w:p>
    <w:p w14:paraId="65B48735" w14:textId="77777777" w:rsidR="00C82958" w:rsidRPr="00C82958" w:rsidRDefault="00C82958" w:rsidP="00C82958">
      <w:pPr>
        <w:numPr>
          <w:ilvl w:val="2"/>
          <w:numId w:val="16"/>
        </w:numPr>
        <w:spacing w:line="360" w:lineRule="auto"/>
        <w:ind w:left="851"/>
        <w:rPr>
          <w:rFonts w:ascii="Arial" w:hAnsi="Arial" w:cs="Arial"/>
          <w:color w:val="000000" w:themeColor="text1"/>
          <w:sz w:val="24"/>
          <w:szCs w:val="24"/>
        </w:rPr>
      </w:pPr>
      <w:r w:rsidRPr="00C82958">
        <w:rPr>
          <w:rFonts w:ascii="Arial" w:hAnsi="Arial" w:cs="Arial"/>
          <w:color w:val="000000" w:themeColor="text1"/>
          <w:sz w:val="24"/>
          <w:szCs w:val="24"/>
        </w:rPr>
        <w:lastRenderedPageBreak/>
        <w:t>Responsabilizar-se pelos vícios e danos decorrentes do produto, de acordo com os artigos 12, 13, 18 e 26, do Código de Defesa do Consumidor (Lei nº 8.078, de 1990);</w:t>
      </w:r>
    </w:p>
    <w:p w14:paraId="59B3EA2C" w14:textId="77777777" w:rsidR="00C82958" w:rsidRPr="00C82958" w:rsidRDefault="00C82958" w:rsidP="00C82958">
      <w:pPr>
        <w:numPr>
          <w:ilvl w:val="2"/>
          <w:numId w:val="16"/>
        </w:numPr>
        <w:spacing w:line="360" w:lineRule="auto"/>
        <w:ind w:left="851"/>
        <w:rPr>
          <w:rFonts w:ascii="Arial" w:hAnsi="Arial" w:cs="Arial"/>
          <w:color w:val="000000" w:themeColor="text1"/>
          <w:sz w:val="24"/>
          <w:szCs w:val="24"/>
        </w:rPr>
      </w:pPr>
      <w:r w:rsidRPr="00C82958">
        <w:rPr>
          <w:rFonts w:ascii="Arial" w:hAnsi="Arial" w:cs="Arial"/>
          <w:color w:val="000000" w:themeColor="text1"/>
          <w:sz w:val="24"/>
          <w:szCs w:val="24"/>
        </w:rPr>
        <w:t>Atender prontamente a quaisquer exigências da Administração, inerentes ao objeto da presente licitação;</w:t>
      </w:r>
    </w:p>
    <w:p w14:paraId="662B85BB" w14:textId="77777777" w:rsidR="00C82958" w:rsidRPr="00C82958" w:rsidRDefault="00C82958" w:rsidP="00C82958">
      <w:pPr>
        <w:numPr>
          <w:ilvl w:val="2"/>
          <w:numId w:val="16"/>
        </w:numPr>
        <w:spacing w:line="360" w:lineRule="auto"/>
        <w:ind w:left="851"/>
        <w:rPr>
          <w:rFonts w:ascii="Arial" w:hAnsi="Arial" w:cs="Arial"/>
          <w:color w:val="000000" w:themeColor="text1"/>
          <w:sz w:val="24"/>
          <w:szCs w:val="24"/>
        </w:rPr>
      </w:pPr>
      <w:r w:rsidRPr="00C82958">
        <w:rPr>
          <w:rFonts w:ascii="Arial" w:hAnsi="Arial" w:cs="Arial"/>
          <w:color w:val="000000" w:themeColor="text1"/>
          <w:sz w:val="24"/>
          <w:szCs w:val="24"/>
        </w:rPr>
        <w:t>Comunicar à Administração, no prazo máximo de 24 (vinte e quatro) horas que antecede a data da entrega, os motivos que impossibilitem o cumprimento do prazo previsto, com a devida comprovação;</w:t>
      </w:r>
    </w:p>
    <w:p w14:paraId="2EB6386B" w14:textId="77777777" w:rsidR="00C82958" w:rsidRPr="00C82958" w:rsidRDefault="00C82958" w:rsidP="00C82958">
      <w:pPr>
        <w:numPr>
          <w:ilvl w:val="2"/>
          <w:numId w:val="16"/>
        </w:numPr>
        <w:spacing w:line="360" w:lineRule="auto"/>
        <w:ind w:left="851"/>
        <w:rPr>
          <w:rFonts w:ascii="Arial" w:hAnsi="Arial" w:cs="Arial"/>
          <w:color w:val="000000" w:themeColor="text1"/>
          <w:sz w:val="24"/>
          <w:szCs w:val="24"/>
        </w:rPr>
      </w:pPr>
      <w:r w:rsidRPr="00C82958">
        <w:rPr>
          <w:rFonts w:ascii="Arial" w:hAnsi="Arial" w:cs="Arial"/>
          <w:color w:val="000000" w:themeColor="text1"/>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14:paraId="1F9F206A" w14:textId="77777777" w:rsidR="00C82958" w:rsidRPr="00C82958" w:rsidRDefault="00C82958" w:rsidP="00C82958">
      <w:pPr>
        <w:numPr>
          <w:ilvl w:val="2"/>
          <w:numId w:val="16"/>
        </w:numPr>
        <w:spacing w:line="360" w:lineRule="auto"/>
        <w:ind w:left="851"/>
        <w:rPr>
          <w:rFonts w:ascii="Arial" w:hAnsi="Arial" w:cs="Arial"/>
          <w:color w:val="000000" w:themeColor="text1"/>
          <w:sz w:val="24"/>
          <w:szCs w:val="24"/>
        </w:rPr>
      </w:pPr>
      <w:r w:rsidRPr="00C82958">
        <w:rPr>
          <w:rFonts w:ascii="Arial" w:hAnsi="Arial" w:cs="Arial"/>
          <w:color w:val="000000" w:themeColor="text1"/>
          <w:sz w:val="24"/>
          <w:szCs w:val="24"/>
        </w:rPr>
        <w:t>A Contratada deverá entregar o equipamento, objeto desse termo, conforme as condições estabelecidas no termo de referência e demais condições previstas no edital e contrato. Mediante assinatura do contrato, à vencedora deverá fornecer plantas orientarias para obras civis necessárias para instalação das maquinas, escamentos e demais obras necessárias a correta instalação dos equipamentos.</w:t>
      </w:r>
    </w:p>
    <w:p w14:paraId="36AB372F" w14:textId="77777777" w:rsidR="00C82958" w:rsidRPr="00C82958" w:rsidRDefault="00C82958" w:rsidP="00C82958">
      <w:pPr>
        <w:numPr>
          <w:ilvl w:val="2"/>
          <w:numId w:val="16"/>
        </w:numPr>
        <w:spacing w:line="360" w:lineRule="auto"/>
        <w:ind w:left="851"/>
        <w:rPr>
          <w:rFonts w:ascii="Arial" w:hAnsi="Arial" w:cs="Arial"/>
          <w:color w:val="000000" w:themeColor="text1"/>
          <w:sz w:val="24"/>
          <w:szCs w:val="24"/>
        </w:rPr>
      </w:pPr>
      <w:r w:rsidRPr="00C82958">
        <w:rPr>
          <w:rFonts w:ascii="Arial" w:hAnsi="Arial" w:cs="Arial"/>
          <w:color w:val="000000" w:themeColor="text1"/>
          <w:sz w:val="24"/>
          <w:szCs w:val="24"/>
        </w:rPr>
        <w:t xml:space="preserve">Os Equipamentos deverão possuir garantir contra defeitos de fabricação e instalação de no mínimo 12 meses, sem limite de horas de uso, entrega técnica, treinamento cedido pela empresa incluso todas as despesas da CONTRATADA. </w:t>
      </w:r>
    </w:p>
    <w:p w14:paraId="6170D426" w14:textId="77777777" w:rsidR="00C82958" w:rsidRPr="00C82958" w:rsidRDefault="00C82958" w:rsidP="00C82958">
      <w:pPr>
        <w:numPr>
          <w:ilvl w:val="2"/>
          <w:numId w:val="16"/>
        </w:numPr>
        <w:spacing w:line="360" w:lineRule="auto"/>
        <w:ind w:left="851"/>
        <w:rPr>
          <w:rFonts w:ascii="Arial" w:hAnsi="Arial" w:cs="Arial"/>
          <w:color w:val="000000" w:themeColor="text1"/>
          <w:sz w:val="24"/>
          <w:szCs w:val="24"/>
        </w:rPr>
      </w:pPr>
      <w:r w:rsidRPr="00C82958">
        <w:rPr>
          <w:rFonts w:ascii="Arial" w:hAnsi="Arial" w:cs="Arial"/>
          <w:color w:val="000000" w:themeColor="text1"/>
          <w:sz w:val="24"/>
          <w:szCs w:val="24"/>
        </w:rPr>
        <w:t>Todos os materiais a serem empregados na execução dos serviços serão de primeira qualidade, obedecendo às especificações, sob pena de impugnação dos mesmos pela Fiscalização.</w:t>
      </w:r>
    </w:p>
    <w:p w14:paraId="408799FC" w14:textId="60680B16" w:rsidR="00C82958" w:rsidRPr="00C82958" w:rsidRDefault="00C82958" w:rsidP="00C82958">
      <w:pPr>
        <w:numPr>
          <w:ilvl w:val="2"/>
          <w:numId w:val="16"/>
        </w:numPr>
        <w:spacing w:line="360" w:lineRule="auto"/>
        <w:ind w:left="851"/>
        <w:rPr>
          <w:rFonts w:ascii="Arial" w:hAnsi="Arial" w:cs="Arial"/>
          <w:color w:val="000000" w:themeColor="text1"/>
          <w:sz w:val="24"/>
          <w:szCs w:val="24"/>
        </w:rPr>
      </w:pPr>
      <w:r w:rsidRPr="00C82958">
        <w:rPr>
          <w:rFonts w:ascii="Arial" w:hAnsi="Arial" w:cs="Arial"/>
          <w:color w:val="000000" w:themeColor="text1"/>
          <w:sz w:val="24"/>
          <w:szCs w:val="24"/>
        </w:rPr>
        <w:t xml:space="preserve">Os bens objeto da aquisição deverão </w:t>
      </w:r>
      <w:r w:rsidR="00ED4E64" w:rsidRPr="00C82958">
        <w:rPr>
          <w:rFonts w:ascii="Arial" w:hAnsi="Arial" w:cs="Arial"/>
          <w:color w:val="000000" w:themeColor="text1"/>
          <w:sz w:val="24"/>
          <w:szCs w:val="24"/>
        </w:rPr>
        <w:t>estar</w:t>
      </w:r>
      <w:r w:rsidRPr="00C82958">
        <w:rPr>
          <w:rFonts w:ascii="Arial" w:hAnsi="Arial" w:cs="Arial"/>
          <w:color w:val="000000" w:themeColor="text1"/>
          <w:sz w:val="24"/>
          <w:szCs w:val="24"/>
        </w:rPr>
        <w:t xml:space="preserve"> dentro da padronização seguida pelo fabricante ou distribuidor do produto e respeitado as especificações técnicas e requisitos de desempenho dos órgãos de controle de qualidade.</w:t>
      </w:r>
      <w:r w:rsidRPr="00C82958">
        <w:rPr>
          <w:rFonts w:ascii="Arial" w:hAnsi="Arial" w:cs="Arial"/>
          <w:sz w:val="24"/>
          <w:szCs w:val="24"/>
        </w:rPr>
        <w:t xml:space="preserve"> </w:t>
      </w:r>
    </w:p>
    <w:p w14:paraId="6C613B55" w14:textId="77777777" w:rsidR="00C82958" w:rsidRPr="00C82958" w:rsidRDefault="00C82958" w:rsidP="00C82958">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4"/>
          <w:szCs w:val="24"/>
        </w:rPr>
      </w:pPr>
      <w:r w:rsidRPr="00C82958">
        <w:rPr>
          <w:rFonts w:ascii="Arial" w:hAnsi="Arial" w:cs="Arial"/>
          <w:b/>
          <w:color w:val="000000" w:themeColor="text1"/>
          <w:sz w:val="24"/>
          <w:szCs w:val="24"/>
        </w:rPr>
        <w:t>OBRIGAÇÕES DA CONTRATANTE</w:t>
      </w:r>
    </w:p>
    <w:p w14:paraId="692E2DCD" w14:textId="77777777" w:rsidR="00C82958" w:rsidRPr="00C82958" w:rsidRDefault="00C82958" w:rsidP="00C82958">
      <w:pPr>
        <w:pStyle w:val="PargrafodaLista"/>
        <w:numPr>
          <w:ilvl w:val="0"/>
          <w:numId w:val="19"/>
        </w:numPr>
        <w:rPr>
          <w:rFonts w:ascii="Arial" w:hAnsi="Arial" w:cs="Arial"/>
          <w:vanish/>
          <w:color w:val="000000" w:themeColor="text1"/>
          <w:sz w:val="24"/>
          <w:szCs w:val="24"/>
          <w:lang w:eastAsia="ar-SA"/>
        </w:rPr>
      </w:pPr>
    </w:p>
    <w:p w14:paraId="2BA0107A" w14:textId="77777777" w:rsidR="00C82958" w:rsidRPr="00C82958" w:rsidRDefault="00C82958" w:rsidP="00C82958">
      <w:pPr>
        <w:pStyle w:val="PargrafodaLista"/>
        <w:numPr>
          <w:ilvl w:val="0"/>
          <w:numId w:val="19"/>
        </w:numPr>
        <w:rPr>
          <w:rFonts w:ascii="Arial" w:hAnsi="Arial" w:cs="Arial"/>
          <w:vanish/>
          <w:color w:val="000000" w:themeColor="text1"/>
          <w:sz w:val="24"/>
          <w:szCs w:val="24"/>
          <w:lang w:eastAsia="ar-SA"/>
        </w:rPr>
      </w:pPr>
    </w:p>
    <w:p w14:paraId="36A4ED97" w14:textId="77777777" w:rsidR="00C82958" w:rsidRPr="00C82958" w:rsidRDefault="00C82958" w:rsidP="00C82958">
      <w:pPr>
        <w:pStyle w:val="PargrafodaLista"/>
        <w:numPr>
          <w:ilvl w:val="0"/>
          <w:numId w:val="19"/>
        </w:numPr>
        <w:rPr>
          <w:rFonts w:ascii="Arial" w:hAnsi="Arial" w:cs="Arial"/>
          <w:vanish/>
          <w:color w:val="000000" w:themeColor="text1"/>
          <w:sz w:val="24"/>
          <w:szCs w:val="24"/>
          <w:lang w:eastAsia="ar-SA"/>
        </w:rPr>
      </w:pPr>
    </w:p>
    <w:p w14:paraId="703B8874" w14:textId="77777777" w:rsidR="00C82958" w:rsidRPr="00C82958" w:rsidRDefault="00C82958" w:rsidP="00C82958">
      <w:pPr>
        <w:pStyle w:val="PargrafodaLista"/>
        <w:numPr>
          <w:ilvl w:val="0"/>
          <w:numId w:val="19"/>
        </w:numPr>
        <w:rPr>
          <w:rFonts w:ascii="Arial" w:hAnsi="Arial" w:cs="Arial"/>
          <w:vanish/>
          <w:color w:val="000000" w:themeColor="text1"/>
          <w:sz w:val="24"/>
          <w:szCs w:val="24"/>
          <w:lang w:eastAsia="ar-SA"/>
        </w:rPr>
      </w:pPr>
    </w:p>
    <w:p w14:paraId="36EEB8BC" w14:textId="77777777" w:rsidR="00C82958" w:rsidRPr="00C82958" w:rsidRDefault="00C82958" w:rsidP="00C82958">
      <w:pPr>
        <w:pStyle w:val="PargrafodaLista"/>
        <w:numPr>
          <w:ilvl w:val="0"/>
          <w:numId w:val="19"/>
        </w:numPr>
        <w:rPr>
          <w:rFonts w:ascii="Arial" w:hAnsi="Arial" w:cs="Arial"/>
          <w:vanish/>
          <w:color w:val="000000" w:themeColor="text1"/>
          <w:sz w:val="24"/>
          <w:szCs w:val="24"/>
          <w:lang w:eastAsia="ar-SA"/>
        </w:rPr>
      </w:pPr>
    </w:p>
    <w:p w14:paraId="7F31E207" w14:textId="77777777" w:rsidR="00C82958" w:rsidRPr="00C82958" w:rsidRDefault="00C82958" w:rsidP="00C82958">
      <w:pPr>
        <w:pStyle w:val="PargrafodaLista"/>
        <w:numPr>
          <w:ilvl w:val="0"/>
          <w:numId w:val="19"/>
        </w:numPr>
        <w:rPr>
          <w:rFonts w:ascii="Arial" w:hAnsi="Arial" w:cs="Arial"/>
          <w:vanish/>
          <w:color w:val="000000" w:themeColor="text1"/>
          <w:sz w:val="24"/>
          <w:szCs w:val="24"/>
          <w:lang w:eastAsia="ar-SA"/>
        </w:rPr>
      </w:pPr>
    </w:p>
    <w:p w14:paraId="37B92FAA" w14:textId="77777777" w:rsidR="00C82958" w:rsidRPr="00C82958" w:rsidRDefault="00C82958" w:rsidP="00C82958">
      <w:pPr>
        <w:pStyle w:val="PargrafodaLista"/>
        <w:numPr>
          <w:ilvl w:val="0"/>
          <w:numId w:val="19"/>
        </w:numPr>
        <w:rPr>
          <w:rFonts w:ascii="Arial" w:hAnsi="Arial" w:cs="Arial"/>
          <w:vanish/>
          <w:color w:val="000000" w:themeColor="text1"/>
          <w:sz w:val="24"/>
          <w:szCs w:val="24"/>
          <w:lang w:eastAsia="ar-SA"/>
        </w:rPr>
      </w:pPr>
    </w:p>
    <w:p w14:paraId="56664FD1" w14:textId="77777777" w:rsidR="00C82958" w:rsidRPr="00C82958" w:rsidRDefault="00C82958" w:rsidP="00C82958">
      <w:pPr>
        <w:pStyle w:val="PargrafodaLista"/>
        <w:numPr>
          <w:ilvl w:val="0"/>
          <w:numId w:val="19"/>
        </w:numPr>
        <w:rPr>
          <w:rFonts w:ascii="Arial" w:hAnsi="Arial" w:cs="Arial"/>
          <w:vanish/>
          <w:color w:val="000000" w:themeColor="text1"/>
          <w:sz w:val="24"/>
          <w:szCs w:val="24"/>
          <w:lang w:eastAsia="ar-SA"/>
        </w:rPr>
      </w:pPr>
    </w:p>
    <w:p w14:paraId="2E10F492" w14:textId="77777777" w:rsidR="00C82958" w:rsidRPr="00C82958" w:rsidRDefault="00C82958" w:rsidP="00C82958">
      <w:pPr>
        <w:pStyle w:val="PargrafodaLista"/>
        <w:numPr>
          <w:ilvl w:val="0"/>
          <w:numId w:val="19"/>
        </w:numPr>
        <w:rPr>
          <w:rFonts w:ascii="Arial" w:hAnsi="Arial" w:cs="Arial"/>
          <w:vanish/>
          <w:color w:val="000000" w:themeColor="text1"/>
          <w:sz w:val="24"/>
          <w:szCs w:val="24"/>
          <w:lang w:eastAsia="ar-SA"/>
        </w:rPr>
      </w:pPr>
    </w:p>
    <w:p w14:paraId="57D086F2" w14:textId="77777777" w:rsidR="00C82958" w:rsidRPr="00C82958" w:rsidRDefault="00C82958" w:rsidP="00C82958">
      <w:pPr>
        <w:pStyle w:val="PargrafodaLista"/>
        <w:numPr>
          <w:ilvl w:val="1"/>
          <w:numId w:val="16"/>
        </w:numPr>
        <w:spacing w:line="360" w:lineRule="auto"/>
        <w:ind w:left="567" w:hanging="578"/>
        <w:rPr>
          <w:rFonts w:ascii="Arial" w:hAnsi="Arial" w:cs="Arial"/>
          <w:color w:val="000000" w:themeColor="text1"/>
          <w:sz w:val="24"/>
          <w:szCs w:val="24"/>
        </w:rPr>
      </w:pPr>
      <w:r w:rsidRPr="00C82958">
        <w:rPr>
          <w:rFonts w:ascii="Arial" w:hAnsi="Arial" w:cs="Arial"/>
          <w:color w:val="000000" w:themeColor="text1"/>
          <w:sz w:val="24"/>
          <w:szCs w:val="24"/>
          <w:lang w:eastAsia="ar-SA"/>
        </w:rPr>
        <w:t>A Contratante obriga-se a:</w:t>
      </w:r>
    </w:p>
    <w:p w14:paraId="75D5E06E" w14:textId="77777777" w:rsidR="00C82958" w:rsidRPr="00C82958" w:rsidRDefault="00C82958" w:rsidP="00C82958">
      <w:pPr>
        <w:pStyle w:val="PargrafodaLista"/>
        <w:numPr>
          <w:ilvl w:val="0"/>
          <w:numId w:val="16"/>
        </w:numPr>
        <w:spacing w:line="360" w:lineRule="auto"/>
        <w:contextualSpacing w:val="0"/>
        <w:rPr>
          <w:rFonts w:ascii="Arial" w:hAnsi="Arial" w:cs="Arial"/>
          <w:vanish/>
          <w:color w:val="000000" w:themeColor="text1"/>
          <w:sz w:val="24"/>
          <w:szCs w:val="24"/>
        </w:rPr>
      </w:pPr>
    </w:p>
    <w:p w14:paraId="290FD918" w14:textId="77777777" w:rsidR="00C82958" w:rsidRPr="00C82958" w:rsidRDefault="00C82958" w:rsidP="00C82958">
      <w:pPr>
        <w:pStyle w:val="PargrafodaLista"/>
        <w:numPr>
          <w:ilvl w:val="1"/>
          <w:numId w:val="16"/>
        </w:numPr>
        <w:spacing w:line="360" w:lineRule="auto"/>
        <w:contextualSpacing w:val="0"/>
        <w:rPr>
          <w:rFonts w:ascii="Arial" w:hAnsi="Arial" w:cs="Arial"/>
          <w:vanish/>
          <w:color w:val="000000" w:themeColor="text1"/>
          <w:sz w:val="24"/>
          <w:szCs w:val="24"/>
        </w:rPr>
      </w:pPr>
    </w:p>
    <w:p w14:paraId="60082E61" w14:textId="77777777" w:rsidR="00C82958" w:rsidRPr="00C82958" w:rsidRDefault="00C82958" w:rsidP="00C82958">
      <w:pPr>
        <w:pStyle w:val="PargrafodaLista"/>
        <w:numPr>
          <w:ilvl w:val="2"/>
          <w:numId w:val="21"/>
        </w:numPr>
        <w:spacing w:line="360" w:lineRule="auto"/>
        <w:ind w:left="851"/>
        <w:rPr>
          <w:rFonts w:ascii="Arial" w:hAnsi="Arial" w:cs="Arial"/>
          <w:color w:val="000000" w:themeColor="text1"/>
          <w:sz w:val="24"/>
          <w:szCs w:val="24"/>
        </w:rPr>
      </w:pPr>
      <w:r w:rsidRPr="00C82958">
        <w:rPr>
          <w:rFonts w:ascii="Arial" w:hAnsi="Arial" w:cs="Arial"/>
          <w:color w:val="000000" w:themeColor="text1"/>
          <w:sz w:val="24"/>
          <w:szCs w:val="24"/>
        </w:rPr>
        <w:t>Receber provisoriamente o material, disponibilizando local, data e horário;</w:t>
      </w:r>
    </w:p>
    <w:p w14:paraId="34E83613" w14:textId="77777777" w:rsidR="00C82958" w:rsidRPr="00C82958" w:rsidRDefault="00C82958" w:rsidP="00C82958">
      <w:pPr>
        <w:numPr>
          <w:ilvl w:val="2"/>
          <w:numId w:val="21"/>
        </w:numPr>
        <w:spacing w:line="360" w:lineRule="auto"/>
        <w:ind w:left="851"/>
        <w:rPr>
          <w:rFonts w:ascii="Arial" w:hAnsi="Arial" w:cs="Arial"/>
          <w:color w:val="000000" w:themeColor="text1"/>
          <w:sz w:val="24"/>
          <w:szCs w:val="24"/>
        </w:rPr>
      </w:pPr>
      <w:r w:rsidRPr="00C82958">
        <w:rPr>
          <w:rFonts w:ascii="Arial" w:hAnsi="Arial" w:cs="Arial"/>
          <w:color w:val="000000" w:themeColor="text1"/>
          <w:sz w:val="24"/>
          <w:szCs w:val="24"/>
        </w:rPr>
        <w:lastRenderedPageBreak/>
        <w:t xml:space="preserve">Verificar minuciosamente, no prazo fixado, a conformidade dos bens recebidos provisoriamente com as especificações constantes do Edital e da proposta, para fins de aceitação e recebimento definitivos; </w:t>
      </w:r>
    </w:p>
    <w:p w14:paraId="4B6F53E3" w14:textId="77777777" w:rsidR="00C82958" w:rsidRPr="00C82958" w:rsidRDefault="00C82958" w:rsidP="00C82958">
      <w:pPr>
        <w:numPr>
          <w:ilvl w:val="2"/>
          <w:numId w:val="21"/>
        </w:numPr>
        <w:spacing w:line="360" w:lineRule="auto"/>
        <w:ind w:left="851"/>
        <w:rPr>
          <w:rFonts w:ascii="Arial" w:hAnsi="Arial" w:cs="Arial"/>
          <w:color w:val="000000" w:themeColor="text1"/>
          <w:sz w:val="24"/>
          <w:szCs w:val="24"/>
        </w:rPr>
      </w:pPr>
      <w:r w:rsidRPr="00C82958">
        <w:rPr>
          <w:rFonts w:ascii="Arial" w:hAnsi="Arial" w:cs="Arial"/>
          <w:color w:val="000000" w:themeColor="text1"/>
          <w:sz w:val="24"/>
          <w:szCs w:val="24"/>
        </w:rPr>
        <w:t>Acompanhar e fiscalizar o cumprimento das obrigações da Contratada, através de servidor especialmente designado;</w:t>
      </w:r>
    </w:p>
    <w:p w14:paraId="08F21544" w14:textId="77777777" w:rsidR="00C82958" w:rsidRPr="00C82958" w:rsidRDefault="00C82958" w:rsidP="00C82958">
      <w:pPr>
        <w:numPr>
          <w:ilvl w:val="2"/>
          <w:numId w:val="21"/>
        </w:numPr>
        <w:spacing w:line="360" w:lineRule="auto"/>
        <w:ind w:left="851"/>
        <w:rPr>
          <w:rFonts w:ascii="Arial" w:hAnsi="Arial" w:cs="Arial"/>
          <w:color w:val="000000" w:themeColor="text1"/>
          <w:sz w:val="24"/>
          <w:szCs w:val="24"/>
        </w:rPr>
      </w:pPr>
      <w:r w:rsidRPr="00C82958">
        <w:rPr>
          <w:rFonts w:ascii="Arial" w:hAnsi="Arial" w:cs="Arial"/>
          <w:color w:val="000000" w:themeColor="text1"/>
          <w:sz w:val="24"/>
          <w:szCs w:val="24"/>
        </w:rPr>
        <w:t>Efetuar o pagamento no prazo previsto.</w:t>
      </w:r>
    </w:p>
    <w:p w14:paraId="458D67D4" w14:textId="77777777" w:rsidR="00C82958" w:rsidRPr="00C82958" w:rsidRDefault="00C82958" w:rsidP="00C82958">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4"/>
          <w:szCs w:val="24"/>
        </w:rPr>
      </w:pPr>
      <w:r w:rsidRPr="00C82958">
        <w:rPr>
          <w:rFonts w:ascii="Arial" w:hAnsi="Arial" w:cs="Arial"/>
          <w:b/>
          <w:color w:val="000000" w:themeColor="text1"/>
          <w:sz w:val="24"/>
          <w:szCs w:val="24"/>
        </w:rPr>
        <w:t>MEDIDAS ACAUTELADORAS E GARANTIA</w:t>
      </w:r>
    </w:p>
    <w:p w14:paraId="72A036F9" w14:textId="77777777" w:rsidR="00C82958" w:rsidRPr="00C82958" w:rsidRDefault="00C82958" w:rsidP="00C82958">
      <w:pPr>
        <w:pStyle w:val="PargrafodaLista"/>
        <w:numPr>
          <w:ilvl w:val="1"/>
          <w:numId w:val="21"/>
        </w:numPr>
        <w:spacing w:after="200" w:line="276" w:lineRule="auto"/>
        <w:ind w:left="426"/>
        <w:rPr>
          <w:rFonts w:ascii="Arial" w:hAnsi="Arial" w:cs="Arial"/>
          <w:color w:val="000000" w:themeColor="text1"/>
          <w:sz w:val="24"/>
          <w:szCs w:val="24"/>
        </w:rPr>
      </w:pPr>
      <w:r w:rsidRPr="00C82958">
        <w:rPr>
          <w:rFonts w:ascii="Arial" w:hAnsi="Arial" w:cs="Arial"/>
          <w:color w:val="000000" w:themeColor="text1"/>
          <w:sz w:val="24"/>
          <w:szCs w:val="24"/>
          <w:lang w:eastAsia="ar-SA"/>
        </w:rPr>
        <w:t xml:space="preserve">Consoante o artigo 45 da Lei nº 9.784, de </w:t>
      </w:r>
      <w:smartTag w:uri="urn:schemas-microsoft-com:office:smarttags" w:element="metricconverter">
        <w:smartTagPr>
          <w:attr w:name="ProductID" w:val="1999, a"/>
        </w:smartTagPr>
        <w:r w:rsidRPr="00C82958">
          <w:rPr>
            <w:rFonts w:ascii="Arial" w:hAnsi="Arial" w:cs="Arial"/>
            <w:color w:val="000000" w:themeColor="text1"/>
            <w:sz w:val="24"/>
            <w:szCs w:val="24"/>
            <w:lang w:eastAsia="ar-SA"/>
          </w:rPr>
          <w:t>1999, a</w:t>
        </w:r>
      </w:smartTag>
      <w:r w:rsidRPr="00C82958">
        <w:rPr>
          <w:rFonts w:ascii="Arial" w:hAnsi="Arial" w:cs="Arial"/>
          <w:color w:val="000000" w:themeColor="text1"/>
          <w:sz w:val="24"/>
          <w:szCs w:val="24"/>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018ECDD7" w14:textId="77777777" w:rsidR="00C82958" w:rsidRPr="00C82958" w:rsidRDefault="00C82958" w:rsidP="00C82958">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4"/>
          <w:szCs w:val="24"/>
        </w:rPr>
      </w:pPr>
      <w:r w:rsidRPr="00C82958">
        <w:rPr>
          <w:rFonts w:ascii="Arial" w:hAnsi="Arial" w:cs="Arial"/>
          <w:b/>
          <w:color w:val="000000" w:themeColor="text1"/>
          <w:sz w:val="24"/>
          <w:szCs w:val="24"/>
        </w:rPr>
        <w:t>CONTROLE DA EXECUÇÃO</w:t>
      </w:r>
    </w:p>
    <w:p w14:paraId="4069874F" w14:textId="77777777" w:rsidR="00C82958" w:rsidRPr="00C82958" w:rsidRDefault="00C82958" w:rsidP="00C82958">
      <w:pPr>
        <w:pStyle w:val="PargrafodaLista"/>
        <w:numPr>
          <w:ilvl w:val="0"/>
          <w:numId w:val="21"/>
        </w:numPr>
        <w:spacing w:after="200" w:line="276" w:lineRule="auto"/>
        <w:rPr>
          <w:rFonts w:ascii="Arial" w:hAnsi="Arial" w:cs="Arial"/>
          <w:vanish/>
          <w:color w:val="000000" w:themeColor="text1"/>
          <w:sz w:val="24"/>
          <w:szCs w:val="24"/>
          <w:lang w:eastAsia="ar-SA"/>
        </w:rPr>
      </w:pPr>
    </w:p>
    <w:p w14:paraId="2B78B8B1" w14:textId="77777777" w:rsidR="00C82958" w:rsidRPr="00C82958" w:rsidRDefault="00C82958" w:rsidP="00C82958">
      <w:pPr>
        <w:pStyle w:val="PargrafodaLista"/>
        <w:numPr>
          <w:ilvl w:val="1"/>
          <w:numId w:val="22"/>
        </w:numPr>
        <w:spacing w:after="200" w:line="360" w:lineRule="auto"/>
        <w:ind w:left="567" w:hanging="561"/>
        <w:rPr>
          <w:rFonts w:ascii="Arial" w:hAnsi="Arial" w:cs="Arial"/>
          <w:color w:val="000000" w:themeColor="text1"/>
          <w:sz w:val="24"/>
          <w:szCs w:val="24"/>
          <w:lang w:eastAsia="ar-SA"/>
        </w:rPr>
      </w:pPr>
      <w:r w:rsidRPr="00C82958">
        <w:rPr>
          <w:rFonts w:ascii="Arial" w:hAnsi="Arial" w:cs="Arial"/>
          <w:color w:val="000000" w:themeColor="text1"/>
          <w:sz w:val="24"/>
          <w:szCs w:val="24"/>
          <w:lang w:eastAsia="ar-SA"/>
        </w:rPr>
        <w:t xml:space="preserve">A fiscalização da contratação será exercida por um representante da Administração Municipal, o </w:t>
      </w:r>
      <w:r w:rsidRPr="00C82958">
        <w:rPr>
          <w:rFonts w:ascii="Arial" w:hAnsi="Arial" w:cs="Arial"/>
          <w:sz w:val="24"/>
          <w:szCs w:val="24"/>
          <w:lang w:eastAsia="ar-SA"/>
        </w:rPr>
        <w:t xml:space="preserve">Sr. </w:t>
      </w:r>
      <w:proofErr w:type="spellStart"/>
      <w:r w:rsidRPr="00C82958">
        <w:rPr>
          <w:rFonts w:ascii="Arial" w:hAnsi="Arial" w:cs="Arial"/>
          <w:sz w:val="24"/>
          <w:szCs w:val="24"/>
          <w:lang w:eastAsia="ar-SA"/>
        </w:rPr>
        <w:t>Kaique</w:t>
      </w:r>
      <w:proofErr w:type="spellEnd"/>
      <w:r w:rsidRPr="00C82958">
        <w:rPr>
          <w:rFonts w:ascii="Arial" w:hAnsi="Arial" w:cs="Arial"/>
          <w:sz w:val="24"/>
          <w:szCs w:val="24"/>
          <w:lang w:eastAsia="ar-SA"/>
        </w:rPr>
        <w:t xml:space="preserve"> Felipe da Silva Medeiros CPF:117.700.086-59,</w:t>
      </w:r>
      <w:r w:rsidRPr="00C82958">
        <w:rPr>
          <w:rFonts w:ascii="Arial" w:hAnsi="Arial" w:cs="Arial"/>
          <w:color w:val="000000" w:themeColor="text1"/>
          <w:sz w:val="24"/>
          <w:szCs w:val="24"/>
          <w:lang w:eastAsia="ar-SA"/>
        </w:rPr>
        <w:t xml:space="preserve"> ao qual competirá dirimir as dúvidas que surgirem no curso da execução do contrato, e de tudo dará ciência à Administração. </w:t>
      </w:r>
    </w:p>
    <w:p w14:paraId="515233B8" w14:textId="77777777" w:rsidR="00C82958" w:rsidRPr="00C82958" w:rsidRDefault="00C82958" w:rsidP="00C82958">
      <w:pPr>
        <w:pStyle w:val="PargrafodaLista"/>
        <w:numPr>
          <w:ilvl w:val="1"/>
          <w:numId w:val="22"/>
        </w:numPr>
        <w:spacing w:after="200" w:line="360" w:lineRule="auto"/>
        <w:ind w:left="567" w:hanging="561"/>
        <w:rPr>
          <w:rFonts w:ascii="Arial" w:hAnsi="Arial" w:cs="Arial"/>
          <w:color w:val="000000" w:themeColor="text1"/>
          <w:sz w:val="24"/>
          <w:szCs w:val="24"/>
          <w:lang w:eastAsia="ar-SA"/>
        </w:rPr>
      </w:pPr>
      <w:r w:rsidRPr="00C82958">
        <w:rPr>
          <w:rFonts w:ascii="Arial" w:hAnsi="Arial" w:cs="Arial"/>
          <w:color w:val="000000" w:themeColor="text1"/>
          <w:sz w:val="24"/>
          <w:szCs w:val="24"/>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5996F661" w14:textId="77777777" w:rsidR="00C82958" w:rsidRPr="00C82958" w:rsidRDefault="00C82958" w:rsidP="00C82958">
      <w:pPr>
        <w:pStyle w:val="PargrafodaLista"/>
        <w:numPr>
          <w:ilvl w:val="1"/>
          <w:numId w:val="22"/>
        </w:numPr>
        <w:spacing w:after="200" w:line="360" w:lineRule="auto"/>
        <w:ind w:left="567" w:hanging="561"/>
        <w:rPr>
          <w:rFonts w:ascii="Arial" w:hAnsi="Arial" w:cs="Arial"/>
          <w:color w:val="000000" w:themeColor="text1"/>
          <w:sz w:val="24"/>
          <w:szCs w:val="24"/>
          <w:lang w:eastAsia="ar-SA"/>
        </w:rPr>
      </w:pPr>
      <w:r w:rsidRPr="00C82958">
        <w:rPr>
          <w:rFonts w:ascii="Arial" w:hAnsi="Arial" w:cs="Arial"/>
          <w:color w:val="000000" w:themeColor="text1"/>
          <w:sz w:val="24"/>
          <w:szCs w:val="24"/>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0F76CD98" w14:textId="77777777" w:rsidR="00C82958" w:rsidRPr="00C82958" w:rsidRDefault="00C82958" w:rsidP="00C82958">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4"/>
          <w:szCs w:val="24"/>
        </w:rPr>
      </w:pPr>
      <w:r w:rsidRPr="00C82958">
        <w:rPr>
          <w:rFonts w:ascii="Arial" w:hAnsi="Arial" w:cs="Arial"/>
          <w:b/>
          <w:color w:val="000000" w:themeColor="text1"/>
          <w:sz w:val="24"/>
          <w:szCs w:val="24"/>
        </w:rPr>
        <w:t>DAS INFRAÇÕES E DAS SANÇÕES ADMINISTRATIVAS</w:t>
      </w:r>
    </w:p>
    <w:p w14:paraId="5BB9F857" w14:textId="77777777" w:rsidR="00C82958" w:rsidRPr="00C82958" w:rsidRDefault="00C82958" w:rsidP="00C82958">
      <w:pPr>
        <w:pStyle w:val="PargrafodaLista"/>
        <w:numPr>
          <w:ilvl w:val="0"/>
          <w:numId w:val="17"/>
        </w:numPr>
        <w:spacing w:line="276" w:lineRule="auto"/>
        <w:rPr>
          <w:rFonts w:ascii="Arial" w:hAnsi="Arial" w:cs="Arial"/>
          <w:vanish/>
          <w:color w:val="000000" w:themeColor="text1"/>
          <w:sz w:val="24"/>
          <w:szCs w:val="24"/>
          <w:lang w:eastAsia="ar-SA"/>
        </w:rPr>
      </w:pPr>
    </w:p>
    <w:p w14:paraId="0878FD52" w14:textId="77777777" w:rsidR="00C82958" w:rsidRPr="00C82958" w:rsidRDefault="00C82958" w:rsidP="00C82958">
      <w:pPr>
        <w:pStyle w:val="PargrafodaLista"/>
        <w:numPr>
          <w:ilvl w:val="0"/>
          <w:numId w:val="17"/>
        </w:numPr>
        <w:spacing w:line="276" w:lineRule="auto"/>
        <w:rPr>
          <w:rFonts w:ascii="Arial" w:hAnsi="Arial" w:cs="Arial"/>
          <w:vanish/>
          <w:color w:val="000000" w:themeColor="text1"/>
          <w:sz w:val="24"/>
          <w:szCs w:val="24"/>
          <w:lang w:eastAsia="ar-SA"/>
        </w:rPr>
      </w:pPr>
    </w:p>
    <w:p w14:paraId="249AF2DB" w14:textId="77777777" w:rsidR="00C82958" w:rsidRPr="00C82958" w:rsidRDefault="00C82958" w:rsidP="00C82958">
      <w:pPr>
        <w:pStyle w:val="PargrafodaLista"/>
        <w:numPr>
          <w:ilvl w:val="0"/>
          <w:numId w:val="17"/>
        </w:numPr>
        <w:spacing w:line="276" w:lineRule="auto"/>
        <w:rPr>
          <w:rFonts w:ascii="Arial" w:hAnsi="Arial" w:cs="Arial"/>
          <w:vanish/>
          <w:color w:val="000000" w:themeColor="text1"/>
          <w:sz w:val="24"/>
          <w:szCs w:val="24"/>
          <w:lang w:eastAsia="ar-SA"/>
        </w:rPr>
      </w:pPr>
    </w:p>
    <w:p w14:paraId="67637AA5" w14:textId="77777777" w:rsidR="00C82958" w:rsidRPr="00C82958" w:rsidRDefault="00C82958" w:rsidP="00C82958">
      <w:pPr>
        <w:pStyle w:val="PargrafodaLista"/>
        <w:numPr>
          <w:ilvl w:val="0"/>
          <w:numId w:val="17"/>
        </w:numPr>
        <w:spacing w:line="276" w:lineRule="auto"/>
        <w:rPr>
          <w:rFonts w:ascii="Arial" w:hAnsi="Arial" w:cs="Arial"/>
          <w:vanish/>
          <w:color w:val="000000" w:themeColor="text1"/>
          <w:sz w:val="24"/>
          <w:szCs w:val="24"/>
          <w:lang w:eastAsia="ar-SA"/>
        </w:rPr>
      </w:pPr>
    </w:p>
    <w:p w14:paraId="6E6509E5" w14:textId="77777777" w:rsidR="00C82958" w:rsidRPr="00C82958" w:rsidRDefault="00C82958" w:rsidP="00C82958">
      <w:pPr>
        <w:pStyle w:val="PargrafodaLista"/>
        <w:numPr>
          <w:ilvl w:val="0"/>
          <w:numId w:val="17"/>
        </w:numPr>
        <w:spacing w:line="276" w:lineRule="auto"/>
        <w:rPr>
          <w:rFonts w:ascii="Arial" w:hAnsi="Arial" w:cs="Arial"/>
          <w:vanish/>
          <w:color w:val="000000" w:themeColor="text1"/>
          <w:sz w:val="24"/>
          <w:szCs w:val="24"/>
          <w:lang w:eastAsia="ar-SA"/>
        </w:rPr>
      </w:pPr>
    </w:p>
    <w:p w14:paraId="35397CFE" w14:textId="77777777" w:rsidR="00C82958" w:rsidRPr="00C82958" w:rsidRDefault="00C82958" w:rsidP="00C82958">
      <w:pPr>
        <w:pStyle w:val="PargrafodaLista"/>
        <w:numPr>
          <w:ilvl w:val="0"/>
          <w:numId w:val="17"/>
        </w:numPr>
        <w:spacing w:line="276" w:lineRule="auto"/>
        <w:rPr>
          <w:rFonts w:ascii="Arial" w:hAnsi="Arial" w:cs="Arial"/>
          <w:vanish/>
          <w:color w:val="000000" w:themeColor="text1"/>
          <w:sz w:val="24"/>
          <w:szCs w:val="24"/>
          <w:lang w:eastAsia="ar-SA"/>
        </w:rPr>
      </w:pPr>
    </w:p>
    <w:p w14:paraId="797CFE34" w14:textId="77777777" w:rsidR="00C82958" w:rsidRPr="00C82958" w:rsidRDefault="00C82958" w:rsidP="00C82958">
      <w:pPr>
        <w:pStyle w:val="PargrafodaLista"/>
        <w:numPr>
          <w:ilvl w:val="0"/>
          <w:numId w:val="17"/>
        </w:numPr>
        <w:spacing w:line="276" w:lineRule="auto"/>
        <w:rPr>
          <w:rFonts w:ascii="Arial" w:hAnsi="Arial" w:cs="Arial"/>
          <w:vanish/>
          <w:color w:val="000000" w:themeColor="text1"/>
          <w:sz w:val="24"/>
          <w:szCs w:val="24"/>
          <w:lang w:eastAsia="ar-SA"/>
        </w:rPr>
      </w:pPr>
    </w:p>
    <w:p w14:paraId="4B30FA3D" w14:textId="77777777" w:rsidR="00C82958" w:rsidRPr="00C82958" w:rsidRDefault="00C82958" w:rsidP="00C82958">
      <w:pPr>
        <w:pStyle w:val="PargrafodaLista"/>
        <w:numPr>
          <w:ilvl w:val="0"/>
          <w:numId w:val="17"/>
        </w:numPr>
        <w:spacing w:line="276" w:lineRule="auto"/>
        <w:rPr>
          <w:rFonts w:ascii="Arial" w:hAnsi="Arial" w:cs="Arial"/>
          <w:vanish/>
          <w:color w:val="000000" w:themeColor="text1"/>
          <w:sz w:val="24"/>
          <w:szCs w:val="24"/>
          <w:lang w:eastAsia="ar-SA"/>
        </w:rPr>
      </w:pPr>
    </w:p>
    <w:p w14:paraId="30FCDEFC" w14:textId="77777777" w:rsidR="00C82958" w:rsidRPr="00C82958" w:rsidRDefault="00C82958" w:rsidP="00C82958">
      <w:pPr>
        <w:pStyle w:val="PargrafodaLista"/>
        <w:numPr>
          <w:ilvl w:val="0"/>
          <w:numId w:val="17"/>
        </w:numPr>
        <w:spacing w:line="276" w:lineRule="auto"/>
        <w:rPr>
          <w:rFonts w:ascii="Arial" w:hAnsi="Arial" w:cs="Arial"/>
          <w:vanish/>
          <w:color w:val="000000" w:themeColor="text1"/>
          <w:sz w:val="24"/>
          <w:szCs w:val="24"/>
          <w:lang w:eastAsia="ar-SA"/>
        </w:rPr>
      </w:pPr>
    </w:p>
    <w:p w14:paraId="700347CE" w14:textId="77777777" w:rsidR="00C82958" w:rsidRPr="00C82958" w:rsidRDefault="00C82958" w:rsidP="00C82958">
      <w:pPr>
        <w:pStyle w:val="PargrafodaLista"/>
        <w:numPr>
          <w:ilvl w:val="0"/>
          <w:numId w:val="17"/>
        </w:numPr>
        <w:spacing w:line="276" w:lineRule="auto"/>
        <w:rPr>
          <w:rFonts w:ascii="Arial" w:hAnsi="Arial" w:cs="Arial"/>
          <w:vanish/>
          <w:color w:val="000000" w:themeColor="text1"/>
          <w:sz w:val="24"/>
          <w:szCs w:val="24"/>
          <w:lang w:eastAsia="ar-SA"/>
        </w:rPr>
      </w:pPr>
    </w:p>
    <w:p w14:paraId="48E69702" w14:textId="77777777" w:rsidR="00C82958" w:rsidRPr="00C82958" w:rsidRDefault="00C82958" w:rsidP="00C82958">
      <w:pPr>
        <w:pStyle w:val="PargrafodaLista"/>
        <w:numPr>
          <w:ilvl w:val="0"/>
          <w:numId w:val="17"/>
        </w:numPr>
        <w:spacing w:line="276" w:lineRule="auto"/>
        <w:rPr>
          <w:rFonts w:ascii="Arial" w:hAnsi="Arial" w:cs="Arial"/>
          <w:vanish/>
          <w:color w:val="000000" w:themeColor="text1"/>
          <w:sz w:val="24"/>
          <w:szCs w:val="24"/>
          <w:lang w:eastAsia="ar-SA"/>
        </w:rPr>
      </w:pPr>
    </w:p>
    <w:p w14:paraId="513BF43A" w14:textId="77777777" w:rsidR="00C82958" w:rsidRPr="00C82958" w:rsidRDefault="00C82958" w:rsidP="00C82958">
      <w:pPr>
        <w:pStyle w:val="PargrafodaLista"/>
        <w:numPr>
          <w:ilvl w:val="0"/>
          <w:numId w:val="17"/>
        </w:numPr>
        <w:spacing w:line="276" w:lineRule="auto"/>
        <w:rPr>
          <w:rFonts w:ascii="Arial" w:hAnsi="Arial" w:cs="Arial"/>
          <w:vanish/>
          <w:color w:val="000000" w:themeColor="text1"/>
          <w:sz w:val="24"/>
          <w:szCs w:val="24"/>
          <w:lang w:eastAsia="ar-SA"/>
        </w:rPr>
      </w:pPr>
    </w:p>
    <w:p w14:paraId="3E53342F" w14:textId="77777777" w:rsidR="00C82958" w:rsidRPr="00C82958" w:rsidRDefault="00C82958" w:rsidP="00C82958">
      <w:pPr>
        <w:pStyle w:val="PargrafodaLista"/>
        <w:numPr>
          <w:ilvl w:val="0"/>
          <w:numId w:val="22"/>
        </w:numPr>
        <w:spacing w:after="200" w:line="276" w:lineRule="auto"/>
        <w:rPr>
          <w:rFonts w:ascii="Arial" w:hAnsi="Arial" w:cs="Arial"/>
          <w:vanish/>
          <w:color w:val="000000" w:themeColor="text1"/>
          <w:sz w:val="24"/>
          <w:szCs w:val="24"/>
          <w:lang w:eastAsia="ar-SA"/>
        </w:rPr>
      </w:pPr>
    </w:p>
    <w:p w14:paraId="1905C758" w14:textId="77777777" w:rsidR="00C82958" w:rsidRPr="00C82958" w:rsidRDefault="00C82958" w:rsidP="00C82958">
      <w:pPr>
        <w:pStyle w:val="PargrafodaLista"/>
        <w:numPr>
          <w:ilvl w:val="1"/>
          <w:numId w:val="21"/>
        </w:numPr>
        <w:spacing w:after="200" w:line="360" w:lineRule="auto"/>
        <w:ind w:left="567" w:hanging="621"/>
        <w:rPr>
          <w:rFonts w:ascii="Arial" w:hAnsi="Arial" w:cs="Arial"/>
          <w:color w:val="000000" w:themeColor="text1"/>
          <w:sz w:val="24"/>
          <w:szCs w:val="24"/>
          <w:lang w:eastAsia="ar-SA"/>
        </w:rPr>
      </w:pPr>
      <w:r w:rsidRPr="00C82958">
        <w:rPr>
          <w:rFonts w:ascii="Arial" w:hAnsi="Arial" w:cs="Arial"/>
          <w:color w:val="000000" w:themeColor="text1"/>
          <w:sz w:val="24"/>
          <w:szCs w:val="24"/>
          <w:lang w:eastAsia="ar-SA"/>
        </w:rPr>
        <w:t>As sanções administrativas serão impostas fundamentadamente nos termos da Lei nº 10.520/02 e Lei 8.666/93.</w:t>
      </w:r>
    </w:p>
    <w:p w14:paraId="0DBD2D66" w14:textId="77777777" w:rsidR="00C82958" w:rsidRPr="00C82958" w:rsidRDefault="00C82958" w:rsidP="00C82958">
      <w:pPr>
        <w:pStyle w:val="PargrafodaLista"/>
        <w:numPr>
          <w:ilvl w:val="1"/>
          <w:numId w:val="21"/>
        </w:numPr>
        <w:spacing w:after="200" w:line="360" w:lineRule="auto"/>
        <w:ind w:left="567" w:hanging="621"/>
        <w:rPr>
          <w:rFonts w:ascii="Arial" w:hAnsi="Arial" w:cs="Arial"/>
          <w:color w:val="000000" w:themeColor="text1"/>
          <w:sz w:val="24"/>
          <w:szCs w:val="24"/>
          <w:lang w:eastAsia="ar-SA"/>
        </w:rPr>
      </w:pPr>
      <w:r w:rsidRPr="00C82958">
        <w:rPr>
          <w:rFonts w:ascii="Arial" w:hAnsi="Arial" w:cs="Arial"/>
          <w:color w:val="000000" w:themeColor="text1"/>
          <w:sz w:val="24"/>
          <w:szCs w:val="24"/>
          <w:lang w:eastAsia="ar-SA"/>
        </w:rPr>
        <w:t xml:space="preserve">Independente da sanção aplicada, a inexecução total ou parcial do contrato poderá ensejar, ainda, a rescisão contratual, nos termos previstos na Lei nº. </w:t>
      </w:r>
      <w:r w:rsidRPr="00C82958">
        <w:rPr>
          <w:rFonts w:ascii="Arial" w:hAnsi="Arial" w:cs="Arial"/>
          <w:color w:val="000000"/>
          <w:sz w:val="24"/>
          <w:szCs w:val="24"/>
          <w:lang w:eastAsia="ar-SA"/>
        </w:rPr>
        <w:lastRenderedPageBreak/>
        <w:t>8.666/93</w:t>
      </w:r>
      <w:r w:rsidRPr="00C82958">
        <w:rPr>
          <w:rFonts w:ascii="Arial" w:hAnsi="Arial" w:cs="Arial"/>
          <w:color w:val="000000" w:themeColor="text1"/>
          <w:sz w:val="24"/>
          <w:szCs w:val="24"/>
          <w:lang w:eastAsia="ar-SA"/>
        </w:rPr>
        <w:t>, bem como a incidência das consequências legais cabíveis, inclusive indenização por perdas e danos eventualmente causados à CONTRATANTE.</w:t>
      </w:r>
    </w:p>
    <w:p w14:paraId="2D835EE6" w14:textId="77777777" w:rsidR="00C82958" w:rsidRDefault="00C82958" w:rsidP="00C82958">
      <w:pPr>
        <w:pStyle w:val="PargrafodaLista"/>
        <w:numPr>
          <w:ilvl w:val="1"/>
          <w:numId w:val="21"/>
        </w:numPr>
        <w:spacing w:after="200" w:line="360" w:lineRule="auto"/>
        <w:ind w:left="567" w:hanging="621"/>
        <w:rPr>
          <w:rFonts w:ascii="Arial" w:hAnsi="Arial" w:cs="Arial"/>
          <w:color w:val="000000" w:themeColor="text1"/>
          <w:sz w:val="24"/>
          <w:szCs w:val="24"/>
          <w:lang w:eastAsia="ar-SA"/>
        </w:rPr>
      </w:pPr>
      <w:r w:rsidRPr="00C82958">
        <w:rPr>
          <w:rFonts w:ascii="Arial" w:hAnsi="Arial" w:cs="Arial"/>
          <w:color w:val="000000" w:themeColor="text1"/>
          <w:sz w:val="24"/>
          <w:szCs w:val="24"/>
          <w:lang w:eastAsia="ar-SA"/>
        </w:rPr>
        <w:t>A aplicação de qualquer das penalidades previstas realizar-se-á em processo administrativo que assegurará o contraditório e a ampla defesa, observando-se o procedimento previsto na Lei nº 8.666, de 1993, e subsidiariamente na Lei nº 9.784, de 1999.</w:t>
      </w:r>
    </w:p>
    <w:p w14:paraId="23DC63EA" w14:textId="77777777" w:rsidR="00C82958" w:rsidRPr="00C82958" w:rsidRDefault="00C82958" w:rsidP="00C82958">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4"/>
          <w:szCs w:val="24"/>
        </w:rPr>
      </w:pPr>
      <w:r w:rsidRPr="00C82958">
        <w:rPr>
          <w:rFonts w:ascii="Arial" w:hAnsi="Arial" w:cs="Arial"/>
          <w:b/>
          <w:color w:val="000000" w:themeColor="text1"/>
          <w:sz w:val="24"/>
          <w:szCs w:val="24"/>
        </w:rPr>
        <w:t>DA DOTAÇÃO ORCAMENTÁRIA</w:t>
      </w:r>
    </w:p>
    <w:p w14:paraId="58F1D0FD" w14:textId="77777777" w:rsidR="00C82958" w:rsidRPr="00C82958" w:rsidRDefault="00C82958" w:rsidP="00C82958">
      <w:pPr>
        <w:pStyle w:val="PargrafodaLista"/>
        <w:numPr>
          <w:ilvl w:val="0"/>
          <w:numId w:val="18"/>
        </w:numPr>
        <w:spacing w:after="200" w:line="276" w:lineRule="auto"/>
        <w:rPr>
          <w:rFonts w:ascii="Arial" w:hAnsi="Arial" w:cs="Arial"/>
          <w:vanish/>
          <w:color w:val="000000" w:themeColor="text1"/>
          <w:sz w:val="24"/>
          <w:szCs w:val="24"/>
          <w:lang w:eastAsia="ar-SA"/>
        </w:rPr>
      </w:pPr>
    </w:p>
    <w:p w14:paraId="4FEB509A" w14:textId="77777777" w:rsidR="00C82958" w:rsidRPr="00C82958" w:rsidRDefault="00C82958" w:rsidP="00C82958">
      <w:pPr>
        <w:pStyle w:val="PargrafodaLista"/>
        <w:numPr>
          <w:ilvl w:val="0"/>
          <w:numId w:val="18"/>
        </w:numPr>
        <w:spacing w:after="200" w:line="276" w:lineRule="auto"/>
        <w:rPr>
          <w:rFonts w:ascii="Arial" w:hAnsi="Arial" w:cs="Arial"/>
          <w:vanish/>
          <w:color w:val="000000" w:themeColor="text1"/>
          <w:sz w:val="24"/>
          <w:szCs w:val="24"/>
          <w:lang w:eastAsia="ar-SA"/>
        </w:rPr>
      </w:pPr>
    </w:p>
    <w:p w14:paraId="118003DB" w14:textId="77777777" w:rsidR="00C82958" w:rsidRPr="00C82958" w:rsidRDefault="00C82958" w:rsidP="00C82958">
      <w:pPr>
        <w:pStyle w:val="PargrafodaLista"/>
        <w:numPr>
          <w:ilvl w:val="0"/>
          <w:numId w:val="18"/>
        </w:numPr>
        <w:spacing w:after="200" w:line="276" w:lineRule="auto"/>
        <w:rPr>
          <w:rFonts w:ascii="Arial" w:hAnsi="Arial" w:cs="Arial"/>
          <w:vanish/>
          <w:color w:val="000000" w:themeColor="text1"/>
          <w:sz w:val="24"/>
          <w:szCs w:val="24"/>
          <w:lang w:eastAsia="ar-SA"/>
        </w:rPr>
      </w:pPr>
    </w:p>
    <w:p w14:paraId="7720AF37" w14:textId="77777777" w:rsidR="00C82958" w:rsidRPr="00C82958" w:rsidRDefault="00C82958" w:rsidP="00C82958">
      <w:pPr>
        <w:pStyle w:val="PargrafodaLista"/>
        <w:numPr>
          <w:ilvl w:val="0"/>
          <w:numId w:val="18"/>
        </w:numPr>
        <w:spacing w:after="200" w:line="276" w:lineRule="auto"/>
        <w:rPr>
          <w:rFonts w:ascii="Arial" w:hAnsi="Arial" w:cs="Arial"/>
          <w:vanish/>
          <w:color w:val="000000" w:themeColor="text1"/>
          <w:sz w:val="24"/>
          <w:szCs w:val="24"/>
          <w:lang w:eastAsia="ar-SA"/>
        </w:rPr>
      </w:pPr>
    </w:p>
    <w:p w14:paraId="3BEEB5D6" w14:textId="77777777" w:rsidR="00C82958" w:rsidRPr="00C82958" w:rsidRDefault="00C82958" w:rsidP="00C82958">
      <w:pPr>
        <w:pStyle w:val="PargrafodaLista"/>
        <w:numPr>
          <w:ilvl w:val="0"/>
          <w:numId w:val="18"/>
        </w:numPr>
        <w:spacing w:after="200" w:line="276" w:lineRule="auto"/>
        <w:rPr>
          <w:rFonts w:ascii="Arial" w:hAnsi="Arial" w:cs="Arial"/>
          <w:vanish/>
          <w:color w:val="000000" w:themeColor="text1"/>
          <w:sz w:val="24"/>
          <w:szCs w:val="24"/>
          <w:lang w:eastAsia="ar-SA"/>
        </w:rPr>
      </w:pPr>
    </w:p>
    <w:p w14:paraId="4FC29919" w14:textId="77777777" w:rsidR="00C82958" w:rsidRPr="00C82958" w:rsidRDefault="00C82958" w:rsidP="00C82958">
      <w:pPr>
        <w:pStyle w:val="PargrafodaLista"/>
        <w:numPr>
          <w:ilvl w:val="0"/>
          <w:numId w:val="18"/>
        </w:numPr>
        <w:spacing w:after="200" w:line="276" w:lineRule="auto"/>
        <w:rPr>
          <w:rFonts w:ascii="Arial" w:hAnsi="Arial" w:cs="Arial"/>
          <w:vanish/>
          <w:color w:val="000000" w:themeColor="text1"/>
          <w:sz w:val="24"/>
          <w:szCs w:val="24"/>
          <w:lang w:eastAsia="ar-SA"/>
        </w:rPr>
      </w:pPr>
    </w:p>
    <w:p w14:paraId="7778436C" w14:textId="77777777" w:rsidR="00C82958" w:rsidRPr="00C82958" w:rsidRDefault="00C82958" w:rsidP="00C82958">
      <w:pPr>
        <w:pStyle w:val="PargrafodaLista"/>
        <w:numPr>
          <w:ilvl w:val="0"/>
          <w:numId w:val="18"/>
        </w:numPr>
        <w:spacing w:after="200" w:line="276" w:lineRule="auto"/>
        <w:rPr>
          <w:rFonts w:ascii="Arial" w:hAnsi="Arial" w:cs="Arial"/>
          <w:vanish/>
          <w:color w:val="000000" w:themeColor="text1"/>
          <w:sz w:val="24"/>
          <w:szCs w:val="24"/>
          <w:lang w:eastAsia="ar-SA"/>
        </w:rPr>
      </w:pPr>
    </w:p>
    <w:p w14:paraId="5BBF834A" w14:textId="77777777" w:rsidR="00C82958" w:rsidRPr="00C82958" w:rsidRDefault="00C82958" w:rsidP="00C82958">
      <w:pPr>
        <w:pStyle w:val="PargrafodaLista"/>
        <w:numPr>
          <w:ilvl w:val="0"/>
          <w:numId w:val="18"/>
        </w:numPr>
        <w:spacing w:after="200" w:line="276" w:lineRule="auto"/>
        <w:rPr>
          <w:rFonts w:ascii="Arial" w:hAnsi="Arial" w:cs="Arial"/>
          <w:vanish/>
          <w:color w:val="000000" w:themeColor="text1"/>
          <w:sz w:val="24"/>
          <w:szCs w:val="24"/>
          <w:lang w:eastAsia="ar-SA"/>
        </w:rPr>
      </w:pPr>
    </w:p>
    <w:p w14:paraId="5D1C8DDD" w14:textId="77777777" w:rsidR="00C82958" w:rsidRPr="00C82958" w:rsidRDefault="00C82958" w:rsidP="00C82958">
      <w:pPr>
        <w:pStyle w:val="PargrafodaLista"/>
        <w:numPr>
          <w:ilvl w:val="0"/>
          <w:numId w:val="18"/>
        </w:numPr>
        <w:spacing w:after="200" w:line="276" w:lineRule="auto"/>
        <w:rPr>
          <w:rFonts w:ascii="Arial" w:hAnsi="Arial" w:cs="Arial"/>
          <w:vanish/>
          <w:color w:val="000000" w:themeColor="text1"/>
          <w:sz w:val="24"/>
          <w:szCs w:val="24"/>
          <w:lang w:eastAsia="ar-SA"/>
        </w:rPr>
      </w:pPr>
    </w:p>
    <w:p w14:paraId="2B7B4B47" w14:textId="77777777" w:rsidR="00C82958" w:rsidRPr="00C82958" w:rsidRDefault="00C82958" w:rsidP="00C82958">
      <w:pPr>
        <w:pStyle w:val="PargrafodaLista"/>
        <w:numPr>
          <w:ilvl w:val="0"/>
          <w:numId w:val="18"/>
        </w:numPr>
        <w:spacing w:after="200" w:line="276" w:lineRule="auto"/>
        <w:rPr>
          <w:rFonts w:ascii="Arial" w:hAnsi="Arial" w:cs="Arial"/>
          <w:vanish/>
          <w:color w:val="000000" w:themeColor="text1"/>
          <w:sz w:val="24"/>
          <w:szCs w:val="24"/>
          <w:lang w:eastAsia="ar-SA"/>
        </w:rPr>
      </w:pPr>
    </w:p>
    <w:p w14:paraId="34039D2A" w14:textId="77777777" w:rsidR="00C82958" w:rsidRPr="00C82958" w:rsidRDefault="00C82958" w:rsidP="00C82958">
      <w:pPr>
        <w:pStyle w:val="PargrafodaLista"/>
        <w:numPr>
          <w:ilvl w:val="0"/>
          <w:numId w:val="18"/>
        </w:numPr>
        <w:spacing w:after="200" w:line="276" w:lineRule="auto"/>
        <w:rPr>
          <w:rFonts w:ascii="Arial" w:hAnsi="Arial" w:cs="Arial"/>
          <w:vanish/>
          <w:color w:val="000000" w:themeColor="text1"/>
          <w:sz w:val="24"/>
          <w:szCs w:val="24"/>
          <w:lang w:eastAsia="ar-SA"/>
        </w:rPr>
      </w:pPr>
    </w:p>
    <w:p w14:paraId="09B11AD8" w14:textId="77777777" w:rsidR="00C82958" w:rsidRPr="00C82958" w:rsidRDefault="00C82958" w:rsidP="00C82958">
      <w:pPr>
        <w:pStyle w:val="PargrafodaLista"/>
        <w:numPr>
          <w:ilvl w:val="0"/>
          <w:numId w:val="18"/>
        </w:numPr>
        <w:spacing w:after="200" w:line="276" w:lineRule="auto"/>
        <w:rPr>
          <w:rFonts w:ascii="Arial" w:hAnsi="Arial" w:cs="Arial"/>
          <w:vanish/>
          <w:color w:val="000000" w:themeColor="text1"/>
          <w:sz w:val="24"/>
          <w:szCs w:val="24"/>
          <w:lang w:eastAsia="ar-SA"/>
        </w:rPr>
      </w:pPr>
    </w:p>
    <w:p w14:paraId="6A5F87FD" w14:textId="77777777" w:rsidR="00C82958" w:rsidRPr="00C82958" w:rsidRDefault="00C82958" w:rsidP="00C82958">
      <w:pPr>
        <w:pStyle w:val="PargrafodaLista"/>
        <w:numPr>
          <w:ilvl w:val="0"/>
          <w:numId w:val="18"/>
        </w:numPr>
        <w:spacing w:after="200" w:line="276" w:lineRule="auto"/>
        <w:rPr>
          <w:rFonts w:ascii="Arial" w:hAnsi="Arial" w:cs="Arial"/>
          <w:vanish/>
          <w:color w:val="000000" w:themeColor="text1"/>
          <w:sz w:val="24"/>
          <w:szCs w:val="24"/>
          <w:lang w:eastAsia="ar-SA"/>
        </w:rPr>
      </w:pPr>
    </w:p>
    <w:p w14:paraId="4DA525FA" w14:textId="77777777" w:rsidR="00C82958" w:rsidRPr="00C82958" w:rsidRDefault="00C82958" w:rsidP="00C82958">
      <w:pPr>
        <w:pStyle w:val="PargrafodaLista"/>
        <w:numPr>
          <w:ilvl w:val="1"/>
          <w:numId w:val="21"/>
        </w:numPr>
        <w:spacing w:after="200" w:line="276" w:lineRule="auto"/>
        <w:ind w:left="567" w:hanging="621"/>
        <w:rPr>
          <w:rFonts w:ascii="Arial" w:hAnsi="Arial" w:cs="Arial"/>
          <w:color w:val="000000" w:themeColor="text1"/>
          <w:sz w:val="24"/>
          <w:szCs w:val="24"/>
          <w:lang w:eastAsia="ar-SA"/>
        </w:rPr>
      </w:pPr>
      <w:r w:rsidRPr="00C82958">
        <w:rPr>
          <w:rFonts w:ascii="Arial" w:hAnsi="Arial" w:cs="Arial"/>
          <w:color w:val="000000" w:themeColor="text1"/>
          <w:sz w:val="24"/>
          <w:szCs w:val="24"/>
          <w:lang w:eastAsia="ar-SA"/>
        </w:rPr>
        <w:t xml:space="preserve">As despesas dessa contratação serão suportadas pelas seguintes dotações orçamentárias: </w:t>
      </w:r>
    </w:p>
    <w:p w14:paraId="53AECA5A" w14:textId="77777777" w:rsidR="00C82958" w:rsidRPr="00C82958" w:rsidRDefault="00C82958" w:rsidP="00C82958">
      <w:pPr>
        <w:rPr>
          <w:rFonts w:ascii="Arial" w:hAnsi="Arial" w:cs="Arial"/>
          <w:sz w:val="24"/>
          <w:szCs w:val="24"/>
        </w:rPr>
      </w:pPr>
      <w:r w:rsidRPr="00C82958">
        <w:rPr>
          <w:rFonts w:ascii="Arial" w:hAnsi="Arial" w:cs="Arial"/>
          <w:b/>
          <w:sz w:val="24"/>
          <w:szCs w:val="24"/>
        </w:rPr>
        <w:t>SECRETARIA DE OBRAS</w:t>
      </w:r>
    </w:p>
    <w:p w14:paraId="7395B310" w14:textId="77777777" w:rsidR="00C82958" w:rsidRPr="00C82958" w:rsidRDefault="00C82958" w:rsidP="00C82958">
      <w:pPr>
        <w:rPr>
          <w:rFonts w:ascii="Arial" w:hAnsi="Arial" w:cs="Arial"/>
          <w:sz w:val="24"/>
          <w:szCs w:val="24"/>
        </w:rPr>
      </w:pPr>
      <w:r w:rsidRPr="00C82958">
        <w:rPr>
          <w:rFonts w:ascii="Arial" w:hAnsi="Arial" w:cs="Arial"/>
          <w:sz w:val="24"/>
          <w:szCs w:val="24"/>
        </w:rPr>
        <w:t>010.01.01.15.122.0002.2129.3.3.90.30.00 833 1500000000</w:t>
      </w:r>
    </w:p>
    <w:p w14:paraId="51035AE2" w14:textId="77777777" w:rsidR="00C82958" w:rsidRPr="00C82958" w:rsidRDefault="00C82958" w:rsidP="00C82958">
      <w:pPr>
        <w:rPr>
          <w:rFonts w:ascii="Arial" w:hAnsi="Arial" w:cs="Arial"/>
          <w:sz w:val="24"/>
          <w:szCs w:val="24"/>
        </w:rPr>
      </w:pPr>
      <w:r w:rsidRPr="00C82958">
        <w:rPr>
          <w:rFonts w:ascii="Arial" w:hAnsi="Arial" w:cs="Arial"/>
          <w:sz w:val="24"/>
          <w:szCs w:val="24"/>
        </w:rPr>
        <w:t>010.01.01.15.451.0002.2130.3.3.90.30.00 850 1500000000</w:t>
      </w:r>
    </w:p>
    <w:p w14:paraId="08C26380" w14:textId="77777777" w:rsidR="00C82958" w:rsidRPr="00C82958" w:rsidRDefault="00C82958" w:rsidP="00C82958">
      <w:pPr>
        <w:rPr>
          <w:rFonts w:ascii="Arial" w:hAnsi="Arial" w:cs="Arial"/>
          <w:sz w:val="24"/>
          <w:szCs w:val="24"/>
        </w:rPr>
      </w:pPr>
      <w:r w:rsidRPr="00C82958">
        <w:rPr>
          <w:rFonts w:ascii="Arial" w:hAnsi="Arial" w:cs="Arial"/>
          <w:sz w:val="24"/>
          <w:szCs w:val="24"/>
        </w:rPr>
        <w:t>010.01.01.15.451.0022.2133.3.3.90.30.00 881 1500000000</w:t>
      </w:r>
    </w:p>
    <w:p w14:paraId="246FDF59" w14:textId="77777777" w:rsidR="00C82958" w:rsidRPr="00C82958" w:rsidRDefault="00C82958" w:rsidP="00C82958">
      <w:pPr>
        <w:rPr>
          <w:rFonts w:ascii="Arial" w:hAnsi="Arial" w:cs="Arial"/>
          <w:sz w:val="24"/>
          <w:szCs w:val="24"/>
        </w:rPr>
      </w:pPr>
      <w:r w:rsidRPr="00C82958">
        <w:rPr>
          <w:rFonts w:ascii="Arial" w:hAnsi="Arial" w:cs="Arial"/>
          <w:sz w:val="24"/>
          <w:szCs w:val="24"/>
        </w:rPr>
        <w:t>010.01.01.15.452.0002.2136.3.3.90.30.00 914 1500000000</w:t>
      </w:r>
    </w:p>
    <w:p w14:paraId="72D8157F" w14:textId="77777777" w:rsidR="00C82958" w:rsidRPr="00C82958" w:rsidRDefault="00C82958" w:rsidP="00C82958">
      <w:pPr>
        <w:rPr>
          <w:rFonts w:ascii="Arial" w:hAnsi="Arial" w:cs="Arial"/>
          <w:sz w:val="24"/>
          <w:szCs w:val="24"/>
        </w:rPr>
      </w:pPr>
      <w:r w:rsidRPr="00C82958">
        <w:rPr>
          <w:rFonts w:ascii="Arial" w:hAnsi="Arial" w:cs="Arial"/>
          <w:sz w:val="24"/>
          <w:szCs w:val="24"/>
        </w:rPr>
        <w:t>010.01.01.15.452.0022.2138.3.3.90.30.00 926 1500000000</w:t>
      </w:r>
    </w:p>
    <w:p w14:paraId="66BDA3DE" w14:textId="77777777" w:rsidR="00C82958" w:rsidRPr="00C82958" w:rsidRDefault="00C82958" w:rsidP="00C82958">
      <w:pPr>
        <w:rPr>
          <w:rFonts w:ascii="Arial" w:hAnsi="Arial" w:cs="Arial"/>
          <w:sz w:val="24"/>
          <w:szCs w:val="24"/>
        </w:rPr>
      </w:pPr>
      <w:r w:rsidRPr="00C82958">
        <w:rPr>
          <w:rFonts w:ascii="Arial" w:hAnsi="Arial" w:cs="Arial"/>
          <w:sz w:val="24"/>
          <w:szCs w:val="24"/>
        </w:rPr>
        <w:t>010.01.01.18.542.0022.2140.3.3.90.30.00 947 1500000000</w:t>
      </w:r>
    </w:p>
    <w:p w14:paraId="144469DF" w14:textId="77777777" w:rsidR="00C82958" w:rsidRPr="00C82958" w:rsidRDefault="00C82958" w:rsidP="00C82958">
      <w:pPr>
        <w:rPr>
          <w:rFonts w:ascii="Arial" w:hAnsi="Arial" w:cs="Arial"/>
          <w:b/>
          <w:sz w:val="24"/>
          <w:szCs w:val="24"/>
        </w:rPr>
      </w:pPr>
      <w:r w:rsidRPr="00C82958">
        <w:rPr>
          <w:rFonts w:ascii="Arial" w:hAnsi="Arial" w:cs="Arial"/>
          <w:b/>
          <w:sz w:val="24"/>
          <w:szCs w:val="24"/>
        </w:rPr>
        <w:t xml:space="preserve">SECRETARIA DE AGRONEGOCIOS </w:t>
      </w:r>
    </w:p>
    <w:p w14:paraId="1F9E4AE8" w14:textId="77777777" w:rsidR="00C82958" w:rsidRPr="00C82958" w:rsidRDefault="00C82958" w:rsidP="00C82958">
      <w:pPr>
        <w:rPr>
          <w:rFonts w:ascii="Arial" w:hAnsi="Arial" w:cs="Arial"/>
          <w:sz w:val="24"/>
          <w:szCs w:val="24"/>
        </w:rPr>
      </w:pPr>
      <w:r w:rsidRPr="00C82958">
        <w:rPr>
          <w:rFonts w:ascii="Arial" w:hAnsi="Arial" w:cs="Arial"/>
          <w:sz w:val="24"/>
          <w:szCs w:val="24"/>
        </w:rPr>
        <w:t>03.01.01.04.122.0002.2014.33.90.30.00 82 1500000000</w:t>
      </w:r>
    </w:p>
    <w:p w14:paraId="16AC7748" w14:textId="77777777" w:rsidR="00C82958" w:rsidRPr="00C82958" w:rsidRDefault="00C82958" w:rsidP="00C82958">
      <w:pPr>
        <w:rPr>
          <w:rFonts w:ascii="Arial" w:hAnsi="Arial" w:cs="Arial"/>
          <w:sz w:val="24"/>
          <w:szCs w:val="24"/>
        </w:rPr>
      </w:pPr>
      <w:r w:rsidRPr="00C82958">
        <w:rPr>
          <w:rFonts w:ascii="Arial" w:hAnsi="Arial" w:cs="Arial"/>
          <w:sz w:val="24"/>
          <w:szCs w:val="24"/>
        </w:rPr>
        <w:t xml:space="preserve">03.01.01.18.542.0025.2024.33.90.30.00 131 1500000000 </w:t>
      </w:r>
    </w:p>
    <w:p w14:paraId="7168C631" w14:textId="77777777" w:rsidR="00C82958" w:rsidRPr="00C82958" w:rsidRDefault="00C82958" w:rsidP="00C82958">
      <w:pPr>
        <w:rPr>
          <w:rFonts w:ascii="Arial" w:hAnsi="Arial" w:cs="Arial"/>
          <w:sz w:val="24"/>
          <w:szCs w:val="24"/>
        </w:rPr>
      </w:pPr>
      <w:r w:rsidRPr="00C82958">
        <w:rPr>
          <w:rFonts w:ascii="Arial" w:hAnsi="Arial" w:cs="Arial"/>
          <w:sz w:val="24"/>
          <w:szCs w:val="24"/>
        </w:rPr>
        <w:t>03.01.01.20.605.0026.2025.33.90.30.00 142 1500000000</w:t>
      </w:r>
    </w:p>
    <w:p w14:paraId="5B88391D" w14:textId="77777777" w:rsidR="00C82958" w:rsidRPr="00C82958" w:rsidRDefault="00C82958" w:rsidP="00C82958">
      <w:pPr>
        <w:rPr>
          <w:rFonts w:ascii="Arial" w:hAnsi="Arial" w:cs="Arial"/>
          <w:sz w:val="24"/>
          <w:szCs w:val="24"/>
        </w:rPr>
      </w:pPr>
      <w:r w:rsidRPr="00C82958">
        <w:rPr>
          <w:rFonts w:ascii="Arial" w:hAnsi="Arial" w:cs="Arial"/>
          <w:sz w:val="24"/>
          <w:szCs w:val="24"/>
        </w:rPr>
        <w:t xml:space="preserve">03.01.01.20.606.0026.2027.33.90.30.00 151 1500000000 </w:t>
      </w:r>
    </w:p>
    <w:p w14:paraId="1403FC5B" w14:textId="77777777" w:rsidR="00C82958" w:rsidRPr="00C82958" w:rsidRDefault="00C82958" w:rsidP="00C82958">
      <w:pPr>
        <w:rPr>
          <w:rFonts w:ascii="Arial" w:hAnsi="Arial" w:cs="Arial"/>
          <w:sz w:val="24"/>
          <w:szCs w:val="24"/>
        </w:rPr>
      </w:pPr>
      <w:r w:rsidRPr="00C82958">
        <w:rPr>
          <w:rFonts w:ascii="Arial" w:hAnsi="Arial" w:cs="Arial"/>
          <w:sz w:val="24"/>
          <w:szCs w:val="24"/>
        </w:rPr>
        <w:t xml:space="preserve">03.01.01.20.606.0026.2028.33.90.30.00 156 1500000000 </w:t>
      </w:r>
    </w:p>
    <w:p w14:paraId="77F4FB55" w14:textId="77777777" w:rsidR="00C82958" w:rsidRPr="00C82958" w:rsidRDefault="00C82958" w:rsidP="00C82958">
      <w:pPr>
        <w:rPr>
          <w:rFonts w:ascii="Arial" w:hAnsi="Arial" w:cs="Arial"/>
          <w:b/>
          <w:sz w:val="24"/>
          <w:szCs w:val="24"/>
        </w:rPr>
      </w:pPr>
      <w:r w:rsidRPr="00C82958">
        <w:rPr>
          <w:rFonts w:ascii="Arial" w:hAnsi="Arial" w:cs="Arial"/>
          <w:b/>
          <w:sz w:val="24"/>
          <w:szCs w:val="24"/>
        </w:rPr>
        <w:t xml:space="preserve">SECRETARIA DE PROMOÇÃO SOCIAL </w:t>
      </w:r>
    </w:p>
    <w:p w14:paraId="0C5AE8A3" w14:textId="77777777" w:rsidR="00C82958" w:rsidRPr="00C82958" w:rsidRDefault="00C82958" w:rsidP="00C82958">
      <w:pPr>
        <w:rPr>
          <w:rFonts w:ascii="Arial" w:hAnsi="Arial" w:cs="Arial"/>
          <w:sz w:val="24"/>
          <w:szCs w:val="24"/>
        </w:rPr>
      </w:pPr>
      <w:r w:rsidRPr="00C82958">
        <w:rPr>
          <w:rFonts w:ascii="Arial" w:hAnsi="Arial" w:cs="Arial"/>
          <w:sz w:val="24"/>
          <w:szCs w:val="24"/>
        </w:rPr>
        <w:t>05.02.01.08.244.0006.2052.4.4.90.52.00 270 1660000000</w:t>
      </w:r>
    </w:p>
    <w:p w14:paraId="169B7954" w14:textId="77777777" w:rsidR="00C82958" w:rsidRPr="00C82958" w:rsidRDefault="00C82958" w:rsidP="00C82958">
      <w:pPr>
        <w:rPr>
          <w:rFonts w:ascii="Arial" w:hAnsi="Arial" w:cs="Arial"/>
          <w:sz w:val="24"/>
          <w:szCs w:val="24"/>
        </w:rPr>
      </w:pPr>
      <w:r w:rsidRPr="00C82958">
        <w:rPr>
          <w:rFonts w:ascii="Arial" w:hAnsi="Arial" w:cs="Arial"/>
          <w:sz w:val="24"/>
          <w:szCs w:val="24"/>
        </w:rPr>
        <w:t>05.02.01.08.244.0007.1025.4.4.90.52.00 310 1660000000</w:t>
      </w:r>
    </w:p>
    <w:p w14:paraId="658A4343" w14:textId="77777777" w:rsidR="00C82958" w:rsidRPr="00C82958" w:rsidRDefault="00C82958" w:rsidP="00C82958">
      <w:pPr>
        <w:rPr>
          <w:rFonts w:ascii="Arial" w:hAnsi="Arial" w:cs="Arial"/>
          <w:sz w:val="24"/>
          <w:szCs w:val="24"/>
        </w:rPr>
      </w:pPr>
      <w:r w:rsidRPr="00C82958">
        <w:rPr>
          <w:rFonts w:ascii="Arial" w:hAnsi="Arial" w:cs="Arial"/>
          <w:sz w:val="24"/>
          <w:szCs w:val="24"/>
        </w:rPr>
        <w:t>05.02.01.08.244.0007.1025.4.4.90.52.00 311 1661000000</w:t>
      </w:r>
    </w:p>
    <w:p w14:paraId="04434094" w14:textId="77777777" w:rsidR="00C82958" w:rsidRPr="00C82958" w:rsidRDefault="00C82958" w:rsidP="00C82958">
      <w:pPr>
        <w:rPr>
          <w:rFonts w:ascii="Arial" w:hAnsi="Arial" w:cs="Arial"/>
          <w:b/>
          <w:sz w:val="24"/>
          <w:szCs w:val="24"/>
        </w:rPr>
      </w:pPr>
      <w:r w:rsidRPr="00C82958">
        <w:rPr>
          <w:rFonts w:ascii="Arial" w:hAnsi="Arial" w:cs="Arial"/>
          <w:b/>
          <w:sz w:val="24"/>
          <w:szCs w:val="24"/>
        </w:rPr>
        <w:t xml:space="preserve">SECRETARIA DE SAÚDE </w:t>
      </w:r>
    </w:p>
    <w:p w14:paraId="23111C13" w14:textId="77777777" w:rsidR="00C82958" w:rsidRPr="00C82958" w:rsidRDefault="00C82958" w:rsidP="00C82958">
      <w:pPr>
        <w:rPr>
          <w:rFonts w:ascii="Arial" w:hAnsi="Arial" w:cs="Arial"/>
          <w:sz w:val="24"/>
          <w:szCs w:val="24"/>
        </w:rPr>
      </w:pPr>
      <w:proofErr w:type="gramStart"/>
      <w:r w:rsidRPr="00C82958">
        <w:rPr>
          <w:rFonts w:ascii="Arial" w:hAnsi="Arial" w:cs="Arial"/>
          <w:sz w:val="24"/>
          <w:szCs w:val="24"/>
        </w:rPr>
        <w:t>09.01.01.010.122.0013.2120.3.3.90.30.00  670</w:t>
      </w:r>
      <w:proofErr w:type="gramEnd"/>
      <w:r w:rsidRPr="00C82958">
        <w:rPr>
          <w:rFonts w:ascii="Arial" w:hAnsi="Arial" w:cs="Arial"/>
          <w:sz w:val="24"/>
          <w:szCs w:val="24"/>
        </w:rPr>
        <w:t xml:space="preserve"> 1500001002</w:t>
      </w:r>
    </w:p>
    <w:p w14:paraId="626EC21E" w14:textId="77777777" w:rsidR="00C82958" w:rsidRPr="00C82958" w:rsidRDefault="00C82958" w:rsidP="00C82958">
      <w:pPr>
        <w:rPr>
          <w:rFonts w:ascii="Arial" w:hAnsi="Arial" w:cs="Arial"/>
          <w:sz w:val="24"/>
          <w:szCs w:val="24"/>
        </w:rPr>
      </w:pPr>
      <w:r w:rsidRPr="00C82958">
        <w:rPr>
          <w:rFonts w:ascii="Arial" w:hAnsi="Arial" w:cs="Arial"/>
          <w:sz w:val="24"/>
          <w:szCs w:val="24"/>
        </w:rPr>
        <w:t>09.01.01.010.302.0011.2123.3.3.90.30.00 749 1500001002</w:t>
      </w:r>
    </w:p>
    <w:p w14:paraId="4E19E219" w14:textId="77777777" w:rsidR="00C82958" w:rsidRPr="00C82958" w:rsidRDefault="00C82958" w:rsidP="00C82958">
      <w:pPr>
        <w:rPr>
          <w:rFonts w:ascii="Arial" w:hAnsi="Arial" w:cs="Arial"/>
          <w:sz w:val="24"/>
          <w:szCs w:val="24"/>
        </w:rPr>
      </w:pPr>
      <w:r w:rsidRPr="00C82958">
        <w:rPr>
          <w:rFonts w:ascii="Arial" w:hAnsi="Arial" w:cs="Arial"/>
          <w:sz w:val="24"/>
          <w:szCs w:val="24"/>
        </w:rPr>
        <w:t>09.01.01.010.301.0010.2121.3.3.90.30.00 703 1621000000</w:t>
      </w:r>
    </w:p>
    <w:p w14:paraId="5203B3D2" w14:textId="77777777" w:rsidR="00C82958" w:rsidRPr="00C82958" w:rsidRDefault="00C82958" w:rsidP="00C82958">
      <w:pPr>
        <w:rPr>
          <w:rFonts w:ascii="Arial" w:hAnsi="Arial" w:cs="Arial"/>
          <w:sz w:val="24"/>
          <w:szCs w:val="24"/>
        </w:rPr>
      </w:pPr>
      <w:r w:rsidRPr="00C82958">
        <w:rPr>
          <w:rFonts w:ascii="Arial" w:hAnsi="Arial" w:cs="Arial"/>
          <w:sz w:val="24"/>
          <w:szCs w:val="24"/>
        </w:rPr>
        <w:t>09.01.01.010.302.0011.2122.3.3.90.30.00 736 1621000000</w:t>
      </w:r>
    </w:p>
    <w:p w14:paraId="731657DA" w14:textId="77777777" w:rsidR="00C82958" w:rsidRPr="00C82958" w:rsidRDefault="00C82958" w:rsidP="00C82958">
      <w:pPr>
        <w:rPr>
          <w:rFonts w:ascii="Arial" w:hAnsi="Arial" w:cs="Arial"/>
          <w:sz w:val="24"/>
          <w:szCs w:val="24"/>
        </w:rPr>
      </w:pPr>
      <w:r w:rsidRPr="00C82958">
        <w:rPr>
          <w:rFonts w:ascii="Arial" w:hAnsi="Arial" w:cs="Arial"/>
          <w:sz w:val="24"/>
          <w:szCs w:val="24"/>
        </w:rPr>
        <w:t>09.01.01.010.302.0011.2124.3.3.90.30.00 765 1621000000</w:t>
      </w:r>
    </w:p>
    <w:p w14:paraId="3B353ADC" w14:textId="77777777" w:rsidR="00C82958" w:rsidRPr="00C82958" w:rsidRDefault="00C82958" w:rsidP="00C82958">
      <w:pPr>
        <w:rPr>
          <w:rFonts w:ascii="Arial" w:hAnsi="Arial" w:cs="Arial"/>
          <w:b/>
          <w:sz w:val="24"/>
          <w:szCs w:val="24"/>
        </w:rPr>
      </w:pPr>
      <w:r w:rsidRPr="00C82958">
        <w:rPr>
          <w:rFonts w:ascii="Arial" w:hAnsi="Arial" w:cs="Arial"/>
          <w:b/>
          <w:sz w:val="24"/>
          <w:szCs w:val="24"/>
        </w:rPr>
        <w:t>SECRETARIA DE ADMINISTRAÇÃO</w:t>
      </w:r>
    </w:p>
    <w:p w14:paraId="041FDCB9" w14:textId="77777777" w:rsidR="00C82958" w:rsidRPr="00C82958" w:rsidRDefault="00C82958" w:rsidP="00C82958">
      <w:pPr>
        <w:rPr>
          <w:rFonts w:ascii="Arial" w:hAnsi="Arial" w:cs="Arial"/>
          <w:sz w:val="24"/>
          <w:szCs w:val="24"/>
        </w:rPr>
      </w:pPr>
      <w:r w:rsidRPr="00C82958">
        <w:rPr>
          <w:rFonts w:ascii="Arial" w:hAnsi="Arial" w:cs="Arial"/>
          <w:sz w:val="24"/>
          <w:szCs w:val="24"/>
        </w:rPr>
        <w:t>06.01.01.04.122.0002.2068.3.3.90.30.00 386 1500000000</w:t>
      </w:r>
    </w:p>
    <w:p w14:paraId="55634DAB" w14:textId="77777777" w:rsidR="00C82958" w:rsidRPr="00C82958" w:rsidRDefault="00C82958" w:rsidP="00C82958">
      <w:pPr>
        <w:rPr>
          <w:rFonts w:ascii="Arial" w:hAnsi="Arial" w:cs="Arial"/>
          <w:sz w:val="24"/>
          <w:szCs w:val="24"/>
        </w:rPr>
      </w:pPr>
      <w:r w:rsidRPr="00C82958">
        <w:rPr>
          <w:rFonts w:ascii="Arial" w:hAnsi="Arial" w:cs="Arial"/>
          <w:sz w:val="24"/>
          <w:szCs w:val="24"/>
        </w:rPr>
        <w:t>06.01.02.04.122.0002.2072.3.3.90.30.00 402 1500000000</w:t>
      </w:r>
    </w:p>
    <w:p w14:paraId="5DA77641" w14:textId="77777777" w:rsidR="00C82958" w:rsidRPr="00C82958" w:rsidRDefault="00C82958" w:rsidP="00C82958">
      <w:pPr>
        <w:rPr>
          <w:rFonts w:ascii="Arial" w:hAnsi="Arial" w:cs="Arial"/>
          <w:sz w:val="24"/>
          <w:szCs w:val="24"/>
        </w:rPr>
      </w:pPr>
      <w:r w:rsidRPr="00C82958">
        <w:rPr>
          <w:rFonts w:ascii="Arial" w:hAnsi="Arial" w:cs="Arial"/>
          <w:b/>
          <w:sz w:val="24"/>
          <w:szCs w:val="24"/>
        </w:rPr>
        <w:t>SECRETARIA DE EDUCAÇÃO</w:t>
      </w:r>
    </w:p>
    <w:p w14:paraId="7C709358" w14:textId="77777777" w:rsidR="00C82958" w:rsidRPr="00C82958" w:rsidRDefault="00C82958" w:rsidP="00C82958">
      <w:pPr>
        <w:rPr>
          <w:rFonts w:ascii="Arial" w:hAnsi="Arial" w:cs="Arial"/>
          <w:sz w:val="24"/>
          <w:szCs w:val="24"/>
        </w:rPr>
      </w:pPr>
      <w:r w:rsidRPr="00C82958">
        <w:rPr>
          <w:rFonts w:ascii="Arial" w:hAnsi="Arial" w:cs="Arial"/>
          <w:sz w:val="24"/>
          <w:szCs w:val="24"/>
        </w:rPr>
        <w:t>08.01.1.12.365.0019.2093.3.3.90.30.00 537</w:t>
      </w:r>
      <w:r w:rsidRPr="00C82958">
        <w:rPr>
          <w:rFonts w:ascii="Arial" w:hAnsi="Arial" w:cs="Arial"/>
          <w:sz w:val="24"/>
          <w:szCs w:val="24"/>
        </w:rPr>
        <w:tab/>
        <w:t>1500001001</w:t>
      </w:r>
    </w:p>
    <w:p w14:paraId="05D1A137" w14:textId="77777777" w:rsidR="00C82958" w:rsidRPr="00C82958" w:rsidRDefault="00C82958" w:rsidP="00C82958">
      <w:pPr>
        <w:rPr>
          <w:rFonts w:ascii="Arial" w:hAnsi="Arial" w:cs="Arial"/>
          <w:sz w:val="24"/>
          <w:szCs w:val="24"/>
        </w:rPr>
      </w:pPr>
      <w:r w:rsidRPr="00C82958">
        <w:rPr>
          <w:rFonts w:ascii="Arial" w:hAnsi="Arial" w:cs="Arial"/>
          <w:sz w:val="24"/>
          <w:szCs w:val="24"/>
        </w:rPr>
        <w:t>08.01.1.12.365.0019.2095.3.3.90.30.00 560</w:t>
      </w:r>
      <w:r w:rsidRPr="00C82958">
        <w:rPr>
          <w:rFonts w:ascii="Arial" w:hAnsi="Arial" w:cs="Arial"/>
          <w:sz w:val="24"/>
          <w:szCs w:val="24"/>
        </w:rPr>
        <w:tab/>
        <w:t>1500001001</w:t>
      </w:r>
    </w:p>
    <w:p w14:paraId="56227367" w14:textId="77777777" w:rsidR="00C82958" w:rsidRPr="00C82958" w:rsidRDefault="00C82958" w:rsidP="00C82958">
      <w:pPr>
        <w:rPr>
          <w:rFonts w:ascii="Arial" w:hAnsi="Arial" w:cs="Arial"/>
          <w:sz w:val="24"/>
          <w:szCs w:val="24"/>
        </w:rPr>
      </w:pPr>
      <w:r w:rsidRPr="00C82958">
        <w:rPr>
          <w:rFonts w:ascii="Arial" w:hAnsi="Arial" w:cs="Arial"/>
          <w:sz w:val="24"/>
          <w:szCs w:val="24"/>
        </w:rPr>
        <w:t>08.01.1.12.361.0016.2086.3.3.90.30.00 489</w:t>
      </w:r>
      <w:r w:rsidRPr="00C82958">
        <w:rPr>
          <w:rFonts w:ascii="Arial" w:hAnsi="Arial" w:cs="Arial"/>
          <w:sz w:val="24"/>
          <w:szCs w:val="24"/>
        </w:rPr>
        <w:tab/>
        <w:t>1500001001</w:t>
      </w:r>
    </w:p>
    <w:p w14:paraId="2116805A" w14:textId="77777777" w:rsidR="00C82958" w:rsidRPr="003B2225" w:rsidRDefault="00C82958" w:rsidP="003B2225">
      <w:pPr>
        <w:rPr>
          <w:rFonts w:ascii="Arial" w:hAnsi="Arial" w:cs="Arial"/>
          <w:sz w:val="22"/>
          <w:szCs w:val="22"/>
        </w:rPr>
      </w:pPr>
    </w:p>
    <w:p w14:paraId="257310A1" w14:textId="102C122B" w:rsidR="00FB4691" w:rsidRPr="003B2225" w:rsidRDefault="00FB4691" w:rsidP="003B2225">
      <w:pPr>
        <w:rPr>
          <w:rFonts w:ascii="Arial" w:hAnsi="Arial" w:cs="Arial"/>
          <w:sz w:val="22"/>
          <w:szCs w:val="22"/>
        </w:rPr>
      </w:pPr>
    </w:p>
    <w:p w14:paraId="617FC5AA" w14:textId="77777777" w:rsidR="00CF6BCB" w:rsidRDefault="00CF6BCB" w:rsidP="0042593D">
      <w:pPr>
        <w:rPr>
          <w:rFonts w:ascii="Arial" w:hAnsi="Arial" w:cs="Arial"/>
          <w:sz w:val="22"/>
          <w:szCs w:val="22"/>
        </w:rPr>
      </w:pPr>
    </w:p>
    <w:p w14:paraId="43A72016" w14:textId="77777777" w:rsidR="008E3F3D" w:rsidRDefault="008E3F3D" w:rsidP="0042593D">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61FEDBA2"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ED4E64">
        <w:rPr>
          <w:rFonts w:ascii="Arial" w:eastAsia="Arial" w:hAnsi="Arial" w:cs="Arial"/>
          <w:b/>
          <w:bCs/>
          <w:sz w:val="22"/>
          <w:szCs w:val="22"/>
        </w:rPr>
        <w:t>90</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ED4E64">
        <w:rPr>
          <w:rFonts w:ascii="Arial" w:eastAsia="Arial" w:hAnsi="Arial" w:cs="Arial"/>
          <w:b/>
          <w:bCs/>
          <w:sz w:val="22"/>
          <w:szCs w:val="22"/>
        </w:rPr>
        <w:t>42</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r w:rsidRPr="00C1199C">
        <w:rPr>
          <w:rFonts w:ascii="Arial" w:eastAsia="Arial" w:hAnsi="Arial" w:cs="Arial"/>
          <w:sz w:val="22"/>
          <w:szCs w:val="22"/>
        </w:rPr>
        <w:t>.</w:t>
      </w:r>
    </w:p>
    <w:p w14:paraId="10AE5286" w14:textId="0189D6B9" w:rsidR="00C1199C" w:rsidRPr="00C1199C" w:rsidRDefault="00CF0092"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Aquisição de materiais elétricos a fim de atender a demanda d</w:t>
      </w:r>
      <w:r w:rsidR="00ED4E64">
        <w:rPr>
          <w:rFonts w:ascii="Arial" w:hAnsi="Arial" w:cs="Arial"/>
          <w:bCs/>
          <w:color w:val="000000"/>
          <w:sz w:val="22"/>
          <w:szCs w:val="22"/>
        </w:rPr>
        <w:t>a iluminação pública</w:t>
      </w:r>
      <w:r>
        <w:rPr>
          <w:rFonts w:ascii="Arial" w:hAnsi="Arial" w:cs="Arial"/>
          <w:bCs/>
          <w:color w:val="000000"/>
          <w:sz w:val="22"/>
          <w:szCs w:val="22"/>
        </w:rPr>
        <w:t xml:space="preserve"> deste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4B0C5C44"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ED4E64">
        <w:rPr>
          <w:rFonts w:ascii="Arial" w:eastAsia="Arial" w:hAnsi="Arial" w:cs="Arial"/>
          <w:b/>
          <w:bCs/>
          <w:sz w:val="22"/>
          <w:szCs w:val="22"/>
        </w:rPr>
        <w:t>90</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ED4E64">
        <w:rPr>
          <w:rFonts w:ascii="Arial" w:eastAsia="Arial" w:hAnsi="Arial" w:cs="Arial"/>
          <w:b/>
          <w:bCs/>
          <w:sz w:val="22"/>
          <w:szCs w:val="22"/>
        </w:rPr>
        <w:t>42</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ED4565">
        <w:rPr>
          <w:rFonts w:ascii="Arial" w:eastAsia="Arial" w:hAnsi="Arial" w:cs="Arial"/>
          <w:b/>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7.3.1.</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C1199C">
        <w:rPr>
          <w:rFonts w:ascii="Arial" w:eastAsia="Arial" w:hAnsi="Arial" w:cs="Arial"/>
          <w:b/>
          <w:sz w:val="22"/>
          <w:szCs w:val="22"/>
        </w:rPr>
        <w:t>2 (dois) dias úteis</w:t>
      </w:r>
      <w:r w:rsidRPr="00C1199C">
        <w:rPr>
          <w:rFonts w:ascii="Arial" w:eastAsia="Arial" w:hAnsi="Arial" w:cs="Arial"/>
          <w:sz w:val="22"/>
          <w:szCs w:val="22"/>
        </w:rPr>
        <w:t>, os produtos que, no ato da entrega, estiverem com suas embalagens violadas e/ou com identificação ilegível e em desacordo com as condições necessárias estabelecidas neste instrumento.</w:t>
      </w:r>
    </w:p>
    <w:p w14:paraId="0FAD4E2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7.7.</w:t>
      </w:r>
      <w:r w:rsidRPr="00C1199C">
        <w:rPr>
          <w:rFonts w:ascii="Arial" w:eastAsia="Arial" w:hAnsi="Arial" w:cs="Arial"/>
          <w:sz w:val="22"/>
          <w:szCs w:val="22"/>
        </w:rPr>
        <w:t xml:space="preserve"> Substituir, ainda, por outro de qualidade, todo produto com defeito de fabricação.</w:t>
      </w:r>
    </w:p>
    <w:p w14:paraId="069BE552"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7.8.</w:t>
      </w:r>
      <w:r w:rsidRPr="00C1199C">
        <w:rPr>
          <w:rFonts w:ascii="Arial" w:eastAsia="Arial"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7.9.</w:t>
      </w:r>
      <w:r w:rsidRPr="00C1199C">
        <w:rPr>
          <w:rFonts w:ascii="Arial" w:eastAsia="Arial"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sidRPr="00C1199C">
        <w:rPr>
          <w:rFonts w:ascii="Arial" w:eastAsia="Arial" w:hAnsi="Arial" w:cs="Arial"/>
          <w:b/>
          <w:sz w:val="22"/>
          <w:szCs w:val="22"/>
        </w:rPr>
        <w:t>10 (dez) dias consecutivos</w:t>
      </w:r>
      <w:r w:rsidRPr="00C1199C">
        <w:rPr>
          <w:rFonts w:ascii="Arial" w:eastAsia="Arial" w:hAnsi="Arial" w:cs="Arial"/>
          <w:sz w:val="22"/>
          <w:szCs w:val="22"/>
        </w:rPr>
        <w:t xml:space="preserve">, salvo quando o defeito for, comprovadamente, provocado por uso indevido, sendo que o </w:t>
      </w:r>
      <w:r w:rsidRPr="00C1199C">
        <w:rPr>
          <w:rFonts w:ascii="Arial" w:eastAsia="Arial" w:hAnsi="Arial" w:cs="Arial"/>
          <w:sz w:val="22"/>
          <w:szCs w:val="22"/>
        </w:rPr>
        <w:lastRenderedPageBreak/>
        <w:t>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0C924F29"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ED4E64">
        <w:rPr>
          <w:rFonts w:ascii="Arial" w:eastAsia="Arial" w:hAnsi="Arial" w:cs="Arial"/>
          <w:b/>
          <w:bCs/>
          <w:sz w:val="22"/>
          <w:szCs w:val="22"/>
        </w:rPr>
        <w:t>42</w:t>
      </w:r>
      <w:r w:rsidRPr="00CF6BCB">
        <w:rPr>
          <w:rFonts w:ascii="Arial" w:eastAsia="Arial" w:hAnsi="Arial" w:cs="Arial"/>
          <w:b/>
          <w:bCs/>
          <w:sz w:val="22"/>
          <w:szCs w:val="22"/>
        </w:rPr>
        <w:t xml:space="preserve">/2024, Processo Licitatório nº </w:t>
      </w:r>
      <w:r w:rsidR="00ED4E64">
        <w:rPr>
          <w:rFonts w:ascii="Arial" w:eastAsia="Arial" w:hAnsi="Arial" w:cs="Arial"/>
          <w:b/>
          <w:bCs/>
          <w:sz w:val="22"/>
          <w:szCs w:val="22"/>
        </w:rPr>
        <w:t>90</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7811680A" w14:textId="77777777"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4ED135A1" w14:textId="77777777" w:rsidR="0032545C" w:rsidRDefault="0032545C" w:rsidP="0032545C">
      <w:pPr>
        <w:rPr>
          <w:rFonts w:ascii="Arial" w:eastAsia="Arial" w:hAnsi="Arial" w:cs="Arial"/>
          <w:sz w:val="22"/>
          <w:szCs w:val="22"/>
        </w:rPr>
      </w:pPr>
    </w:p>
    <w:p w14:paraId="3A436A8F" w14:textId="77777777" w:rsidR="00D6082A" w:rsidRPr="0032545C" w:rsidRDefault="00D6082A" w:rsidP="0032545C">
      <w:pPr>
        <w:rPr>
          <w:rFonts w:ascii="Arial" w:eastAsia="Arial" w:hAnsi="Arial" w:cs="Arial"/>
          <w:sz w:val="22"/>
          <w:szCs w:val="22"/>
        </w:rPr>
      </w:pPr>
    </w:p>
    <w:p w14:paraId="4B032DD7" w14:textId="7777777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Prefeito Municipal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7C6E9CBD" w14:textId="77777777" w:rsidR="00C233B3" w:rsidRPr="0032545C" w:rsidRDefault="00C233B3" w:rsidP="0032545C">
      <w:pPr>
        <w:tabs>
          <w:tab w:val="left" w:pos="3401"/>
        </w:tabs>
        <w:rPr>
          <w:rFonts w:ascii="Arial" w:eastAsia="Arial" w:hAnsi="Arial" w:cs="Arial"/>
          <w:b/>
          <w:i/>
          <w:sz w:val="22"/>
          <w:szCs w:val="22"/>
        </w:rPr>
      </w:pPr>
    </w:p>
    <w:p w14:paraId="5764F7CC" w14:textId="0913C3C4"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250A4B">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250A4B">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3E968F88"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053CC725" w14:textId="328BC73A" w:rsidR="00BD7675" w:rsidRPr="00F92C91" w:rsidRDefault="0032545C" w:rsidP="00C233B3">
      <w:pPr>
        <w:rPr>
          <w:rFonts w:ascii="Arial" w:hAnsi="Arial" w:cs="Arial"/>
          <w:b/>
          <w:bCs/>
          <w:sz w:val="22"/>
          <w:szCs w:val="22"/>
        </w:rPr>
      </w:pPr>
      <w:r w:rsidRPr="0032545C">
        <w:rPr>
          <w:rFonts w:ascii="Arial" w:eastAsia="Arial" w:hAnsi="Arial" w:cs="Arial"/>
          <w:b/>
          <w:i/>
          <w:sz w:val="22"/>
          <w:szCs w:val="22"/>
        </w:rPr>
        <w:t>CP</w:t>
      </w:r>
      <w:r w:rsidR="00C233B3">
        <w:rPr>
          <w:rFonts w:ascii="Arial" w:eastAsia="Arial" w:hAnsi="Arial" w:cs="Arial"/>
          <w:b/>
          <w:i/>
          <w:sz w:val="22"/>
          <w:szCs w:val="22"/>
        </w:rPr>
        <w:t>F:</w:t>
      </w:r>
    </w:p>
    <w:sectPr w:rsidR="00BD7675" w:rsidRPr="00F92C91" w:rsidSect="00250A4B">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CA822" w14:textId="77777777" w:rsidR="00133D03" w:rsidRDefault="00133D03" w:rsidP="001F39C2">
      <w:r>
        <w:separator/>
      </w:r>
    </w:p>
  </w:endnote>
  <w:endnote w:type="continuationSeparator" w:id="0">
    <w:p w14:paraId="4D5EEEE3" w14:textId="77777777" w:rsidR="00133D03" w:rsidRDefault="00133D03"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91EA9" w14:textId="77777777" w:rsidR="00133D03" w:rsidRDefault="00133D03" w:rsidP="001F39C2">
      <w:r>
        <w:separator/>
      </w:r>
    </w:p>
  </w:footnote>
  <w:footnote w:type="continuationSeparator" w:id="0">
    <w:p w14:paraId="71991403" w14:textId="77777777" w:rsidR="00133D03" w:rsidRDefault="00133D03"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4"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DC4D31"/>
    <w:multiLevelType w:val="multilevel"/>
    <w:tmpl w:val="4A7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2"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5"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18"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9"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8927407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6"/>
  </w:num>
  <w:num w:numId="7" w16cid:durableId="1981689688">
    <w:abstractNumId w:val="4"/>
  </w:num>
  <w:num w:numId="8" w16cid:durableId="807862884">
    <w:abstractNumId w:val="17"/>
  </w:num>
  <w:num w:numId="9" w16cid:durableId="619650768">
    <w:abstractNumId w:val="8"/>
  </w:num>
  <w:num w:numId="10" w16cid:durableId="128670339">
    <w:abstractNumId w:val="11"/>
  </w:num>
  <w:num w:numId="11" w16cid:durableId="2146312310">
    <w:abstractNumId w:val="0"/>
  </w:num>
  <w:num w:numId="12" w16cid:durableId="1020739376">
    <w:abstractNumId w:val="1"/>
  </w:num>
  <w:num w:numId="13" w16cid:durableId="1099642965">
    <w:abstractNumId w:val="18"/>
  </w:num>
  <w:num w:numId="14" w16cid:durableId="1387484200">
    <w:abstractNumId w:val="14"/>
  </w:num>
  <w:num w:numId="15" w16cid:durableId="10382736">
    <w:abstractNumId w:val="15"/>
  </w:num>
  <w:num w:numId="16" w16cid:durableId="148138691">
    <w:abstractNumId w:val="12"/>
  </w:num>
  <w:num w:numId="17" w16cid:durableId="884103528">
    <w:abstractNumId w:val="6"/>
  </w:num>
  <w:num w:numId="18" w16cid:durableId="1021276931">
    <w:abstractNumId w:val="2"/>
  </w:num>
  <w:num w:numId="19" w16cid:durableId="1494643246">
    <w:abstractNumId w:val="20"/>
  </w:num>
  <w:num w:numId="20" w16cid:durableId="603539362">
    <w:abstractNumId w:val="9"/>
  </w:num>
  <w:num w:numId="21" w16cid:durableId="461776887">
    <w:abstractNumId w:val="13"/>
  </w:num>
  <w:num w:numId="22" w16cid:durableId="951129487">
    <w:abstractNumId w:val="23"/>
  </w:num>
  <w:num w:numId="23" w16cid:durableId="1394738434">
    <w:abstractNumId w:val="3"/>
  </w:num>
  <w:num w:numId="24" w16cid:durableId="152570549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11616"/>
    <w:rsid w:val="00012523"/>
    <w:rsid w:val="0001405D"/>
    <w:rsid w:val="0001722A"/>
    <w:rsid w:val="0002020E"/>
    <w:rsid w:val="00025357"/>
    <w:rsid w:val="000257A9"/>
    <w:rsid w:val="00034A3D"/>
    <w:rsid w:val="000362B7"/>
    <w:rsid w:val="00036BD1"/>
    <w:rsid w:val="00040126"/>
    <w:rsid w:val="00045617"/>
    <w:rsid w:val="00053636"/>
    <w:rsid w:val="0005520B"/>
    <w:rsid w:val="000605E4"/>
    <w:rsid w:val="00061958"/>
    <w:rsid w:val="00065F34"/>
    <w:rsid w:val="00076B0E"/>
    <w:rsid w:val="00077B78"/>
    <w:rsid w:val="00080B3A"/>
    <w:rsid w:val="000843A1"/>
    <w:rsid w:val="00086E85"/>
    <w:rsid w:val="0009069B"/>
    <w:rsid w:val="0009231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73BA"/>
    <w:rsid w:val="001077AD"/>
    <w:rsid w:val="00117D0D"/>
    <w:rsid w:val="00120A88"/>
    <w:rsid w:val="0012147D"/>
    <w:rsid w:val="00121C86"/>
    <w:rsid w:val="00124974"/>
    <w:rsid w:val="001252B8"/>
    <w:rsid w:val="00131C11"/>
    <w:rsid w:val="00133818"/>
    <w:rsid w:val="00133D03"/>
    <w:rsid w:val="00133F3B"/>
    <w:rsid w:val="00152DC5"/>
    <w:rsid w:val="00161C51"/>
    <w:rsid w:val="00161DBE"/>
    <w:rsid w:val="0016368C"/>
    <w:rsid w:val="001702A1"/>
    <w:rsid w:val="001757DD"/>
    <w:rsid w:val="00182D17"/>
    <w:rsid w:val="00191469"/>
    <w:rsid w:val="001A600C"/>
    <w:rsid w:val="001B08CA"/>
    <w:rsid w:val="001B1FA9"/>
    <w:rsid w:val="001B33DA"/>
    <w:rsid w:val="001C1BDD"/>
    <w:rsid w:val="001C21DF"/>
    <w:rsid w:val="001D1B91"/>
    <w:rsid w:val="001E3740"/>
    <w:rsid w:val="001F381A"/>
    <w:rsid w:val="001F39C2"/>
    <w:rsid w:val="001F5148"/>
    <w:rsid w:val="001F72F3"/>
    <w:rsid w:val="00200463"/>
    <w:rsid w:val="002008A0"/>
    <w:rsid w:val="00205223"/>
    <w:rsid w:val="0021344D"/>
    <w:rsid w:val="00221D78"/>
    <w:rsid w:val="00225C4C"/>
    <w:rsid w:val="00231B26"/>
    <w:rsid w:val="00232DA6"/>
    <w:rsid w:val="002406AB"/>
    <w:rsid w:val="00240DC4"/>
    <w:rsid w:val="00245191"/>
    <w:rsid w:val="00250A4B"/>
    <w:rsid w:val="002551ED"/>
    <w:rsid w:val="0025593E"/>
    <w:rsid w:val="00256556"/>
    <w:rsid w:val="002625AD"/>
    <w:rsid w:val="00267CF3"/>
    <w:rsid w:val="00270DFE"/>
    <w:rsid w:val="00281213"/>
    <w:rsid w:val="00281DA4"/>
    <w:rsid w:val="00281E7E"/>
    <w:rsid w:val="00285022"/>
    <w:rsid w:val="002862E2"/>
    <w:rsid w:val="00294B18"/>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2573"/>
    <w:rsid w:val="00322752"/>
    <w:rsid w:val="00322E15"/>
    <w:rsid w:val="00323392"/>
    <w:rsid w:val="0032462A"/>
    <w:rsid w:val="0032545C"/>
    <w:rsid w:val="00335C07"/>
    <w:rsid w:val="00336AD4"/>
    <w:rsid w:val="003445BC"/>
    <w:rsid w:val="003529DF"/>
    <w:rsid w:val="00361236"/>
    <w:rsid w:val="00364393"/>
    <w:rsid w:val="00366A37"/>
    <w:rsid w:val="00366F74"/>
    <w:rsid w:val="00372346"/>
    <w:rsid w:val="00381A32"/>
    <w:rsid w:val="00391729"/>
    <w:rsid w:val="00396095"/>
    <w:rsid w:val="0039772B"/>
    <w:rsid w:val="003B2225"/>
    <w:rsid w:val="003B228B"/>
    <w:rsid w:val="003B2332"/>
    <w:rsid w:val="003B376E"/>
    <w:rsid w:val="003B6351"/>
    <w:rsid w:val="003D08AC"/>
    <w:rsid w:val="003D2247"/>
    <w:rsid w:val="003D2C33"/>
    <w:rsid w:val="003D600F"/>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069C"/>
    <w:rsid w:val="0043135D"/>
    <w:rsid w:val="00444A75"/>
    <w:rsid w:val="00450535"/>
    <w:rsid w:val="00457402"/>
    <w:rsid w:val="004613F4"/>
    <w:rsid w:val="00461504"/>
    <w:rsid w:val="00461DDC"/>
    <w:rsid w:val="004636BC"/>
    <w:rsid w:val="00470A0A"/>
    <w:rsid w:val="00477AC9"/>
    <w:rsid w:val="00477CDB"/>
    <w:rsid w:val="004805C6"/>
    <w:rsid w:val="00482997"/>
    <w:rsid w:val="004853E0"/>
    <w:rsid w:val="0049279E"/>
    <w:rsid w:val="004930E4"/>
    <w:rsid w:val="00493680"/>
    <w:rsid w:val="004960AD"/>
    <w:rsid w:val="004A0DB9"/>
    <w:rsid w:val="004A29E2"/>
    <w:rsid w:val="004B265B"/>
    <w:rsid w:val="004B372E"/>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34AA"/>
    <w:rsid w:val="00506688"/>
    <w:rsid w:val="0050706D"/>
    <w:rsid w:val="00507E0D"/>
    <w:rsid w:val="00510D5D"/>
    <w:rsid w:val="0051382B"/>
    <w:rsid w:val="00514FBA"/>
    <w:rsid w:val="0051519C"/>
    <w:rsid w:val="005154D3"/>
    <w:rsid w:val="00517D81"/>
    <w:rsid w:val="00524024"/>
    <w:rsid w:val="005246FB"/>
    <w:rsid w:val="00524B8F"/>
    <w:rsid w:val="005255EF"/>
    <w:rsid w:val="00525B7C"/>
    <w:rsid w:val="005501C8"/>
    <w:rsid w:val="0056012B"/>
    <w:rsid w:val="00560B18"/>
    <w:rsid w:val="005615E3"/>
    <w:rsid w:val="0056474B"/>
    <w:rsid w:val="005666CC"/>
    <w:rsid w:val="00566C93"/>
    <w:rsid w:val="00570422"/>
    <w:rsid w:val="00570441"/>
    <w:rsid w:val="00571616"/>
    <w:rsid w:val="00575EA7"/>
    <w:rsid w:val="00576CBE"/>
    <w:rsid w:val="005812B7"/>
    <w:rsid w:val="00587AF8"/>
    <w:rsid w:val="005972F2"/>
    <w:rsid w:val="005A0602"/>
    <w:rsid w:val="005A0778"/>
    <w:rsid w:val="005A3B13"/>
    <w:rsid w:val="005B003F"/>
    <w:rsid w:val="005B1030"/>
    <w:rsid w:val="005B1919"/>
    <w:rsid w:val="005B3716"/>
    <w:rsid w:val="005B6A33"/>
    <w:rsid w:val="005C1448"/>
    <w:rsid w:val="005C2BEF"/>
    <w:rsid w:val="005C49DA"/>
    <w:rsid w:val="005D2E5E"/>
    <w:rsid w:val="005D3F05"/>
    <w:rsid w:val="005D514C"/>
    <w:rsid w:val="005E7086"/>
    <w:rsid w:val="005F15AD"/>
    <w:rsid w:val="005F69C0"/>
    <w:rsid w:val="006010C7"/>
    <w:rsid w:val="00605C74"/>
    <w:rsid w:val="00607B66"/>
    <w:rsid w:val="00611F64"/>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18FC"/>
    <w:rsid w:val="006845A7"/>
    <w:rsid w:val="00687572"/>
    <w:rsid w:val="006919D7"/>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2073"/>
    <w:rsid w:val="006F2AD7"/>
    <w:rsid w:val="006F609C"/>
    <w:rsid w:val="00700D92"/>
    <w:rsid w:val="0070220F"/>
    <w:rsid w:val="007039BB"/>
    <w:rsid w:val="0070423E"/>
    <w:rsid w:val="0070447D"/>
    <w:rsid w:val="0070512E"/>
    <w:rsid w:val="00711AF3"/>
    <w:rsid w:val="0071238E"/>
    <w:rsid w:val="00713ED2"/>
    <w:rsid w:val="007247AD"/>
    <w:rsid w:val="00735B3A"/>
    <w:rsid w:val="00736DD3"/>
    <w:rsid w:val="007377E7"/>
    <w:rsid w:val="00741190"/>
    <w:rsid w:val="00741302"/>
    <w:rsid w:val="007456D0"/>
    <w:rsid w:val="00750544"/>
    <w:rsid w:val="007530F4"/>
    <w:rsid w:val="00761C68"/>
    <w:rsid w:val="0076220C"/>
    <w:rsid w:val="0077534B"/>
    <w:rsid w:val="00777B93"/>
    <w:rsid w:val="00782366"/>
    <w:rsid w:val="00782631"/>
    <w:rsid w:val="007860D0"/>
    <w:rsid w:val="007867B9"/>
    <w:rsid w:val="0078792D"/>
    <w:rsid w:val="007A22B3"/>
    <w:rsid w:val="007A699D"/>
    <w:rsid w:val="007A74F7"/>
    <w:rsid w:val="007A7562"/>
    <w:rsid w:val="007B0088"/>
    <w:rsid w:val="007B2286"/>
    <w:rsid w:val="007B364B"/>
    <w:rsid w:val="007B40D4"/>
    <w:rsid w:val="007B6B22"/>
    <w:rsid w:val="007B7610"/>
    <w:rsid w:val="007C0087"/>
    <w:rsid w:val="007C1359"/>
    <w:rsid w:val="007C37C6"/>
    <w:rsid w:val="007C4932"/>
    <w:rsid w:val="007C746D"/>
    <w:rsid w:val="007C7FC3"/>
    <w:rsid w:val="007D00E2"/>
    <w:rsid w:val="007E6432"/>
    <w:rsid w:val="007F7031"/>
    <w:rsid w:val="007F7A35"/>
    <w:rsid w:val="00800A2B"/>
    <w:rsid w:val="008058EB"/>
    <w:rsid w:val="00806B10"/>
    <w:rsid w:val="0080786E"/>
    <w:rsid w:val="00810761"/>
    <w:rsid w:val="00817268"/>
    <w:rsid w:val="00822C96"/>
    <w:rsid w:val="008248A5"/>
    <w:rsid w:val="00832B40"/>
    <w:rsid w:val="00834F11"/>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6E8A"/>
    <w:rsid w:val="00996F5A"/>
    <w:rsid w:val="009A285C"/>
    <w:rsid w:val="009A742B"/>
    <w:rsid w:val="009B1762"/>
    <w:rsid w:val="009B4FC6"/>
    <w:rsid w:val="009B60F9"/>
    <w:rsid w:val="009C0A11"/>
    <w:rsid w:val="009D28F4"/>
    <w:rsid w:val="009D31DE"/>
    <w:rsid w:val="009D57CD"/>
    <w:rsid w:val="009D6644"/>
    <w:rsid w:val="009E3476"/>
    <w:rsid w:val="009E5597"/>
    <w:rsid w:val="009F42A0"/>
    <w:rsid w:val="009F74AE"/>
    <w:rsid w:val="009F7555"/>
    <w:rsid w:val="00A0067D"/>
    <w:rsid w:val="00A01249"/>
    <w:rsid w:val="00A02317"/>
    <w:rsid w:val="00A03695"/>
    <w:rsid w:val="00A04D74"/>
    <w:rsid w:val="00A06BAC"/>
    <w:rsid w:val="00A10C6A"/>
    <w:rsid w:val="00A16ED2"/>
    <w:rsid w:val="00A21587"/>
    <w:rsid w:val="00A404BE"/>
    <w:rsid w:val="00A41A7F"/>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B55"/>
    <w:rsid w:val="00A9671E"/>
    <w:rsid w:val="00AA5863"/>
    <w:rsid w:val="00AB05A7"/>
    <w:rsid w:val="00AB298A"/>
    <w:rsid w:val="00AB6D4A"/>
    <w:rsid w:val="00AC279C"/>
    <w:rsid w:val="00AD096D"/>
    <w:rsid w:val="00AD4A5D"/>
    <w:rsid w:val="00AE02E8"/>
    <w:rsid w:val="00AE1A3A"/>
    <w:rsid w:val="00AE60CD"/>
    <w:rsid w:val="00AF1BA8"/>
    <w:rsid w:val="00B011DD"/>
    <w:rsid w:val="00B03E4A"/>
    <w:rsid w:val="00B0456B"/>
    <w:rsid w:val="00B05D74"/>
    <w:rsid w:val="00B1450A"/>
    <w:rsid w:val="00B1495E"/>
    <w:rsid w:val="00B167DF"/>
    <w:rsid w:val="00B1788B"/>
    <w:rsid w:val="00B21FBD"/>
    <w:rsid w:val="00B43752"/>
    <w:rsid w:val="00B45E1C"/>
    <w:rsid w:val="00B477BA"/>
    <w:rsid w:val="00B47F00"/>
    <w:rsid w:val="00B61E0E"/>
    <w:rsid w:val="00B67594"/>
    <w:rsid w:val="00B72795"/>
    <w:rsid w:val="00B74184"/>
    <w:rsid w:val="00B80DEB"/>
    <w:rsid w:val="00B80E4C"/>
    <w:rsid w:val="00B848D1"/>
    <w:rsid w:val="00B858A4"/>
    <w:rsid w:val="00B86C74"/>
    <w:rsid w:val="00BA410F"/>
    <w:rsid w:val="00BB781B"/>
    <w:rsid w:val="00BB7D0F"/>
    <w:rsid w:val="00BC1199"/>
    <w:rsid w:val="00BC2816"/>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53891"/>
    <w:rsid w:val="00C727CD"/>
    <w:rsid w:val="00C74122"/>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D035D5"/>
    <w:rsid w:val="00D10720"/>
    <w:rsid w:val="00D12B57"/>
    <w:rsid w:val="00D15197"/>
    <w:rsid w:val="00D2008E"/>
    <w:rsid w:val="00D246C5"/>
    <w:rsid w:val="00D26BEE"/>
    <w:rsid w:val="00D26F87"/>
    <w:rsid w:val="00D317AF"/>
    <w:rsid w:val="00D40E70"/>
    <w:rsid w:val="00D414A0"/>
    <w:rsid w:val="00D4544F"/>
    <w:rsid w:val="00D462BE"/>
    <w:rsid w:val="00D46FDA"/>
    <w:rsid w:val="00D563BA"/>
    <w:rsid w:val="00D6082A"/>
    <w:rsid w:val="00D61003"/>
    <w:rsid w:val="00D645C1"/>
    <w:rsid w:val="00D64D2B"/>
    <w:rsid w:val="00D73C56"/>
    <w:rsid w:val="00D75CBC"/>
    <w:rsid w:val="00D7702A"/>
    <w:rsid w:val="00D850FE"/>
    <w:rsid w:val="00D86B55"/>
    <w:rsid w:val="00D86DCF"/>
    <w:rsid w:val="00D9229E"/>
    <w:rsid w:val="00D950FD"/>
    <w:rsid w:val="00DA2788"/>
    <w:rsid w:val="00DA2DE2"/>
    <w:rsid w:val="00DA4E56"/>
    <w:rsid w:val="00DB21BB"/>
    <w:rsid w:val="00DB3549"/>
    <w:rsid w:val="00DB509B"/>
    <w:rsid w:val="00DB7074"/>
    <w:rsid w:val="00DB79CD"/>
    <w:rsid w:val="00DC0370"/>
    <w:rsid w:val="00DC1C5B"/>
    <w:rsid w:val="00DD0D06"/>
    <w:rsid w:val="00DD2513"/>
    <w:rsid w:val="00DD4267"/>
    <w:rsid w:val="00DE089D"/>
    <w:rsid w:val="00DE367D"/>
    <w:rsid w:val="00DE52F9"/>
    <w:rsid w:val="00DE6907"/>
    <w:rsid w:val="00DE77EE"/>
    <w:rsid w:val="00DF2484"/>
    <w:rsid w:val="00E02589"/>
    <w:rsid w:val="00E02887"/>
    <w:rsid w:val="00E042E9"/>
    <w:rsid w:val="00E05D05"/>
    <w:rsid w:val="00E06765"/>
    <w:rsid w:val="00E07827"/>
    <w:rsid w:val="00E1191B"/>
    <w:rsid w:val="00E1472A"/>
    <w:rsid w:val="00E17B0E"/>
    <w:rsid w:val="00E21B68"/>
    <w:rsid w:val="00E2267B"/>
    <w:rsid w:val="00E2281C"/>
    <w:rsid w:val="00E2788F"/>
    <w:rsid w:val="00E32123"/>
    <w:rsid w:val="00E322DF"/>
    <w:rsid w:val="00E333C6"/>
    <w:rsid w:val="00E33968"/>
    <w:rsid w:val="00E51842"/>
    <w:rsid w:val="00E51C66"/>
    <w:rsid w:val="00E52F81"/>
    <w:rsid w:val="00E55224"/>
    <w:rsid w:val="00E56910"/>
    <w:rsid w:val="00E56C22"/>
    <w:rsid w:val="00E577D7"/>
    <w:rsid w:val="00E6207B"/>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D284F"/>
    <w:rsid w:val="00ED338F"/>
    <w:rsid w:val="00ED4565"/>
    <w:rsid w:val="00ED4E64"/>
    <w:rsid w:val="00ED59BB"/>
    <w:rsid w:val="00EF14D1"/>
    <w:rsid w:val="00EF38CD"/>
    <w:rsid w:val="00F040AA"/>
    <w:rsid w:val="00F0458B"/>
    <w:rsid w:val="00F05FF8"/>
    <w:rsid w:val="00F064B2"/>
    <w:rsid w:val="00F06839"/>
    <w:rsid w:val="00F06BBB"/>
    <w:rsid w:val="00F1659C"/>
    <w:rsid w:val="00F214AA"/>
    <w:rsid w:val="00F31729"/>
    <w:rsid w:val="00F3454D"/>
    <w:rsid w:val="00F45834"/>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A99"/>
    <w:rsid w:val="00FD13EE"/>
    <w:rsid w:val="00FD2823"/>
    <w:rsid w:val="00FD5E51"/>
    <w:rsid w:val="00FE0F55"/>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16327</Words>
  <Characters>88169</Characters>
  <Application>Microsoft Office Word</Application>
  <DocSecurity>0</DocSecurity>
  <Lines>734</Lines>
  <Paragraphs>208</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104288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4</cp:revision>
  <cp:lastPrinted>2024-04-04T20:23:00Z</cp:lastPrinted>
  <dcterms:created xsi:type="dcterms:W3CDTF">2024-06-07T18:29:00Z</dcterms:created>
  <dcterms:modified xsi:type="dcterms:W3CDTF">2024-06-07T18:32:00Z</dcterms:modified>
</cp:coreProperties>
</file>