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630D8D5D"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w:t>
      </w:r>
      <w:r w:rsidR="00BB12ED">
        <w:rPr>
          <w:rFonts w:ascii="Arial" w:eastAsia="Arial" w:hAnsi="Arial" w:cs="Arial"/>
          <w:b/>
          <w:bCs/>
          <w:sz w:val="22"/>
          <w:szCs w:val="22"/>
        </w:rPr>
        <w:t>96</w:t>
      </w:r>
      <w:r w:rsidRPr="00117D0D">
        <w:rPr>
          <w:rFonts w:ascii="Arial" w:eastAsia="Arial" w:hAnsi="Arial" w:cs="Arial"/>
          <w:b/>
          <w:bCs/>
          <w:sz w:val="22"/>
          <w:szCs w:val="22"/>
        </w:rPr>
        <w:t xml:space="preserve">/2024 </w:t>
      </w:r>
    </w:p>
    <w:p w14:paraId="1511A0A3" w14:textId="7BE086E9"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BB12ED">
        <w:rPr>
          <w:rFonts w:ascii="Arial" w:eastAsia="Arial" w:hAnsi="Arial" w:cs="Arial"/>
          <w:b/>
          <w:bCs/>
          <w:sz w:val="22"/>
          <w:szCs w:val="22"/>
        </w:rPr>
        <w:t>43</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180BDED6"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BB12ED">
        <w:rPr>
          <w:rFonts w:ascii="Arial" w:hAnsi="Arial" w:cs="Arial"/>
          <w:b/>
          <w:sz w:val="22"/>
          <w:szCs w:val="22"/>
        </w:rPr>
        <w:t>11</w:t>
      </w:r>
      <w:r w:rsidRPr="00965B64">
        <w:rPr>
          <w:rFonts w:ascii="Arial" w:hAnsi="Arial" w:cs="Arial"/>
          <w:b/>
          <w:sz w:val="22"/>
          <w:szCs w:val="22"/>
        </w:rPr>
        <w:t>/</w:t>
      </w:r>
      <w:r>
        <w:rPr>
          <w:rFonts w:ascii="Arial" w:hAnsi="Arial" w:cs="Arial"/>
          <w:b/>
          <w:sz w:val="22"/>
          <w:szCs w:val="22"/>
        </w:rPr>
        <w:t>0</w:t>
      </w:r>
      <w:r w:rsidR="00BB12ED">
        <w:rPr>
          <w:rFonts w:ascii="Arial" w:hAnsi="Arial" w:cs="Arial"/>
          <w:b/>
          <w:sz w:val="22"/>
          <w:szCs w:val="22"/>
        </w:rPr>
        <w:t>7</w:t>
      </w:r>
      <w:r w:rsidRPr="00965B64">
        <w:rPr>
          <w:rFonts w:ascii="Arial" w:hAnsi="Arial" w:cs="Arial"/>
          <w:b/>
          <w:sz w:val="22"/>
          <w:szCs w:val="22"/>
        </w:rPr>
        <w:t>/202</w:t>
      </w:r>
      <w:r>
        <w:rPr>
          <w:rFonts w:ascii="Arial" w:hAnsi="Arial" w:cs="Arial"/>
          <w:b/>
          <w:sz w:val="22"/>
          <w:szCs w:val="22"/>
        </w:rPr>
        <w:t>4</w:t>
      </w:r>
    </w:p>
    <w:p w14:paraId="2AC46D9A" w14:textId="5D46F261"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 xml:space="preserve">ORÁRIO DA ABERTURA DA SESSÃO: </w:t>
      </w:r>
      <w:r w:rsidR="00811AB9">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06E75F09"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811AB9">
        <w:rPr>
          <w:rFonts w:ascii="Arial" w:hAnsi="Arial" w:cs="Arial"/>
          <w:b/>
          <w:sz w:val="22"/>
          <w:szCs w:val="22"/>
        </w:rPr>
        <w:t>10</w:t>
      </w:r>
      <w:r>
        <w:rPr>
          <w:rFonts w:ascii="Arial" w:hAnsi="Arial" w:cs="Arial"/>
          <w:b/>
          <w:sz w:val="22"/>
          <w:szCs w:val="22"/>
        </w:rPr>
        <w:t>:</w:t>
      </w:r>
      <w:r w:rsidR="005055F7">
        <w:rPr>
          <w:rFonts w:ascii="Arial" w:hAnsi="Arial" w:cs="Arial"/>
          <w:b/>
          <w:sz w:val="22"/>
          <w:szCs w:val="22"/>
        </w:rPr>
        <w:t>0</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3E68D6">
      <w:pPr>
        <w:shd w:val="clear" w:color="auto" w:fill="D9D9D9" w:themeFill="background1" w:themeFillShade="D9"/>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461504">
        <w:rPr>
          <w:rFonts w:ascii="Arial" w:eastAsia="Arial" w:hAnsi="Arial" w:cs="Arial"/>
          <w:b/>
          <w:bCs/>
          <w:sz w:val="22"/>
          <w:szCs w:val="22"/>
        </w:rPr>
        <w:t>JANAÚBA/MG</w:t>
      </w:r>
      <w:r w:rsidRPr="003D600F">
        <w:rPr>
          <w:rFonts w:ascii="Arial" w:eastAsia="Arial" w:hAnsi="Arial" w:cs="Arial"/>
          <w:sz w:val="22"/>
          <w:szCs w:val="22"/>
        </w:rPr>
        <w:t xml:space="preserve">,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543CD0AB" w14:textId="6EFE0EB2" w:rsidR="00AC2382" w:rsidRPr="00AC2382" w:rsidRDefault="00EC4998" w:rsidP="00811AB9">
      <w:pPr>
        <w:rPr>
          <w:rFonts w:ascii="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006250F8">
        <w:rPr>
          <w:rFonts w:ascii="Arial" w:hAnsi="Arial" w:cs="Arial"/>
          <w:sz w:val="22"/>
          <w:szCs w:val="22"/>
        </w:rPr>
        <w:t>A</w:t>
      </w:r>
      <w:r w:rsidR="006250F8">
        <w:rPr>
          <w:rFonts w:ascii="Arial" w:hAnsi="Arial" w:cs="Arial"/>
          <w:bCs/>
          <w:color w:val="000000"/>
          <w:sz w:val="22"/>
          <w:szCs w:val="22"/>
        </w:rPr>
        <w:t xml:space="preserve">quisição </w:t>
      </w:r>
      <w:r w:rsidR="00BB12ED" w:rsidRPr="00CB7958">
        <w:rPr>
          <w:rFonts w:ascii="Arial" w:hAnsi="Arial" w:cs="Arial"/>
          <w:bCs/>
          <w:color w:val="000000"/>
          <w:sz w:val="22"/>
          <w:szCs w:val="22"/>
        </w:rPr>
        <w:t xml:space="preserve">de gases medicinais e locação de concentrador para atender aos pacientes do </w:t>
      </w:r>
      <w:r w:rsidR="00BB12ED">
        <w:rPr>
          <w:rFonts w:ascii="Arial" w:hAnsi="Arial" w:cs="Arial"/>
          <w:bCs/>
          <w:color w:val="000000"/>
          <w:sz w:val="22"/>
          <w:szCs w:val="22"/>
        </w:rPr>
        <w:t>SUS</w:t>
      </w:r>
      <w:r w:rsidR="00A16263">
        <w:rPr>
          <w:rFonts w:ascii="Arial" w:hAnsi="Arial" w:cs="Arial"/>
          <w:bCs/>
          <w:color w:val="000000"/>
          <w:sz w:val="22"/>
          <w:szCs w:val="22"/>
        </w:rPr>
        <w:t>.</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w:t>
      </w:r>
      <w:r w:rsidRPr="003D600F">
        <w:rPr>
          <w:rFonts w:ascii="Arial" w:eastAsia="Arial" w:hAnsi="Arial" w:cs="Arial"/>
          <w:sz w:val="22"/>
          <w:szCs w:val="22"/>
        </w:rPr>
        <w:lastRenderedPageBreak/>
        <w:t xml:space="preserve">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xml:space="preserve">( )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Default="00EC4998" w:rsidP="00EC4998">
      <w:pPr>
        <w:pBdr>
          <w:top w:val="nil"/>
          <w:left w:val="nil"/>
          <w:bottom w:val="nil"/>
          <w:right w:val="nil"/>
          <w:between w:val="nil"/>
        </w:pBdr>
        <w:rPr>
          <w:rFonts w:ascii="Arial" w:eastAsia="Arial" w:hAnsi="Arial" w:cs="Arial"/>
          <w:color w:val="000000"/>
          <w:sz w:val="22"/>
          <w:szCs w:val="22"/>
        </w:rPr>
      </w:pPr>
    </w:p>
    <w:p w14:paraId="1FAB2393" w14:textId="6E7B1B94" w:rsidR="00461504" w:rsidRPr="00461504" w:rsidRDefault="00461504" w:rsidP="00461504">
      <w:pPr>
        <w:rPr>
          <w:rFonts w:ascii="Arial" w:hAnsi="Arial" w:cs="Arial"/>
          <w:b/>
          <w:bCs/>
          <w:sz w:val="22"/>
          <w:szCs w:val="22"/>
        </w:rPr>
      </w:pPr>
      <w:r w:rsidRPr="00461504">
        <w:rPr>
          <w:rFonts w:ascii="Arial" w:eastAsia="Arial" w:hAnsi="Arial" w:cs="Arial"/>
          <w:b/>
          <w:bCs/>
          <w:color w:val="000000"/>
          <w:sz w:val="22"/>
          <w:szCs w:val="22"/>
        </w:rPr>
        <w:t xml:space="preserve">8.3 – DA </w:t>
      </w:r>
      <w:r w:rsidRPr="00461504">
        <w:rPr>
          <w:rFonts w:ascii="Arial" w:hAnsi="Arial" w:cs="Arial"/>
          <w:b/>
          <w:bCs/>
          <w:sz w:val="22"/>
          <w:szCs w:val="22"/>
        </w:rPr>
        <w:t>QUALIFICAÇÃO TÉCNICA</w:t>
      </w:r>
    </w:p>
    <w:p w14:paraId="03807E05" w14:textId="734D69B9" w:rsidR="00461504" w:rsidRDefault="00461504" w:rsidP="00461504">
      <w:pPr>
        <w:rPr>
          <w:rFonts w:ascii="Arial" w:hAnsi="Arial" w:cs="Arial"/>
          <w:sz w:val="22"/>
          <w:szCs w:val="22"/>
        </w:rPr>
      </w:pPr>
      <w:r w:rsidRPr="00461504">
        <w:rPr>
          <w:rFonts w:ascii="Arial" w:hAnsi="Arial" w:cs="Arial"/>
          <w:b/>
          <w:bCs/>
          <w:sz w:val="22"/>
          <w:szCs w:val="22"/>
        </w:rPr>
        <w:t>8.3.1 -</w:t>
      </w:r>
      <w:r w:rsidRPr="000A66FE">
        <w:rPr>
          <w:rFonts w:ascii="Arial" w:hAnsi="Arial" w:cs="Arial"/>
          <w:sz w:val="22"/>
          <w:szCs w:val="22"/>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4E30845A" w14:textId="77777777" w:rsidR="00461504" w:rsidRDefault="00461504" w:rsidP="00461504">
      <w:pPr>
        <w:rPr>
          <w:rFonts w:ascii="Arial" w:hAnsi="Arial" w:cs="Arial"/>
          <w:sz w:val="22"/>
          <w:szCs w:val="22"/>
        </w:rPr>
      </w:pPr>
    </w:p>
    <w:p w14:paraId="06ED71A8" w14:textId="40B9FB65" w:rsidR="00461504" w:rsidRPr="000A66FE" w:rsidRDefault="00461504" w:rsidP="00461504">
      <w:pPr>
        <w:rPr>
          <w:rFonts w:ascii="Arial" w:hAnsi="Arial" w:cs="Arial"/>
          <w:b/>
          <w:sz w:val="22"/>
          <w:szCs w:val="22"/>
        </w:rPr>
      </w:pPr>
      <w:r>
        <w:rPr>
          <w:rFonts w:ascii="Arial" w:hAnsi="Arial" w:cs="Arial"/>
          <w:b/>
          <w:sz w:val="22"/>
          <w:szCs w:val="22"/>
        </w:rPr>
        <w:lastRenderedPageBreak/>
        <w:t>8</w:t>
      </w:r>
      <w:r w:rsidRPr="000A66FE">
        <w:rPr>
          <w:rFonts w:ascii="Arial" w:hAnsi="Arial" w:cs="Arial"/>
          <w:b/>
          <w:sz w:val="22"/>
          <w:szCs w:val="22"/>
        </w:rPr>
        <w:t xml:space="preserve">.4 – </w:t>
      </w:r>
      <w:r>
        <w:rPr>
          <w:rFonts w:ascii="Arial" w:hAnsi="Arial" w:cs="Arial"/>
          <w:b/>
          <w:sz w:val="22"/>
          <w:szCs w:val="22"/>
        </w:rPr>
        <w:t xml:space="preserve">DA </w:t>
      </w:r>
      <w:r w:rsidRPr="000A66FE">
        <w:rPr>
          <w:rFonts w:ascii="Arial" w:hAnsi="Arial" w:cs="Arial"/>
          <w:b/>
          <w:sz w:val="22"/>
          <w:szCs w:val="22"/>
        </w:rPr>
        <w:t>QUALIFICAÇÃO ECONÔMICO-FINANCEIRA</w:t>
      </w:r>
    </w:p>
    <w:p w14:paraId="5E2DFDEA" w14:textId="0218A4AE" w:rsidR="00461504" w:rsidRPr="000A66FE" w:rsidRDefault="00461504" w:rsidP="00461504">
      <w:pPr>
        <w:rPr>
          <w:rFonts w:ascii="Arial" w:hAnsi="Arial" w:cs="Arial"/>
          <w:sz w:val="22"/>
          <w:szCs w:val="22"/>
        </w:rPr>
      </w:pPr>
      <w:r w:rsidRPr="00461504">
        <w:rPr>
          <w:rFonts w:ascii="Arial" w:hAnsi="Arial" w:cs="Arial"/>
          <w:b/>
          <w:bCs/>
          <w:sz w:val="22"/>
          <w:szCs w:val="22"/>
        </w:rPr>
        <w:t>8.4.1 -</w:t>
      </w:r>
      <w:r w:rsidRPr="000A66FE">
        <w:rPr>
          <w:rFonts w:ascii="Arial" w:hAnsi="Arial" w:cs="Arial"/>
          <w:sz w:val="22"/>
          <w:szCs w:val="22"/>
        </w:rPr>
        <w:t xml:space="preserve"> Certidão Negativa de Falência e Concordata, expedida pelo cartório distribuidor da comarca da sede da pessoa jurídica ou de execução de pessoa física.</w:t>
      </w:r>
    </w:p>
    <w:p w14:paraId="017DCC72" w14:textId="736F4175" w:rsidR="00461504" w:rsidRPr="003D600F" w:rsidRDefault="00461504"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475EBF">
        <w:rPr>
          <w:rFonts w:ascii="Arial" w:eastAsia="Arial" w:hAnsi="Arial" w:cs="Arial"/>
          <w:bCs/>
          <w:sz w:val="22"/>
          <w:szCs w:val="22"/>
        </w:rPr>
        <w:t>aberto</w:t>
      </w:r>
      <w:r w:rsidRPr="003D600F">
        <w:rPr>
          <w:rFonts w:ascii="Arial" w:eastAsia="Arial" w:hAnsi="Arial" w:cs="Arial"/>
          <w:b/>
          <w:sz w:val="22"/>
          <w:szCs w:val="22"/>
        </w:rPr>
        <w:t>”</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475EBF">
        <w:rPr>
          <w:rFonts w:ascii="Arial" w:eastAsia="Arial" w:hAnsi="Arial" w:cs="Arial"/>
          <w:bCs/>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475EBF">
        <w:rPr>
          <w:rFonts w:ascii="Arial" w:eastAsia="Arial" w:hAnsi="Arial" w:cs="Arial"/>
          <w:bCs/>
          <w:i/>
          <w:color w:val="000000"/>
          <w:sz w:val="22"/>
          <w:szCs w:val="22"/>
        </w:rPr>
        <w:t>chat</w:t>
      </w:r>
      <w:r w:rsidRPr="00475EBF">
        <w:rPr>
          <w:rFonts w:ascii="Arial" w:eastAsia="Arial" w:hAnsi="Arial" w:cs="Arial"/>
          <w:bCs/>
          <w:color w:val="000000"/>
          <w:sz w:val="22"/>
          <w:szCs w:val="22"/>
        </w:rPr>
        <w: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w:t>
      </w:r>
      <w:r w:rsidRPr="003D600F">
        <w:rPr>
          <w:rFonts w:ascii="Arial" w:eastAsia="Arial" w:hAnsi="Arial" w:cs="Arial"/>
          <w:sz w:val="22"/>
          <w:szCs w:val="22"/>
        </w:rPr>
        <w:lastRenderedPageBreak/>
        <w:t>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133062C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a indicação do banco, número da conta e agência, para fins de pagamento, isso no prazo de 24 (vinte e quatro horas)</w:t>
      </w:r>
      <w:r w:rsidR="00475EBF">
        <w:rPr>
          <w:rFonts w:ascii="Arial" w:eastAsia="Arial" w:hAnsi="Arial" w:cs="Arial"/>
          <w:sz w:val="22"/>
          <w:szCs w:val="22"/>
        </w:rPr>
        <w:t>.</w:t>
      </w:r>
      <w:r w:rsidRPr="003D600F">
        <w:rPr>
          <w:rFonts w:ascii="Arial" w:eastAsia="Arial" w:hAnsi="Arial" w:cs="Arial"/>
          <w:sz w:val="22"/>
          <w:szCs w:val="22"/>
        </w:rPr>
        <w:t xml:space="preserve">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Default="00EC4998" w:rsidP="00EC4998">
      <w:pPr>
        <w:rPr>
          <w:rFonts w:ascii="Arial" w:eastAsia="Arial" w:hAnsi="Arial" w:cs="Arial"/>
          <w:sz w:val="22"/>
          <w:szCs w:val="22"/>
        </w:rPr>
      </w:pPr>
    </w:p>
    <w:p w14:paraId="7F6B0461" w14:textId="77777777" w:rsidR="00BB12ED" w:rsidRDefault="00BB12ED" w:rsidP="00EC4998">
      <w:pPr>
        <w:rPr>
          <w:rFonts w:ascii="Arial" w:eastAsia="Arial" w:hAnsi="Arial" w:cs="Arial"/>
          <w:b/>
          <w:sz w:val="22"/>
          <w:szCs w:val="22"/>
          <w:highlight w:val="lightGray"/>
        </w:rPr>
      </w:pPr>
    </w:p>
    <w:p w14:paraId="1576F251" w14:textId="77777777" w:rsidR="00BB12ED" w:rsidRDefault="00BB12ED" w:rsidP="00EC4998">
      <w:pPr>
        <w:rPr>
          <w:rFonts w:ascii="Arial" w:eastAsia="Arial" w:hAnsi="Arial" w:cs="Arial"/>
          <w:b/>
          <w:sz w:val="22"/>
          <w:szCs w:val="22"/>
          <w:highlight w:val="lightGray"/>
        </w:rPr>
      </w:pPr>
    </w:p>
    <w:p w14:paraId="01118948" w14:textId="47940B0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lastRenderedPageBreak/>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79C4B93" w14:textId="77777777" w:rsidR="00255869" w:rsidRPr="003D600F" w:rsidRDefault="00255869"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72FDE4D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proofErr w:type="spellStart"/>
      <w:r w:rsidR="00D234D3">
        <w:rPr>
          <w:rFonts w:ascii="Arial" w:eastAsia="Arial" w:hAnsi="Arial" w:cs="Arial"/>
          <w:sz w:val="22"/>
          <w:szCs w:val="22"/>
        </w:rPr>
        <w:t>Srª</w:t>
      </w:r>
      <w:proofErr w:type="spellEnd"/>
      <w:r w:rsidR="00D234D3">
        <w:rPr>
          <w:rFonts w:ascii="Arial" w:eastAsia="Arial" w:hAnsi="Arial" w:cs="Arial"/>
          <w:sz w:val="22"/>
          <w:szCs w:val="22"/>
        </w:rPr>
        <w:t xml:space="preserve"> </w:t>
      </w:r>
      <w:r w:rsidR="00BB12ED">
        <w:rPr>
          <w:rFonts w:ascii="Arial" w:eastAsia="Arial" w:hAnsi="Arial" w:cs="Arial"/>
          <w:sz w:val="22"/>
          <w:szCs w:val="22"/>
        </w:rPr>
        <w:t>Fernanda Costa Rodrigues</w:t>
      </w:r>
      <w:r w:rsidR="00E51842" w:rsidRPr="003D600F">
        <w:rPr>
          <w:rFonts w:ascii="Arial" w:eastAsia="Arial" w:hAnsi="Arial" w:cs="Arial"/>
          <w:sz w:val="22"/>
          <w:szCs w:val="22"/>
        </w:rPr>
        <w:t>, inscrit</w:t>
      </w:r>
      <w:r w:rsidR="00D234D3">
        <w:rPr>
          <w:rFonts w:ascii="Arial" w:eastAsia="Arial" w:hAnsi="Arial" w:cs="Arial"/>
          <w:sz w:val="22"/>
          <w:szCs w:val="22"/>
        </w:rPr>
        <w:t>a</w:t>
      </w:r>
      <w:r w:rsidR="00E51842" w:rsidRPr="003D600F">
        <w:rPr>
          <w:rFonts w:ascii="Arial" w:eastAsia="Arial" w:hAnsi="Arial" w:cs="Arial"/>
          <w:sz w:val="22"/>
          <w:szCs w:val="22"/>
        </w:rPr>
        <w:t xml:space="preserve"> no CPF: </w:t>
      </w:r>
      <w:r w:rsidR="00B67288">
        <w:rPr>
          <w:rFonts w:ascii="Arial" w:eastAsia="Arial" w:hAnsi="Arial" w:cs="Arial"/>
          <w:sz w:val="22"/>
          <w:szCs w:val="22"/>
        </w:rPr>
        <w:t>0</w:t>
      </w:r>
      <w:r w:rsidR="005951DC">
        <w:rPr>
          <w:rFonts w:ascii="Arial" w:eastAsia="Arial" w:hAnsi="Arial" w:cs="Arial"/>
          <w:sz w:val="22"/>
          <w:szCs w:val="22"/>
        </w:rPr>
        <w:t>64</w:t>
      </w:r>
      <w:r w:rsidR="00E51842" w:rsidRPr="003D600F">
        <w:rPr>
          <w:rFonts w:ascii="Arial" w:eastAsia="Arial" w:hAnsi="Arial" w:cs="Arial"/>
          <w:sz w:val="22"/>
          <w:szCs w:val="22"/>
        </w:rPr>
        <w:t>.</w:t>
      </w:r>
      <w:r w:rsidR="005055F7">
        <w:rPr>
          <w:rFonts w:ascii="Arial" w:eastAsia="Arial" w:hAnsi="Arial" w:cs="Arial"/>
          <w:sz w:val="22"/>
          <w:szCs w:val="22"/>
        </w:rPr>
        <w:t>3</w:t>
      </w:r>
      <w:r w:rsidR="005951DC">
        <w:rPr>
          <w:rFonts w:ascii="Arial" w:eastAsia="Arial" w:hAnsi="Arial" w:cs="Arial"/>
          <w:sz w:val="22"/>
          <w:szCs w:val="22"/>
        </w:rPr>
        <w:t>78</w:t>
      </w:r>
      <w:r w:rsidR="00E51842" w:rsidRPr="003D600F">
        <w:rPr>
          <w:rFonts w:ascii="Arial" w:eastAsia="Arial" w:hAnsi="Arial" w:cs="Arial"/>
          <w:sz w:val="22"/>
          <w:szCs w:val="22"/>
        </w:rPr>
        <w:t>.</w:t>
      </w:r>
      <w:r w:rsidR="005951DC">
        <w:rPr>
          <w:rFonts w:ascii="Arial" w:eastAsia="Arial" w:hAnsi="Arial" w:cs="Arial"/>
          <w:sz w:val="22"/>
          <w:szCs w:val="22"/>
        </w:rPr>
        <w:t>31</w:t>
      </w:r>
      <w:r w:rsidR="00E51842" w:rsidRPr="003D600F">
        <w:rPr>
          <w:rFonts w:ascii="Arial" w:eastAsia="Arial" w:hAnsi="Arial" w:cs="Arial"/>
          <w:sz w:val="22"/>
          <w:szCs w:val="22"/>
        </w:rPr>
        <w:t>6-</w:t>
      </w:r>
      <w:r w:rsidR="00A1382D">
        <w:rPr>
          <w:rFonts w:ascii="Arial" w:eastAsia="Arial" w:hAnsi="Arial" w:cs="Arial"/>
          <w:sz w:val="22"/>
          <w:szCs w:val="22"/>
        </w:rPr>
        <w:t>42</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lastRenderedPageBreak/>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7358D695" w14:textId="70A1DB46" w:rsidR="00255869" w:rsidRPr="00870ACB" w:rsidRDefault="00EC4998" w:rsidP="00255869">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832F2E">
        <w:rPr>
          <w:rFonts w:ascii="Arial" w:eastAsia="Arial" w:hAnsi="Arial" w:cs="Arial"/>
          <w:sz w:val="22"/>
          <w:szCs w:val="22"/>
        </w:rPr>
        <w:t>s</w:t>
      </w:r>
      <w:r w:rsidRPr="003D600F">
        <w:rPr>
          <w:rFonts w:ascii="Arial" w:eastAsia="Arial" w:hAnsi="Arial" w:cs="Arial"/>
          <w:sz w:val="22"/>
          <w:szCs w:val="22"/>
        </w:rPr>
        <w:t xml:space="preserve"> dotaç</w:t>
      </w:r>
      <w:r w:rsidR="00832F2E">
        <w:rPr>
          <w:rFonts w:ascii="Arial" w:eastAsia="Arial" w:hAnsi="Arial" w:cs="Arial"/>
          <w:sz w:val="22"/>
          <w:szCs w:val="22"/>
        </w:rPr>
        <w:t>ões</w:t>
      </w:r>
      <w:r w:rsidR="00D77BFE">
        <w:rPr>
          <w:rFonts w:ascii="Arial" w:eastAsia="Arial" w:hAnsi="Arial" w:cs="Arial"/>
          <w:sz w:val="22"/>
          <w:szCs w:val="22"/>
        </w:rPr>
        <w:t xml:space="preserve"> especificadas no termo de ref</w:t>
      </w:r>
      <w:r w:rsidR="00870ACB">
        <w:rPr>
          <w:rFonts w:ascii="Arial" w:eastAsia="Arial" w:hAnsi="Arial" w:cs="Arial"/>
          <w:sz w:val="22"/>
          <w:szCs w:val="22"/>
        </w:rPr>
        <w:t>e</w:t>
      </w:r>
      <w:r w:rsidR="00D77BFE">
        <w:rPr>
          <w:rFonts w:ascii="Arial" w:eastAsia="Arial" w:hAnsi="Arial" w:cs="Arial"/>
          <w:sz w:val="22"/>
          <w:szCs w:val="22"/>
        </w:rPr>
        <w:t>rência</w:t>
      </w:r>
      <w:r w:rsidR="00870ACB">
        <w:rPr>
          <w:rFonts w:ascii="Arial" w:eastAsia="Arial" w:hAnsi="Arial" w:cs="Arial"/>
          <w:sz w:val="22"/>
          <w:szCs w:val="22"/>
        </w:rPr>
        <w:t>.</w:t>
      </w:r>
    </w:p>
    <w:p w14:paraId="4E60BE24" w14:textId="77777777" w:rsidR="00D563BA" w:rsidRPr="003D600F" w:rsidRDefault="00D563BA"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0C234192"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108A3D57"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A1382D">
        <w:rPr>
          <w:rFonts w:ascii="Arial" w:hAnsi="Arial" w:cs="Arial"/>
          <w:sz w:val="22"/>
          <w:szCs w:val="22"/>
        </w:rPr>
        <w:t>28</w:t>
      </w:r>
      <w:r w:rsidRPr="003D600F">
        <w:rPr>
          <w:rFonts w:ascii="Arial" w:hAnsi="Arial" w:cs="Arial"/>
          <w:sz w:val="22"/>
          <w:szCs w:val="22"/>
        </w:rPr>
        <w:t xml:space="preserve"> de </w:t>
      </w:r>
      <w:r w:rsidR="0086688D">
        <w:rPr>
          <w:rFonts w:ascii="Arial" w:hAnsi="Arial" w:cs="Arial"/>
          <w:sz w:val="22"/>
          <w:szCs w:val="22"/>
        </w:rPr>
        <w:t>junh</w:t>
      </w:r>
      <w:r w:rsidR="00D234D3">
        <w:rPr>
          <w:rFonts w:ascii="Arial" w:hAnsi="Arial" w:cs="Arial"/>
          <w:sz w:val="22"/>
          <w:szCs w:val="22"/>
        </w:rPr>
        <w:t>o</w:t>
      </w:r>
      <w:r w:rsidRPr="003D600F">
        <w:rPr>
          <w:rFonts w:ascii="Arial" w:hAnsi="Arial" w:cs="Arial"/>
          <w:sz w:val="22"/>
          <w:szCs w:val="22"/>
        </w:rPr>
        <w:t xml:space="preserve">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3D4B9826" w:rsidR="00C863BF" w:rsidRPr="003D600F" w:rsidRDefault="00EB4612" w:rsidP="0062397B">
      <w:pPr>
        <w:pStyle w:val="Rodap"/>
        <w:jc w:val="center"/>
        <w:rPr>
          <w:rFonts w:ascii="Arial" w:hAnsi="Arial" w:cs="Arial"/>
          <w:b/>
          <w:sz w:val="22"/>
          <w:szCs w:val="22"/>
        </w:rPr>
      </w:pPr>
      <w:r>
        <w:rPr>
          <w:rFonts w:ascii="Arial" w:hAnsi="Arial" w:cs="Arial"/>
          <w:b/>
          <w:sz w:val="22"/>
          <w:szCs w:val="22"/>
        </w:rPr>
        <w:t>Helvécio Campos de Albuquerque</w:t>
      </w:r>
    </w:p>
    <w:p w14:paraId="0538836E" w14:textId="5CB54C62"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 xml:space="preserve">Secretário Municipal de </w:t>
      </w:r>
      <w:r w:rsidR="00EB4612">
        <w:rPr>
          <w:rFonts w:ascii="Arial" w:hAnsi="Arial" w:cs="Arial"/>
          <w:b/>
          <w:bCs/>
          <w:sz w:val="22"/>
          <w:szCs w:val="22"/>
        </w:rPr>
        <w:t>Saúde</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33CED4D8" w14:textId="77777777" w:rsidR="00D234D3" w:rsidRDefault="00D234D3" w:rsidP="0070512E">
      <w:pPr>
        <w:pStyle w:val="Rodap"/>
        <w:rPr>
          <w:rFonts w:cs="Arial"/>
          <w:b/>
          <w:sz w:val="22"/>
          <w:szCs w:val="22"/>
        </w:rPr>
      </w:pPr>
    </w:p>
    <w:p w14:paraId="3A03F3CC" w14:textId="77777777" w:rsidR="00D234D3" w:rsidRDefault="00D234D3" w:rsidP="0070512E">
      <w:pPr>
        <w:pStyle w:val="Rodap"/>
        <w:rPr>
          <w:rFonts w:cs="Arial"/>
          <w:b/>
          <w:sz w:val="22"/>
          <w:szCs w:val="22"/>
        </w:rPr>
      </w:pPr>
    </w:p>
    <w:p w14:paraId="30E0FFDF" w14:textId="77777777" w:rsidR="00D234D3" w:rsidRDefault="00D234D3" w:rsidP="0070512E">
      <w:pPr>
        <w:pStyle w:val="Rodap"/>
        <w:rPr>
          <w:rFonts w:cs="Arial"/>
          <w:b/>
          <w:sz w:val="22"/>
          <w:szCs w:val="22"/>
        </w:rPr>
      </w:pPr>
    </w:p>
    <w:p w14:paraId="16A64BE1" w14:textId="77777777" w:rsidR="00D234D3" w:rsidRDefault="00D234D3" w:rsidP="0070512E">
      <w:pPr>
        <w:pStyle w:val="Rodap"/>
        <w:rPr>
          <w:rFonts w:cs="Arial"/>
          <w:b/>
          <w:sz w:val="22"/>
          <w:szCs w:val="22"/>
        </w:rPr>
      </w:pPr>
    </w:p>
    <w:p w14:paraId="63985C92" w14:textId="77777777" w:rsidR="00D234D3" w:rsidRDefault="00D234D3" w:rsidP="0070512E">
      <w:pPr>
        <w:pStyle w:val="Rodap"/>
        <w:rPr>
          <w:rFonts w:cs="Arial"/>
          <w:b/>
          <w:sz w:val="22"/>
          <w:szCs w:val="22"/>
        </w:rPr>
      </w:pPr>
    </w:p>
    <w:p w14:paraId="73B497B9" w14:textId="77777777" w:rsidR="00D234D3" w:rsidRDefault="00D234D3" w:rsidP="0070512E">
      <w:pPr>
        <w:pStyle w:val="Rodap"/>
        <w:rPr>
          <w:rFonts w:cs="Arial"/>
          <w:b/>
          <w:sz w:val="22"/>
          <w:szCs w:val="22"/>
        </w:rPr>
      </w:pPr>
    </w:p>
    <w:p w14:paraId="57BD87D2" w14:textId="77777777" w:rsidR="00D234D3" w:rsidRDefault="00D234D3" w:rsidP="0070512E">
      <w:pPr>
        <w:pStyle w:val="Rodap"/>
        <w:rPr>
          <w:rFonts w:cs="Arial"/>
          <w:b/>
          <w:sz w:val="22"/>
          <w:szCs w:val="22"/>
        </w:rPr>
      </w:pPr>
    </w:p>
    <w:p w14:paraId="1ABCEB0A" w14:textId="77777777" w:rsidR="00D234D3" w:rsidRDefault="00D234D3" w:rsidP="0070512E">
      <w:pPr>
        <w:pStyle w:val="Rodap"/>
        <w:rPr>
          <w:rFonts w:cs="Arial"/>
          <w:b/>
          <w:sz w:val="22"/>
          <w:szCs w:val="22"/>
        </w:rPr>
      </w:pPr>
    </w:p>
    <w:p w14:paraId="57F549F6" w14:textId="77777777" w:rsidR="00D234D3" w:rsidRDefault="00D234D3" w:rsidP="0070512E">
      <w:pPr>
        <w:pStyle w:val="Rodap"/>
        <w:rPr>
          <w:rFonts w:cs="Arial"/>
          <w:b/>
          <w:sz w:val="22"/>
          <w:szCs w:val="22"/>
        </w:rPr>
      </w:pPr>
    </w:p>
    <w:p w14:paraId="7F305C3A" w14:textId="77777777" w:rsidR="00D234D3" w:rsidRDefault="00D234D3"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A5B3DD9" w14:textId="77777777" w:rsidR="0042593D" w:rsidRPr="0016357E" w:rsidRDefault="0042593D" w:rsidP="00701001">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B63EE6">
        <w:rPr>
          <w:rFonts w:ascii="Arial" w:hAnsi="Arial" w:cs="Arial"/>
          <w:b/>
          <w:sz w:val="22"/>
          <w:szCs w:val="22"/>
        </w:rPr>
        <w:lastRenderedPageBreak/>
        <w:t xml:space="preserve">ANEXO I – </w:t>
      </w:r>
      <w:r w:rsidRPr="005C0964">
        <w:rPr>
          <w:rFonts w:ascii="Arial" w:hAnsi="Arial" w:cs="Arial"/>
          <w:b/>
          <w:bCs/>
          <w:sz w:val="22"/>
          <w:szCs w:val="22"/>
        </w:rPr>
        <w:t>TERMO DE REFERÊNCIA</w:t>
      </w:r>
    </w:p>
    <w:p w14:paraId="007F5582" w14:textId="77777777" w:rsidR="001B0524" w:rsidRPr="00730EDF" w:rsidRDefault="001B0524" w:rsidP="001B0524">
      <w:pPr>
        <w:autoSpaceDE w:val="0"/>
        <w:autoSpaceDN w:val="0"/>
        <w:adjustRightInd w:val="0"/>
        <w:spacing w:line="276" w:lineRule="auto"/>
        <w:rPr>
          <w:rFonts w:ascii="Arial" w:hAnsi="Arial" w:cs="Arial"/>
          <w:b/>
          <w:bCs/>
          <w:sz w:val="22"/>
          <w:szCs w:val="22"/>
        </w:rPr>
      </w:pPr>
    </w:p>
    <w:p w14:paraId="6235B3E4" w14:textId="77777777" w:rsidR="00A1382D" w:rsidRPr="00730EDF" w:rsidRDefault="00A1382D" w:rsidP="00A1382D">
      <w:pPr>
        <w:autoSpaceDE w:val="0"/>
        <w:autoSpaceDN w:val="0"/>
        <w:adjustRightInd w:val="0"/>
        <w:spacing w:line="276" w:lineRule="auto"/>
        <w:rPr>
          <w:rFonts w:ascii="Arial" w:hAnsi="Arial" w:cs="Arial"/>
          <w:b/>
          <w:bCs/>
          <w:sz w:val="22"/>
          <w:szCs w:val="22"/>
        </w:rPr>
      </w:pPr>
      <w:r w:rsidRPr="00730EDF">
        <w:rPr>
          <w:rFonts w:ascii="Arial" w:hAnsi="Arial" w:cs="Arial"/>
          <w:b/>
          <w:bCs/>
          <w:sz w:val="22"/>
          <w:szCs w:val="22"/>
        </w:rPr>
        <w:t>1. DAS CONDIÇÕES GERAIS DA CONTRATAÇÃO (art. 6º, XXIII, “a” e “i” da Lei n. 14.133/2021).</w:t>
      </w:r>
    </w:p>
    <w:p w14:paraId="4143152F" w14:textId="77777777" w:rsidR="00A1382D" w:rsidRPr="00730EDF" w:rsidRDefault="00A1382D" w:rsidP="00A1382D">
      <w:pPr>
        <w:autoSpaceDE w:val="0"/>
        <w:autoSpaceDN w:val="0"/>
        <w:adjustRightInd w:val="0"/>
        <w:spacing w:line="276" w:lineRule="auto"/>
        <w:rPr>
          <w:rFonts w:ascii="Arial" w:hAnsi="Arial" w:cs="Arial"/>
          <w:b/>
          <w:bCs/>
          <w:sz w:val="22"/>
          <w:szCs w:val="22"/>
        </w:rPr>
      </w:pPr>
    </w:p>
    <w:p w14:paraId="4590805E" w14:textId="77777777" w:rsidR="00A1382D" w:rsidRPr="00730EDF" w:rsidRDefault="00A1382D" w:rsidP="00A1382D">
      <w:pPr>
        <w:autoSpaceDE w:val="0"/>
        <w:autoSpaceDN w:val="0"/>
        <w:adjustRightInd w:val="0"/>
        <w:spacing w:line="276" w:lineRule="auto"/>
        <w:rPr>
          <w:rFonts w:ascii="Arial" w:hAnsi="Arial" w:cs="Arial"/>
          <w:b/>
          <w:bCs/>
          <w:sz w:val="22"/>
          <w:szCs w:val="22"/>
        </w:rPr>
      </w:pPr>
      <w:r w:rsidRPr="00730EDF">
        <w:rPr>
          <w:rFonts w:ascii="Arial" w:hAnsi="Arial" w:cs="Arial"/>
          <w:b/>
          <w:bCs/>
          <w:sz w:val="22"/>
          <w:szCs w:val="22"/>
        </w:rPr>
        <w:t>1.1 OBJETO</w:t>
      </w:r>
    </w:p>
    <w:p w14:paraId="53997D40" w14:textId="77777777" w:rsidR="00A1382D" w:rsidRPr="00730EDF" w:rsidRDefault="00A1382D" w:rsidP="00A1382D">
      <w:pPr>
        <w:pStyle w:val="NormalWeb"/>
        <w:spacing w:before="163" w:beforeAutospacing="0" w:after="163" w:afterAutospacing="0" w:line="276" w:lineRule="auto"/>
        <w:ind w:firstLine="851"/>
        <w:rPr>
          <w:rFonts w:ascii="Arial" w:hAnsi="Arial" w:cs="Arial"/>
          <w:sz w:val="22"/>
          <w:szCs w:val="22"/>
        </w:rPr>
      </w:pPr>
      <w:r w:rsidRPr="00730EDF">
        <w:rPr>
          <w:rFonts w:ascii="Arial" w:hAnsi="Arial" w:cs="Arial"/>
          <w:bCs/>
          <w:sz w:val="22"/>
          <w:szCs w:val="22"/>
        </w:rPr>
        <w:t>Aquisição de gases medicinais e locação de concentrador p</w:t>
      </w:r>
      <w:r w:rsidRPr="00730EDF">
        <w:rPr>
          <w:rFonts w:ascii="Arial" w:hAnsi="Arial" w:cs="Arial"/>
          <w:sz w:val="22"/>
          <w:szCs w:val="22"/>
        </w:rPr>
        <w:t>ara atender aos pacientes do Sistema Único de Saúde do Município de Janaúba/MG.</w:t>
      </w:r>
    </w:p>
    <w:p w14:paraId="4266D7B1" w14:textId="77777777" w:rsidR="00A1382D" w:rsidRPr="00730EDF" w:rsidRDefault="00A1382D" w:rsidP="00A1382D">
      <w:pPr>
        <w:spacing w:line="276" w:lineRule="auto"/>
        <w:rPr>
          <w:rFonts w:ascii="Arial" w:hAnsi="Arial" w:cs="Arial"/>
          <w:b/>
          <w:bCs/>
          <w:sz w:val="22"/>
          <w:szCs w:val="22"/>
        </w:rPr>
      </w:pPr>
    </w:p>
    <w:p w14:paraId="7E6D7A2A" w14:textId="77777777" w:rsidR="00A1382D" w:rsidRPr="00730EDF" w:rsidRDefault="00A1382D" w:rsidP="00A1382D">
      <w:pPr>
        <w:spacing w:line="360" w:lineRule="auto"/>
        <w:rPr>
          <w:rFonts w:ascii="Arial" w:hAnsi="Arial" w:cs="Arial"/>
          <w:b/>
          <w:bCs/>
          <w:sz w:val="22"/>
          <w:szCs w:val="22"/>
        </w:rPr>
      </w:pPr>
      <w:r w:rsidRPr="00730EDF">
        <w:rPr>
          <w:rFonts w:ascii="Arial" w:hAnsi="Arial" w:cs="Arial"/>
          <w:b/>
          <w:bCs/>
          <w:sz w:val="22"/>
          <w:szCs w:val="22"/>
        </w:rPr>
        <w:t>2. JUSTIFICATIVA</w:t>
      </w:r>
    </w:p>
    <w:p w14:paraId="48F4876E" w14:textId="77777777" w:rsidR="00A1382D" w:rsidRPr="00730EDF" w:rsidRDefault="00A1382D" w:rsidP="00A1382D">
      <w:pPr>
        <w:spacing w:line="360" w:lineRule="auto"/>
        <w:ind w:firstLine="851"/>
        <w:rPr>
          <w:rFonts w:ascii="Arial" w:hAnsi="Arial" w:cs="Arial"/>
          <w:sz w:val="22"/>
          <w:szCs w:val="22"/>
        </w:rPr>
      </w:pPr>
      <w:r w:rsidRPr="00730EDF">
        <w:rPr>
          <w:rFonts w:ascii="Arial" w:hAnsi="Arial" w:cs="Arial"/>
          <w:sz w:val="22"/>
          <w:szCs w:val="22"/>
        </w:rPr>
        <w:t>Tendo em vista a necessidade de atender aos usuários do SUS que em decorrência de enfermidades e/ou idade avançada precisam do serviço de oxigenoterapia domiciliar como forma de assegurar a sua sobrevivência, bem como atender ao transporte de pacientes que também precisam dos serviços de oxigenoterapia.</w:t>
      </w:r>
    </w:p>
    <w:p w14:paraId="67FC6FA2" w14:textId="77777777" w:rsidR="00A1382D" w:rsidRPr="00730EDF" w:rsidRDefault="00A1382D" w:rsidP="00A1382D">
      <w:pPr>
        <w:spacing w:line="360" w:lineRule="auto"/>
        <w:ind w:firstLine="851"/>
        <w:rPr>
          <w:rFonts w:ascii="Arial" w:hAnsi="Arial" w:cs="Arial"/>
          <w:sz w:val="22"/>
          <w:szCs w:val="22"/>
        </w:rPr>
      </w:pPr>
      <w:r w:rsidRPr="00730EDF">
        <w:rPr>
          <w:rFonts w:ascii="Arial" w:hAnsi="Arial" w:cs="Arial"/>
          <w:sz w:val="22"/>
          <w:szCs w:val="22"/>
        </w:rPr>
        <w:t xml:space="preserve"> O Município visando a integralidade do atendimento de modo a cumprir o determinado pela Constituição Federal e a Lei federal 8.080/90, oferece aos pacientes que apresentam necessidades, o referido serviço, que uma vez prestado, pode tornar-se continuado, até que seja comprovada pelo médico a ausência de necessidade da oxigenoterapia.  </w:t>
      </w:r>
    </w:p>
    <w:p w14:paraId="5A539089" w14:textId="77777777" w:rsidR="00A1382D" w:rsidRPr="00730EDF" w:rsidRDefault="00A1382D" w:rsidP="00A1382D">
      <w:pPr>
        <w:tabs>
          <w:tab w:val="left" w:pos="0"/>
          <w:tab w:val="left" w:pos="851"/>
        </w:tabs>
        <w:spacing w:line="276" w:lineRule="auto"/>
        <w:rPr>
          <w:rFonts w:ascii="Arial" w:hAnsi="Arial" w:cs="Arial"/>
          <w:sz w:val="22"/>
          <w:szCs w:val="22"/>
        </w:rPr>
      </w:pPr>
      <w:r w:rsidRPr="00730EDF">
        <w:rPr>
          <w:rFonts w:ascii="Arial" w:hAnsi="Arial" w:cs="Arial"/>
          <w:sz w:val="22"/>
          <w:szCs w:val="22"/>
        </w:rPr>
        <w:tab/>
        <w:t>Sendo assim, solicito que seja realizado processo de licitação para contratação conforme descrito neste presente termo.</w:t>
      </w:r>
    </w:p>
    <w:p w14:paraId="52DCCD2E" w14:textId="77777777" w:rsidR="00A1382D" w:rsidRPr="00730EDF" w:rsidRDefault="00A1382D" w:rsidP="00A1382D">
      <w:pPr>
        <w:tabs>
          <w:tab w:val="left" w:pos="0"/>
          <w:tab w:val="left" w:pos="851"/>
        </w:tabs>
        <w:spacing w:line="276" w:lineRule="auto"/>
        <w:rPr>
          <w:rFonts w:ascii="Arial" w:hAnsi="Arial" w:cs="Arial"/>
          <w:sz w:val="22"/>
          <w:szCs w:val="22"/>
        </w:rPr>
      </w:pPr>
    </w:p>
    <w:p w14:paraId="7BB84FC0" w14:textId="77777777" w:rsidR="00A1382D" w:rsidRPr="00730EDF" w:rsidRDefault="00A1382D" w:rsidP="00A1382D">
      <w:pPr>
        <w:spacing w:line="276" w:lineRule="auto"/>
        <w:rPr>
          <w:rFonts w:ascii="Arial" w:hAnsi="Arial" w:cs="Arial"/>
          <w:sz w:val="22"/>
          <w:szCs w:val="22"/>
        </w:rPr>
      </w:pPr>
      <w:r w:rsidRPr="00730EDF">
        <w:rPr>
          <w:rFonts w:ascii="Arial" w:hAnsi="Arial" w:cs="Arial"/>
          <w:b/>
          <w:bCs/>
          <w:sz w:val="22"/>
          <w:szCs w:val="22"/>
        </w:rPr>
        <w:t>3. ESPECIFICAÇÃO DO OBJETO</w:t>
      </w:r>
    </w:p>
    <w:p w14:paraId="5085DE57" w14:textId="77777777" w:rsidR="00A1382D" w:rsidRPr="00730EDF" w:rsidRDefault="00A1382D" w:rsidP="00A1382D">
      <w:pPr>
        <w:spacing w:line="276" w:lineRule="auto"/>
        <w:rPr>
          <w:rFonts w:ascii="Arial" w:hAnsi="Arial" w:cs="Arial"/>
          <w:sz w:val="22"/>
          <w:szCs w:val="22"/>
        </w:rPr>
      </w:pPr>
      <w:r w:rsidRPr="00730EDF">
        <w:rPr>
          <w:rFonts w:ascii="Arial" w:hAnsi="Arial" w:cs="Arial"/>
          <w:b/>
          <w:bCs/>
          <w:sz w:val="22"/>
          <w:szCs w:val="22"/>
        </w:rPr>
        <w:t xml:space="preserve">3.1 </w:t>
      </w:r>
      <w:r w:rsidRPr="00730EDF">
        <w:rPr>
          <w:rFonts w:ascii="Arial" w:hAnsi="Arial" w:cs="Arial"/>
          <w:sz w:val="22"/>
          <w:szCs w:val="22"/>
        </w:rPr>
        <w:t>Pretende-se adquirir ou locar os itens conforme o detalhamento expresso no quadro abaixo:</w:t>
      </w:r>
    </w:p>
    <w:p w14:paraId="3AAF8AB8" w14:textId="77777777" w:rsidR="00A1382D" w:rsidRPr="00730EDF" w:rsidRDefault="00A1382D" w:rsidP="00A1382D">
      <w:pPr>
        <w:spacing w:line="276" w:lineRule="auto"/>
        <w:rPr>
          <w:rFonts w:ascii="Arial" w:hAnsi="Arial" w:cs="Arial"/>
          <w:sz w:val="22"/>
          <w:szCs w:val="22"/>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116"/>
        <w:gridCol w:w="2976"/>
        <w:gridCol w:w="993"/>
        <w:gridCol w:w="1134"/>
        <w:gridCol w:w="1134"/>
        <w:gridCol w:w="1275"/>
      </w:tblGrid>
      <w:tr w:rsidR="00730EDF" w:rsidRPr="00730EDF" w14:paraId="3E9ACDFA" w14:textId="77777777" w:rsidTr="00730EDF">
        <w:trPr>
          <w:jc w:val="center"/>
        </w:trPr>
        <w:tc>
          <w:tcPr>
            <w:tcW w:w="573" w:type="dxa"/>
            <w:tcBorders>
              <w:top w:val="single" w:sz="4" w:space="0" w:color="auto"/>
              <w:left w:val="single" w:sz="4" w:space="0" w:color="auto"/>
              <w:bottom w:val="single" w:sz="4" w:space="0" w:color="auto"/>
              <w:right w:val="single" w:sz="4" w:space="0" w:color="auto"/>
            </w:tcBorders>
            <w:vAlign w:val="center"/>
            <w:hideMark/>
          </w:tcPr>
          <w:p w14:paraId="7B6989E2" w14:textId="77777777" w:rsidR="00A1382D" w:rsidRPr="00730EDF" w:rsidRDefault="00A1382D" w:rsidP="00BE192B">
            <w:pPr>
              <w:tabs>
                <w:tab w:val="left" w:pos="6225"/>
              </w:tabs>
              <w:jc w:val="center"/>
              <w:rPr>
                <w:rFonts w:ascii="Arial" w:hAnsi="Arial" w:cs="Arial"/>
                <w:b/>
                <w:bCs/>
                <w:sz w:val="22"/>
                <w:szCs w:val="22"/>
              </w:rPr>
            </w:pPr>
            <w:r w:rsidRPr="00730EDF">
              <w:rPr>
                <w:rFonts w:ascii="Arial" w:hAnsi="Arial" w:cs="Arial"/>
                <w:b/>
                <w:bCs/>
                <w:sz w:val="22"/>
                <w:szCs w:val="22"/>
              </w:rPr>
              <w:t>N°</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ADBA987" w14:textId="77777777" w:rsidR="00A1382D" w:rsidRPr="00730EDF" w:rsidRDefault="00A1382D" w:rsidP="00BE192B">
            <w:pPr>
              <w:tabs>
                <w:tab w:val="left" w:pos="6225"/>
              </w:tabs>
              <w:jc w:val="center"/>
              <w:rPr>
                <w:rFonts w:ascii="Arial" w:hAnsi="Arial" w:cs="Arial"/>
                <w:b/>
                <w:bCs/>
                <w:sz w:val="22"/>
                <w:szCs w:val="22"/>
              </w:rPr>
            </w:pPr>
            <w:r w:rsidRPr="00730EDF">
              <w:rPr>
                <w:rFonts w:ascii="Arial" w:hAnsi="Arial" w:cs="Arial"/>
                <w:b/>
                <w:bCs/>
                <w:sz w:val="22"/>
                <w:szCs w:val="22"/>
              </w:rPr>
              <w:t>Item</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8034E6C" w14:textId="77777777" w:rsidR="00A1382D" w:rsidRPr="00730EDF" w:rsidRDefault="00A1382D" w:rsidP="00BE192B">
            <w:pPr>
              <w:tabs>
                <w:tab w:val="left" w:pos="6225"/>
              </w:tabs>
              <w:jc w:val="center"/>
              <w:rPr>
                <w:rFonts w:ascii="Arial" w:hAnsi="Arial" w:cs="Arial"/>
                <w:b/>
                <w:bCs/>
                <w:sz w:val="22"/>
                <w:szCs w:val="22"/>
              </w:rPr>
            </w:pPr>
            <w:r w:rsidRPr="00730EDF">
              <w:rPr>
                <w:rFonts w:ascii="Arial" w:hAnsi="Arial" w:cs="Arial"/>
                <w:b/>
                <w:bCs/>
                <w:sz w:val="22"/>
                <w:szCs w:val="22"/>
              </w:rPr>
              <w:t>Descrição</w:t>
            </w:r>
          </w:p>
        </w:tc>
        <w:tc>
          <w:tcPr>
            <w:tcW w:w="993" w:type="dxa"/>
            <w:tcBorders>
              <w:top w:val="single" w:sz="4" w:space="0" w:color="auto"/>
              <w:left w:val="single" w:sz="4" w:space="0" w:color="auto"/>
              <w:bottom w:val="single" w:sz="4" w:space="0" w:color="auto"/>
              <w:right w:val="single" w:sz="4" w:space="0" w:color="auto"/>
            </w:tcBorders>
            <w:vAlign w:val="center"/>
            <w:hideMark/>
          </w:tcPr>
          <w:p w14:paraId="31E46FC9" w14:textId="77777777" w:rsidR="00A1382D" w:rsidRPr="00730EDF" w:rsidRDefault="00A1382D" w:rsidP="00BE192B">
            <w:pPr>
              <w:tabs>
                <w:tab w:val="left" w:pos="6225"/>
              </w:tabs>
              <w:jc w:val="center"/>
              <w:rPr>
                <w:rFonts w:ascii="Arial" w:hAnsi="Arial" w:cs="Arial"/>
                <w:b/>
                <w:bCs/>
                <w:sz w:val="22"/>
                <w:szCs w:val="22"/>
              </w:rPr>
            </w:pPr>
            <w:proofErr w:type="spellStart"/>
            <w:r w:rsidRPr="00730EDF">
              <w:rPr>
                <w:rFonts w:ascii="Arial" w:hAnsi="Arial" w:cs="Arial"/>
                <w:b/>
                <w:bCs/>
                <w:sz w:val="22"/>
                <w:szCs w:val="22"/>
              </w:rPr>
              <w:t>Qtd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3A130E3" w14:textId="77777777" w:rsidR="00A1382D" w:rsidRPr="00730EDF" w:rsidRDefault="00A1382D" w:rsidP="00BE192B">
            <w:pPr>
              <w:tabs>
                <w:tab w:val="left" w:pos="6225"/>
              </w:tabs>
              <w:jc w:val="center"/>
              <w:rPr>
                <w:rFonts w:ascii="Arial" w:hAnsi="Arial" w:cs="Arial"/>
                <w:b/>
                <w:bCs/>
                <w:sz w:val="22"/>
                <w:szCs w:val="22"/>
              </w:rPr>
            </w:pPr>
            <w:r w:rsidRPr="00730EDF">
              <w:rPr>
                <w:rFonts w:ascii="Arial" w:hAnsi="Arial" w:cs="Arial"/>
                <w:b/>
                <w:bCs/>
                <w:sz w:val="22"/>
                <w:szCs w:val="22"/>
              </w:rPr>
              <w:t>Unidade</w:t>
            </w:r>
          </w:p>
        </w:tc>
        <w:tc>
          <w:tcPr>
            <w:tcW w:w="1134" w:type="dxa"/>
            <w:tcBorders>
              <w:top w:val="single" w:sz="4" w:space="0" w:color="auto"/>
              <w:left w:val="single" w:sz="4" w:space="0" w:color="auto"/>
              <w:bottom w:val="single" w:sz="4" w:space="0" w:color="auto"/>
              <w:right w:val="single" w:sz="4" w:space="0" w:color="auto"/>
            </w:tcBorders>
          </w:tcPr>
          <w:p w14:paraId="79DD3726" w14:textId="77777777" w:rsidR="00A1382D" w:rsidRPr="00730EDF" w:rsidRDefault="00A1382D" w:rsidP="00BE192B">
            <w:pPr>
              <w:tabs>
                <w:tab w:val="left" w:pos="6225"/>
              </w:tabs>
              <w:jc w:val="center"/>
              <w:rPr>
                <w:rFonts w:ascii="Arial" w:hAnsi="Arial" w:cs="Arial"/>
                <w:b/>
                <w:bCs/>
                <w:sz w:val="22"/>
                <w:szCs w:val="22"/>
              </w:rPr>
            </w:pPr>
            <w:r w:rsidRPr="00730EDF">
              <w:rPr>
                <w:rFonts w:ascii="Arial" w:hAnsi="Arial" w:cs="Arial"/>
                <w:b/>
                <w:bCs/>
                <w:sz w:val="22"/>
                <w:szCs w:val="22"/>
              </w:rPr>
              <w:t>Valor Unitário</w:t>
            </w:r>
          </w:p>
        </w:tc>
        <w:tc>
          <w:tcPr>
            <w:tcW w:w="1275" w:type="dxa"/>
            <w:tcBorders>
              <w:top w:val="single" w:sz="4" w:space="0" w:color="auto"/>
              <w:left w:val="single" w:sz="4" w:space="0" w:color="auto"/>
              <w:bottom w:val="single" w:sz="4" w:space="0" w:color="auto"/>
              <w:right w:val="single" w:sz="4" w:space="0" w:color="auto"/>
            </w:tcBorders>
          </w:tcPr>
          <w:p w14:paraId="36999FF8" w14:textId="77777777" w:rsidR="00A1382D" w:rsidRPr="00730EDF" w:rsidRDefault="00A1382D" w:rsidP="00BE192B">
            <w:pPr>
              <w:tabs>
                <w:tab w:val="left" w:pos="6225"/>
              </w:tabs>
              <w:jc w:val="center"/>
              <w:rPr>
                <w:rFonts w:ascii="Arial" w:hAnsi="Arial" w:cs="Arial"/>
                <w:b/>
                <w:bCs/>
                <w:sz w:val="22"/>
                <w:szCs w:val="22"/>
              </w:rPr>
            </w:pPr>
            <w:r w:rsidRPr="00730EDF">
              <w:rPr>
                <w:rFonts w:ascii="Arial" w:hAnsi="Arial" w:cs="Arial"/>
                <w:b/>
                <w:bCs/>
                <w:sz w:val="22"/>
                <w:szCs w:val="22"/>
              </w:rPr>
              <w:t>Valor Total</w:t>
            </w:r>
          </w:p>
        </w:tc>
      </w:tr>
      <w:tr w:rsidR="00730EDF" w:rsidRPr="00730EDF" w14:paraId="7171C999" w14:textId="77777777" w:rsidTr="00730EDF">
        <w:trPr>
          <w:trHeight w:val="1809"/>
          <w:jc w:val="center"/>
        </w:trPr>
        <w:tc>
          <w:tcPr>
            <w:tcW w:w="573" w:type="dxa"/>
            <w:tcBorders>
              <w:top w:val="single" w:sz="4" w:space="0" w:color="auto"/>
              <w:left w:val="single" w:sz="4" w:space="0" w:color="auto"/>
              <w:bottom w:val="single" w:sz="4" w:space="0" w:color="auto"/>
              <w:right w:val="single" w:sz="4" w:space="0" w:color="auto"/>
            </w:tcBorders>
            <w:vAlign w:val="center"/>
          </w:tcPr>
          <w:p w14:paraId="53DCC457" w14:textId="77777777" w:rsidR="00A1382D" w:rsidRPr="00730EDF" w:rsidRDefault="00A1382D" w:rsidP="00BE192B">
            <w:pPr>
              <w:tabs>
                <w:tab w:val="left" w:pos="6225"/>
              </w:tabs>
              <w:jc w:val="center"/>
              <w:rPr>
                <w:rFonts w:ascii="Arial" w:hAnsi="Arial" w:cs="Arial"/>
                <w:b/>
                <w:bCs/>
                <w:sz w:val="22"/>
                <w:szCs w:val="22"/>
              </w:rPr>
            </w:pPr>
            <w:r w:rsidRPr="00730EDF">
              <w:rPr>
                <w:rFonts w:ascii="Arial" w:hAnsi="Arial" w:cs="Arial"/>
                <w:sz w:val="22"/>
                <w:szCs w:val="22"/>
              </w:rPr>
              <w:t>01</w:t>
            </w:r>
          </w:p>
        </w:tc>
        <w:tc>
          <w:tcPr>
            <w:tcW w:w="2116" w:type="dxa"/>
            <w:tcBorders>
              <w:top w:val="single" w:sz="4" w:space="0" w:color="auto"/>
              <w:left w:val="single" w:sz="4" w:space="0" w:color="auto"/>
              <w:bottom w:val="single" w:sz="4" w:space="0" w:color="auto"/>
              <w:right w:val="single" w:sz="4" w:space="0" w:color="auto"/>
            </w:tcBorders>
            <w:vAlign w:val="center"/>
          </w:tcPr>
          <w:p w14:paraId="5765133F" w14:textId="77777777" w:rsidR="00A1382D" w:rsidRPr="00730EDF" w:rsidRDefault="00A1382D" w:rsidP="00BE192B">
            <w:pPr>
              <w:tabs>
                <w:tab w:val="left" w:pos="6225"/>
              </w:tabs>
              <w:rPr>
                <w:rFonts w:ascii="Arial" w:hAnsi="Arial" w:cs="Arial"/>
                <w:b/>
                <w:bCs/>
                <w:sz w:val="22"/>
                <w:szCs w:val="22"/>
              </w:rPr>
            </w:pPr>
            <w:r w:rsidRPr="00730EDF">
              <w:rPr>
                <w:rFonts w:ascii="Arial" w:hAnsi="Arial" w:cs="Arial"/>
                <w:b/>
                <w:bCs/>
                <w:sz w:val="22"/>
                <w:szCs w:val="22"/>
              </w:rPr>
              <w:t>Oxigênio Gasoso Medicinal (Cilindro de 1m3)</w:t>
            </w:r>
          </w:p>
        </w:tc>
        <w:tc>
          <w:tcPr>
            <w:tcW w:w="2976" w:type="dxa"/>
            <w:tcBorders>
              <w:top w:val="single" w:sz="4" w:space="0" w:color="auto"/>
              <w:left w:val="single" w:sz="4" w:space="0" w:color="auto"/>
              <w:bottom w:val="single" w:sz="4" w:space="0" w:color="auto"/>
              <w:right w:val="single" w:sz="4" w:space="0" w:color="auto"/>
            </w:tcBorders>
            <w:vAlign w:val="center"/>
          </w:tcPr>
          <w:p w14:paraId="5BA04954" w14:textId="77777777" w:rsidR="00A1382D" w:rsidRPr="00730EDF" w:rsidRDefault="00A1382D" w:rsidP="00BE192B">
            <w:pPr>
              <w:tabs>
                <w:tab w:val="left" w:pos="6225"/>
              </w:tabs>
              <w:rPr>
                <w:rFonts w:ascii="Arial" w:hAnsi="Arial" w:cs="Arial"/>
                <w:sz w:val="22"/>
                <w:szCs w:val="22"/>
              </w:rPr>
            </w:pPr>
            <w:r w:rsidRPr="00730EDF">
              <w:rPr>
                <w:rFonts w:ascii="Arial" w:hAnsi="Arial" w:cs="Arial"/>
                <w:sz w:val="22"/>
                <w:szCs w:val="22"/>
              </w:rPr>
              <w:t>Oxigênio Gasoso Medicinal (Cilindro de 1m³), oxigênio medicinal com pureza mínima de 99,50% e máxima de 100%</w:t>
            </w:r>
          </w:p>
        </w:tc>
        <w:tc>
          <w:tcPr>
            <w:tcW w:w="993" w:type="dxa"/>
            <w:tcBorders>
              <w:top w:val="single" w:sz="4" w:space="0" w:color="auto"/>
              <w:left w:val="single" w:sz="4" w:space="0" w:color="auto"/>
              <w:bottom w:val="single" w:sz="4" w:space="0" w:color="auto"/>
              <w:right w:val="single" w:sz="4" w:space="0" w:color="auto"/>
            </w:tcBorders>
            <w:vAlign w:val="center"/>
          </w:tcPr>
          <w:p w14:paraId="2F29F581" w14:textId="008E3F62" w:rsidR="00A1382D" w:rsidRPr="00730EDF" w:rsidRDefault="00A1382D" w:rsidP="00BE192B">
            <w:pPr>
              <w:tabs>
                <w:tab w:val="left" w:pos="6225"/>
              </w:tabs>
              <w:jc w:val="center"/>
              <w:rPr>
                <w:rFonts w:ascii="Arial" w:hAnsi="Arial" w:cs="Arial"/>
                <w:color w:val="FF0000"/>
                <w:sz w:val="22"/>
                <w:szCs w:val="22"/>
              </w:rPr>
            </w:pPr>
            <w:r w:rsidRPr="00730EDF">
              <w:rPr>
                <w:rFonts w:ascii="Arial" w:hAnsi="Arial" w:cs="Arial"/>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77BC3578" w14:textId="77777777" w:rsidR="00A1382D" w:rsidRPr="00730EDF" w:rsidRDefault="00A1382D" w:rsidP="00BE192B">
            <w:pPr>
              <w:tabs>
                <w:tab w:val="left" w:pos="6225"/>
              </w:tabs>
              <w:jc w:val="center"/>
              <w:rPr>
                <w:rFonts w:ascii="Arial" w:hAnsi="Arial" w:cs="Arial"/>
                <w:sz w:val="22"/>
                <w:szCs w:val="22"/>
              </w:rPr>
            </w:pPr>
            <w:r w:rsidRPr="00730EDF">
              <w:rPr>
                <w:rFonts w:ascii="Arial" w:hAnsi="Arial" w:cs="Arial"/>
                <w:sz w:val="22"/>
                <w:szCs w:val="22"/>
              </w:rPr>
              <w:t>Metros</w:t>
            </w:r>
          </w:p>
        </w:tc>
        <w:tc>
          <w:tcPr>
            <w:tcW w:w="1134" w:type="dxa"/>
            <w:tcBorders>
              <w:top w:val="single" w:sz="4" w:space="0" w:color="auto"/>
              <w:left w:val="single" w:sz="4" w:space="0" w:color="auto"/>
              <w:bottom w:val="single" w:sz="4" w:space="0" w:color="auto"/>
              <w:right w:val="single" w:sz="4" w:space="0" w:color="auto"/>
            </w:tcBorders>
            <w:vAlign w:val="center"/>
          </w:tcPr>
          <w:p w14:paraId="0A5C341C" w14:textId="77777777" w:rsidR="00A1382D" w:rsidRPr="00730EDF" w:rsidRDefault="00A1382D" w:rsidP="00BE192B">
            <w:pPr>
              <w:jc w:val="center"/>
              <w:rPr>
                <w:rFonts w:ascii="Arial" w:hAnsi="Arial" w:cs="Arial"/>
                <w:color w:val="000000"/>
                <w:sz w:val="22"/>
                <w:szCs w:val="22"/>
              </w:rPr>
            </w:pPr>
            <w:r w:rsidRPr="00730EDF">
              <w:rPr>
                <w:rFonts w:ascii="Arial" w:hAnsi="Arial" w:cs="Arial"/>
                <w:color w:val="000000"/>
                <w:sz w:val="22"/>
                <w:szCs w:val="22"/>
              </w:rPr>
              <w:t>R$ 189,50</w:t>
            </w:r>
          </w:p>
        </w:tc>
        <w:tc>
          <w:tcPr>
            <w:tcW w:w="1275" w:type="dxa"/>
            <w:tcBorders>
              <w:top w:val="single" w:sz="4" w:space="0" w:color="auto"/>
              <w:left w:val="single" w:sz="4" w:space="0" w:color="auto"/>
              <w:bottom w:val="single" w:sz="4" w:space="0" w:color="auto"/>
              <w:right w:val="single" w:sz="4" w:space="0" w:color="auto"/>
            </w:tcBorders>
            <w:vAlign w:val="center"/>
          </w:tcPr>
          <w:p w14:paraId="0E47BEDC" w14:textId="77777777" w:rsidR="00A1382D" w:rsidRPr="00730EDF" w:rsidRDefault="00A1382D" w:rsidP="00BE192B">
            <w:pPr>
              <w:jc w:val="center"/>
              <w:rPr>
                <w:rFonts w:ascii="Arial" w:hAnsi="Arial" w:cs="Arial"/>
                <w:color w:val="000000"/>
                <w:sz w:val="22"/>
                <w:szCs w:val="22"/>
              </w:rPr>
            </w:pPr>
            <w:r w:rsidRPr="00730EDF">
              <w:rPr>
                <w:rFonts w:ascii="Arial" w:hAnsi="Arial" w:cs="Arial"/>
                <w:color w:val="000000"/>
                <w:sz w:val="22"/>
                <w:szCs w:val="22"/>
              </w:rPr>
              <w:t>R$ 37.900,00</w:t>
            </w:r>
          </w:p>
        </w:tc>
      </w:tr>
      <w:tr w:rsidR="00730EDF" w:rsidRPr="00730EDF" w14:paraId="72FA166C" w14:textId="77777777" w:rsidTr="00730EDF">
        <w:trPr>
          <w:trHeight w:val="1150"/>
          <w:jc w:val="center"/>
        </w:trPr>
        <w:tc>
          <w:tcPr>
            <w:tcW w:w="573" w:type="dxa"/>
            <w:tcBorders>
              <w:top w:val="single" w:sz="4" w:space="0" w:color="auto"/>
              <w:left w:val="single" w:sz="4" w:space="0" w:color="auto"/>
              <w:bottom w:val="single" w:sz="4" w:space="0" w:color="auto"/>
              <w:right w:val="single" w:sz="4" w:space="0" w:color="auto"/>
            </w:tcBorders>
            <w:vAlign w:val="center"/>
          </w:tcPr>
          <w:p w14:paraId="354FDDF5" w14:textId="77777777" w:rsidR="00A1382D" w:rsidRPr="00730EDF" w:rsidRDefault="00A1382D" w:rsidP="00BE192B">
            <w:pPr>
              <w:tabs>
                <w:tab w:val="left" w:pos="6225"/>
              </w:tabs>
              <w:jc w:val="center"/>
              <w:rPr>
                <w:rFonts w:ascii="Arial" w:hAnsi="Arial" w:cs="Arial"/>
                <w:b/>
                <w:bCs/>
                <w:sz w:val="22"/>
                <w:szCs w:val="22"/>
              </w:rPr>
            </w:pPr>
            <w:r w:rsidRPr="00730EDF">
              <w:rPr>
                <w:rFonts w:ascii="Arial" w:hAnsi="Arial" w:cs="Arial"/>
                <w:sz w:val="22"/>
                <w:szCs w:val="22"/>
              </w:rPr>
              <w:t>02</w:t>
            </w:r>
          </w:p>
        </w:tc>
        <w:tc>
          <w:tcPr>
            <w:tcW w:w="2116" w:type="dxa"/>
            <w:tcBorders>
              <w:top w:val="single" w:sz="4" w:space="0" w:color="auto"/>
              <w:left w:val="single" w:sz="4" w:space="0" w:color="auto"/>
              <w:bottom w:val="single" w:sz="4" w:space="0" w:color="auto"/>
              <w:right w:val="single" w:sz="4" w:space="0" w:color="auto"/>
            </w:tcBorders>
            <w:vAlign w:val="center"/>
          </w:tcPr>
          <w:p w14:paraId="5402BEB8" w14:textId="77777777" w:rsidR="00A1382D" w:rsidRPr="00730EDF" w:rsidRDefault="00A1382D" w:rsidP="00BE192B">
            <w:pPr>
              <w:tabs>
                <w:tab w:val="left" w:pos="6225"/>
              </w:tabs>
              <w:rPr>
                <w:rFonts w:ascii="Arial" w:hAnsi="Arial" w:cs="Arial"/>
                <w:b/>
                <w:bCs/>
                <w:iCs/>
                <w:sz w:val="22"/>
                <w:szCs w:val="22"/>
              </w:rPr>
            </w:pPr>
            <w:r w:rsidRPr="00730EDF">
              <w:rPr>
                <w:rFonts w:ascii="Arial" w:hAnsi="Arial" w:cs="Arial"/>
                <w:b/>
                <w:bCs/>
                <w:sz w:val="22"/>
                <w:szCs w:val="22"/>
              </w:rPr>
              <w:t>Ar comprimido Gasoso Medicinal (Cilindro de 3 m3)</w:t>
            </w:r>
          </w:p>
        </w:tc>
        <w:tc>
          <w:tcPr>
            <w:tcW w:w="2976" w:type="dxa"/>
            <w:tcBorders>
              <w:top w:val="single" w:sz="4" w:space="0" w:color="auto"/>
              <w:left w:val="single" w:sz="4" w:space="0" w:color="auto"/>
              <w:bottom w:val="single" w:sz="4" w:space="0" w:color="auto"/>
              <w:right w:val="single" w:sz="4" w:space="0" w:color="auto"/>
            </w:tcBorders>
            <w:vAlign w:val="center"/>
          </w:tcPr>
          <w:p w14:paraId="085B73F6" w14:textId="77777777" w:rsidR="00A1382D" w:rsidRPr="00730EDF" w:rsidRDefault="00A1382D" w:rsidP="00BE192B">
            <w:pPr>
              <w:tabs>
                <w:tab w:val="left" w:pos="6225"/>
              </w:tabs>
              <w:rPr>
                <w:rFonts w:ascii="Arial" w:hAnsi="Arial" w:cs="Arial"/>
                <w:sz w:val="22"/>
                <w:szCs w:val="22"/>
              </w:rPr>
            </w:pPr>
            <w:r w:rsidRPr="00730EDF">
              <w:rPr>
                <w:rFonts w:ascii="Arial" w:hAnsi="Arial" w:cs="Arial"/>
                <w:sz w:val="22"/>
                <w:szCs w:val="22"/>
              </w:rPr>
              <w:t xml:space="preserve">Ar Comprimido Gasoso Medicinal (Cilindro de 3m³), com pureza mínima de 99,50% e máxima de 100% para Uti Móvel </w:t>
            </w:r>
          </w:p>
        </w:tc>
        <w:tc>
          <w:tcPr>
            <w:tcW w:w="993" w:type="dxa"/>
            <w:tcBorders>
              <w:top w:val="single" w:sz="4" w:space="0" w:color="auto"/>
              <w:left w:val="single" w:sz="4" w:space="0" w:color="auto"/>
              <w:bottom w:val="single" w:sz="4" w:space="0" w:color="auto"/>
              <w:right w:val="single" w:sz="4" w:space="0" w:color="auto"/>
            </w:tcBorders>
            <w:vAlign w:val="center"/>
          </w:tcPr>
          <w:p w14:paraId="377C530C" w14:textId="77777777" w:rsidR="00A1382D" w:rsidRPr="00730EDF" w:rsidRDefault="00A1382D" w:rsidP="00BE192B">
            <w:pPr>
              <w:tabs>
                <w:tab w:val="left" w:pos="6225"/>
              </w:tabs>
              <w:jc w:val="center"/>
              <w:rPr>
                <w:rFonts w:ascii="Arial" w:hAnsi="Arial" w:cs="Arial"/>
                <w:color w:val="FF0000"/>
                <w:sz w:val="22"/>
                <w:szCs w:val="22"/>
              </w:rPr>
            </w:pPr>
            <w:r w:rsidRPr="00730EDF">
              <w:rPr>
                <w:rFonts w:ascii="Arial" w:hAnsi="Arial" w:cs="Arial"/>
                <w:sz w:val="22"/>
                <w:szCs w:val="22"/>
              </w:rPr>
              <w:t>72</w:t>
            </w:r>
          </w:p>
        </w:tc>
        <w:tc>
          <w:tcPr>
            <w:tcW w:w="1134" w:type="dxa"/>
            <w:tcBorders>
              <w:top w:val="single" w:sz="4" w:space="0" w:color="auto"/>
              <w:left w:val="single" w:sz="4" w:space="0" w:color="auto"/>
              <w:bottom w:val="single" w:sz="4" w:space="0" w:color="auto"/>
              <w:right w:val="single" w:sz="4" w:space="0" w:color="auto"/>
            </w:tcBorders>
            <w:vAlign w:val="center"/>
          </w:tcPr>
          <w:p w14:paraId="378AD36B" w14:textId="77777777" w:rsidR="00A1382D" w:rsidRPr="00730EDF" w:rsidRDefault="00A1382D" w:rsidP="00BE192B">
            <w:pPr>
              <w:tabs>
                <w:tab w:val="left" w:pos="6225"/>
              </w:tabs>
              <w:jc w:val="center"/>
              <w:rPr>
                <w:rFonts w:ascii="Arial" w:hAnsi="Arial" w:cs="Arial"/>
                <w:sz w:val="22"/>
                <w:szCs w:val="22"/>
              </w:rPr>
            </w:pPr>
            <w:r w:rsidRPr="00730EDF">
              <w:rPr>
                <w:rFonts w:ascii="Arial" w:hAnsi="Arial" w:cs="Arial"/>
                <w:sz w:val="22"/>
                <w:szCs w:val="22"/>
              </w:rPr>
              <w:t>Metros</w:t>
            </w:r>
          </w:p>
        </w:tc>
        <w:tc>
          <w:tcPr>
            <w:tcW w:w="1134" w:type="dxa"/>
            <w:tcBorders>
              <w:top w:val="single" w:sz="4" w:space="0" w:color="auto"/>
              <w:left w:val="single" w:sz="4" w:space="0" w:color="auto"/>
              <w:bottom w:val="single" w:sz="4" w:space="0" w:color="auto"/>
              <w:right w:val="single" w:sz="4" w:space="0" w:color="auto"/>
            </w:tcBorders>
            <w:vAlign w:val="center"/>
          </w:tcPr>
          <w:p w14:paraId="63DD8477" w14:textId="77777777" w:rsidR="00A1382D" w:rsidRPr="00730EDF" w:rsidRDefault="00A1382D" w:rsidP="00BE192B">
            <w:pPr>
              <w:jc w:val="center"/>
              <w:rPr>
                <w:rFonts w:ascii="Arial" w:hAnsi="Arial" w:cs="Arial"/>
                <w:color w:val="000000"/>
                <w:sz w:val="22"/>
                <w:szCs w:val="22"/>
              </w:rPr>
            </w:pPr>
            <w:r w:rsidRPr="00730EDF">
              <w:rPr>
                <w:rFonts w:ascii="Arial" w:hAnsi="Arial" w:cs="Arial"/>
                <w:color w:val="000000"/>
                <w:sz w:val="22"/>
                <w:szCs w:val="22"/>
              </w:rPr>
              <w:t>R$ 98,75</w:t>
            </w:r>
          </w:p>
        </w:tc>
        <w:tc>
          <w:tcPr>
            <w:tcW w:w="1275" w:type="dxa"/>
            <w:tcBorders>
              <w:top w:val="single" w:sz="4" w:space="0" w:color="auto"/>
              <w:left w:val="single" w:sz="4" w:space="0" w:color="auto"/>
              <w:bottom w:val="single" w:sz="4" w:space="0" w:color="auto"/>
              <w:right w:val="single" w:sz="4" w:space="0" w:color="auto"/>
            </w:tcBorders>
            <w:vAlign w:val="center"/>
          </w:tcPr>
          <w:p w14:paraId="442FA5D8" w14:textId="77777777" w:rsidR="00A1382D" w:rsidRPr="00730EDF" w:rsidRDefault="00A1382D" w:rsidP="00BE192B">
            <w:pPr>
              <w:jc w:val="center"/>
              <w:rPr>
                <w:rFonts w:ascii="Arial" w:hAnsi="Arial" w:cs="Arial"/>
                <w:color w:val="000000"/>
                <w:sz w:val="22"/>
                <w:szCs w:val="22"/>
              </w:rPr>
            </w:pPr>
            <w:r w:rsidRPr="00730EDF">
              <w:rPr>
                <w:rFonts w:ascii="Arial" w:hAnsi="Arial" w:cs="Arial"/>
                <w:color w:val="000000"/>
                <w:sz w:val="22"/>
                <w:szCs w:val="22"/>
              </w:rPr>
              <w:t>R$ 7.110,00</w:t>
            </w:r>
          </w:p>
        </w:tc>
      </w:tr>
      <w:tr w:rsidR="00730EDF" w:rsidRPr="00730EDF" w14:paraId="00CDF559" w14:textId="77777777" w:rsidTr="00730EDF">
        <w:trPr>
          <w:jc w:val="center"/>
        </w:trPr>
        <w:tc>
          <w:tcPr>
            <w:tcW w:w="573" w:type="dxa"/>
            <w:tcBorders>
              <w:top w:val="single" w:sz="4" w:space="0" w:color="auto"/>
              <w:left w:val="single" w:sz="4" w:space="0" w:color="auto"/>
              <w:bottom w:val="single" w:sz="4" w:space="0" w:color="auto"/>
              <w:right w:val="single" w:sz="4" w:space="0" w:color="auto"/>
            </w:tcBorders>
            <w:vAlign w:val="center"/>
          </w:tcPr>
          <w:p w14:paraId="7F3B2DF5" w14:textId="77777777" w:rsidR="00A1382D" w:rsidRPr="00730EDF" w:rsidRDefault="00A1382D" w:rsidP="00BE192B">
            <w:pPr>
              <w:tabs>
                <w:tab w:val="left" w:pos="6225"/>
              </w:tabs>
              <w:jc w:val="center"/>
              <w:rPr>
                <w:rFonts w:ascii="Arial" w:hAnsi="Arial" w:cs="Arial"/>
                <w:b/>
                <w:bCs/>
                <w:sz w:val="22"/>
                <w:szCs w:val="22"/>
              </w:rPr>
            </w:pPr>
            <w:r w:rsidRPr="00730EDF">
              <w:rPr>
                <w:rFonts w:ascii="Arial" w:hAnsi="Arial" w:cs="Arial"/>
                <w:sz w:val="22"/>
                <w:szCs w:val="22"/>
              </w:rPr>
              <w:t>03</w:t>
            </w:r>
          </w:p>
        </w:tc>
        <w:tc>
          <w:tcPr>
            <w:tcW w:w="2116" w:type="dxa"/>
            <w:tcBorders>
              <w:top w:val="single" w:sz="4" w:space="0" w:color="auto"/>
              <w:left w:val="single" w:sz="4" w:space="0" w:color="auto"/>
              <w:bottom w:val="single" w:sz="4" w:space="0" w:color="auto"/>
              <w:right w:val="single" w:sz="4" w:space="0" w:color="auto"/>
            </w:tcBorders>
            <w:vAlign w:val="center"/>
          </w:tcPr>
          <w:p w14:paraId="1C5F129B" w14:textId="77777777" w:rsidR="00A1382D" w:rsidRPr="00730EDF" w:rsidRDefault="00A1382D" w:rsidP="00BE192B">
            <w:pPr>
              <w:tabs>
                <w:tab w:val="left" w:pos="6225"/>
              </w:tabs>
              <w:rPr>
                <w:rFonts w:ascii="Arial" w:hAnsi="Arial" w:cs="Arial"/>
                <w:b/>
                <w:bCs/>
                <w:iCs/>
                <w:sz w:val="22"/>
                <w:szCs w:val="22"/>
              </w:rPr>
            </w:pPr>
            <w:r w:rsidRPr="00730EDF">
              <w:rPr>
                <w:rFonts w:ascii="Arial" w:hAnsi="Arial" w:cs="Arial"/>
                <w:b/>
                <w:bCs/>
                <w:sz w:val="22"/>
                <w:szCs w:val="22"/>
              </w:rPr>
              <w:t>Oxigênio Gasoso Medicinal (Cilindro de 3 m3)</w:t>
            </w:r>
          </w:p>
        </w:tc>
        <w:tc>
          <w:tcPr>
            <w:tcW w:w="2976" w:type="dxa"/>
            <w:tcBorders>
              <w:top w:val="single" w:sz="4" w:space="0" w:color="auto"/>
              <w:left w:val="single" w:sz="4" w:space="0" w:color="auto"/>
              <w:bottom w:val="single" w:sz="4" w:space="0" w:color="auto"/>
              <w:right w:val="single" w:sz="4" w:space="0" w:color="auto"/>
            </w:tcBorders>
            <w:vAlign w:val="center"/>
          </w:tcPr>
          <w:p w14:paraId="06598EDE" w14:textId="77777777" w:rsidR="00A1382D" w:rsidRPr="00730EDF" w:rsidRDefault="00A1382D" w:rsidP="00BE192B">
            <w:pPr>
              <w:tabs>
                <w:tab w:val="left" w:pos="6225"/>
              </w:tabs>
              <w:rPr>
                <w:rFonts w:ascii="Arial" w:hAnsi="Arial" w:cs="Arial"/>
                <w:sz w:val="22"/>
                <w:szCs w:val="22"/>
              </w:rPr>
            </w:pPr>
            <w:r w:rsidRPr="00730EDF">
              <w:rPr>
                <w:rFonts w:ascii="Arial" w:hAnsi="Arial" w:cs="Arial"/>
                <w:sz w:val="22"/>
                <w:szCs w:val="22"/>
              </w:rPr>
              <w:t xml:space="preserve">Oxigênio Gasoso Medicinal (Cilindro de 3m³), oxigênio medicinal com pureza </w:t>
            </w:r>
            <w:r w:rsidRPr="00730EDF">
              <w:rPr>
                <w:rFonts w:ascii="Arial" w:hAnsi="Arial" w:cs="Arial"/>
                <w:sz w:val="22"/>
                <w:szCs w:val="22"/>
              </w:rPr>
              <w:lastRenderedPageBreak/>
              <w:t xml:space="preserve">mínima de 99,50% e máxima de 100% para Uti Móvel. </w:t>
            </w:r>
          </w:p>
        </w:tc>
        <w:tc>
          <w:tcPr>
            <w:tcW w:w="993" w:type="dxa"/>
            <w:tcBorders>
              <w:top w:val="single" w:sz="4" w:space="0" w:color="auto"/>
              <w:left w:val="single" w:sz="4" w:space="0" w:color="auto"/>
              <w:bottom w:val="single" w:sz="4" w:space="0" w:color="auto"/>
              <w:right w:val="single" w:sz="4" w:space="0" w:color="auto"/>
            </w:tcBorders>
            <w:vAlign w:val="center"/>
          </w:tcPr>
          <w:p w14:paraId="34CA83DC" w14:textId="77777777" w:rsidR="00A1382D" w:rsidRPr="00730EDF" w:rsidRDefault="00A1382D" w:rsidP="00BE192B">
            <w:pPr>
              <w:tabs>
                <w:tab w:val="left" w:pos="6225"/>
              </w:tabs>
              <w:jc w:val="center"/>
              <w:rPr>
                <w:rFonts w:ascii="Arial" w:hAnsi="Arial" w:cs="Arial"/>
                <w:color w:val="FF0000"/>
                <w:sz w:val="22"/>
                <w:szCs w:val="22"/>
              </w:rPr>
            </w:pPr>
            <w:r w:rsidRPr="00730EDF">
              <w:rPr>
                <w:rFonts w:ascii="Arial" w:hAnsi="Arial" w:cs="Arial"/>
                <w:sz w:val="22"/>
                <w:szCs w:val="22"/>
              </w:rPr>
              <w:lastRenderedPageBreak/>
              <w:t>72</w:t>
            </w:r>
          </w:p>
        </w:tc>
        <w:tc>
          <w:tcPr>
            <w:tcW w:w="1134" w:type="dxa"/>
            <w:tcBorders>
              <w:top w:val="single" w:sz="4" w:space="0" w:color="auto"/>
              <w:left w:val="single" w:sz="4" w:space="0" w:color="auto"/>
              <w:bottom w:val="single" w:sz="4" w:space="0" w:color="auto"/>
              <w:right w:val="single" w:sz="4" w:space="0" w:color="auto"/>
            </w:tcBorders>
            <w:vAlign w:val="center"/>
          </w:tcPr>
          <w:p w14:paraId="58316503" w14:textId="77777777" w:rsidR="00A1382D" w:rsidRPr="00730EDF" w:rsidRDefault="00A1382D" w:rsidP="00BE192B">
            <w:pPr>
              <w:tabs>
                <w:tab w:val="left" w:pos="6225"/>
              </w:tabs>
              <w:jc w:val="center"/>
              <w:rPr>
                <w:rFonts w:ascii="Arial" w:hAnsi="Arial" w:cs="Arial"/>
                <w:sz w:val="22"/>
                <w:szCs w:val="22"/>
              </w:rPr>
            </w:pPr>
            <w:r w:rsidRPr="00730EDF">
              <w:rPr>
                <w:rFonts w:ascii="Arial" w:hAnsi="Arial" w:cs="Arial"/>
                <w:sz w:val="22"/>
                <w:szCs w:val="22"/>
              </w:rPr>
              <w:t>Metros</w:t>
            </w:r>
          </w:p>
        </w:tc>
        <w:tc>
          <w:tcPr>
            <w:tcW w:w="1134" w:type="dxa"/>
            <w:tcBorders>
              <w:top w:val="single" w:sz="4" w:space="0" w:color="auto"/>
              <w:left w:val="single" w:sz="4" w:space="0" w:color="auto"/>
              <w:bottom w:val="single" w:sz="4" w:space="0" w:color="auto"/>
              <w:right w:val="single" w:sz="4" w:space="0" w:color="auto"/>
            </w:tcBorders>
            <w:vAlign w:val="center"/>
          </w:tcPr>
          <w:p w14:paraId="79FD18FA" w14:textId="77777777" w:rsidR="00A1382D" w:rsidRPr="00730EDF" w:rsidRDefault="00A1382D" w:rsidP="00BE192B">
            <w:pPr>
              <w:jc w:val="center"/>
              <w:rPr>
                <w:rFonts w:ascii="Arial" w:hAnsi="Arial" w:cs="Arial"/>
                <w:color w:val="000000"/>
                <w:sz w:val="22"/>
                <w:szCs w:val="22"/>
              </w:rPr>
            </w:pPr>
            <w:r w:rsidRPr="00730EDF">
              <w:rPr>
                <w:rFonts w:ascii="Arial" w:hAnsi="Arial" w:cs="Arial"/>
                <w:color w:val="000000"/>
                <w:sz w:val="22"/>
                <w:szCs w:val="22"/>
              </w:rPr>
              <w:t>R$ 88,00</w:t>
            </w:r>
          </w:p>
        </w:tc>
        <w:tc>
          <w:tcPr>
            <w:tcW w:w="1275" w:type="dxa"/>
            <w:tcBorders>
              <w:top w:val="single" w:sz="4" w:space="0" w:color="auto"/>
              <w:left w:val="single" w:sz="4" w:space="0" w:color="auto"/>
              <w:bottom w:val="single" w:sz="4" w:space="0" w:color="auto"/>
              <w:right w:val="single" w:sz="4" w:space="0" w:color="auto"/>
            </w:tcBorders>
            <w:vAlign w:val="center"/>
          </w:tcPr>
          <w:p w14:paraId="7DB41671" w14:textId="77777777" w:rsidR="00A1382D" w:rsidRPr="00730EDF" w:rsidRDefault="00A1382D" w:rsidP="00BE192B">
            <w:pPr>
              <w:jc w:val="center"/>
              <w:rPr>
                <w:rFonts w:ascii="Arial" w:hAnsi="Arial" w:cs="Arial"/>
                <w:color w:val="000000"/>
                <w:sz w:val="22"/>
                <w:szCs w:val="22"/>
              </w:rPr>
            </w:pPr>
            <w:r w:rsidRPr="00730EDF">
              <w:rPr>
                <w:rFonts w:ascii="Arial" w:hAnsi="Arial" w:cs="Arial"/>
                <w:color w:val="000000"/>
                <w:sz w:val="22"/>
                <w:szCs w:val="22"/>
              </w:rPr>
              <w:t>R$ 6.336,00</w:t>
            </w:r>
          </w:p>
        </w:tc>
      </w:tr>
      <w:tr w:rsidR="00730EDF" w:rsidRPr="00730EDF" w14:paraId="2A19BC73" w14:textId="77777777" w:rsidTr="00730EDF">
        <w:trPr>
          <w:jc w:val="center"/>
        </w:trPr>
        <w:tc>
          <w:tcPr>
            <w:tcW w:w="573" w:type="dxa"/>
            <w:tcBorders>
              <w:top w:val="single" w:sz="4" w:space="0" w:color="auto"/>
              <w:left w:val="single" w:sz="4" w:space="0" w:color="auto"/>
              <w:bottom w:val="single" w:sz="4" w:space="0" w:color="auto"/>
              <w:right w:val="single" w:sz="4" w:space="0" w:color="auto"/>
            </w:tcBorders>
            <w:vAlign w:val="center"/>
          </w:tcPr>
          <w:p w14:paraId="784A1A64" w14:textId="77777777" w:rsidR="00A1382D" w:rsidRPr="00730EDF" w:rsidRDefault="00A1382D" w:rsidP="00BE192B">
            <w:pPr>
              <w:tabs>
                <w:tab w:val="left" w:pos="6225"/>
              </w:tabs>
              <w:jc w:val="center"/>
              <w:rPr>
                <w:rFonts w:ascii="Arial" w:hAnsi="Arial" w:cs="Arial"/>
                <w:b/>
                <w:bCs/>
                <w:sz w:val="22"/>
                <w:szCs w:val="22"/>
              </w:rPr>
            </w:pPr>
            <w:r w:rsidRPr="00730EDF">
              <w:rPr>
                <w:rFonts w:ascii="Arial" w:hAnsi="Arial" w:cs="Arial"/>
                <w:sz w:val="22"/>
                <w:szCs w:val="22"/>
              </w:rPr>
              <w:t>04</w:t>
            </w:r>
          </w:p>
        </w:tc>
        <w:tc>
          <w:tcPr>
            <w:tcW w:w="2116" w:type="dxa"/>
            <w:tcBorders>
              <w:top w:val="single" w:sz="4" w:space="0" w:color="auto"/>
              <w:left w:val="single" w:sz="4" w:space="0" w:color="auto"/>
              <w:bottom w:val="single" w:sz="4" w:space="0" w:color="auto"/>
              <w:right w:val="single" w:sz="4" w:space="0" w:color="auto"/>
            </w:tcBorders>
            <w:vAlign w:val="center"/>
          </w:tcPr>
          <w:p w14:paraId="4DE35DF9" w14:textId="77777777" w:rsidR="00A1382D" w:rsidRPr="00730EDF" w:rsidRDefault="00A1382D" w:rsidP="00BE192B">
            <w:pPr>
              <w:tabs>
                <w:tab w:val="left" w:pos="6225"/>
              </w:tabs>
              <w:rPr>
                <w:rFonts w:ascii="Arial" w:hAnsi="Arial" w:cs="Arial"/>
                <w:b/>
                <w:bCs/>
                <w:iCs/>
                <w:sz w:val="22"/>
                <w:szCs w:val="22"/>
              </w:rPr>
            </w:pPr>
            <w:r w:rsidRPr="00730EDF">
              <w:rPr>
                <w:rFonts w:ascii="Arial" w:hAnsi="Arial" w:cs="Arial"/>
                <w:b/>
                <w:bCs/>
                <w:sz w:val="22"/>
                <w:szCs w:val="22"/>
              </w:rPr>
              <w:t>Oxigênio Gasoso Medicinal (Cilindro de 10 m³)</w:t>
            </w:r>
          </w:p>
        </w:tc>
        <w:tc>
          <w:tcPr>
            <w:tcW w:w="2976" w:type="dxa"/>
            <w:tcBorders>
              <w:top w:val="single" w:sz="4" w:space="0" w:color="auto"/>
              <w:left w:val="single" w:sz="4" w:space="0" w:color="auto"/>
              <w:bottom w:val="single" w:sz="4" w:space="0" w:color="auto"/>
              <w:right w:val="single" w:sz="4" w:space="0" w:color="auto"/>
            </w:tcBorders>
            <w:vAlign w:val="center"/>
          </w:tcPr>
          <w:p w14:paraId="2698F133" w14:textId="77777777" w:rsidR="00A1382D" w:rsidRPr="00730EDF" w:rsidRDefault="00A1382D" w:rsidP="00BE192B">
            <w:pPr>
              <w:tabs>
                <w:tab w:val="left" w:pos="6225"/>
              </w:tabs>
              <w:rPr>
                <w:rFonts w:ascii="Arial" w:hAnsi="Arial" w:cs="Arial"/>
                <w:sz w:val="22"/>
                <w:szCs w:val="22"/>
              </w:rPr>
            </w:pPr>
            <w:r w:rsidRPr="00730EDF">
              <w:rPr>
                <w:rFonts w:ascii="Arial" w:hAnsi="Arial" w:cs="Arial"/>
                <w:sz w:val="22"/>
                <w:szCs w:val="22"/>
              </w:rPr>
              <w:t>Oxigênio Gasoso Medicinal (Cilindro de 10 m³), com pureza mínima de 99,50% e máxima de 100%</w:t>
            </w:r>
          </w:p>
        </w:tc>
        <w:tc>
          <w:tcPr>
            <w:tcW w:w="993" w:type="dxa"/>
            <w:tcBorders>
              <w:top w:val="single" w:sz="4" w:space="0" w:color="auto"/>
              <w:left w:val="single" w:sz="4" w:space="0" w:color="auto"/>
              <w:bottom w:val="single" w:sz="4" w:space="0" w:color="auto"/>
              <w:right w:val="single" w:sz="4" w:space="0" w:color="auto"/>
            </w:tcBorders>
            <w:vAlign w:val="center"/>
          </w:tcPr>
          <w:p w14:paraId="5469FFE7" w14:textId="77777777" w:rsidR="00A1382D" w:rsidRPr="00730EDF" w:rsidRDefault="00A1382D" w:rsidP="00BE192B">
            <w:pPr>
              <w:tabs>
                <w:tab w:val="left" w:pos="6225"/>
              </w:tabs>
              <w:jc w:val="center"/>
              <w:rPr>
                <w:rFonts w:ascii="Arial" w:hAnsi="Arial" w:cs="Arial"/>
                <w:color w:val="FF0000"/>
                <w:sz w:val="22"/>
                <w:szCs w:val="22"/>
              </w:rPr>
            </w:pPr>
            <w:r w:rsidRPr="00730EDF">
              <w:rPr>
                <w:rFonts w:ascii="Arial" w:hAnsi="Arial" w:cs="Arial"/>
                <w:sz w:val="22"/>
                <w:szCs w:val="22"/>
              </w:rPr>
              <w:t>29.800</w:t>
            </w:r>
          </w:p>
        </w:tc>
        <w:tc>
          <w:tcPr>
            <w:tcW w:w="1134" w:type="dxa"/>
            <w:tcBorders>
              <w:top w:val="single" w:sz="4" w:space="0" w:color="auto"/>
              <w:left w:val="single" w:sz="4" w:space="0" w:color="auto"/>
              <w:bottom w:val="single" w:sz="4" w:space="0" w:color="auto"/>
              <w:right w:val="single" w:sz="4" w:space="0" w:color="auto"/>
            </w:tcBorders>
            <w:vAlign w:val="center"/>
          </w:tcPr>
          <w:p w14:paraId="018B1A9C" w14:textId="77777777" w:rsidR="00A1382D" w:rsidRPr="00730EDF" w:rsidRDefault="00A1382D" w:rsidP="00BE192B">
            <w:pPr>
              <w:tabs>
                <w:tab w:val="left" w:pos="6225"/>
              </w:tabs>
              <w:jc w:val="center"/>
              <w:rPr>
                <w:rFonts w:ascii="Arial" w:hAnsi="Arial" w:cs="Arial"/>
                <w:sz w:val="22"/>
                <w:szCs w:val="22"/>
              </w:rPr>
            </w:pPr>
            <w:r w:rsidRPr="00730EDF">
              <w:rPr>
                <w:rFonts w:ascii="Arial" w:hAnsi="Arial" w:cs="Arial"/>
                <w:sz w:val="22"/>
                <w:szCs w:val="22"/>
              </w:rPr>
              <w:t>Metros</w:t>
            </w:r>
          </w:p>
        </w:tc>
        <w:tc>
          <w:tcPr>
            <w:tcW w:w="1134" w:type="dxa"/>
            <w:tcBorders>
              <w:top w:val="single" w:sz="4" w:space="0" w:color="auto"/>
              <w:left w:val="single" w:sz="4" w:space="0" w:color="auto"/>
              <w:bottom w:val="single" w:sz="4" w:space="0" w:color="auto"/>
              <w:right w:val="single" w:sz="4" w:space="0" w:color="auto"/>
            </w:tcBorders>
            <w:vAlign w:val="center"/>
          </w:tcPr>
          <w:p w14:paraId="50889668" w14:textId="77777777" w:rsidR="00A1382D" w:rsidRPr="00730EDF" w:rsidRDefault="00A1382D" w:rsidP="00BE192B">
            <w:pPr>
              <w:jc w:val="center"/>
              <w:rPr>
                <w:rFonts w:ascii="Arial" w:hAnsi="Arial" w:cs="Arial"/>
                <w:color w:val="000000"/>
                <w:sz w:val="22"/>
                <w:szCs w:val="22"/>
              </w:rPr>
            </w:pPr>
            <w:r w:rsidRPr="00730EDF">
              <w:rPr>
                <w:rFonts w:ascii="Arial" w:hAnsi="Arial" w:cs="Arial"/>
                <w:color w:val="000000"/>
                <w:sz w:val="22"/>
                <w:szCs w:val="22"/>
              </w:rPr>
              <w:t>R$ 41,00</w:t>
            </w:r>
          </w:p>
        </w:tc>
        <w:tc>
          <w:tcPr>
            <w:tcW w:w="1275" w:type="dxa"/>
            <w:tcBorders>
              <w:top w:val="single" w:sz="4" w:space="0" w:color="auto"/>
              <w:left w:val="single" w:sz="4" w:space="0" w:color="auto"/>
              <w:bottom w:val="single" w:sz="4" w:space="0" w:color="auto"/>
              <w:right w:val="single" w:sz="4" w:space="0" w:color="auto"/>
            </w:tcBorders>
            <w:vAlign w:val="center"/>
          </w:tcPr>
          <w:p w14:paraId="22FEF56B" w14:textId="77777777" w:rsidR="00A1382D" w:rsidRPr="00730EDF" w:rsidRDefault="00A1382D" w:rsidP="00BE192B">
            <w:pPr>
              <w:jc w:val="center"/>
              <w:rPr>
                <w:rFonts w:ascii="Arial" w:hAnsi="Arial" w:cs="Arial"/>
                <w:color w:val="000000"/>
                <w:sz w:val="22"/>
                <w:szCs w:val="22"/>
              </w:rPr>
            </w:pPr>
            <w:r w:rsidRPr="00730EDF">
              <w:rPr>
                <w:rFonts w:ascii="Arial" w:hAnsi="Arial" w:cs="Arial"/>
                <w:color w:val="000000"/>
                <w:sz w:val="22"/>
                <w:szCs w:val="22"/>
              </w:rPr>
              <w:t>R$ 1.221.800,00</w:t>
            </w:r>
          </w:p>
        </w:tc>
      </w:tr>
      <w:tr w:rsidR="00730EDF" w:rsidRPr="00730EDF" w14:paraId="16942BD3" w14:textId="77777777" w:rsidTr="00730EDF">
        <w:trPr>
          <w:jc w:val="center"/>
        </w:trPr>
        <w:tc>
          <w:tcPr>
            <w:tcW w:w="573" w:type="dxa"/>
            <w:tcBorders>
              <w:top w:val="single" w:sz="4" w:space="0" w:color="auto"/>
              <w:left w:val="single" w:sz="4" w:space="0" w:color="auto"/>
              <w:bottom w:val="single" w:sz="4" w:space="0" w:color="auto"/>
              <w:right w:val="single" w:sz="4" w:space="0" w:color="auto"/>
            </w:tcBorders>
            <w:vAlign w:val="center"/>
          </w:tcPr>
          <w:p w14:paraId="385F528E" w14:textId="77777777" w:rsidR="00A1382D" w:rsidRPr="00730EDF" w:rsidRDefault="00A1382D" w:rsidP="00BE192B">
            <w:pPr>
              <w:tabs>
                <w:tab w:val="left" w:pos="6225"/>
              </w:tabs>
              <w:jc w:val="center"/>
              <w:rPr>
                <w:rFonts w:ascii="Arial" w:hAnsi="Arial" w:cs="Arial"/>
                <w:b/>
                <w:bCs/>
                <w:sz w:val="22"/>
                <w:szCs w:val="22"/>
              </w:rPr>
            </w:pPr>
            <w:r w:rsidRPr="00730EDF">
              <w:rPr>
                <w:rFonts w:ascii="Arial" w:hAnsi="Arial" w:cs="Arial"/>
                <w:sz w:val="22"/>
                <w:szCs w:val="22"/>
              </w:rPr>
              <w:t>05</w:t>
            </w:r>
          </w:p>
        </w:tc>
        <w:tc>
          <w:tcPr>
            <w:tcW w:w="2116" w:type="dxa"/>
            <w:tcBorders>
              <w:top w:val="single" w:sz="4" w:space="0" w:color="auto"/>
              <w:left w:val="single" w:sz="4" w:space="0" w:color="auto"/>
              <w:bottom w:val="single" w:sz="4" w:space="0" w:color="auto"/>
              <w:right w:val="single" w:sz="4" w:space="0" w:color="auto"/>
            </w:tcBorders>
            <w:vAlign w:val="center"/>
          </w:tcPr>
          <w:p w14:paraId="3BEEF611" w14:textId="77777777" w:rsidR="00A1382D" w:rsidRPr="00730EDF" w:rsidRDefault="00A1382D" w:rsidP="00BE192B">
            <w:pPr>
              <w:tabs>
                <w:tab w:val="left" w:pos="6225"/>
              </w:tabs>
              <w:rPr>
                <w:rFonts w:ascii="Arial" w:hAnsi="Arial" w:cs="Arial"/>
                <w:b/>
                <w:bCs/>
                <w:iCs/>
                <w:sz w:val="22"/>
                <w:szCs w:val="22"/>
              </w:rPr>
            </w:pPr>
            <w:r w:rsidRPr="00730EDF">
              <w:rPr>
                <w:rFonts w:ascii="Arial" w:hAnsi="Arial" w:cs="Arial"/>
                <w:b/>
                <w:bCs/>
                <w:sz w:val="22"/>
                <w:szCs w:val="22"/>
              </w:rPr>
              <w:t>Umidificador de O²</w:t>
            </w:r>
          </w:p>
        </w:tc>
        <w:tc>
          <w:tcPr>
            <w:tcW w:w="2976" w:type="dxa"/>
            <w:tcBorders>
              <w:top w:val="single" w:sz="4" w:space="0" w:color="auto"/>
              <w:left w:val="single" w:sz="4" w:space="0" w:color="auto"/>
              <w:bottom w:val="single" w:sz="4" w:space="0" w:color="auto"/>
              <w:right w:val="single" w:sz="4" w:space="0" w:color="auto"/>
            </w:tcBorders>
            <w:vAlign w:val="center"/>
          </w:tcPr>
          <w:p w14:paraId="5962B3E7" w14:textId="77777777" w:rsidR="00A1382D" w:rsidRPr="00730EDF" w:rsidRDefault="00A1382D" w:rsidP="00BE192B">
            <w:pPr>
              <w:tabs>
                <w:tab w:val="left" w:pos="6225"/>
              </w:tabs>
              <w:rPr>
                <w:rFonts w:ascii="Arial" w:hAnsi="Arial" w:cs="Arial"/>
                <w:sz w:val="22"/>
                <w:szCs w:val="22"/>
              </w:rPr>
            </w:pPr>
            <w:r w:rsidRPr="00730EDF">
              <w:rPr>
                <w:rFonts w:ascii="Arial" w:hAnsi="Arial" w:cs="Arial"/>
                <w:sz w:val="22"/>
                <w:szCs w:val="22"/>
                <w:shd w:val="clear" w:color="auto" w:fill="FFFFFF"/>
              </w:rPr>
              <w:t xml:space="preserve">Copo Plástico resistente a impactos; Tampa e borboleta em Nylon; Tubo com </w:t>
            </w:r>
            <w:proofErr w:type="spellStart"/>
            <w:r w:rsidRPr="00730EDF">
              <w:rPr>
                <w:rFonts w:ascii="Arial" w:hAnsi="Arial" w:cs="Arial"/>
                <w:sz w:val="22"/>
                <w:szCs w:val="22"/>
                <w:shd w:val="clear" w:color="auto" w:fill="FFFFFF"/>
              </w:rPr>
              <w:t>borbulhador</w:t>
            </w:r>
            <w:proofErr w:type="spellEnd"/>
            <w:r w:rsidRPr="00730EDF">
              <w:rPr>
                <w:rFonts w:ascii="Arial" w:hAnsi="Arial" w:cs="Arial"/>
                <w:sz w:val="22"/>
                <w:szCs w:val="22"/>
                <w:shd w:val="clear" w:color="auto" w:fill="FFFFFF"/>
              </w:rPr>
              <w:t xml:space="preserve"> para permitir o arraste das partículas; Copo translúcido com indicação de nível mínimo e máximo.  Frasco de Plástico de 250ml; </w:t>
            </w:r>
          </w:p>
        </w:tc>
        <w:tc>
          <w:tcPr>
            <w:tcW w:w="993" w:type="dxa"/>
            <w:tcBorders>
              <w:top w:val="single" w:sz="4" w:space="0" w:color="auto"/>
              <w:left w:val="single" w:sz="4" w:space="0" w:color="auto"/>
              <w:bottom w:val="single" w:sz="4" w:space="0" w:color="auto"/>
              <w:right w:val="single" w:sz="4" w:space="0" w:color="auto"/>
            </w:tcBorders>
            <w:vAlign w:val="center"/>
          </w:tcPr>
          <w:p w14:paraId="3A9C9AEE" w14:textId="77777777" w:rsidR="00A1382D" w:rsidRPr="00730EDF" w:rsidRDefault="00A1382D" w:rsidP="00BE192B">
            <w:pPr>
              <w:tabs>
                <w:tab w:val="left" w:pos="6225"/>
              </w:tabs>
              <w:jc w:val="center"/>
              <w:rPr>
                <w:rFonts w:ascii="Arial" w:hAnsi="Arial" w:cs="Arial"/>
                <w:color w:val="FF0000"/>
                <w:sz w:val="22"/>
                <w:szCs w:val="22"/>
              </w:rPr>
            </w:pPr>
            <w:r w:rsidRPr="00730EDF">
              <w:rPr>
                <w:rFonts w:ascii="Arial" w:hAnsi="Arial" w:cs="Arial"/>
                <w:sz w:val="22"/>
                <w:szCs w:val="22"/>
              </w:rPr>
              <w:t>220</w:t>
            </w:r>
          </w:p>
        </w:tc>
        <w:tc>
          <w:tcPr>
            <w:tcW w:w="1134" w:type="dxa"/>
            <w:tcBorders>
              <w:top w:val="single" w:sz="4" w:space="0" w:color="auto"/>
              <w:left w:val="single" w:sz="4" w:space="0" w:color="auto"/>
              <w:bottom w:val="single" w:sz="4" w:space="0" w:color="auto"/>
              <w:right w:val="single" w:sz="4" w:space="0" w:color="auto"/>
            </w:tcBorders>
            <w:vAlign w:val="center"/>
          </w:tcPr>
          <w:p w14:paraId="24F07986" w14:textId="77777777" w:rsidR="00A1382D" w:rsidRPr="00730EDF" w:rsidRDefault="00A1382D" w:rsidP="00BE192B">
            <w:pPr>
              <w:tabs>
                <w:tab w:val="left" w:pos="6225"/>
              </w:tabs>
              <w:jc w:val="center"/>
              <w:rPr>
                <w:rFonts w:ascii="Arial" w:hAnsi="Arial" w:cs="Arial"/>
                <w:sz w:val="22"/>
                <w:szCs w:val="22"/>
              </w:rPr>
            </w:pPr>
            <w:proofErr w:type="spellStart"/>
            <w:r w:rsidRPr="00730EDF">
              <w:rPr>
                <w:rFonts w:ascii="Arial" w:hAnsi="Arial" w:cs="Arial"/>
                <w:sz w:val="22"/>
                <w:szCs w:val="22"/>
              </w:rPr>
              <w:t>Unid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872D416" w14:textId="77777777" w:rsidR="00A1382D" w:rsidRPr="00730EDF" w:rsidRDefault="00A1382D" w:rsidP="00BE192B">
            <w:pPr>
              <w:jc w:val="center"/>
              <w:rPr>
                <w:rFonts w:ascii="Arial" w:hAnsi="Arial" w:cs="Arial"/>
                <w:color w:val="000000"/>
                <w:sz w:val="22"/>
                <w:szCs w:val="22"/>
              </w:rPr>
            </w:pPr>
            <w:r w:rsidRPr="00730EDF">
              <w:rPr>
                <w:rFonts w:ascii="Arial" w:hAnsi="Arial" w:cs="Arial"/>
                <w:color w:val="000000"/>
                <w:sz w:val="22"/>
                <w:szCs w:val="22"/>
              </w:rPr>
              <w:t>R$ 51,25</w:t>
            </w:r>
          </w:p>
        </w:tc>
        <w:tc>
          <w:tcPr>
            <w:tcW w:w="1275" w:type="dxa"/>
            <w:tcBorders>
              <w:top w:val="single" w:sz="4" w:space="0" w:color="auto"/>
              <w:left w:val="single" w:sz="4" w:space="0" w:color="auto"/>
              <w:bottom w:val="single" w:sz="4" w:space="0" w:color="auto"/>
              <w:right w:val="single" w:sz="4" w:space="0" w:color="auto"/>
            </w:tcBorders>
            <w:vAlign w:val="center"/>
          </w:tcPr>
          <w:p w14:paraId="283F11A2" w14:textId="77777777" w:rsidR="00A1382D" w:rsidRPr="00730EDF" w:rsidRDefault="00A1382D" w:rsidP="00BE192B">
            <w:pPr>
              <w:jc w:val="center"/>
              <w:rPr>
                <w:rFonts w:ascii="Arial" w:hAnsi="Arial" w:cs="Arial"/>
                <w:color w:val="000000"/>
                <w:sz w:val="22"/>
                <w:szCs w:val="22"/>
              </w:rPr>
            </w:pPr>
            <w:r w:rsidRPr="00730EDF">
              <w:rPr>
                <w:rFonts w:ascii="Arial" w:hAnsi="Arial" w:cs="Arial"/>
                <w:color w:val="000000"/>
                <w:sz w:val="22"/>
                <w:szCs w:val="22"/>
              </w:rPr>
              <w:t>R$ 11.275,00</w:t>
            </w:r>
          </w:p>
        </w:tc>
      </w:tr>
      <w:tr w:rsidR="00730EDF" w:rsidRPr="00730EDF" w14:paraId="30603C20" w14:textId="77777777" w:rsidTr="00730EDF">
        <w:trPr>
          <w:jc w:val="center"/>
        </w:trPr>
        <w:tc>
          <w:tcPr>
            <w:tcW w:w="573" w:type="dxa"/>
            <w:tcBorders>
              <w:top w:val="single" w:sz="4" w:space="0" w:color="auto"/>
              <w:left w:val="single" w:sz="4" w:space="0" w:color="auto"/>
              <w:bottom w:val="single" w:sz="4" w:space="0" w:color="auto"/>
              <w:right w:val="single" w:sz="4" w:space="0" w:color="auto"/>
            </w:tcBorders>
            <w:vAlign w:val="center"/>
          </w:tcPr>
          <w:p w14:paraId="4D620B6D" w14:textId="77777777" w:rsidR="00A1382D" w:rsidRPr="00730EDF" w:rsidRDefault="00A1382D" w:rsidP="00BE192B">
            <w:pPr>
              <w:tabs>
                <w:tab w:val="left" w:pos="6225"/>
              </w:tabs>
              <w:jc w:val="center"/>
              <w:rPr>
                <w:rFonts w:ascii="Arial" w:hAnsi="Arial" w:cs="Arial"/>
                <w:b/>
                <w:bCs/>
                <w:sz w:val="22"/>
                <w:szCs w:val="22"/>
              </w:rPr>
            </w:pPr>
            <w:r w:rsidRPr="00730EDF">
              <w:rPr>
                <w:rFonts w:ascii="Arial" w:hAnsi="Arial" w:cs="Arial"/>
                <w:sz w:val="22"/>
                <w:szCs w:val="22"/>
              </w:rPr>
              <w:t>06</w:t>
            </w:r>
          </w:p>
        </w:tc>
        <w:tc>
          <w:tcPr>
            <w:tcW w:w="2116" w:type="dxa"/>
            <w:tcBorders>
              <w:top w:val="single" w:sz="4" w:space="0" w:color="auto"/>
              <w:left w:val="single" w:sz="4" w:space="0" w:color="auto"/>
              <w:bottom w:val="single" w:sz="4" w:space="0" w:color="auto"/>
              <w:right w:val="single" w:sz="4" w:space="0" w:color="auto"/>
            </w:tcBorders>
            <w:vAlign w:val="center"/>
          </w:tcPr>
          <w:p w14:paraId="455D4344" w14:textId="77777777" w:rsidR="00A1382D" w:rsidRPr="00730EDF" w:rsidRDefault="00A1382D" w:rsidP="00BE192B">
            <w:pPr>
              <w:tabs>
                <w:tab w:val="left" w:pos="6225"/>
              </w:tabs>
              <w:rPr>
                <w:rFonts w:ascii="Arial" w:hAnsi="Arial" w:cs="Arial"/>
                <w:b/>
                <w:bCs/>
                <w:iCs/>
                <w:sz w:val="22"/>
                <w:szCs w:val="22"/>
              </w:rPr>
            </w:pPr>
            <w:r w:rsidRPr="00730EDF">
              <w:rPr>
                <w:rFonts w:ascii="Arial" w:hAnsi="Arial" w:cs="Arial"/>
                <w:b/>
                <w:bCs/>
                <w:sz w:val="22"/>
                <w:szCs w:val="22"/>
              </w:rPr>
              <w:t xml:space="preserve">Regulador de pressão para Oxigênio </w:t>
            </w:r>
          </w:p>
        </w:tc>
        <w:tc>
          <w:tcPr>
            <w:tcW w:w="2976" w:type="dxa"/>
            <w:tcBorders>
              <w:top w:val="single" w:sz="4" w:space="0" w:color="auto"/>
              <w:left w:val="single" w:sz="4" w:space="0" w:color="auto"/>
              <w:bottom w:val="single" w:sz="4" w:space="0" w:color="auto"/>
              <w:right w:val="single" w:sz="4" w:space="0" w:color="auto"/>
            </w:tcBorders>
            <w:vAlign w:val="center"/>
          </w:tcPr>
          <w:p w14:paraId="25EA6C69" w14:textId="77777777" w:rsidR="00A1382D" w:rsidRPr="00730EDF" w:rsidRDefault="00A1382D" w:rsidP="00BE192B">
            <w:pPr>
              <w:tabs>
                <w:tab w:val="left" w:pos="6225"/>
              </w:tabs>
              <w:rPr>
                <w:rFonts w:ascii="Arial" w:hAnsi="Arial" w:cs="Arial"/>
                <w:sz w:val="22"/>
                <w:szCs w:val="22"/>
              </w:rPr>
            </w:pPr>
            <w:r w:rsidRPr="00730EDF">
              <w:rPr>
                <w:rFonts w:ascii="Arial" w:hAnsi="Arial" w:cs="Arial"/>
                <w:sz w:val="22"/>
                <w:szCs w:val="22"/>
              </w:rPr>
              <w:t xml:space="preserve">Regulador de pressão Oxigênio com </w:t>
            </w:r>
            <w:proofErr w:type="spellStart"/>
            <w:r w:rsidRPr="00730EDF">
              <w:rPr>
                <w:rFonts w:ascii="Arial" w:hAnsi="Arial" w:cs="Arial"/>
                <w:sz w:val="22"/>
                <w:szCs w:val="22"/>
              </w:rPr>
              <w:t>Fluxômetro</w:t>
            </w:r>
            <w:proofErr w:type="spellEnd"/>
            <w:r w:rsidRPr="00730EDF">
              <w:rPr>
                <w:rFonts w:ascii="Arial" w:hAnsi="Arial" w:cs="Arial"/>
                <w:sz w:val="22"/>
                <w:szCs w:val="22"/>
              </w:rPr>
              <w:t xml:space="preserve">, Dispositivo de segurança interno. Corpo de latão forjado; Tampa em latão forjado; Manômetros em caixa de aço carbono 63mm-classeB; Diafragma e sede em composto de borracha EPDM (nitrílica para GLP e GN); conjunto de sede encapsulado tipo cartucho; Filtro sintetizado de 20 </w:t>
            </w:r>
            <w:proofErr w:type="spellStart"/>
            <w:r w:rsidRPr="00730EDF">
              <w:rPr>
                <w:rFonts w:ascii="Arial" w:hAnsi="Arial" w:cs="Arial"/>
                <w:sz w:val="22"/>
                <w:szCs w:val="22"/>
              </w:rPr>
              <w:t>microns</w:t>
            </w:r>
            <w:proofErr w:type="spellEnd"/>
            <w:r w:rsidRPr="00730EDF">
              <w:rPr>
                <w:rFonts w:ascii="Arial" w:hAnsi="Arial" w:cs="Arial"/>
                <w:sz w:val="22"/>
                <w:szCs w:val="22"/>
              </w:rPr>
              <w:t>; Conexões de entrada conforme NBR-11725 e de saída conforme CGA E-1; Manopla de acionamento ergonômicos na cor de gás de serviços; Classe reguladores para cilindros conforme NBR 14.250</w:t>
            </w:r>
          </w:p>
        </w:tc>
        <w:tc>
          <w:tcPr>
            <w:tcW w:w="993" w:type="dxa"/>
            <w:tcBorders>
              <w:top w:val="single" w:sz="4" w:space="0" w:color="auto"/>
              <w:left w:val="single" w:sz="4" w:space="0" w:color="auto"/>
              <w:bottom w:val="single" w:sz="4" w:space="0" w:color="auto"/>
              <w:right w:val="single" w:sz="4" w:space="0" w:color="auto"/>
            </w:tcBorders>
            <w:vAlign w:val="center"/>
          </w:tcPr>
          <w:p w14:paraId="2D4DB06B" w14:textId="77777777" w:rsidR="00A1382D" w:rsidRPr="00730EDF" w:rsidRDefault="00A1382D" w:rsidP="00BE192B">
            <w:pPr>
              <w:tabs>
                <w:tab w:val="left" w:pos="6225"/>
              </w:tabs>
              <w:jc w:val="center"/>
              <w:rPr>
                <w:rFonts w:ascii="Arial" w:hAnsi="Arial" w:cs="Arial"/>
                <w:color w:val="FF0000"/>
                <w:sz w:val="22"/>
                <w:szCs w:val="22"/>
              </w:rPr>
            </w:pPr>
            <w:r w:rsidRPr="00730EDF">
              <w:rPr>
                <w:rFonts w:ascii="Arial" w:hAnsi="Arial" w:cs="Arial"/>
                <w:sz w:val="22"/>
                <w:szCs w:val="22"/>
              </w:rPr>
              <w:t>35</w:t>
            </w:r>
          </w:p>
        </w:tc>
        <w:tc>
          <w:tcPr>
            <w:tcW w:w="1134" w:type="dxa"/>
            <w:tcBorders>
              <w:top w:val="single" w:sz="4" w:space="0" w:color="auto"/>
              <w:left w:val="single" w:sz="4" w:space="0" w:color="auto"/>
              <w:bottom w:val="single" w:sz="4" w:space="0" w:color="auto"/>
              <w:right w:val="single" w:sz="4" w:space="0" w:color="auto"/>
            </w:tcBorders>
            <w:vAlign w:val="center"/>
          </w:tcPr>
          <w:p w14:paraId="1875BC29" w14:textId="77777777" w:rsidR="00A1382D" w:rsidRPr="00730EDF" w:rsidRDefault="00A1382D" w:rsidP="00BE192B">
            <w:pPr>
              <w:tabs>
                <w:tab w:val="left" w:pos="6225"/>
              </w:tabs>
              <w:jc w:val="center"/>
              <w:rPr>
                <w:rFonts w:ascii="Arial" w:hAnsi="Arial" w:cs="Arial"/>
                <w:sz w:val="22"/>
                <w:szCs w:val="22"/>
              </w:rPr>
            </w:pPr>
            <w:r w:rsidRPr="00730EDF">
              <w:rPr>
                <w:rFonts w:ascii="Arial" w:hAnsi="Arial" w:cs="Arial"/>
                <w:sz w:val="22"/>
                <w:szCs w:val="22"/>
              </w:rPr>
              <w:t>Unid.</w:t>
            </w:r>
          </w:p>
        </w:tc>
        <w:tc>
          <w:tcPr>
            <w:tcW w:w="1134" w:type="dxa"/>
            <w:tcBorders>
              <w:top w:val="single" w:sz="4" w:space="0" w:color="auto"/>
              <w:left w:val="single" w:sz="4" w:space="0" w:color="auto"/>
              <w:bottom w:val="single" w:sz="4" w:space="0" w:color="auto"/>
              <w:right w:val="single" w:sz="4" w:space="0" w:color="auto"/>
            </w:tcBorders>
            <w:vAlign w:val="center"/>
          </w:tcPr>
          <w:p w14:paraId="77C028B7" w14:textId="77777777" w:rsidR="00A1382D" w:rsidRPr="00730EDF" w:rsidRDefault="00A1382D" w:rsidP="00BE192B">
            <w:pPr>
              <w:jc w:val="center"/>
              <w:rPr>
                <w:rFonts w:ascii="Arial" w:hAnsi="Arial" w:cs="Arial"/>
                <w:color w:val="000000"/>
                <w:sz w:val="22"/>
                <w:szCs w:val="22"/>
              </w:rPr>
            </w:pPr>
            <w:r w:rsidRPr="00730EDF">
              <w:rPr>
                <w:rFonts w:ascii="Arial" w:hAnsi="Arial" w:cs="Arial"/>
                <w:color w:val="000000"/>
                <w:sz w:val="22"/>
                <w:szCs w:val="22"/>
              </w:rPr>
              <w:t>R$ 635,00</w:t>
            </w:r>
          </w:p>
        </w:tc>
        <w:tc>
          <w:tcPr>
            <w:tcW w:w="1275" w:type="dxa"/>
            <w:tcBorders>
              <w:top w:val="single" w:sz="4" w:space="0" w:color="auto"/>
              <w:left w:val="single" w:sz="4" w:space="0" w:color="auto"/>
              <w:bottom w:val="single" w:sz="4" w:space="0" w:color="auto"/>
              <w:right w:val="single" w:sz="4" w:space="0" w:color="auto"/>
            </w:tcBorders>
            <w:vAlign w:val="center"/>
          </w:tcPr>
          <w:p w14:paraId="21E6DAAF" w14:textId="77777777" w:rsidR="00A1382D" w:rsidRPr="00730EDF" w:rsidRDefault="00A1382D" w:rsidP="00BE192B">
            <w:pPr>
              <w:jc w:val="center"/>
              <w:rPr>
                <w:rFonts w:ascii="Arial" w:hAnsi="Arial" w:cs="Arial"/>
                <w:color w:val="000000"/>
                <w:sz w:val="22"/>
                <w:szCs w:val="22"/>
              </w:rPr>
            </w:pPr>
            <w:r w:rsidRPr="00730EDF">
              <w:rPr>
                <w:rFonts w:ascii="Arial" w:hAnsi="Arial" w:cs="Arial"/>
                <w:color w:val="000000"/>
                <w:sz w:val="22"/>
                <w:szCs w:val="22"/>
              </w:rPr>
              <w:t>R$ 22.225,00</w:t>
            </w:r>
          </w:p>
        </w:tc>
      </w:tr>
      <w:tr w:rsidR="00730EDF" w:rsidRPr="00730EDF" w14:paraId="76AF39F4" w14:textId="77777777" w:rsidTr="00730EDF">
        <w:trPr>
          <w:jc w:val="center"/>
        </w:trPr>
        <w:tc>
          <w:tcPr>
            <w:tcW w:w="573" w:type="dxa"/>
            <w:tcBorders>
              <w:top w:val="single" w:sz="4" w:space="0" w:color="auto"/>
              <w:left w:val="single" w:sz="4" w:space="0" w:color="auto"/>
              <w:bottom w:val="single" w:sz="4" w:space="0" w:color="auto"/>
              <w:right w:val="single" w:sz="4" w:space="0" w:color="auto"/>
            </w:tcBorders>
            <w:vAlign w:val="center"/>
          </w:tcPr>
          <w:p w14:paraId="76EF5537" w14:textId="77777777" w:rsidR="00A1382D" w:rsidRPr="00730EDF" w:rsidRDefault="00A1382D" w:rsidP="00BE192B">
            <w:pPr>
              <w:tabs>
                <w:tab w:val="left" w:pos="6225"/>
              </w:tabs>
              <w:jc w:val="center"/>
              <w:rPr>
                <w:rFonts w:ascii="Arial" w:hAnsi="Arial" w:cs="Arial"/>
                <w:b/>
                <w:bCs/>
                <w:sz w:val="22"/>
                <w:szCs w:val="22"/>
              </w:rPr>
            </w:pPr>
            <w:r w:rsidRPr="00730EDF">
              <w:rPr>
                <w:rFonts w:ascii="Arial" w:hAnsi="Arial" w:cs="Arial"/>
                <w:sz w:val="22"/>
                <w:szCs w:val="22"/>
              </w:rPr>
              <w:t>07</w:t>
            </w:r>
          </w:p>
        </w:tc>
        <w:tc>
          <w:tcPr>
            <w:tcW w:w="2116" w:type="dxa"/>
            <w:tcBorders>
              <w:top w:val="single" w:sz="4" w:space="0" w:color="auto"/>
              <w:left w:val="single" w:sz="4" w:space="0" w:color="auto"/>
              <w:bottom w:val="single" w:sz="4" w:space="0" w:color="auto"/>
              <w:right w:val="single" w:sz="4" w:space="0" w:color="auto"/>
            </w:tcBorders>
            <w:vAlign w:val="center"/>
          </w:tcPr>
          <w:p w14:paraId="56A504A8" w14:textId="77777777" w:rsidR="00A1382D" w:rsidRPr="00730EDF" w:rsidRDefault="00A1382D" w:rsidP="00BE192B">
            <w:pPr>
              <w:tabs>
                <w:tab w:val="left" w:pos="6225"/>
              </w:tabs>
              <w:rPr>
                <w:rFonts w:ascii="Arial" w:hAnsi="Arial" w:cs="Arial"/>
                <w:b/>
                <w:bCs/>
                <w:iCs/>
                <w:sz w:val="22"/>
                <w:szCs w:val="22"/>
              </w:rPr>
            </w:pPr>
            <w:r w:rsidRPr="00730EDF">
              <w:rPr>
                <w:rFonts w:ascii="Arial" w:hAnsi="Arial" w:cs="Arial"/>
                <w:b/>
                <w:bCs/>
                <w:sz w:val="22"/>
                <w:szCs w:val="22"/>
              </w:rPr>
              <w:t>Locação de Concentrador de Oxigênio de 87% a 96%</w:t>
            </w:r>
          </w:p>
        </w:tc>
        <w:tc>
          <w:tcPr>
            <w:tcW w:w="2976" w:type="dxa"/>
            <w:tcBorders>
              <w:top w:val="single" w:sz="4" w:space="0" w:color="auto"/>
              <w:left w:val="single" w:sz="4" w:space="0" w:color="auto"/>
              <w:bottom w:val="single" w:sz="4" w:space="0" w:color="auto"/>
              <w:right w:val="single" w:sz="4" w:space="0" w:color="auto"/>
            </w:tcBorders>
            <w:vAlign w:val="center"/>
          </w:tcPr>
          <w:p w14:paraId="13B08D9B" w14:textId="77777777" w:rsidR="00A1382D" w:rsidRPr="00730EDF" w:rsidRDefault="00A1382D" w:rsidP="00BE192B">
            <w:pPr>
              <w:tabs>
                <w:tab w:val="left" w:pos="6225"/>
              </w:tabs>
              <w:rPr>
                <w:rFonts w:ascii="Arial" w:hAnsi="Arial" w:cs="Arial"/>
                <w:sz w:val="22"/>
                <w:szCs w:val="22"/>
              </w:rPr>
            </w:pPr>
            <w:r w:rsidRPr="00730EDF">
              <w:rPr>
                <w:rFonts w:ascii="Arial" w:hAnsi="Arial" w:cs="Arial"/>
                <w:sz w:val="22"/>
                <w:szCs w:val="22"/>
              </w:rPr>
              <w:t xml:space="preserve">Locação de concentradores de oxigênio, entre 87 e 96%; fluxo de 0,5 a 5 litros por minuto; sistema indicador de pureza de oxigênio; sistema de desligamento automático para sobrecarga, alta temperatura e alta tensão; gabinete em plástico resistente a fogo e sistema de alarme para falta de eletricidade; alimentação elétrica 110v/60 </w:t>
            </w:r>
            <w:proofErr w:type="spellStart"/>
            <w:r w:rsidRPr="00730EDF">
              <w:rPr>
                <w:rFonts w:ascii="Arial" w:hAnsi="Arial" w:cs="Arial"/>
                <w:sz w:val="22"/>
                <w:szCs w:val="22"/>
              </w:rPr>
              <w:t>hz.Cada</w:t>
            </w:r>
            <w:proofErr w:type="spellEnd"/>
            <w:r w:rsidRPr="00730EDF">
              <w:rPr>
                <w:rFonts w:ascii="Arial" w:hAnsi="Arial" w:cs="Arial"/>
                <w:sz w:val="22"/>
                <w:szCs w:val="22"/>
              </w:rPr>
              <w:t xml:space="preserve"> kit </w:t>
            </w:r>
            <w:r w:rsidRPr="00730EDF">
              <w:rPr>
                <w:rFonts w:ascii="Arial" w:hAnsi="Arial" w:cs="Arial"/>
                <w:sz w:val="22"/>
                <w:szCs w:val="22"/>
              </w:rPr>
              <w:lastRenderedPageBreak/>
              <w:t xml:space="preserve">deve possuir as seguintes configurações mínimas: concentrador de oxigênio; válvulas reguladoras com manômetro; </w:t>
            </w:r>
            <w:proofErr w:type="spellStart"/>
            <w:r w:rsidRPr="00730EDF">
              <w:rPr>
                <w:rFonts w:ascii="Arial" w:hAnsi="Arial" w:cs="Arial"/>
                <w:sz w:val="22"/>
                <w:szCs w:val="22"/>
              </w:rPr>
              <w:t>fluxômetro</w:t>
            </w:r>
            <w:proofErr w:type="spellEnd"/>
            <w:r w:rsidRPr="00730EDF">
              <w:rPr>
                <w:rFonts w:ascii="Arial" w:hAnsi="Arial" w:cs="Arial"/>
                <w:sz w:val="22"/>
                <w:szCs w:val="22"/>
              </w:rPr>
              <w:t xml:space="preserve"> para os cilindros de oxigênio, dotadas de adaptador de saída; Cateter nasal tipo óculos; Umidificadores para concentrador. Especificações e componentes do kit de oxigenioterapia domiciliar: 1- Concentrador de oxigênio, com vasão máxima de 5 l/min., tendo um consumo previsto de energia elétrica pelo período de 24 horas diárias de 324 </w:t>
            </w:r>
            <w:proofErr w:type="spellStart"/>
            <w:r w:rsidRPr="00730EDF">
              <w:rPr>
                <w:rFonts w:ascii="Arial" w:hAnsi="Arial" w:cs="Arial"/>
                <w:sz w:val="22"/>
                <w:szCs w:val="22"/>
              </w:rPr>
              <w:t>kwhpo</w:t>
            </w:r>
            <w:proofErr w:type="spellEnd"/>
            <w:r w:rsidRPr="00730EDF">
              <w:rPr>
                <w:rFonts w:ascii="Arial" w:hAnsi="Arial" w:cs="Arial"/>
                <w:sz w:val="22"/>
                <w:szCs w:val="22"/>
              </w:rPr>
              <w:t xml:space="preserve"> mês, ou seja, 450 w por hora, para equipamento 120 </w:t>
            </w:r>
            <w:proofErr w:type="spellStart"/>
            <w:r w:rsidRPr="00730EDF">
              <w:rPr>
                <w:rFonts w:ascii="Arial" w:hAnsi="Arial" w:cs="Arial"/>
                <w:sz w:val="22"/>
                <w:szCs w:val="22"/>
              </w:rPr>
              <w:t>vca</w:t>
            </w:r>
            <w:proofErr w:type="spellEnd"/>
            <w:r w:rsidRPr="00730EDF">
              <w:rPr>
                <w:rFonts w:ascii="Arial" w:hAnsi="Arial" w:cs="Arial"/>
                <w:sz w:val="22"/>
                <w:szCs w:val="22"/>
              </w:rPr>
              <w:t xml:space="preserve">; 273,6 kwh por mês, ou seja, 380 w por hora para equipamento 230 </w:t>
            </w:r>
            <w:proofErr w:type="spellStart"/>
            <w:r w:rsidRPr="00730EDF">
              <w:rPr>
                <w:rFonts w:ascii="Arial" w:hAnsi="Arial" w:cs="Arial"/>
                <w:sz w:val="22"/>
                <w:szCs w:val="22"/>
              </w:rPr>
              <w:t>vca</w:t>
            </w:r>
            <w:proofErr w:type="spellEnd"/>
            <w:r w:rsidRPr="00730EDF">
              <w:rPr>
                <w:rFonts w:ascii="Arial" w:hAnsi="Arial" w:cs="Arial"/>
                <w:sz w:val="22"/>
                <w:szCs w:val="22"/>
              </w:rPr>
              <w:t xml:space="preserve">. 2- Umidificador – é necessário para conexão do </w:t>
            </w:r>
            <w:proofErr w:type="spellStart"/>
            <w:r w:rsidRPr="00730EDF">
              <w:rPr>
                <w:rFonts w:ascii="Arial" w:hAnsi="Arial" w:cs="Arial"/>
                <w:sz w:val="22"/>
                <w:szCs w:val="22"/>
              </w:rPr>
              <w:t>catetér</w:t>
            </w:r>
            <w:proofErr w:type="spellEnd"/>
            <w:r w:rsidRPr="00730EDF">
              <w:rPr>
                <w:rFonts w:ascii="Arial" w:hAnsi="Arial" w:cs="Arial"/>
                <w:sz w:val="22"/>
                <w:szCs w:val="22"/>
              </w:rPr>
              <w:t xml:space="preserve"> nasal no equipamento além da umidificação do oxigênio que será ofertado para o paciente, sendo então necessário um umidificador para cada concentrador locado. Recomenda-se a substituição a cada 60 (sessenta) dias. 3- </w:t>
            </w:r>
            <w:proofErr w:type="spellStart"/>
            <w:r w:rsidRPr="00730EDF">
              <w:rPr>
                <w:rFonts w:ascii="Arial" w:hAnsi="Arial" w:cs="Arial"/>
                <w:sz w:val="22"/>
                <w:szCs w:val="22"/>
              </w:rPr>
              <w:t>Canula</w:t>
            </w:r>
            <w:proofErr w:type="spellEnd"/>
            <w:r w:rsidRPr="00730EDF">
              <w:rPr>
                <w:rFonts w:ascii="Arial" w:hAnsi="Arial" w:cs="Arial"/>
                <w:sz w:val="22"/>
                <w:szCs w:val="22"/>
              </w:rPr>
              <w:t xml:space="preserve">/catéter nasal – </w:t>
            </w:r>
            <w:proofErr w:type="spellStart"/>
            <w:r w:rsidRPr="00730EDF">
              <w:rPr>
                <w:rFonts w:ascii="Arial" w:hAnsi="Arial" w:cs="Arial"/>
                <w:sz w:val="22"/>
                <w:szCs w:val="22"/>
              </w:rPr>
              <w:t>siliconizada</w:t>
            </w:r>
            <w:proofErr w:type="spellEnd"/>
            <w:r w:rsidRPr="00730EDF">
              <w:rPr>
                <w:rFonts w:ascii="Arial" w:hAnsi="Arial" w:cs="Arial"/>
                <w:sz w:val="22"/>
                <w:szCs w:val="22"/>
              </w:rPr>
              <w:t xml:space="preserve"> </w:t>
            </w:r>
            <w:proofErr w:type="spellStart"/>
            <w:r w:rsidRPr="00730EDF">
              <w:rPr>
                <w:rFonts w:ascii="Arial" w:hAnsi="Arial" w:cs="Arial"/>
                <w:sz w:val="22"/>
                <w:szCs w:val="22"/>
              </w:rPr>
              <w:t>obs</w:t>
            </w:r>
            <w:proofErr w:type="spellEnd"/>
            <w:r w:rsidRPr="00730EDF">
              <w:rPr>
                <w:rFonts w:ascii="Arial" w:hAnsi="Arial" w:cs="Arial"/>
                <w:sz w:val="22"/>
                <w:szCs w:val="22"/>
              </w:rPr>
              <w:t>: recomenda-se a substituição do catéter a cada 30 (trinta) dias; sendo necessário, uma cânula para cada concentrador locado.</w:t>
            </w:r>
          </w:p>
        </w:tc>
        <w:tc>
          <w:tcPr>
            <w:tcW w:w="993" w:type="dxa"/>
            <w:tcBorders>
              <w:top w:val="single" w:sz="4" w:space="0" w:color="auto"/>
              <w:left w:val="single" w:sz="4" w:space="0" w:color="auto"/>
              <w:bottom w:val="single" w:sz="4" w:space="0" w:color="auto"/>
              <w:right w:val="single" w:sz="4" w:space="0" w:color="auto"/>
            </w:tcBorders>
            <w:vAlign w:val="center"/>
          </w:tcPr>
          <w:p w14:paraId="77352E59" w14:textId="77777777" w:rsidR="00A1382D" w:rsidRPr="00730EDF" w:rsidRDefault="00A1382D" w:rsidP="00BE192B">
            <w:pPr>
              <w:tabs>
                <w:tab w:val="left" w:pos="6225"/>
              </w:tabs>
              <w:jc w:val="center"/>
              <w:rPr>
                <w:rFonts w:ascii="Arial" w:hAnsi="Arial" w:cs="Arial"/>
                <w:color w:val="FF0000"/>
                <w:sz w:val="22"/>
                <w:szCs w:val="22"/>
              </w:rPr>
            </w:pPr>
            <w:r w:rsidRPr="00730EDF">
              <w:rPr>
                <w:rFonts w:ascii="Arial" w:hAnsi="Arial" w:cs="Arial"/>
                <w:sz w:val="22"/>
                <w:szCs w:val="22"/>
              </w:rPr>
              <w:lastRenderedPageBreak/>
              <w:t>48</w:t>
            </w:r>
          </w:p>
        </w:tc>
        <w:tc>
          <w:tcPr>
            <w:tcW w:w="1134" w:type="dxa"/>
            <w:tcBorders>
              <w:top w:val="single" w:sz="4" w:space="0" w:color="auto"/>
              <w:left w:val="single" w:sz="4" w:space="0" w:color="auto"/>
              <w:bottom w:val="single" w:sz="4" w:space="0" w:color="auto"/>
              <w:right w:val="single" w:sz="4" w:space="0" w:color="auto"/>
            </w:tcBorders>
            <w:vAlign w:val="center"/>
          </w:tcPr>
          <w:p w14:paraId="4E4011A1" w14:textId="77777777" w:rsidR="00A1382D" w:rsidRPr="00730EDF" w:rsidRDefault="00A1382D" w:rsidP="00BE192B">
            <w:pPr>
              <w:tabs>
                <w:tab w:val="left" w:pos="6225"/>
              </w:tabs>
              <w:jc w:val="center"/>
              <w:rPr>
                <w:rFonts w:ascii="Arial" w:hAnsi="Arial" w:cs="Arial"/>
                <w:sz w:val="22"/>
                <w:szCs w:val="22"/>
              </w:rPr>
            </w:pPr>
            <w:r w:rsidRPr="00730EDF">
              <w:rPr>
                <w:rFonts w:ascii="Arial" w:hAnsi="Arial" w:cs="Arial"/>
                <w:sz w:val="22"/>
                <w:szCs w:val="22"/>
              </w:rPr>
              <w:t>Unid.</w:t>
            </w:r>
          </w:p>
        </w:tc>
        <w:tc>
          <w:tcPr>
            <w:tcW w:w="1134" w:type="dxa"/>
            <w:tcBorders>
              <w:top w:val="single" w:sz="4" w:space="0" w:color="auto"/>
              <w:left w:val="single" w:sz="4" w:space="0" w:color="auto"/>
              <w:bottom w:val="single" w:sz="4" w:space="0" w:color="auto"/>
              <w:right w:val="single" w:sz="4" w:space="0" w:color="auto"/>
            </w:tcBorders>
            <w:vAlign w:val="center"/>
          </w:tcPr>
          <w:p w14:paraId="0AF12CBA" w14:textId="77777777" w:rsidR="00A1382D" w:rsidRPr="00730EDF" w:rsidRDefault="00A1382D" w:rsidP="00BE192B">
            <w:pPr>
              <w:jc w:val="center"/>
              <w:rPr>
                <w:rFonts w:ascii="Arial" w:hAnsi="Arial" w:cs="Arial"/>
                <w:color w:val="000000"/>
                <w:sz w:val="22"/>
                <w:szCs w:val="22"/>
              </w:rPr>
            </w:pPr>
            <w:r w:rsidRPr="00730EDF">
              <w:rPr>
                <w:rFonts w:ascii="Arial" w:hAnsi="Arial" w:cs="Arial"/>
                <w:color w:val="000000"/>
                <w:sz w:val="22"/>
                <w:szCs w:val="22"/>
              </w:rPr>
              <w:t>R$ 1.133,33</w:t>
            </w:r>
          </w:p>
        </w:tc>
        <w:tc>
          <w:tcPr>
            <w:tcW w:w="1275" w:type="dxa"/>
            <w:tcBorders>
              <w:top w:val="single" w:sz="4" w:space="0" w:color="auto"/>
              <w:left w:val="single" w:sz="4" w:space="0" w:color="auto"/>
              <w:bottom w:val="single" w:sz="4" w:space="0" w:color="auto"/>
              <w:right w:val="single" w:sz="4" w:space="0" w:color="auto"/>
            </w:tcBorders>
            <w:vAlign w:val="center"/>
          </w:tcPr>
          <w:p w14:paraId="614D89E0" w14:textId="77777777" w:rsidR="00A1382D" w:rsidRPr="00730EDF" w:rsidRDefault="00A1382D" w:rsidP="00BE192B">
            <w:pPr>
              <w:jc w:val="center"/>
              <w:rPr>
                <w:rFonts w:ascii="Arial" w:hAnsi="Arial" w:cs="Arial"/>
                <w:color w:val="000000"/>
                <w:sz w:val="22"/>
                <w:szCs w:val="22"/>
              </w:rPr>
            </w:pPr>
            <w:r w:rsidRPr="00730EDF">
              <w:rPr>
                <w:rFonts w:ascii="Arial" w:hAnsi="Arial" w:cs="Arial"/>
                <w:color w:val="000000"/>
                <w:sz w:val="22"/>
                <w:szCs w:val="22"/>
              </w:rPr>
              <w:t>R$ 54.400,00</w:t>
            </w:r>
          </w:p>
        </w:tc>
      </w:tr>
      <w:tr w:rsidR="00730EDF" w:rsidRPr="00730EDF" w14:paraId="568A1D13" w14:textId="77777777" w:rsidTr="00730EDF">
        <w:trPr>
          <w:jc w:val="center"/>
        </w:trPr>
        <w:tc>
          <w:tcPr>
            <w:tcW w:w="573" w:type="dxa"/>
            <w:tcBorders>
              <w:top w:val="single" w:sz="4" w:space="0" w:color="auto"/>
              <w:left w:val="single" w:sz="4" w:space="0" w:color="auto"/>
              <w:bottom w:val="single" w:sz="4" w:space="0" w:color="auto"/>
              <w:right w:val="single" w:sz="4" w:space="0" w:color="auto"/>
            </w:tcBorders>
            <w:vAlign w:val="center"/>
          </w:tcPr>
          <w:p w14:paraId="3B4F2ED7" w14:textId="77777777" w:rsidR="00A1382D" w:rsidRPr="00730EDF" w:rsidRDefault="00A1382D" w:rsidP="00BE192B">
            <w:pPr>
              <w:tabs>
                <w:tab w:val="left" w:pos="6225"/>
              </w:tabs>
              <w:jc w:val="center"/>
              <w:rPr>
                <w:rFonts w:ascii="Arial" w:hAnsi="Arial" w:cs="Arial"/>
                <w:b/>
                <w:bCs/>
                <w:sz w:val="22"/>
                <w:szCs w:val="22"/>
              </w:rPr>
            </w:pPr>
            <w:r w:rsidRPr="00730EDF">
              <w:rPr>
                <w:rFonts w:ascii="Arial" w:hAnsi="Arial" w:cs="Arial"/>
                <w:sz w:val="22"/>
                <w:szCs w:val="22"/>
              </w:rPr>
              <w:t>08</w:t>
            </w:r>
          </w:p>
        </w:tc>
        <w:tc>
          <w:tcPr>
            <w:tcW w:w="2116" w:type="dxa"/>
            <w:tcBorders>
              <w:top w:val="single" w:sz="4" w:space="0" w:color="auto"/>
              <w:left w:val="single" w:sz="4" w:space="0" w:color="auto"/>
              <w:bottom w:val="single" w:sz="4" w:space="0" w:color="auto"/>
              <w:right w:val="single" w:sz="4" w:space="0" w:color="auto"/>
            </w:tcBorders>
            <w:vAlign w:val="center"/>
          </w:tcPr>
          <w:p w14:paraId="67C4C8D7" w14:textId="77777777" w:rsidR="00A1382D" w:rsidRPr="00730EDF" w:rsidRDefault="00A1382D" w:rsidP="00BE192B">
            <w:pPr>
              <w:ind w:left="71" w:right="56"/>
              <w:rPr>
                <w:rFonts w:ascii="Arial" w:hAnsi="Arial" w:cs="Arial"/>
                <w:b/>
                <w:bCs/>
                <w:iCs/>
                <w:sz w:val="22"/>
                <w:szCs w:val="22"/>
              </w:rPr>
            </w:pPr>
            <w:r w:rsidRPr="00730EDF">
              <w:rPr>
                <w:rFonts w:ascii="Arial" w:hAnsi="Arial" w:cs="Arial"/>
                <w:b/>
                <w:bCs/>
                <w:sz w:val="22"/>
                <w:szCs w:val="22"/>
              </w:rPr>
              <w:t>Cateter Nasal Tipo Óculos - Adulto</w:t>
            </w:r>
          </w:p>
        </w:tc>
        <w:tc>
          <w:tcPr>
            <w:tcW w:w="2976" w:type="dxa"/>
            <w:tcBorders>
              <w:top w:val="single" w:sz="4" w:space="0" w:color="auto"/>
              <w:left w:val="single" w:sz="4" w:space="0" w:color="auto"/>
              <w:bottom w:val="single" w:sz="4" w:space="0" w:color="auto"/>
              <w:right w:val="single" w:sz="4" w:space="0" w:color="auto"/>
            </w:tcBorders>
            <w:vAlign w:val="center"/>
          </w:tcPr>
          <w:p w14:paraId="0359DF0A" w14:textId="77777777" w:rsidR="00A1382D" w:rsidRPr="00730EDF" w:rsidRDefault="00A1382D" w:rsidP="00BE192B">
            <w:pPr>
              <w:rPr>
                <w:rFonts w:ascii="Arial" w:hAnsi="Arial" w:cs="Arial"/>
                <w:sz w:val="22"/>
                <w:szCs w:val="22"/>
              </w:rPr>
            </w:pPr>
            <w:r w:rsidRPr="00730EDF">
              <w:rPr>
                <w:rFonts w:ascii="Arial" w:hAnsi="Arial" w:cs="Arial"/>
                <w:sz w:val="22"/>
                <w:szCs w:val="22"/>
              </w:rPr>
              <w:t xml:space="preserve">Cateter nasal adulto para oxigeno terapia, tipo óculos, com 210 cm de comprimento, confeccionado em </w:t>
            </w:r>
            <w:proofErr w:type="spellStart"/>
            <w:r w:rsidRPr="00730EDF">
              <w:rPr>
                <w:rFonts w:ascii="Arial" w:hAnsi="Arial" w:cs="Arial"/>
                <w:sz w:val="22"/>
                <w:szCs w:val="22"/>
              </w:rPr>
              <w:t>Pvc</w:t>
            </w:r>
            <w:proofErr w:type="spellEnd"/>
            <w:r w:rsidRPr="00730EDF">
              <w:rPr>
                <w:rFonts w:ascii="Arial" w:hAnsi="Arial" w:cs="Arial"/>
                <w:sz w:val="22"/>
                <w:szCs w:val="22"/>
              </w:rPr>
              <w:t>, atóxico, embalado em papel grau cirúrgico/filme de poliéster e flexível individualmente.</w:t>
            </w:r>
          </w:p>
          <w:p w14:paraId="29CE2A92" w14:textId="77777777" w:rsidR="00A1382D" w:rsidRPr="00730EDF" w:rsidRDefault="00A1382D" w:rsidP="00BE192B">
            <w:pPr>
              <w:tabs>
                <w:tab w:val="left" w:pos="6225"/>
              </w:tabs>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6543F5C2" w14:textId="77777777" w:rsidR="00A1382D" w:rsidRPr="00730EDF" w:rsidRDefault="00A1382D" w:rsidP="00BE192B">
            <w:pPr>
              <w:tabs>
                <w:tab w:val="left" w:pos="6225"/>
              </w:tabs>
              <w:jc w:val="center"/>
              <w:rPr>
                <w:rFonts w:ascii="Arial" w:hAnsi="Arial" w:cs="Arial"/>
                <w:color w:val="FF0000"/>
                <w:sz w:val="22"/>
                <w:szCs w:val="22"/>
              </w:rPr>
            </w:pPr>
            <w:r w:rsidRPr="00730EDF">
              <w:rPr>
                <w:rFonts w:ascii="Arial" w:hAnsi="Arial" w:cs="Arial"/>
                <w:sz w:val="22"/>
                <w:szCs w:val="22"/>
              </w:rPr>
              <w:lastRenderedPageBreak/>
              <w:t>250</w:t>
            </w:r>
          </w:p>
        </w:tc>
        <w:tc>
          <w:tcPr>
            <w:tcW w:w="1134" w:type="dxa"/>
            <w:tcBorders>
              <w:top w:val="single" w:sz="4" w:space="0" w:color="auto"/>
              <w:left w:val="single" w:sz="4" w:space="0" w:color="auto"/>
              <w:bottom w:val="single" w:sz="4" w:space="0" w:color="auto"/>
              <w:right w:val="single" w:sz="4" w:space="0" w:color="auto"/>
            </w:tcBorders>
            <w:vAlign w:val="center"/>
          </w:tcPr>
          <w:p w14:paraId="7B3801B1" w14:textId="77777777" w:rsidR="00A1382D" w:rsidRPr="00730EDF" w:rsidRDefault="00A1382D" w:rsidP="00BE192B">
            <w:pPr>
              <w:tabs>
                <w:tab w:val="left" w:pos="6225"/>
              </w:tabs>
              <w:jc w:val="center"/>
              <w:rPr>
                <w:rFonts w:ascii="Arial" w:hAnsi="Arial" w:cs="Arial"/>
                <w:sz w:val="22"/>
                <w:szCs w:val="22"/>
              </w:rPr>
            </w:pPr>
            <w:r w:rsidRPr="00730EDF">
              <w:rPr>
                <w:rFonts w:ascii="Arial" w:hAnsi="Arial" w:cs="Arial"/>
                <w:sz w:val="22"/>
                <w:szCs w:val="22"/>
              </w:rPr>
              <w:t>Unid.</w:t>
            </w:r>
          </w:p>
        </w:tc>
        <w:tc>
          <w:tcPr>
            <w:tcW w:w="1134" w:type="dxa"/>
            <w:tcBorders>
              <w:top w:val="single" w:sz="4" w:space="0" w:color="auto"/>
              <w:left w:val="single" w:sz="4" w:space="0" w:color="auto"/>
              <w:bottom w:val="single" w:sz="4" w:space="0" w:color="auto"/>
              <w:right w:val="single" w:sz="4" w:space="0" w:color="auto"/>
            </w:tcBorders>
            <w:vAlign w:val="center"/>
          </w:tcPr>
          <w:p w14:paraId="2EA5EAEC" w14:textId="77777777" w:rsidR="00A1382D" w:rsidRPr="00730EDF" w:rsidRDefault="00A1382D" w:rsidP="00BE192B">
            <w:pPr>
              <w:jc w:val="center"/>
              <w:rPr>
                <w:rFonts w:ascii="Arial" w:hAnsi="Arial" w:cs="Arial"/>
                <w:color w:val="000000"/>
                <w:sz w:val="22"/>
                <w:szCs w:val="22"/>
              </w:rPr>
            </w:pPr>
            <w:r w:rsidRPr="00730EDF">
              <w:rPr>
                <w:rFonts w:ascii="Arial" w:hAnsi="Arial" w:cs="Arial"/>
                <w:color w:val="000000"/>
                <w:sz w:val="22"/>
                <w:szCs w:val="22"/>
              </w:rPr>
              <w:t>R$ 34,50</w:t>
            </w:r>
          </w:p>
        </w:tc>
        <w:tc>
          <w:tcPr>
            <w:tcW w:w="1275" w:type="dxa"/>
            <w:tcBorders>
              <w:top w:val="single" w:sz="4" w:space="0" w:color="auto"/>
              <w:left w:val="single" w:sz="4" w:space="0" w:color="auto"/>
              <w:bottom w:val="single" w:sz="4" w:space="0" w:color="auto"/>
              <w:right w:val="single" w:sz="4" w:space="0" w:color="auto"/>
            </w:tcBorders>
            <w:vAlign w:val="center"/>
          </w:tcPr>
          <w:p w14:paraId="2E3230E2" w14:textId="77777777" w:rsidR="00A1382D" w:rsidRPr="00730EDF" w:rsidRDefault="00A1382D" w:rsidP="00BE192B">
            <w:pPr>
              <w:jc w:val="center"/>
              <w:rPr>
                <w:rFonts w:ascii="Arial" w:hAnsi="Arial" w:cs="Arial"/>
                <w:color w:val="000000"/>
                <w:sz w:val="22"/>
                <w:szCs w:val="22"/>
              </w:rPr>
            </w:pPr>
            <w:r w:rsidRPr="00730EDF">
              <w:rPr>
                <w:rFonts w:ascii="Arial" w:hAnsi="Arial" w:cs="Arial"/>
                <w:color w:val="000000"/>
                <w:sz w:val="22"/>
                <w:szCs w:val="22"/>
              </w:rPr>
              <w:t>R$ 8.625,00</w:t>
            </w:r>
          </w:p>
        </w:tc>
      </w:tr>
      <w:tr w:rsidR="00730EDF" w:rsidRPr="00730EDF" w14:paraId="7CE9FC49" w14:textId="77777777" w:rsidTr="00730EDF">
        <w:trPr>
          <w:jc w:val="center"/>
        </w:trPr>
        <w:tc>
          <w:tcPr>
            <w:tcW w:w="573" w:type="dxa"/>
            <w:tcBorders>
              <w:top w:val="single" w:sz="4" w:space="0" w:color="auto"/>
              <w:left w:val="single" w:sz="4" w:space="0" w:color="auto"/>
              <w:bottom w:val="single" w:sz="4" w:space="0" w:color="auto"/>
              <w:right w:val="single" w:sz="4" w:space="0" w:color="auto"/>
            </w:tcBorders>
            <w:vAlign w:val="center"/>
          </w:tcPr>
          <w:p w14:paraId="0B8A4CFA" w14:textId="77777777" w:rsidR="00A1382D" w:rsidRPr="00730EDF" w:rsidRDefault="00A1382D" w:rsidP="00BE192B">
            <w:pPr>
              <w:tabs>
                <w:tab w:val="left" w:pos="6225"/>
              </w:tabs>
              <w:jc w:val="center"/>
              <w:rPr>
                <w:rFonts w:ascii="Arial" w:hAnsi="Arial" w:cs="Arial"/>
                <w:iCs/>
                <w:sz w:val="22"/>
                <w:szCs w:val="22"/>
              </w:rPr>
            </w:pPr>
            <w:r w:rsidRPr="00730EDF">
              <w:rPr>
                <w:rFonts w:ascii="Arial" w:hAnsi="Arial" w:cs="Arial"/>
                <w:sz w:val="22"/>
                <w:szCs w:val="22"/>
              </w:rPr>
              <w:t>09</w:t>
            </w:r>
          </w:p>
        </w:tc>
        <w:tc>
          <w:tcPr>
            <w:tcW w:w="2116" w:type="dxa"/>
            <w:tcBorders>
              <w:top w:val="single" w:sz="4" w:space="0" w:color="auto"/>
              <w:left w:val="single" w:sz="4" w:space="0" w:color="auto"/>
              <w:bottom w:val="single" w:sz="4" w:space="0" w:color="auto"/>
              <w:right w:val="single" w:sz="4" w:space="0" w:color="auto"/>
            </w:tcBorders>
            <w:vAlign w:val="center"/>
          </w:tcPr>
          <w:p w14:paraId="53B7DBF3" w14:textId="77777777" w:rsidR="00A1382D" w:rsidRPr="00730EDF" w:rsidRDefault="00A1382D" w:rsidP="00BE192B">
            <w:pPr>
              <w:ind w:left="71" w:right="56"/>
              <w:rPr>
                <w:rFonts w:ascii="Arial" w:hAnsi="Arial" w:cs="Arial"/>
                <w:b/>
                <w:bCs/>
                <w:iCs/>
                <w:sz w:val="22"/>
                <w:szCs w:val="22"/>
              </w:rPr>
            </w:pPr>
            <w:r w:rsidRPr="00730EDF">
              <w:rPr>
                <w:rFonts w:ascii="Arial" w:hAnsi="Arial" w:cs="Arial"/>
                <w:b/>
                <w:bCs/>
                <w:sz w:val="22"/>
                <w:szCs w:val="22"/>
              </w:rPr>
              <w:t>Cateter nasal tipo óculos - infantil</w:t>
            </w:r>
          </w:p>
        </w:tc>
        <w:tc>
          <w:tcPr>
            <w:tcW w:w="2976" w:type="dxa"/>
            <w:tcBorders>
              <w:top w:val="single" w:sz="4" w:space="0" w:color="auto"/>
              <w:left w:val="single" w:sz="4" w:space="0" w:color="auto"/>
              <w:bottom w:val="single" w:sz="4" w:space="0" w:color="auto"/>
              <w:right w:val="single" w:sz="4" w:space="0" w:color="auto"/>
            </w:tcBorders>
            <w:vAlign w:val="center"/>
          </w:tcPr>
          <w:p w14:paraId="4F7DDDE8" w14:textId="77777777" w:rsidR="00A1382D" w:rsidRPr="00730EDF" w:rsidRDefault="00A1382D" w:rsidP="00BE192B">
            <w:pPr>
              <w:rPr>
                <w:rFonts w:ascii="Arial" w:hAnsi="Arial" w:cs="Arial"/>
                <w:sz w:val="22"/>
                <w:szCs w:val="22"/>
              </w:rPr>
            </w:pPr>
            <w:r w:rsidRPr="00730EDF">
              <w:rPr>
                <w:rFonts w:ascii="Arial" w:hAnsi="Arial" w:cs="Arial"/>
                <w:sz w:val="22"/>
                <w:szCs w:val="22"/>
              </w:rPr>
              <w:t xml:space="preserve">Cateter nasal infantil para oxigeno terapia, tipo óculos, com 210 cm de comprimento confeccionado em </w:t>
            </w:r>
            <w:proofErr w:type="spellStart"/>
            <w:r w:rsidRPr="00730EDF">
              <w:rPr>
                <w:rFonts w:ascii="Arial" w:hAnsi="Arial" w:cs="Arial"/>
                <w:sz w:val="22"/>
                <w:szCs w:val="22"/>
              </w:rPr>
              <w:t>Pvc</w:t>
            </w:r>
            <w:proofErr w:type="spellEnd"/>
            <w:r w:rsidRPr="00730EDF">
              <w:rPr>
                <w:rFonts w:ascii="Arial" w:hAnsi="Arial" w:cs="Arial"/>
                <w:sz w:val="22"/>
                <w:szCs w:val="22"/>
              </w:rPr>
              <w:t xml:space="preserve">, atóxico, embalado em papel cirúrgico/filme de </w:t>
            </w:r>
            <w:proofErr w:type="spellStart"/>
            <w:r w:rsidRPr="00730EDF">
              <w:rPr>
                <w:rFonts w:ascii="Arial" w:hAnsi="Arial" w:cs="Arial"/>
                <w:sz w:val="22"/>
                <w:szCs w:val="22"/>
              </w:rPr>
              <w:t>piéster</w:t>
            </w:r>
            <w:proofErr w:type="spellEnd"/>
            <w:r w:rsidRPr="00730EDF">
              <w:rPr>
                <w:rFonts w:ascii="Arial" w:hAnsi="Arial" w:cs="Arial"/>
                <w:sz w:val="22"/>
                <w:szCs w:val="22"/>
              </w:rPr>
              <w:t xml:space="preserve"> flexível individualmente.</w:t>
            </w:r>
          </w:p>
          <w:p w14:paraId="2AB6E4F3" w14:textId="77777777" w:rsidR="00A1382D" w:rsidRPr="00730EDF" w:rsidRDefault="00A1382D" w:rsidP="00BE192B">
            <w:pPr>
              <w:tabs>
                <w:tab w:val="left" w:pos="6225"/>
              </w:tabs>
              <w:rPr>
                <w:rFonts w:ascii="Arial" w:hAnsi="Arial" w:cs="Arial"/>
                <w:iCs/>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14:paraId="457A05AF" w14:textId="77777777" w:rsidR="00A1382D" w:rsidRPr="00730EDF" w:rsidRDefault="00A1382D" w:rsidP="00BE192B">
            <w:pPr>
              <w:tabs>
                <w:tab w:val="left" w:pos="6225"/>
              </w:tabs>
              <w:jc w:val="center"/>
              <w:rPr>
                <w:rFonts w:ascii="Arial" w:hAnsi="Arial" w:cs="Arial"/>
                <w:color w:val="000000"/>
                <w:sz w:val="22"/>
                <w:szCs w:val="22"/>
              </w:rPr>
            </w:pPr>
            <w:r w:rsidRPr="00730EDF">
              <w:rPr>
                <w:rFonts w:ascii="Arial" w:hAnsi="Arial" w:cs="Arial"/>
                <w:sz w:val="22"/>
                <w:szCs w:val="22"/>
              </w:rPr>
              <w:t>120</w:t>
            </w:r>
          </w:p>
        </w:tc>
        <w:tc>
          <w:tcPr>
            <w:tcW w:w="1134" w:type="dxa"/>
            <w:tcBorders>
              <w:top w:val="single" w:sz="4" w:space="0" w:color="auto"/>
              <w:left w:val="single" w:sz="4" w:space="0" w:color="auto"/>
              <w:bottom w:val="single" w:sz="4" w:space="0" w:color="auto"/>
              <w:right w:val="single" w:sz="4" w:space="0" w:color="auto"/>
            </w:tcBorders>
            <w:vAlign w:val="center"/>
          </w:tcPr>
          <w:p w14:paraId="7538E862" w14:textId="77777777" w:rsidR="00A1382D" w:rsidRPr="00730EDF" w:rsidRDefault="00A1382D" w:rsidP="00BE192B">
            <w:pPr>
              <w:tabs>
                <w:tab w:val="left" w:pos="6225"/>
              </w:tabs>
              <w:jc w:val="center"/>
              <w:rPr>
                <w:rFonts w:ascii="Arial" w:hAnsi="Arial" w:cs="Arial"/>
                <w:sz w:val="22"/>
                <w:szCs w:val="22"/>
              </w:rPr>
            </w:pPr>
            <w:r w:rsidRPr="00730EDF">
              <w:rPr>
                <w:rFonts w:ascii="Arial" w:hAnsi="Arial" w:cs="Arial"/>
                <w:sz w:val="22"/>
                <w:szCs w:val="22"/>
              </w:rPr>
              <w:t>Unid.</w:t>
            </w:r>
          </w:p>
        </w:tc>
        <w:tc>
          <w:tcPr>
            <w:tcW w:w="1134" w:type="dxa"/>
            <w:tcBorders>
              <w:top w:val="single" w:sz="4" w:space="0" w:color="auto"/>
              <w:left w:val="single" w:sz="4" w:space="0" w:color="auto"/>
              <w:bottom w:val="single" w:sz="4" w:space="0" w:color="auto"/>
              <w:right w:val="single" w:sz="4" w:space="0" w:color="auto"/>
            </w:tcBorders>
            <w:vAlign w:val="center"/>
          </w:tcPr>
          <w:p w14:paraId="2337E154" w14:textId="77777777" w:rsidR="00A1382D" w:rsidRPr="00730EDF" w:rsidRDefault="00A1382D" w:rsidP="00BE192B">
            <w:pPr>
              <w:jc w:val="center"/>
              <w:rPr>
                <w:rFonts w:ascii="Arial" w:hAnsi="Arial" w:cs="Arial"/>
                <w:color w:val="000000"/>
                <w:sz w:val="22"/>
                <w:szCs w:val="22"/>
              </w:rPr>
            </w:pPr>
            <w:r w:rsidRPr="00730EDF">
              <w:rPr>
                <w:rFonts w:ascii="Arial" w:hAnsi="Arial" w:cs="Arial"/>
                <w:color w:val="000000"/>
                <w:sz w:val="22"/>
                <w:szCs w:val="22"/>
              </w:rPr>
              <w:t>R$ 32,00</w:t>
            </w:r>
          </w:p>
        </w:tc>
        <w:tc>
          <w:tcPr>
            <w:tcW w:w="1275" w:type="dxa"/>
            <w:tcBorders>
              <w:top w:val="single" w:sz="4" w:space="0" w:color="auto"/>
              <w:left w:val="single" w:sz="4" w:space="0" w:color="auto"/>
              <w:bottom w:val="single" w:sz="4" w:space="0" w:color="auto"/>
              <w:right w:val="single" w:sz="4" w:space="0" w:color="auto"/>
            </w:tcBorders>
            <w:vAlign w:val="center"/>
          </w:tcPr>
          <w:p w14:paraId="31CC1262" w14:textId="77777777" w:rsidR="00A1382D" w:rsidRPr="00730EDF" w:rsidRDefault="00A1382D" w:rsidP="00BE192B">
            <w:pPr>
              <w:jc w:val="center"/>
              <w:rPr>
                <w:rFonts w:ascii="Arial" w:hAnsi="Arial" w:cs="Arial"/>
                <w:color w:val="000000"/>
                <w:sz w:val="22"/>
                <w:szCs w:val="22"/>
              </w:rPr>
            </w:pPr>
            <w:r w:rsidRPr="00730EDF">
              <w:rPr>
                <w:rFonts w:ascii="Arial" w:hAnsi="Arial" w:cs="Arial"/>
                <w:color w:val="000000"/>
                <w:sz w:val="22"/>
                <w:szCs w:val="22"/>
              </w:rPr>
              <w:t>R$ 3.840,00</w:t>
            </w:r>
          </w:p>
        </w:tc>
      </w:tr>
    </w:tbl>
    <w:p w14:paraId="37806FAF" w14:textId="77777777" w:rsidR="00A1382D" w:rsidRPr="00730EDF" w:rsidRDefault="00A1382D" w:rsidP="00A1382D">
      <w:pPr>
        <w:pStyle w:val="SemEspaamento"/>
        <w:spacing w:line="276" w:lineRule="auto"/>
        <w:rPr>
          <w:rFonts w:ascii="Arial" w:hAnsi="Arial" w:cs="Arial"/>
          <w:sz w:val="22"/>
          <w:szCs w:val="22"/>
        </w:rPr>
      </w:pPr>
    </w:p>
    <w:p w14:paraId="55496D75" w14:textId="77777777" w:rsidR="00A1382D" w:rsidRPr="00730EDF" w:rsidRDefault="00A1382D" w:rsidP="00A1382D">
      <w:pPr>
        <w:pStyle w:val="SemEspaamento"/>
        <w:spacing w:line="360" w:lineRule="auto"/>
        <w:rPr>
          <w:rFonts w:ascii="Arial" w:hAnsi="Arial" w:cs="Arial"/>
          <w:b/>
          <w:sz w:val="22"/>
          <w:szCs w:val="22"/>
        </w:rPr>
      </w:pPr>
      <w:r w:rsidRPr="00730EDF">
        <w:rPr>
          <w:rFonts w:ascii="Arial" w:hAnsi="Arial" w:cs="Arial"/>
          <w:b/>
          <w:sz w:val="22"/>
          <w:szCs w:val="22"/>
        </w:rPr>
        <w:t>4. VALOR ESTIMADO E VIGÊNCIA DO CONTRATO</w:t>
      </w:r>
    </w:p>
    <w:p w14:paraId="7CF8F605" w14:textId="77777777" w:rsidR="00A1382D" w:rsidRPr="00730EDF" w:rsidRDefault="00A1382D" w:rsidP="00A1382D">
      <w:pPr>
        <w:spacing w:before="240" w:line="360" w:lineRule="auto"/>
        <w:rPr>
          <w:rFonts w:ascii="Arial" w:hAnsi="Arial" w:cs="Arial"/>
          <w:b/>
          <w:bCs/>
          <w:color w:val="FF0000"/>
          <w:sz w:val="22"/>
          <w:szCs w:val="22"/>
        </w:rPr>
      </w:pPr>
      <w:r w:rsidRPr="00730EDF">
        <w:rPr>
          <w:rFonts w:ascii="Arial" w:eastAsiaTheme="minorHAnsi" w:hAnsi="Arial" w:cs="Arial"/>
          <w:sz w:val="22"/>
          <w:szCs w:val="22"/>
          <w:lang w:eastAsia="en-US"/>
        </w:rPr>
        <w:t>4.1 O custo estimado total da presente contratação é de</w:t>
      </w:r>
      <w:r w:rsidRPr="00730EDF">
        <w:rPr>
          <w:rFonts w:ascii="Arial" w:eastAsiaTheme="minorHAnsi" w:hAnsi="Arial" w:cs="Arial"/>
          <w:color w:val="FF0000"/>
          <w:sz w:val="22"/>
          <w:szCs w:val="22"/>
          <w:lang w:eastAsia="en-US"/>
        </w:rPr>
        <w:t xml:space="preserve"> </w:t>
      </w:r>
      <w:r w:rsidRPr="00730EDF">
        <w:rPr>
          <w:rFonts w:ascii="Arial" w:hAnsi="Arial" w:cs="Arial"/>
          <w:b/>
          <w:sz w:val="22"/>
          <w:szCs w:val="22"/>
        </w:rPr>
        <w:t>R$ 1.373.511,00</w:t>
      </w:r>
      <w:r w:rsidRPr="00730EDF">
        <w:rPr>
          <w:rFonts w:ascii="Arial" w:hAnsi="Arial" w:cs="Arial"/>
          <w:b/>
          <w:bCs/>
          <w:sz w:val="22"/>
          <w:szCs w:val="22"/>
        </w:rPr>
        <w:t xml:space="preserve"> (Um Milhão, Trezentos e Setenta e Três Mil, Quinhentos e Onze Reais). </w:t>
      </w:r>
    </w:p>
    <w:p w14:paraId="760319D2" w14:textId="77777777" w:rsidR="00A1382D" w:rsidRPr="00730EDF" w:rsidRDefault="00A1382D" w:rsidP="00A1382D">
      <w:pPr>
        <w:spacing w:after="120" w:line="360" w:lineRule="auto"/>
        <w:rPr>
          <w:rFonts w:ascii="Arial" w:hAnsi="Arial" w:cs="Arial"/>
          <w:color w:val="000000"/>
          <w:sz w:val="22"/>
          <w:szCs w:val="22"/>
        </w:rPr>
      </w:pPr>
      <w:r w:rsidRPr="00730EDF">
        <w:rPr>
          <w:rFonts w:ascii="Arial" w:hAnsi="Arial" w:cs="Arial"/>
          <w:color w:val="000000"/>
          <w:sz w:val="22"/>
          <w:szCs w:val="22"/>
        </w:rPr>
        <w:t xml:space="preserve">4.2 O valor total estimado da contratação do serviço ou aquisição de bens deverá ser baseado na média aritmética dos orçamentos apresentados, calculados no Mapa de Pesquisa de Preços Deverão ser enviados, juntamente com este Termo de Referência, no mínimo 3 (três) orçamentos impressos, dos bens a serem adquiridos (art. 9º, III, da Lei nº 10.520/02, art. 9º, § 2º, do Decreto nº 5.450/05 e Artigos. 18, IV e 23, IV da Lei nº 14.133/2021). </w:t>
      </w:r>
    </w:p>
    <w:p w14:paraId="70027ECE" w14:textId="77777777" w:rsidR="00A1382D" w:rsidRPr="00730EDF" w:rsidRDefault="00A1382D" w:rsidP="00A1382D">
      <w:pPr>
        <w:spacing w:after="120" w:line="360" w:lineRule="auto"/>
        <w:rPr>
          <w:rFonts w:ascii="Arial" w:hAnsi="Arial" w:cs="Arial"/>
          <w:color w:val="000000"/>
          <w:sz w:val="22"/>
          <w:szCs w:val="22"/>
        </w:rPr>
      </w:pPr>
      <w:r w:rsidRPr="00730EDF">
        <w:rPr>
          <w:rFonts w:ascii="Arial" w:hAnsi="Arial" w:cs="Arial"/>
          <w:color w:val="000000"/>
          <w:sz w:val="22"/>
          <w:szCs w:val="22"/>
        </w:rPr>
        <w:t xml:space="preserve">4.3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2AC785DF" w14:textId="77777777" w:rsidR="00A1382D" w:rsidRPr="00730EDF" w:rsidRDefault="00A1382D" w:rsidP="00A1382D">
      <w:pPr>
        <w:spacing w:line="360" w:lineRule="auto"/>
        <w:rPr>
          <w:rFonts w:ascii="Arial" w:hAnsi="Arial" w:cs="Arial"/>
          <w:color w:val="000000"/>
          <w:sz w:val="22"/>
          <w:szCs w:val="22"/>
        </w:rPr>
      </w:pPr>
      <w:r w:rsidRPr="00730EDF">
        <w:rPr>
          <w:rFonts w:ascii="Arial" w:hAnsi="Arial" w:cs="Arial"/>
          <w:color w:val="000000"/>
          <w:sz w:val="22"/>
          <w:szCs w:val="22"/>
        </w:rPr>
        <w:t>4.4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4367782E" w14:textId="77777777" w:rsidR="00A1382D" w:rsidRPr="00730EDF" w:rsidRDefault="00A1382D" w:rsidP="00A1382D">
      <w:pPr>
        <w:pStyle w:val="PargrafodaLista"/>
        <w:numPr>
          <w:ilvl w:val="1"/>
          <w:numId w:val="13"/>
        </w:numPr>
        <w:suppressAutoHyphens/>
        <w:spacing w:after="4" w:line="360" w:lineRule="auto"/>
        <w:ind w:left="426" w:right="56" w:hanging="426"/>
        <w:rPr>
          <w:rFonts w:ascii="Arial" w:hAnsi="Arial" w:cs="Arial"/>
          <w:b/>
          <w:bCs/>
          <w:sz w:val="22"/>
          <w:szCs w:val="22"/>
        </w:rPr>
      </w:pPr>
      <w:r w:rsidRPr="00730EDF">
        <w:rPr>
          <w:rFonts w:ascii="Arial" w:hAnsi="Arial" w:cs="Arial"/>
          <w:b/>
          <w:bCs/>
          <w:sz w:val="22"/>
          <w:szCs w:val="22"/>
        </w:rPr>
        <w:t>O futuro contrato terá prazo de vigência de 12 meses.</w:t>
      </w:r>
    </w:p>
    <w:p w14:paraId="34E768A3" w14:textId="77777777" w:rsidR="00A1382D" w:rsidRPr="00730EDF" w:rsidRDefault="00A1382D" w:rsidP="00A1382D">
      <w:pPr>
        <w:spacing w:line="360" w:lineRule="auto"/>
        <w:rPr>
          <w:rFonts w:ascii="Arial" w:hAnsi="Arial" w:cs="Arial"/>
          <w:b/>
          <w:sz w:val="22"/>
          <w:szCs w:val="22"/>
        </w:rPr>
      </w:pPr>
    </w:p>
    <w:p w14:paraId="2CA6156D" w14:textId="77777777" w:rsidR="00A1382D" w:rsidRPr="00730EDF" w:rsidRDefault="00A1382D" w:rsidP="00A1382D">
      <w:pPr>
        <w:spacing w:line="360" w:lineRule="auto"/>
        <w:rPr>
          <w:rFonts w:ascii="Arial" w:hAnsi="Arial" w:cs="Arial"/>
          <w:b/>
          <w:sz w:val="22"/>
          <w:szCs w:val="22"/>
        </w:rPr>
      </w:pPr>
      <w:r w:rsidRPr="00730EDF">
        <w:rPr>
          <w:rFonts w:ascii="Arial" w:hAnsi="Arial" w:cs="Arial"/>
          <w:b/>
          <w:sz w:val="22"/>
          <w:szCs w:val="22"/>
        </w:rPr>
        <w:t>5. OBRIGAÇÕES DA CONTRATADA</w:t>
      </w:r>
    </w:p>
    <w:p w14:paraId="1C26DD93" w14:textId="77777777" w:rsidR="00A1382D" w:rsidRPr="00730EDF" w:rsidRDefault="00A1382D" w:rsidP="00A1382D">
      <w:pPr>
        <w:pStyle w:val="PargrafodaLista"/>
        <w:numPr>
          <w:ilvl w:val="1"/>
          <w:numId w:val="11"/>
        </w:numPr>
        <w:suppressAutoHyphens/>
        <w:spacing w:line="360" w:lineRule="auto"/>
        <w:ind w:left="709" w:hanging="709"/>
        <w:rPr>
          <w:rFonts w:ascii="Arial" w:hAnsi="Arial" w:cs="Arial"/>
          <w:sz w:val="22"/>
          <w:szCs w:val="22"/>
        </w:rPr>
      </w:pPr>
      <w:r w:rsidRPr="00730EDF">
        <w:rPr>
          <w:rFonts w:ascii="Arial" w:hAnsi="Arial" w:cs="Arial"/>
          <w:sz w:val="22"/>
          <w:szCs w:val="22"/>
        </w:rPr>
        <w:t>A Contratada obriga-se a:</w:t>
      </w:r>
    </w:p>
    <w:p w14:paraId="1A0F1843" w14:textId="77777777" w:rsidR="00A1382D" w:rsidRPr="00730EDF" w:rsidRDefault="00A1382D" w:rsidP="00A1382D">
      <w:pPr>
        <w:pStyle w:val="PargrafodaLista"/>
        <w:numPr>
          <w:ilvl w:val="2"/>
          <w:numId w:val="11"/>
        </w:numPr>
        <w:suppressAutoHyphens/>
        <w:spacing w:line="360" w:lineRule="auto"/>
        <w:ind w:left="709" w:hanging="709"/>
        <w:rPr>
          <w:rFonts w:ascii="Arial" w:hAnsi="Arial" w:cs="Arial"/>
          <w:sz w:val="22"/>
          <w:szCs w:val="22"/>
        </w:rPr>
      </w:pPr>
      <w:r w:rsidRPr="00730EDF">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50227D3C" w14:textId="77777777" w:rsidR="00A1382D" w:rsidRPr="00730EDF" w:rsidRDefault="00A1382D" w:rsidP="00A1382D">
      <w:pPr>
        <w:pStyle w:val="PargrafodaLista"/>
        <w:numPr>
          <w:ilvl w:val="2"/>
          <w:numId w:val="11"/>
        </w:numPr>
        <w:suppressAutoHyphens/>
        <w:spacing w:line="360" w:lineRule="auto"/>
        <w:ind w:left="709" w:hanging="709"/>
        <w:rPr>
          <w:rFonts w:ascii="Arial" w:hAnsi="Arial" w:cs="Arial"/>
          <w:sz w:val="22"/>
          <w:szCs w:val="22"/>
        </w:rPr>
      </w:pPr>
      <w:r w:rsidRPr="00730EDF">
        <w:rPr>
          <w:rFonts w:ascii="Arial" w:hAnsi="Arial" w:cs="Arial"/>
          <w:sz w:val="22"/>
          <w:szCs w:val="22"/>
        </w:rPr>
        <w:t>Os bens devem estar acompanhados, ainda, quando for o caso, do manual do usuário, com uma versão em português, e da relação da rede de assistência técnica autorizada;</w:t>
      </w:r>
    </w:p>
    <w:p w14:paraId="562B37CB" w14:textId="77777777" w:rsidR="00A1382D" w:rsidRPr="00730EDF" w:rsidRDefault="00A1382D" w:rsidP="00A1382D">
      <w:pPr>
        <w:pStyle w:val="PargrafodaLista"/>
        <w:numPr>
          <w:ilvl w:val="2"/>
          <w:numId w:val="11"/>
        </w:numPr>
        <w:suppressAutoHyphens/>
        <w:spacing w:line="360" w:lineRule="auto"/>
        <w:ind w:left="0" w:hanging="11"/>
        <w:rPr>
          <w:rFonts w:ascii="Arial" w:hAnsi="Arial" w:cs="Arial"/>
          <w:sz w:val="22"/>
          <w:szCs w:val="22"/>
        </w:rPr>
      </w:pPr>
      <w:r w:rsidRPr="00730EDF">
        <w:rPr>
          <w:rFonts w:ascii="Arial" w:hAnsi="Arial" w:cs="Arial"/>
          <w:sz w:val="22"/>
          <w:szCs w:val="22"/>
        </w:rPr>
        <w:lastRenderedPageBreak/>
        <w:t>Responsabilizar-se pelos vícios e danos decorrentes do produto, de acordo com os artigos 12, 13, 18 e 26, do Código de Defesa do Consumidor (Lei nº 8.078, de 1990);</w:t>
      </w:r>
    </w:p>
    <w:p w14:paraId="53084E25" w14:textId="77777777" w:rsidR="00A1382D" w:rsidRPr="00730EDF" w:rsidRDefault="00A1382D" w:rsidP="00A1382D">
      <w:pPr>
        <w:numPr>
          <w:ilvl w:val="2"/>
          <w:numId w:val="11"/>
        </w:numPr>
        <w:suppressAutoHyphens/>
        <w:spacing w:line="360" w:lineRule="auto"/>
        <w:ind w:left="709" w:hanging="709"/>
        <w:rPr>
          <w:rFonts w:ascii="Arial" w:hAnsi="Arial" w:cs="Arial"/>
          <w:sz w:val="22"/>
          <w:szCs w:val="22"/>
        </w:rPr>
      </w:pPr>
      <w:r w:rsidRPr="00730EDF">
        <w:rPr>
          <w:rFonts w:ascii="Arial" w:hAnsi="Arial" w:cs="Arial"/>
          <w:sz w:val="22"/>
          <w:szCs w:val="22"/>
        </w:rPr>
        <w:t>Atender prontamente a quaisquer exigências da Administração, inerentes ao objeto da   presente licitação;</w:t>
      </w:r>
    </w:p>
    <w:p w14:paraId="00AAD4C3" w14:textId="77777777" w:rsidR="00A1382D" w:rsidRPr="00730EDF" w:rsidRDefault="00A1382D" w:rsidP="00A1382D">
      <w:pPr>
        <w:numPr>
          <w:ilvl w:val="2"/>
          <w:numId w:val="11"/>
        </w:numPr>
        <w:suppressAutoHyphens/>
        <w:spacing w:line="360" w:lineRule="auto"/>
        <w:ind w:left="709" w:hanging="709"/>
        <w:rPr>
          <w:rFonts w:ascii="Arial" w:hAnsi="Arial" w:cs="Arial"/>
          <w:sz w:val="22"/>
          <w:szCs w:val="22"/>
        </w:rPr>
      </w:pPr>
      <w:r w:rsidRPr="00730EDF">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34B0DEDC" w14:textId="77777777" w:rsidR="00A1382D" w:rsidRPr="00730EDF" w:rsidRDefault="00A1382D" w:rsidP="00A1382D">
      <w:pPr>
        <w:numPr>
          <w:ilvl w:val="2"/>
          <w:numId w:val="11"/>
        </w:numPr>
        <w:suppressAutoHyphens/>
        <w:spacing w:line="360" w:lineRule="auto"/>
        <w:ind w:left="709" w:hanging="709"/>
        <w:rPr>
          <w:rFonts w:ascii="Arial" w:hAnsi="Arial" w:cs="Arial"/>
          <w:sz w:val="22"/>
          <w:szCs w:val="22"/>
        </w:rPr>
      </w:pPr>
      <w:r w:rsidRPr="00730EDF">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0062633C" w14:textId="77777777" w:rsidR="00A1382D" w:rsidRPr="00730EDF" w:rsidRDefault="00A1382D" w:rsidP="00A1382D">
      <w:pPr>
        <w:suppressAutoHyphens/>
        <w:spacing w:line="360" w:lineRule="auto"/>
        <w:rPr>
          <w:rFonts w:ascii="Arial" w:hAnsi="Arial" w:cs="Arial"/>
          <w:sz w:val="22"/>
          <w:szCs w:val="22"/>
        </w:rPr>
      </w:pPr>
      <w:r w:rsidRPr="00730EDF">
        <w:rPr>
          <w:rFonts w:ascii="Arial" w:hAnsi="Arial" w:cs="Arial"/>
          <w:sz w:val="22"/>
          <w:szCs w:val="22"/>
        </w:rPr>
        <w:t>5.1.7    Cumprir rigorosamente os prazos estipulados no Edital (nos casos que couber) e seus Anexos.</w:t>
      </w:r>
    </w:p>
    <w:p w14:paraId="5985B472" w14:textId="77777777" w:rsidR="00A1382D" w:rsidRPr="00730EDF" w:rsidRDefault="00A1382D" w:rsidP="00A1382D">
      <w:pPr>
        <w:suppressAutoHyphens/>
        <w:spacing w:line="360" w:lineRule="auto"/>
        <w:rPr>
          <w:rFonts w:ascii="Arial" w:hAnsi="Arial" w:cs="Arial"/>
          <w:b/>
          <w:sz w:val="22"/>
          <w:szCs w:val="22"/>
        </w:rPr>
      </w:pPr>
      <w:r w:rsidRPr="00730EDF">
        <w:rPr>
          <w:rFonts w:ascii="Arial" w:hAnsi="Arial" w:cs="Arial"/>
          <w:sz w:val="22"/>
          <w:szCs w:val="22"/>
        </w:rPr>
        <w:t xml:space="preserve">5.1.8. </w:t>
      </w:r>
      <w:r w:rsidRPr="00730EDF">
        <w:rPr>
          <w:rFonts w:ascii="Arial" w:hAnsi="Arial" w:cs="Arial"/>
          <w:b/>
          <w:bCs/>
          <w:sz w:val="22"/>
          <w:szCs w:val="22"/>
        </w:rPr>
        <w:t>O prazo de entrega dos bens será de 07 dias úteis após o envio da ordem de fornecimento.</w:t>
      </w:r>
    </w:p>
    <w:p w14:paraId="79687216" w14:textId="77777777" w:rsidR="00A1382D" w:rsidRPr="00730EDF" w:rsidRDefault="00A1382D" w:rsidP="00A1382D">
      <w:pPr>
        <w:pStyle w:val="PargrafodaLista"/>
        <w:spacing w:line="276" w:lineRule="auto"/>
        <w:ind w:left="0"/>
        <w:rPr>
          <w:rFonts w:ascii="Arial" w:hAnsi="Arial" w:cs="Arial"/>
          <w:b/>
          <w:sz w:val="22"/>
          <w:szCs w:val="22"/>
        </w:rPr>
      </w:pPr>
    </w:p>
    <w:p w14:paraId="36ED9F6B" w14:textId="77777777" w:rsidR="00A1382D" w:rsidRPr="00730EDF" w:rsidRDefault="00A1382D" w:rsidP="00A1382D">
      <w:pPr>
        <w:pStyle w:val="PargrafodaLista"/>
        <w:spacing w:line="276" w:lineRule="auto"/>
        <w:ind w:left="0"/>
        <w:rPr>
          <w:rFonts w:ascii="Arial" w:hAnsi="Arial" w:cs="Arial"/>
          <w:b/>
          <w:sz w:val="22"/>
          <w:szCs w:val="22"/>
        </w:rPr>
      </w:pPr>
      <w:r w:rsidRPr="00730EDF">
        <w:rPr>
          <w:rFonts w:ascii="Arial" w:hAnsi="Arial" w:cs="Arial"/>
          <w:b/>
          <w:sz w:val="22"/>
          <w:szCs w:val="22"/>
        </w:rPr>
        <w:t>6. OBRIGAÇÕES DA CONTRATANTE</w:t>
      </w:r>
    </w:p>
    <w:p w14:paraId="6BAEA53D" w14:textId="77777777" w:rsidR="00A1382D" w:rsidRPr="00730EDF" w:rsidRDefault="00A1382D" w:rsidP="00A1382D">
      <w:pPr>
        <w:spacing w:line="360" w:lineRule="auto"/>
        <w:ind w:left="426" w:hanging="709"/>
        <w:rPr>
          <w:rFonts w:ascii="Arial" w:hAnsi="Arial" w:cs="Arial"/>
          <w:sz w:val="22"/>
          <w:szCs w:val="22"/>
        </w:rPr>
      </w:pPr>
      <w:r w:rsidRPr="00730EDF">
        <w:rPr>
          <w:rFonts w:ascii="Arial" w:hAnsi="Arial" w:cs="Arial"/>
          <w:sz w:val="22"/>
          <w:szCs w:val="22"/>
        </w:rPr>
        <w:t xml:space="preserve">    6.1 A Contratante obriga-se a:</w:t>
      </w:r>
    </w:p>
    <w:p w14:paraId="260606D4" w14:textId="77777777" w:rsidR="00A1382D" w:rsidRPr="00730EDF" w:rsidRDefault="00A1382D" w:rsidP="00A1382D">
      <w:pPr>
        <w:spacing w:line="360" w:lineRule="auto"/>
        <w:ind w:left="-142" w:hanging="141"/>
        <w:rPr>
          <w:rFonts w:ascii="Arial" w:hAnsi="Arial" w:cs="Arial"/>
          <w:sz w:val="22"/>
          <w:szCs w:val="22"/>
        </w:rPr>
      </w:pPr>
      <w:r w:rsidRPr="00730EDF">
        <w:rPr>
          <w:rFonts w:ascii="Arial" w:hAnsi="Arial" w:cs="Arial"/>
          <w:sz w:val="22"/>
          <w:szCs w:val="22"/>
        </w:rPr>
        <w:t xml:space="preserve">    6.1.1 Receber provisoriamente o material, disponibilizando local, data e horário;</w:t>
      </w:r>
    </w:p>
    <w:p w14:paraId="5040BB9F" w14:textId="77777777" w:rsidR="00A1382D" w:rsidRPr="00730EDF" w:rsidRDefault="00A1382D" w:rsidP="00A1382D">
      <w:pPr>
        <w:spacing w:line="360" w:lineRule="auto"/>
        <w:ind w:hanging="142"/>
        <w:rPr>
          <w:rFonts w:ascii="Arial" w:hAnsi="Arial" w:cs="Arial"/>
          <w:sz w:val="22"/>
          <w:szCs w:val="22"/>
        </w:rPr>
      </w:pPr>
      <w:r w:rsidRPr="00730EDF">
        <w:rPr>
          <w:rFonts w:ascii="Arial" w:hAnsi="Arial" w:cs="Arial"/>
          <w:sz w:val="22"/>
          <w:szCs w:val="22"/>
        </w:rPr>
        <w:t xml:space="preserve">  6.1.2 Verificar minuciosamente, no prazo fixado, a conformidade dos objetos recebidos provisoriamente com as especificações constantes do Edital e da proposta, para fins de aceitação e recebimento definitivos; </w:t>
      </w:r>
    </w:p>
    <w:p w14:paraId="5E6A9CF9" w14:textId="77777777" w:rsidR="00A1382D" w:rsidRPr="00730EDF" w:rsidRDefault="00A1382D" w:rsidP="00A1382D">
      <w:pPr>
        <w:spacing w:line="360" w:lineRule="auto"/>
        <w:ind w:hanging="142"/>
        <w:rPr>
          <w:rFonts w:ascii="Arial" w:hAnsi="Arial" w:cs="Arial"/>
          <w:sz w:val="22"/>
          <w:szCs w:val="22"/>
        </w:rPr>
      </w:pPr>
      <w:r w:rsidRPr="00730EDF">
        <w:rPr>
          <w:rFonts w:ascii="Arial" w:hAnsi="Arial" w:cs="Arial"/>
          <w:sz w:val="22"/>
          <w:szCs w:val="22"/>
        </w:rPr>
        <w:t xml:space="preserve">  6.1.3 Acompanhar e fiscalizar o cumprimento das obrigações da Contratada, através de servidor especialmente designado;</w:t>
      </w:r>
    </w:p>
    <w:p w14:paraId="3B14F0F9" w14:textId="77777777" w:rsidR="00A1382D" w:rsidRPr="00730EDF" w:rsidRDefault="00A1382D" w:rsidP="00A1382D">
      <w:pPr>
        <w:spacing w:line="360" w:lineRule="auto"/>
        <w:rPr>
          <w:rFonts w:ascii="Arial" w:hAnsi="Arial" w:cs="Arial"/>
          <w:sz w:val="22"/>
          <w:szCs w:val="22"/>
        </w:rPr>
      </w:pPr>
      <w:r w:rsidRPr="00730EDF">
        <w:rPr>
          <w:rFonts w:ascii="Arial" w:hAnsi="Arial" w:cs="Arial"/>
          <w:sz w:val="22"/>
          <w:szCs w:val="22"/>
        </w:rPr>
        <w:t>6.1.4 Proporcionar todas as condições para que a Contratada possa desempenhar seus   serviços de acordo com as determinações do Edital e seus Anexos, especialmente deste Termo;</w:t>
      </w:r>
    </w:p>
    <w:p w14:paraId="2D6D453E" w14:textId="77777777" w:rsidR="00A1382D" w:rsidRPr="00730EDF" w:rsidRDefault="00A1382D" w:rsidP="00A1382D">
      <w:pPr>
        <w:spacing w:line="360" w:lineRule="auto"/>
        <w:rPr>
          <w:rFonts w:ascii="Arial" w:hAnsi="Arial" w:cs="Arial"/>
          <w:sz w:val="22"/>
          <w:szCs w:val="22"/>
        </w:rPr>
      </w:pPr>
      <w:r w:rsidRPr="00730EDF">
        <w:rPr>
          <w:rFonts w:ascii="Arial" w:hAnsi="Arial" w:cs="Arial"/>
          <w:sz w:val="22"/>
          <w:szCs w:val="22"/>
        </w:rPr>
        <w:t>6.1.4 Exigir o cumprimento de todas as obrigações assumidas pela Contratada, de acordo com as cláusulas deste termo de referência e dos termos de sua proposta;</w:t>
      </w:r>
    </w:p>
    <w:p w14:paraId="54062B9F" w14:textId="77777777" w:rsidR="00A1382D" w:rsidRPr="00730EDF" w:rsidRDefault="00A1382D" w:rsidP="00A1382D">
      <w:pPr>
        <w:spacing w:line="360" w:lineRule="auto"/>
        <w:rPr>
          <w:rFonts w:ascii="Arial" w:hAnsi="Arial" w:cs="Arial"/>
          <w:sz w:val="22"/>
          <w:szCs w:val="22"/>
        </w:rPr>
      </w:pPr>
      <w:r w:rsidRPr="00730EDF">
        <w:rPr>
          <w:rFonts w:ascii="Arial" w:hAnsi="Arial" w:cs="Arial"/>
          <w:sz w:val="22"/>
          <w:szCs w:val="22"/>
        </w:rPr>
        <w:t>6.1.5 Notificar a Contratada por escrito de quaisquer ocorrências relacionadas à execução do objeto, fixando prazo para a sua correção;</w:t>
      </w:r>
    </w:p>
    <w:p w14:paraId="0BC45346" w14:textId="77777777" w:rsidR="00A1382D" w:rsidRPr="00730EDF" w:rsidRDefault="00A1382D" w:rsidP="00A1382D">
      <w:pPr>
        <w:pStyle w:val="PargrafodaLista"/>
        <w:numPr>
          <w:ilvl w:val="2"/>
          <w:numId w:val="12"/>
        </w:numPr>
        <w:spacing w:after="4" w:line="360" w:lineRule="auto"/>
        <w:ind w:left="567" w:right="56" w:hanging="567"/>
        <w:rPr>
          <w:rFonts w:ascii="Arial" w:eastAsiaTheme="minorHAnsi" w:hAnsi="Arial" w:cs="Arial"/>
          <w:sz w:val="22"/>
          <w:szCs w:val="22"/>
        </w:rPr>
      </w:pPr>
      <w:r w:rsidRPr="00730EDF">
        <w:rPr>
          <w:rFonts w:ascii="Arial" w:hAnsi="Arial" w:cs="Arial"/>
          <w:sz w:val="22"/>
          <w:szCs w:val="22"/>
        </w:rPr>
        <w:t>Efetuar o pagamento no prazo previsto.</w:t>
      </w:r>
    </w:p>
    <w:p w14:paraId="05BB561C" w14:textId="77777777" w:rsidR="00A1382D" w:rsidRDefault="00A1382D" w:rsidP="00A1382D">
      <w:pPr>
        <w:suppressAutoHyphens/>
        <w:spacing w:line="276" w:lineRule="auto"/>
        <w:rPr>
          <w:rFonts w:ascii="Arial" w:hAnsi="Arial" w:cs="Arial"/>
          <w:sz w:val="22"/>
          <w:szCs w:val="22"/>
        </w:rPr>
      </w:pPr>
    </w:p>
    <w:p w14:paraId="2053C715" w14:textId="77777777" w:rsidR="002D6B1C" w:rsidRDefault="002D6B1C" w:rsidP="00A1382D">
      <w:pPr>
        <w:suppressAutoHyphens/>
        <w:spacing w:line="276" w:lineRule="auto"/>
        <w:rPr>
          <w:rFonts w:ascii="Arial" w:hAnsi="Arial" w:cs="Arial"/>
          <w:sz w:val="22"/>
          <w:szCs w:val="22"/>
        </w:rPr>
      </w:pPr>
    </w:p>
    <w:p w14:paraId="0083FCEC" w14:textId="77777777" w:rsidR="002D6B1C" w:rsidRDefault="002D6B1C" w:rsidP="00A1382D">
      <w:pPr>
        <w:suppressAutoHyphens/>
        <w:spacing w:line="276" w:lineRule="auto"/>
        <w:rPr>
          <w:rFonts w:ascii="Arial" w:hAnsi="Arial" w:cs="Arial"/>
          <w:sz w:val="22"/>
          <w:szCs w:val="22"/>
        </w:rPr>
      </w:pPr>
    </w:p>
    <w:p w14:paraId="7A36D85E" w14:textId="77777777" w:rsidR="002D6B1C" w:rsidRPr="00730EDF" w:rsidRDefault="002D6B1C" w:rsidP="00A1382D">
      <w:pPr>
        <w:suppressAutoHyphens/>
        <w:spacing w:line="276" w:lineRule="auto"/>
        <w:rPr>
          <w:rFonts w:ascii="Arial" w:hAnsi="Arial" w:cs="Arial"/>
          <w:sz w:val="22"/>
          <w:szCs w:val="22"/>
        </w:rPr>
      </w:pPr>
    </w:p>
    <w:p w14:paraId="6D50ECA7" w14:textId="77777777" w:rsidR="00A1382D" w:rsidRPr="00730EDF" w:rsidRDefault="00A1382D" w:rsidP="00A1382D">
      <w:pPr>
        <w:pStyle w:val="PargrafodaLista"/>
        <w:spacing w:line="360" w:lineRule="auto"/>
        <w:ind w:left="0"/>
        <w:rPr>
          <w:rFonts w:ascii="Arial" w:hAnsi="Arial" w:cs="Arial"/>
          <w:b/>
          <w:sz w:val="22"/>
          <w:szCs w:val="22"/>
        </w:rPr>
      </w:pPr>
      <w:r w:rsidRPr="00730EDF">
        <w:rPr>
          <w:rFonts w:ascii="Arial" w:hAnsi="Arial" w:cs="Arial"/>
          <w:b/>
          <w:sz w:val="22"/>
          <w:szCs w:val="22"/>
        </w:rPr>
        <w:lastRenderedPageBreak/>
        <w:t>7. MEDIDAS ACAUTELADORAS E GARANTIA</w:t>
      </w:r>
    </w:p>
    <w:p w14:paraId="40941A32" w14:textId="77777777" w:rsidR="00A1382D" w:rsidRPr="00730EDF" w:rsidRDefault="00A1382D" w:rsidP="00A1382D">
      <w:pPr>
        <w:spacing w:line="360" w:lineRule="auto"/>
        <w:rPr>
          <w:rFonts w:ascii="Arial" w:hAnsi="Arial" w:cs="Arial"/>
          <w:sz w:val="22"/>
          <w:szCs w:val="22"/>
        </w:rPr>
      </w:pPr>
      <w:r w:rsidRPr="00730EDF">
        <w:rPr>
          <w:rFonts w:ascii="Arial" w:hAnsi="Arial" w:cs="Arial"/>
          <w:sz w:val="22"/>
          <w:szCs w:val="22"/>
        </w:rPr>
        <w:t>7.1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0CBDBACC" w14:textId="77777777" w:rsidR="00A1382D" w:rsidRPr="00730EDF" w:rsidRDefault="00A1382D" w:rsidP="00A1382D">
      <w:pPr>
        <w:pStyle w:val="PargrafodaLista"/>
        <w:spacing w:line="360" w:lineRule="auto"/>
        <w:ind w:left="0"/>
        <w:rPr>
          <w:rFonts w:ascii="Arial" w:hAnsi="Arial" w:cs="Arial"/>
          <w:b/>
          <w:sz w:val="22"/>
          <w:szCs w:val="22"/>
        </w:rPr>
      </w:pPr>
    </w:p>
    <w:p w14:paraId="65B3D449" w14:textId="77777777" w:rsidR="00A1382D" w:rsidRPr="00730EDF" w:rsidRDefault="00A1382D" w:rsidP="00A1382D">
      <w:pPr>
        <w:pStyle w:val="PargrafodaLista"/>
        <w:spacing w:line="360" w:lineRule="auto"/>
        <w:ind w:left="0"/>
        <w:rPr>
          <w:rFonts w:ascii="Arial" w:hAnsi="Arial" w:cs="Arial"/>
          <w:b/>
          <w:sz w:val="22"/>
          <w:szCs w:val="22"/>
        </w:rPr>
      </w:pPr>
      <w:r w:rsidRPr="00730EDF">
        <w:rPr>
          <w:rFonts w:ascii="Arial" w:hAnsi="Arial" w:cs="Arial"/>
          <w:b/>
          <w:sz w:val="22"/>
          <w:szCs w:val="22"/>
        </w:rPr>
        <w:t>8. CONTROLE DA EXECUÇÃO</w:t>
      </w:r>
    </w:p>
    <w:p w14:paraId="49025C75" w14:textId="77777777" w:rsidR="00A1382D" w:rsidRPr="00730EDF" w:rsidRDefault="00A1382D" w:rsidP="00A1382D">
      <w:pPr>
        <w:pStyle w:val="PargrafodaLista"/>
        <w:spacing w:line="360" w:lineRule="auto"/>
        <w:ind w:left="0"/>
        <w:rPr>
          <w:rFonts w:ascii="Arial" w:hAnsi="Arial" w:cs="Arial"/>
          <w:b/>
          <w:sz w:val="22"/>
          <w:szCs w:val="22"/>
        </w:rPr>
      </w:pPr>
      <w:r w:rsidRPr="00730EDF">
        <w:rPr>
          <w:rFonts w:ascii="Arial" w:hAnsi="Arial" w:cs="Arial"/>
          <w:sz w:val="22"/>
          <w:szCs w:val="22"/>
        </w:rPr>
        <w:t xml:space="preserve">8.1 A Secretaria Municipal de Saúde, através de servidores credenciados, serão os responsáveis diretos pela fiscalização do contrato, observando a especificação do item licitado. </w:t>
      </w:r>
    </w:p>
    <w:p w14:paraId="7AA1D89B" w14:textId="77777777" w:rsidR="00A1382D" w:rsidRPr="00730EDF" w:rsidRDefault="00A1382D" w:rsidP="00A1382D">
      <w:pPr>
        <w:spacing w:line="360" w:lineRule="auto"/>
        <w:rPr>
          <w:rFonts w:ascii="Arial" w:hAnsi="Arial" w:cs="Arial"/>
          <w:sz w:val="22"/>
          <w:szCs w:val="22"/>
        </w:rPr>
      </w:pPr>
      <w:r w:rsidRPr="00730EDF">
        <w:rPr>
          <w:rFonts w:ascii="Arial" w:hAnsi="Arial" w:cs="Arial"/>
          <w:sz w:val="22"/>
          <w:szCs w:val="22"/>
        </w:rPr>
        <w:t xml:space="preserve">8.2 Nos termos do art. 117 da lei 14.133/2021, será designado representante para acompanhar e fiscalizar a entrega dos bens, anotando em registro próprio todas as ocorrências relacionadas com a execução e determinando o que for necessário à regularização de falhas ou defeitos observados. </w:t>
      </w:r>
    </w:p>
    <w:p w14:paraId="2DFFA5ED" w14:textId="77777777" w:rsidR="00A1382D" w:rsidRPr="00730EDF" w:rsidRDefault="00A1382D" w:rsidP="00A1382D">
      <w:pPr>
        <w:spacing w:line="360" w:lineRule="auto"/>
        <w:rPr>
          <w:rFonts w:ascii="Arial" w:hAnsi="Arial" w:cs="Arial"/>
          <w:sz w:val="22"/>
          <w:szCs w:val="22"/>
        </w:rPr>
      </w:pPr>
      <w:r w:rsidRPr="00730EDF">
        <w:rPr>
          <w:rFonts w:ascii="Arial" w:hAnsi="Arial" w:cs="Arial"/>
          <w:sz w:val="22"/>
          <w:szCs w:val="22"/>
        </w:rPr>
        <w:t xml:space="preserve">8.3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14.133/2021 </w:t>
      </w:r>
    </w:p>
    <w:p w14:paraId="438D3310" w14:textId="77777777" w:rsidR="00A1382D" w:rsidRPr="00730EDF" w:rsidRDefault="00A1382D" w:rsidP="00A1382D">
      <w:pPr>
        <w:spacing w:line="360" w:lineRule="auto"/>
        <w:rPr>
          <w:rFonts w:ascii="Arial" w:hAnsi="Arial" w:cs="Arial"/>
          <w:sz w:val="22"/>
          <w:szCs w:val="22"/>
        </w:rPr>
      </w:pPr>
      <w:r w:rsidRPr="00730EDF">
        <w:rPr>
          <w:rFonts w:ascii="Arial" w:hAnsi="Arial" w:cs="Arial"/>
          <w:sz w:val="22"/>
          <w:szCs w:val="22"/>
        </w:rPr>
        <w:t xml:space="preserve">8.4 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1AECCEF9" w14:textId="77777777" w:rsidR="00A1382D" w:rsidRPr="00730EDF" w:rsidRDefault="00A1382D" w:rsidP="00A1382D">
      <w:pPr>
        <w:spacing w:line="360" w:lineRule="auto"/>
        <w:rPr>
          <w:rFonts w:ascii="Arial" w:hAnsi="Arial" w:cs="Arial"/>
          <w:b/>
          <w:color w:val="000000"/>
          <w:sz w:val="22"/>
          <w:szCs w:val="22"/>
        </w:rPr>
      </w:pPr>
      <w:r w:rsidRPr="00730EDF">
        <w:rPr>
          <w:rFonts w:ascii="Arial" w:hAnsi="Arial" w:cs="Arial"/>
          <w:sz w:val="22"/>
          <w:szCs w:val="22"/>
        </w:rPr>
        <w:t>8.5 Fiscal do contrato:</w:t>
      </w:r>
      <w:r w:rsidRPr="00730EDF">
        <w:rPr>
          <w:rFonts w:ascii="Arial" w:hAnsi="Arial" w:cs="Arial"/>
          <w:b/>
          <w:color w:val="000000"/>
          <w:sz w:val="22"/>
          <w:szCs w:val="22"/>
        </w:rPr>
        <w:t xml:space="preserve"> (Serviço de Atenção Primária a Saúde: Fernanda Costa Rodrigues - inscrita no CPF: 064.378.316-42).</w:t>
      </w:r>
    </w:p>
    <w:p w14:paraId="606DAB4C" w14:textId="77777777" w:rsidR="00730EDF" w:rsidRDefault="00730EDF" w:rsidP="00730EDF">
      <w:pPr>
        <w:spacing w:line="360" w:lineRule="auto"/>
        <w:rPr>
          <w:rFonts w:ascii="Arial" w:hAnsi="Arial" w:cs="Arial"/>
          <w:b/>
          <w:color w:val="000000"/>
          <w:sz w:val="22"/>
          <w:szCs w:val="22"/>
        </w:rPr>
      </w:pPr>
    </w:p>
    <w:p w14:paraId="0FAD1000" w14:textId="0F0C282B" w:rsidR="00A1382D" w:rsidRPr="00730EDF" w:rsidRDefault="00A1382D" w:rsidP="00730EDF">
      <w:pPr>
        <w:spacing w:line="360" w:lineRule="auto"/>
        <w:rPr>
          <w:rFonts w:ascii="Arial" w:hAnsi="Arial" w:cs="Arial"/>
          <w:b/>
          <w:sz w:val="22"/>
          <w:szCs w:val="22"/>
        </w:rPr>
      </w:pPr>
      <w:r w:rsidRPr="00730EDF">
        <w:rPr>
          <w:rFonts w:ascii="Arial" w:hAnsi="Arial" w:cs="Arial"/>
          <w:b/>
          <w:sz w:val="22"/>
          <w:szCs w:val="22"/>
        </w:rPr>
        <w:t>9. DAS INFRAÇÕES E DAS SANÇÕES ADMINISTRATIVAS</w:t>
      </w:r>
    </w:p>
    <w:p w14:paraId="551C6FB3" w14:textId="77777777" w:rsidR="00A1382D" w:rsidRPr="00730EDF" w:rsidRDefault="00A1382D" w:rsidP="00A1382D">
      <w:pPr>
        <w:spacing w:line="360" w:lineRule="auto"/>
        <w:rPr>
          <w:rFonts w:ascii="Arial" w:hAnsi="Arial" w:cs="Arial"/>
          <w:sz w:val="22"/>
          <w:szCs w:val="22"/>
        </w:rPr>
      </w:pPr>
      <w:r w:rsidRPr="00730EDF">
        <w:rPr>
          <w:rFonts w:ascii="Arial" w:hAnsi="Arial" w:cs="Arial"/>
          <w:sz w:val="22"/>
          <w:szCs w:val="22"/>
        </w:rPr>
        <w:t>9.1 As sanções administrativas serão impostas fundamentadamente nos termos da Lei nº 14.133/2021.</w:t>
      </w:r>
    </w:p>
    <w:p w14:paraId="3EF5FC92" w14:textId="77777777" w:rsidR="00A1382D" w:rsidRPr="00730EDF" w:rsidRDefault="00A1382D" w:rsidP="00A1382D">
      <w:pPr>
        <w:pStyle w:val="PargrafodaLista"/>
        <w:spacing w:line="360" w:lineRule="auto"/>
        <w:ind w:left="0"/>
        <w:contextualSpacing w:val="0"/>
        <w:rPr>
          <w:rFonts w:ascii="Arial" w:hAnsi="Arial" w:cs="Arial"/>
          <w:sz w:val="22"/>
          <w:szCs w:val="22"/>
        </w:rPr>
      </w:pPr>
      <w:r w:rsidRPr="00730EDF">
        <w:rPr>
          <w:rFonts w:ascii="Arial" w:hAnsi="Arial" w:cs="Arial"/>
          <w:sz w:val="22"/>
          <w:szCs w:val="22"/>
        </w:rPr>
        <w:t>9.2 Independente da sanção aplicada, a inexecução total ou parcial do contrato poderá ensejar, ainda, a rescisão contratual, nos termos previstos na Lei nº. 14.133/2021/93, bem como a incidência das consequências legais cabíveis, inclusive indenização por perdas e danos eventualmente causados à CONTRATANTE.</w:t>
      </w:r>
    </w:p>
    <w:p w14:paraId="7000A038" w14:textId="1E6A40E3" w:rsidR="00730EDF" w:rsidRDefault="00A1382D" w:rsidP="00730EDF">
      <w:pPr>
        <w:pStyle w:val="PargrafodaLista"/>
        <w:spacing w:after="240"/>
        <w:ind w:left="6"/>
        <w:contextualSpacing w:val="0"/>
        <w:rPr>
          <w:rFonts w:ascii="Arial" w:hAnsi="Arial" w:cs="Arial"/>
          <w:sz w:val="22"/>
          <w:szCs w:val="22"/>
        </w:rPr>
      </w:pPr>
      <w:r w:rsidRPr="00730EDF">
        <w:rPr>
          <w:rFonts w:ascii="Arial" w:hAnsi="Arial" w:cs="Arial"/>
          <w:sz w:val="22"/>
          <w:szCs w:val="22"/>
        </w:rPr>
        <w:lastRenderedPageBreak/>
        <w:t>9.3 A aplicação de qualquer das penalidades previstas realizar-se-á em processo administrativo que assegurará o contraditório e a ampla defesa, observando-se o procedimento previsto na Lei nº 14.133, de 2021, e subsidiariamente na Lei nº 9.784, de 1999.</w:t>
      </w:r>
    </w:p>
    <w:p w14:paraId="451ACBC9" w14:textId="77777777" w:rsidR="00730EDF" w:rsidRPr="00730EDF" w:rsidRDefault="00730EDF" w:rsidP="00730EDF">
      <w:pPr>
        <w:spacing w:after="240"/>
        <w:rPr>
          <w:rFonts w:ascii="Arial" w:hAnsi="Arial" w:cs="Arial"/>
          <w:sz w:val="22"/>
          <w:szCs w:val="22"/>
        </w:rPr>
      </w:pPr>
    </w:p>
    <w:p w14:paraId="2B6924FE" w14:textId="77777777" w:rsidR="00A1382D" w:rsidRPr="00730EDF" w:rsidRDefault="00A1382D" w:rsidP="00730EDF">
      <w:pPr>
        <w:rPr>
          <w:rFonts w:ascii="Arial" w:hAnsi="Arial" w:cs="Arial"/>
          <w:b/>
          <w:sz w:val="22"/>
          <w:szCs w:val="22"/>
        </w:rPr>
      </w:pPr>
      <w:r w:rsidRPr="00730EDF">
        <w:rPr>
          <w:rFonts w:ascii="Arial" w:hAnsi="Arial" w:cs="Arial"/>
          <w:b/>
          <w:sz w:val="22"/>
          <w:szCs w:val="22"/>
        </w:rPr>
        <w:t>10. MEDIDAS ACAUTELADORAS E GARANTIA</w:t>
      </w:r>
    </w:p>
    <w:p w14:paraId="183A6094" w14:textId="77777777" w:rsidR="00A1382D" w:rsidRPr="00730EDF" w:rsidRDefault="00A1382D" w:rsidP="00A1382D">
      <w:pPr>
        <w:spacing w:line="360" w:lineRule="auto"/>
        <w:rPr>
          <w:rFonts w:ascii="Arial" w:hAnsi="Arial" w:cs="Arial"/>
          <w:sz w:val="22"/>
          <w:szCs w:val="22"/>
        </w:rPr>
      </w:pPr>
      <w:r w:rsidRPr="00730EDF">
        <w:rPr>
          <w:rFonts w:ascii="Arial" w:hAnsi="Arial" w:cs="Arial"/>
          <w:sz w:val="22"/>
          <w:szCs w:val="22"/>
        </w:rPr>
        <w:t xml:space="preserve">10.1.  Consoante o artigo 45 da Lei nº 9.784, de </w:t>
      </w:r>
      <w:smartTag w:uri="urn:schemas-microsoft-com:office:smarttags" w:element="metricconverter">
        <w:smartTagPr>
          <w:attr w:name="ProductID" w:val="1999, a"/>
        </w:smartTagPr>
        <w:r w:rsidRPr="00730EDF">
          <w:rPr>
            <w:rFonts w:ascii="Arial" w:hAnsi="Arial" w:cs="Arial"/>
            <w:sz w:val="22"/>
            <w:szCs w:val="22"/>
          </w:rPr>
          <w:t>1999, a</w:t>
        </w:r>
      </w:smartTag>
      <w:r w:rsidRPr="00730EDF">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297C78A" w14:textId="77777777" w:rsidR="00A1382D" w:rsidRPr="00730EDF" w:rsidRDefault="00A1382D" w:rsidP="00A1382D">
      <w:pPr>
        <w:rPr>
          <w:rFonts w:ascii="Arial" w:hAnsi="Arial" w:cs="Arial"/>
          <w:b/>
          <w:sz w:val="22"/>
          <w:szCs w:val="22"/>
        </w:rPr>
      </w:pPr>
      <w:bookmarkStart w:id="0" w:name="_Hlk130383606"/>
    </w:p>
    <w:p w14:paraId="63CEAE54" w14:textId="77777777" w:rsidR="00A1382D" w:rsidRPr="00730EDF" w:rsidRDefault="00A1382D" w:rsidP="00A1382D">
      <w:pPr>
        <w:rPr>
          <w:rFonts w:ascii="Arial" w:hAnsi="Arial" w:cs="Arial"/>
          <w:b/>
          <w:sz w:val="22"/>
          <w:szCs w:val="22"/>
        </w:rPr>
      </w:pPr>
      <w:r w:rsidRPr="00730EDF">
        <w:rPr>
          <w:rFonts w:ascii="Arial" w:hAnsi="Arial" w:cs="Arial"/>
          <w:b/>
          <w:sz w:val="22"/>
          <w:szCs w:val="22"/>
        </w:rPr>
        <w:t xml:space="preserve">11. DA RESCISÃO </w:t>
      </w:r>
    </w:p>
    <w:p w14:paraId="0540C2D9" w14:textId="77777777" w:rsidR="00A1382D" w:rsidRPr="00730EDF" w:rsidRDefault="00A1382D" w:rsidP="00A1382D">
      <w:pPr>
        <w:adjustRightInd w:val="0"/>
        <w:spacing w:line="360" w:lineRule="auto"/>
        <w:rPr>
          <w:rFonts w:ascii="Arial" w:hAnsi="Arial" w:cs="Arial"/>
          <w:sz w:val="22"/>
          <w:szCs w:val="22"/>
        </w:rPr>
      </w:pPr>
      <w:r w:rsidRPr="00730EDF">
        <w:rPr>
          <w:rFonts w:ascii="Arial" w:hAnsi="Arial" w:cs="Arial"/>
          <w:sz w:val="22"/>
          <w:szCs w:val="22"/>
        </w:rPr>
        <w:t>11.1 O contrato poderá ser rescindido uni ou bilateralmente, sendo o primeiro caso somente por parte da CONTRATANTE, atendida a conveniência administrativa ou na ocorrência dos motivos elencados no art. 115 da Lei 14.133/2021.</w:t>
      </w:r>
      <w:bookmarkStart w:id="1" w:name="_Hlk130383651"/>
      <w:bookmarkEnd w:id="0"/>
    </w:p>
    <w:p w14:paraId="207FAF50" w14:textId="77777777" w:rsidR="00A1382D" w:rsidRPr="00730EDF" w:rsidRDefault="00A1382D" w:rsidP="00A1382D">
      <w:pPr>
        <w:rPr>
          <w:rFonts w:ascii="Arial" w:hAnsi="Arial" w:cs="Arial"/>
          <w:b/>
          <w:sz w:val="22"/>
          <w:szCs w:val="22"/>
        </w:rPr>
      </w:pPr>
    </w:p>
    <w:p w14:paraId="5D75578B" w14:textId="77777777" w:rsidR="00A1382D" w:rsidRPr="00730EDF" w:rsidRDefault="00A1382D" w:rsidP="00A1382D">
      <w:pPr>
        <w:rPr>
          <w:rFonts w:ascii="Arial" w:hAnsi="Arial" w:cs="Arial"/>
          <w:b/>
          <w:sz w:val="22"/>
          <w:szCs w:val="22"/>
        </w:rPr>
      </w:pPr>
      <w:r w:rsidRPr="00730EDF">
        <w:rPr>
          <w:rFonts w:ascii="Arial" w:hAnsi="Arial" w:cs="Arial"/>
          <w:b/>
          <w:sz w:val="22"/>
          <w:szCs w:val="22"/>
        </w:rPr>
        <w:t>12. MODIFICAÇÕES E ADITAMENTOS</w:t>
      </w:r>
    </w:p>
    <w:p w14:paraId="6329E708" w14:textId="77777777" w:rsidR="00A1382D" w:rsidRPr="00730EDF" w:rsidRDefault="00A1382D" w:rsidP="00A1382D">
      <w:pPr>
        <w:adjustRightInd w:val="0"/>
        <w:spacing w:line="360" w:lineRule="auto"/>
        <w:rPr>
          <w:rFonts w:ascii="Arial" w:eastAsiaTheme="minorHAnsi" w:hAnsi="Arial" w:cs="Arial"/>
          <w:color w:val="000000"/>
          <w:sz w:val="22"/>
          <w:szCs w:val="22"/>
        </w:rPr>
      </w:pPr>
      <w:r w:rsidRPr="00730EDF">
        <w:rPr>
          <w:rFonts w:ascii="Arial" w:eastAsiaTheme="minorHAnsi" w:hAnsi="Arial" w:cs="Arial"/>
          <w:color w:val="000000"/>
          <w:sz w:val="22"/>
          <w:szCs w:val="22"/>
        </w:rPr>
        <w:t xml:space="preserve">12.1 Qualquer modificação de forma qualidade, quantidade (redução ou acréscimo), bem como prorrogação de prazo, poderá ser determinada pela CONTRATANTE através de aditamento, atendidas as disposições previstas na Lei 14.133/2021. </w:t>
      </w:r>
    </w:p>
    <w:p w14:paraId="5991036F" w14:textId="77777777" w:rsidR="00A1382D" w:rsidRPr="00730EDF" w:rsidRDefault="00A1382D" w:rsidP="00A1382D">
      <w:pPr>
        <w:adjustRightInd w:val="0"/>
        <w:spacing w:line="360" w:lineRule="auto"/>
        <w:rPr>
          <w:rFonts w:ascii="Arial" w:eastAsiaTheme="minorHAnsi" w:hAnsi="Arial" w:cs="Arial"/>
          <w:color w:val="000000"/>
          <w:sz w:val="22"/>
          <w:szCs w:val="22"/>
        </w:rPr>
      </w:pPr>
    </w:p>
    <w:p w14:paraId="2B3D97E3" w14:textId="77777777" w:rsidR="00A1382D" w:rsidRPr="00730EDF" w:rsidRDefault="00A1382D" w:rsidP="00A1382D">
      <w:pPr>
        <w:rPr>
          <w:rFonts w:ascii="Arial" w:hAnsi="Arial" w:cs="Arial"/>
          <w:b/>
          <w:sz w:val="22"/>
          <w:szCs w:val="22"/>
        </w:rPr>
      </w:pPr>
      <w:r w:rsidRPr="00730EDF">
        <w:rPr>
          <w:rFonts w:ascii="Arial" w:hAnsi="Arial" w:cs="Arial"/>
          <w:b/>
          <w:sz w:val="22"/>
          <w:szCs w:val="22"/>
        </w:rPr>
        <w:t>13. DOS CASOS OMISSOS</w:t>
      </w:r>
    </w:p>
    <w:p w14:paraId="007D29F7" w14:textId="77777777" w:rsidR="00A1382D" w:rsidRPr="00730EDF" w:rsidRDefault="00A1382D" w:rsidP="00A1382D">
      <w:pPr>
        <w:adjustRightInd w:val="0"/>
        <w:spacing w:line="276" w:lineRule="auto"/>
        <w:rPr>
          <w:rFonts w:ascii="Arial" w:eastAsiaTheme="minorHAnsi" w:hAnsi="Arial" w:cs="Arial"/>
          <w:color w:val="000000"/>
          <w:sz w:val="22"/>
          <w:szCs w:val="22"/>
        </w:rPr>
      </w:pPr>
      <w:r w:rsidRPr="00730EDF">
        <w:rPr>
          <w:rFonts w:ascii="Arial" w:eastAsiaTheme="minorHAnsi" w:hAnsi="Arial" w:cs="Arial"/>
          <w:color w:val="000000"/>
          <w:sz w:val="22"/>
          <w:szCs w:val="22"/>
        </w:rPr>
        <w:t xml:space="preserve">13.1 Os casos omissos serão resolvidos com base na Lei 14.133/2021, e, cujas normas ficam incorporadas ao presente instrumento, ainda que delas não se faça menção expressa. </w:t>
      </w:r>
      <w:bookmarkEnd w:id="1"/>
    </w:p>
    <w:p w14:paraId="5CBFA831" w14:textId="77777777" w:rsidR="00A1382D" w:rsidRPr="00730EDF" w:rsidRDefault="00A1382D" w:rsidP="00A1382D">
      <w:pPr>
        <w:spacing w:line="360" w:lineRule="auto"/>
        <w:rPr>
          <w:rFonts w:ascii="Arial" w:hAnsi="Arial" w:cs="Arial"/>
          <w:b/>
          <w:sz w:val="22"/>
          <w:szCs w:val="22"/>
        </w:rPr>
      </w:pPr>
    </w:p>
    <w:p w14:paraId="250D9D4B" w14:textId="77777777" w:rsidR="00A1382D" w:rsidRPr="00730EDF" w:rsidRDefault="00A1382D" w:rsidP="00A1382D">
      <w:pPr>
        <w:spacing w:line="360" w:lineRule="auto"/>
        <w:rPr>
          <w:rFonts w:ascii="Arial" w:hAnsi="Arial" w:cs="Arial"/>
          <w:b/>
          <w:sz w:val="22"/>
          <w:szCs w:val="22"/>
        </w:rPr>
      </w:pPr>
      <w:r w:rsidRPr="00730EDF">
        <w:rPr>
          <w:rFonts w:ascii="Arial" w:hAnsi="Arial" w:cs="Arial"/>
          <w:b/>
          <w:sz w:val="22"/>
          <w:szCs w:val="22"/>
        </w:rPr>
        <w:t>14.  DA DOTAÇÃO ORÇAMENTÁRIA</w:t>
      </w:r>
    </w:p>
    <w:p w14:paraId="16580D48" w14:textId="77777777" w:rsidR="00A1382D" w:rsidRPr="00730EDF" w:rsidRDefault="00A1382D" w:rsidP="00A1382D">
      <w:pPr>
        <w:spacing w:line="360" w:lineRule="auto"/>
        <w:rPr>
          <w:rFonts w:ascii="Arial" w:hAnsi="Arial" w:cs="Arial"/>
          <w:b/>
          <w:color w:val="000000"/>
          <w:sz w:val="22"/>
          <w:szCs w:val="22"/>
        </w:rPr>
      </w:pPr>
      <w:r w:rsidRPr="00730EDF">
        <w:rPr>
          <w:rFonts w:ascii="Arial" w:hAnsi="Arial" w:cs="Arial"/>
          <w:b/>
          <w:sz w:val="22"/>
          <w:szCs w:val="22"/>
        </w:rPr>
        <w:t xml:space="preserve">14.1 </w:t>
      </w:r>
      <w:r w:rsidRPr="00730EDF">
        <w:rPr>
          <w:rFonts w:ascii="Arial" w:hAnsi="Arial" w:cs="Arial"/>
          <w:color w:val="000000"/>
          <w:sz w:val="22"/>
          <w:szCs w:val="22"/>
        </w:rPr>
        <w:t>As dotações orçamentárias a serem utilizadas para custeio dessas despesas correspondem:</w:t>
      </w:r>
    </w:p>
    <w:p w14:paraId="4B023E20" w14:textId="77777777" w:rsidR="00A1382D" w:rsidRPr="00730EDF" w:rsidRDefault="00A1382D" w:rsidP="00A1382D">
      <w:pPr>
        <w:spacing w:line="360" w:lineRule="auto"/>
        <w:rPr>
          <w:rFonts w:ascii="Arial" w:hAnsi="Arial" w:cs="Arial"/>
          <w:b/>
          <w:color w:val="000000"/>
          <w:sz w:val="22"/>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1813"/>
        <w:gridCol w:w="2297"/>
      </w:tblGrid>
      <w:tr w:rsidR="00A1382D" w:rsidRPr="00730EDF" w14:paraId="2D3237DB" w14:textId="77777777" w:rsidTr="00BE192B">
        <w:trPr>
          <w:trHeight w:val="313"/>
        </w:trPr>
        <w:tc>
          <w:tcPr>
            <w:tcW w:w="4962" w:type="dxa"/>
            <w:tcBorders>
              <w:top w:val="single" w:sz="4" w:space="0" w:color="000000"/>
              <w:left w:val="single" w:sz="4" w:space="0" w:color="000000"/>
              <w:bottom w:val="single" w:sz="4" w:space="0" w:color="000000"/>
              <w:right w:val="single" w:sz="4" w:space="0" w:color="000000"/>
            </w:tcBorders>
          </w:tcPr>
          <w:p w14:paraId="30162998" w14:textId="77777777" w:rsidR="00A1382D" w:rsidRPr="00730EDF" w:rsidRDefault="00A1382D" w:rsidP="00BE192B">
            <w:pPr>
              <w:spacing w:line="276" w:lineRule="auto"/>
              <w:ind w:left="-567" w:firstLine="709"/>
              <w:jc w:val="center"/>
              <w:rPr>
                <w:rFonts w:ascii="Arial" w:hAnsi="Arial" w:cs="Arial"/>
                <w:b/>
                <w:sz w:val="22"/>
                <w:szCs w:val="22"/>
              </w:rPr>
            </w:pPr>
            <w:r w:rsidRPr="00730EDF">
              <w:rPr>
                <w:rFonts w:ascii="Arial" w:hAnsi="Arial" w:cs="Arial"/>
                <w:b/>
                <w:sz w:val="22"/>
                <w:szCs w:val="22"/>
              </w:rPr>
              <w:t>Dotação Orçamentária</w:t>
            </w:r>
          </w:p>
        </w:tc>
        <w:tc>
          <w:tcPr>
            <w:tcW w:w="1813" w:type="dxa"/>
            <w:tcBorders>
              <w:top w:val="single" w:sz="4" w:space="0" w:color="000000"/>
              <w:left w:val="single" w:sz="4" w:space="0" w:color="000000"/>
              <w:bottom w:val="single" w:sz="4" w:space="0" w:color="000000"/>
              <w:right w:val="single" w:sz="4" w:space="0" w:color="000000"/>
            </w:tcBorders>
          </w:tcPr>
          <w:p w14:paraId="5D466922" w14:textId="77777777" w:rsidR="00A1382D" w:rsidRPr="00730EDF" w:rsidRDefault="00A1382D" w:rsidP="00BE192B">
            <w:pPr>
              <w:spacing w:line="276" w:lineRule="auto"/>
              <w:ind w:left="-567" w:firstLine="709"/>
              <w:jc w:val="center"/>
              <w:rPr>
                <w:rFonts w:ascii="Arial" w:hAnsi="Arial" w:cs="Arial"/>
                <w:b/>
                <w:sz w:val="22"/>
                <w:szCs w:val="22"/>
              </w:rPr>
            </w:pPr>
            <w:r w:rsidRPr="00730EDF">
              <w:rPr>
                <w:rFonts w:ascii="Arial" w:hAnsi="Arial" w:cs="Arial"/>
                <w:b/>
                <w:sz w:val="22"/>
                <w:szCs w:val="22"/>
              </w:rPr>
              <w:t>Ficha</w:t>
            </w:r>
          </w:p>
        </w:tc>
        <w:tc>
          <w:tcPr>
            <w:tcW w:w="2297" w:type="dxa"/>
            <w:tcBorders>
              <w:top w:val="single" w:sz="4" w:space="0" w:color="000000"/>
              <w:left w:val="single" w:sz="4" w:space="0" w:color="000000"/>
              <w:bottom w:val="single" w:sz="4" w:space="0" w:color="000000"/>
              <w:right w:val="single" w:sz="4" w:space="0" w:color="000000"/>
            </w:tcBorders>
          </w:tcPr>
          <w:p w14:paraId="713C310A" w14:textId="77777777" w:rsidR="00A1382D" w:rsidRPr="00730EDF" w:rsidRDefault="00A1382D" w:rsidP="00BE192B">
            <w:pPr>
              <w:spacing w:line="276" w:lineRule="auto"/>
              <w:ind w:left="-567" w:firstLine="709"/>
              <w:jc w:val="center"/>
              <w:rPr>
                <w:rFonts w:ascii="Arial" w:hAnsi="Arial" w:cs="Arial"/>
                <w:b/>
                <w:sz w:val="22"/>
                <w:szCs w:val="22"/>
              </w:rPr>
            </w:pPr>
            <w:r w:rsidRPr="00730EDF">
              <w:rPr>
                <w:rFonts w:ascii="Arial" w:hAnsi="Arial" w:cs="Arial"/>
                <w:b/>
                <w:sz w:val="22"/>
                <w:szCs w:val="22"/>
              </w:rPr>
              <w:t>Fonte</w:t>
            </w:r>
          </w:p>
        </w:tc>
      </w:tr>
      <w:tr w:rsidR="00A1382D" w:rsidRPr="00730EDF" w14:paraId="1C75A409" w14:textId="77777777" w:rsidTr="00BE192B">
        <w:trPr>
          <w:trHeight w:val="300"/>
        </w:trPr>
        <w:tc>
          <w:tcPr>
            <w:tcW w:w="4962" w:type="dxa"/>
            <w:tcBorders>
              <w:top w:val="single" w:sz="4" w:space="0" w:color="000000"/>
              <w:left w:val="single" w:sz="4" w:space="0" w:color="000000"/>
              <w:bottom w:val="single" w:sz="4" w:space="0" w:color="000000"/>
              <w:right w:val="single" w:sz="4" w:space="0" w:color="000000"/>
            </w:tcBorders>
          </w:tcPr>
          <w:p w14:paraId="7A95A3B2" w14:textId="77777777" w:rsidR="00A1382D" w:rsidRPr="00730EDF" w:rsidRDefault="00A1382D" w:rsidP="00BE192B">
            <w:pPr>
              <w:spacing w:line="276" w:lineRule="auto"/>
              <w:jc w:val="center"/>
              <w:rPr>
                <w:rFonts w:ascii="Arial" w:hAnsi="Arial" w:cs="Arial"/>
                <w:sz w:val="22"/>
                <w:szCs w:val="22"/>
              </w:rPr>
            </w:pPr>
            <w:r w:rsidRPr="00730EDF">
              <w:rPr>
                <w:rFonts w:ascii="Arial" w:hAnsi="Arial" w:cs="Arial"/>
                <w:sz w:val="22"/>
                <w:szCs w:val="22"/>
              </w:rPr>
              <w:t>09.01.01.010.301.0010.2121.3.3.90.32.00</w:t>
            </w:r>
          </w:p>
        </w:tc>
        <w:tc>
          <w:tcPr>
            <w:tcW w:w="1813" w:type="dxa"/>
            <w:tcBorders>
              <w:top w:val="single" w:sz="4" w:space="0" w:color="000000"/>
              <w:left w:val="single" w:sz="4" w:space="0" w:color="000000"/>
              <w:bottom w:val="single" w:sz="4" w:space="0" w:color="000000"/>
              <w:right w:val="single" w:sz="4" w:space="0" w:color="000000"/>
            </w:tcBorders>
          </w:tcPr>
          <w:p w14:paraId="59B5ED62" w14:textId="77777777" w:rsidR="00A1382D" w:rsidRPr="00730EDF" w:rsidRDefault="00A1382D" w:rsidP="00BE192B">
            <w:pPr>
              <w:spacing w:line="276" w:lineRule="auto"/>
              <w:jc w:val="center"/>
              <w:rPr>
                <w:rFonts w:ascii="Arial" w:hAnsi="Arial" w:cs="Arial"/>
                <w:sz w:val="22"/>
                <w:szCs w:val="22"/>
              </w:rPr>
            </w:pPr>
            <w:r w:rsidRPr="00730EDF">
              <w:rPr>
                <w:rFonts w:ascii="Arial" w:hAnsi="Arial" w:cs="Arial"/>
                <w:sz w:val="22"/>
                <w:szCs w:val="22"/>
              </w:rPr>
              <w:t>704</w:t>
            </w:r>
          </w:p>
        </w:tc>
        <w:tc>
          <w:tcPr>
            <w:tcW w:w="2297" w:type="dxa"/>
            <w:tcBorders>
              <w:top w:val="single" w:sz="4" w:space="0" w:color="000000"/>
              <w:left w:val="single" w:sz="4" w:space="0" w:color="000000"/>
              <w:bottom w:val="single" w:sz="4" w:space="0" w:color="000000"/>
              <w:right w:val="single" w:sz="4" w:space="0" w:color="000000"/>
            </w:tcBorders>
          </w:tcPr>
          <w:p w14:paraId="33609D0C" w14:textId="77777777" w:rsidR="00A1382D" w:rsidRPr="00730EDF" w:rsidRDefault="00A1382D" w:rsidP="00BE192B">
            <w:pPr>
              <w:spacing w:line="276" w:lineRule="auto"/>
              <w:ind w:left="-567" w:firstLine="709"/>
              <w:jc w:val="center"/>
              <w:rPr>
                <w:rFonts w:ascii="Arial" w:hAnsi="Arial" w:cs="Arial"/>
                <w:sz w:val="22"/>
                <w:szCs w:val="22"/>
              </w:rPr>
            </w:pPr>
            <w:r w:rsidRPr="00730EDF">
              <w:rPr>
                <w:rFonts w:ascii="Arial" w:hAnsi="Arial" w:cs="Arial"/>
                <w:sz w:val="22"/>
                <w:szCs w:val="22"/>
              </w:rPr>
              <w:t>1500001002</w:t>
            </w:r>
          </w:p>
        </w:tc>
      </w:tr>
      <w:tr w:rsidR="00A1382D" w:rsidRPr="00730EDF" w14:paraId="2228825B" w14:textId="77777777" w:rsidTr="00BE192B">
        <w:trPr>
          <w:trHeight w:val="300"/>
        </w:trPr>
        <w:tc>
          <w:tcPr>
            <w:tcW w:w="4962" w:type="dxa"/>
            <w:tcBorders>
              <w:top w:val="single" w:sz="4" w:space="0" w:color="000000"/>
              <w:left w:val="single" w:sz="4" w:space="0" w:color="000000"/>
              <w:bottom w:val="single" w:sz="4" w:space="0" w:color="000000"/>
              <w:right w:val="single" w:sz="4" w:space="0" w:color="000000"/>
            </w:tcBorders>
          </w:tcPr>
          <w:p w14:paraId="6822BC77" w14:textId="77777777" w:rsidR="00A1382D" w:rsidRPr="00730EDF" w:rsidRDefault="00A1382D" w:rsidP="00BE192B">
            <w:pPr>
              <w:spacing w:line="276" w:lineRule="auto"/>
              <w:jc w:val="center"/>
              <w:rPr>
                <w:rFonts w:ascii="Arial" w:hAnsi="Arial" w:cs="Arial"/>
                <w:sz w:val="22"/>
                <w:szCs w:val="22"/>
              </w:rPr>
            </w:pPr>
            <w:r w:rsidRPr="00730EDF">
              <w:rPr>
                <w:rFonts w:ascii="Arial" w:hAnsi="Arial" w:cs="Arial"/>
                <w:sz w:val="22"/>
                <w:szCs w:val="22"/>
              </w:rPr>
              <w:t>09.01.01.010.301.0010.2121.3.3.90.32.00</w:t>
            </w:r>
          </w:p>
        </w:tc>
        <w:tc>
          <w:tcPr>
            <w:tcW w:w="1813" w:type="dxa"/>
            <w:tcBorders>
              <w:top w:val="single" w:sz="4" w:space="0" w:color="000000"/>
              <w:left w:val="single" w:sz="4" w:space="0" w:color="000000"/>
              <w:bottom w:val="single" w:sz="4" w:space="0" w:color="000000"/>
              <w:right w:val="single" w:sz="4" w:space="0" w:color="000000"/>
            </w:tcBorders>
          </w:tcPr>
          <w:p w14:paraId="17A52136" w14:textId="77777777" w:rsidR="00A1382D" w:rsidRPr="00730EDF" w:rsidRDefault="00A1382D" w:rsidP="00BE192B">
            <w:pPr>
              <w:spacing w:line="276" w:lineRule="auto"/>
              <w:jc w:val="center"/>
              <w:rPr>
                <w:rFonts w:ascii="Arial" w:hAnsi="Arial" w:cs="Arial"/>
                <w:sz w:val="22"/>
                <w:szCs w:val="22"/>
              </w:rPr>
            </w:pPr>
            <w:r w:rsidRPr="00730EDF">
              <w:rPr>
                <w:rFonts w:ascii="Arial" w:hAnsi="Arial" w:cs="Arial"/>
                <w:sz w:val="22"/>
                <w:szCs w:val="22"/>
              </w:rPr>
              <w:t>705</w:t>
            </w:r>
          </w:p>
        </w:tc>
        <w:tc>
          <w:tcPr>
            <w:tcW w:w="2297" w:type="dxa"/>
            <w:tcBorders>
              <w:top w:val="single" w:sz="4" w:space="0" w:color="000000"/>
              <w:left w:val="single" w:sz="4" w:space="0" w:color="000000"/>
              <w:bottom w:val="single" w:sz="4" w:space="0" w:color="000000"/>
              <w:right w:val="single" w:sz="4" w:space="0" w:color="000000"/>
            </w:tcBorders>
          </w:tcPr>
          <w:p w14:paraId="34F7D163" w14:textId="77777777" w:rsidR="00A1382D" w:rsidRPr="00730EDF" w:rsidRDefault="00A1382D" w:rsidP="00BE192B">
            <w:pPr>
              <w:spacing w:line="276" w:lineRule="auto"/>
              <w:ind w:left="-567" w:firstLine="709"/>
              <w:jc w:val="center"/>
              <w:rPr>
                <w:rFonts w:ascii="Arial" w:hAnsi="Arial" w:cs="Arial"/>
                <w:sz w:val="22"/>
                <w:szCs w:val="22"/>
              </w:rPr>
            </w:pPr>
            <w:r w:rsidRPr="00730EDF">
              <w:rPr>
                <w:rFonts w:ascii="Arial" w:hAnsi="Arial" w:cs="Arial"/>
                <w:sz w:val="22"/>
                <w:szCs w:val="22"/>
              </w:rPr>
              <w:t>1600000000</w:t>
            </w:r>
          </w:p>
        </w:tc>
      </w:tr>
      <w:tr w:rsidR="00A1382D" w:rsidRPr="00730EDF" w14:paraId="078A3BA0" w14:textId="77777777" w:rsidTr="00BE192B">
        <w:trPr>
          <w:trHeight w:val="300"/>
        </w:trPr>
        <w:tc>
          <w:tcPr>
            <w:tcW w:w="4962" w:type="dxa"/>
            <w:tcBorders>
              <w:top w:val="single" w:sz="4" w:space="0" w:color="000000"/>
              <w:left w:val="single" w:sz="4" w:space="0" w:color="000000"/>
              <w:bottom w:val="single" w:sz="4" w:space="0" w:color="000000"/>
              <w:right w:val="single" w:sz="4" w:space="0" w:color="000000"/>
            </w:tcBorders>
          </w:tcPr>
          <w:p w14:paraId="071DAA2A" w14:textId="77777777" w:rsidR="00A1382D" w:rsidRPr="00730EDF" w:rsidRDefault="00A1382D" w:rsidP="00BE192B">
            <w:pPr>
              <w:spacing w:line="276" w:lineRule="auto"/>
              <w:jc w:val="center"/>
              <w:rPr>
                <w:rFonts w:ascii="Arial" w:hAnsi="Arial" w:cs="Arial"/>
                <w:sz w:val="22"/>
                <w:szCs w:val="22"/>
              </w:rPr>
            </w:pPr>
            <w:r w:rsidRPr="00730EDF">
              <w:rPr>
                <w:rFonts w:ascii="Arial" w:hAnsi="Arial" w:cs="Arial"/>
                <w:sz w:val="22"/>
                <w:szCs w:val="22"/>
              </w:rPr>
              <w:t>09.01.01.010.301.0010.2121.3.3.90.32.00</w:t>
            </w:r>
          </w:p>
        </w:tc>
        <w:tc>
          <w:tcPr>
            <w:tcW w:w="1813" w:type="dxa"/>
            <w:tcBorders>
              <w:top w:val="single" w:sz="4" w:space="0" w:color="000000"/>
              <w:left w:val="single" w:sz="4" w:space="0" w:color="000000"/>
              <w:bottom w:val="single" w:sz="4" w:space="0" w:color="000000"/>
              <w:right w:val="single" w:sz="4" w:space="0" w:color="000000"/>
            </w:tcBorders>
          </w:tcPr>
          <w:p w14:paraId="1815BD37" w14:textId="77777777" w:rsidR="00A1382D" w:rsidRPr="00730EDF" w:rsidRDefault="00A1382D" w:rsidP="00BE192B">
            <w:pPr>
              <w:spacing w:line="276" w:lineRule="auto"/>
              <w:jc w:val="center"/>
              <w:rPr>
                <w:rFonts w:ascii="Arial" w:hAnsi="Arial" w:cs="Arial"/>
                <w:sz w:val="22"/>
                <w:szCs w:val="22"/>
              </w:rPr>
            </w:pPr>
            <w:r w:rsidRPr="00730EDF">
              <w:rPr>
                <w:rFonts w:ascii="Arial" w:hAnsi="Arial" w:cs="Arial"/>
                <w:sz w:val="22"/>
                <w:szCs w:val="22"/>
              </w:rPr>
              <w:t>706</w:t>
            </w:r>
          </w:p>
        </w:tc>
        <w:tc>
          <w:tcPr>
            <w:tcW w:w="2297" w:type="dxa"/>
            <w:tcBorders>
              <w:top w:val="single" w:sz="4" w:space="0" w:color="000000"/>
              <w:left w:val="single" w:sz="4" w:space="0" w:color="000000"/>
              <w:bottom w:val="single" w:sz="4" w:space="0" w:color="000000"/>
              <w:right w:val="single" w:sz="4" w:space="0" w:color="000000"/>
            </w:tcBorders>
          </w:tcPr>
          <w:p w14:paraId="1508A40D" w14:textId="77777777" w:rsidR="00A1382D" w:rsidRPr="00730EDF" w:rsidRDefault="00A1382D" w:rsidP="00BE192B">
            <w:pPr>
              <w:spacing w:line="276" w:lineRule="auto"/>
              <w:ind w:left="-567" w:firstLine="709"/>
              <w:jc w:val="center"/>
              <w:rPr>
                <w:rFonts w:ascii="Arial" w:hAnsi="Arial" w:cs="Arial"/>
                <w:sz w:val="22"/>
                <w:szCs w:val="22"/>
              </w:rPr>
            </w:pPr>
            <w:r w:rsidRPr="00730EDF">
              <w:rPr>
                <w:rFonts w:ascii="Arial" w:hAnsi="Arial" w:cs="Arial"/>
                <w:sz w:val="22"/>
                <w:szCs w:val="22"/>
              </w:rPr>
              <w:t>1621000000</w:t>
            </w:r>
          </w:p>
        </w:tc>
      </w:tr>
      <w:tr w:rsidR="00A1382D" w:rsidRPr="00730EDF" w14:paraId="0B685359" w14:textId="77777777" w:rsidTr="00BE192B">
        <w:trPr>
          <w:trHeight w:val="300"/>
        </w:trPr>
        <w:tc>
          <w:tcPr>
            <w:tcW w:w="4962" w:type="dxa"/>
            <w:tcBorders>
              <w:top w:val="single" w:sz="4" w:space="0" w:color="000000"/>
              <w:left w:val="single" w:sz="4" w:space="0" w:color="000000"/>
              <w:bottom w:val="single" w:sz="4" w:space="0" w:color="000000"/>
              <w:right w:val="single" w:sz="4" w:space="0" w:color="000000"/>
            </w:tcBorders>
          </w:tcPr>
          <w:p w14:paraId="5D1E25BE" w14:textId="77777777" w:rsidR="00A1382D" w:rsidRPr="00730EDF" w:rsidRDefault="00A1382D" w:rsidP="00BE192B">
            <w:pPr>
              <w:spacing w:line="276" w:lineRule="auto"/>
              <w:jc w:val="center"/>
              <w:rPr>
                <w:rFonts w:ascii="Arial" w:hAnsi="Arial" w:cs="Arial"/>
                <w:sz w:val="22"/>
                <w:szCs w:val="22"/>
              </w:rPr>
            </w:pPr>
            <w:r w:rsidRPr="00730EDF">
              <w:rPr>
                <w:rFonts w:ascii="Arial" w:hAnsi="Arial" w:cs="Arial"/>
                <w:sz w:val="22"/>
                <w:szCs w:val="22"/>
              </w:rPr>
              <w:t>09.01.01.010.301.0010.2121.3.3.90.39.00</w:t>
            </w:r>
          </w:p>
        </w:tc>
        <w:tc>
          <w:tcPr>
            <w:tcW w:w="1813" w:type="dxa"/>
            <w:tcBorders>
              <w:top w:val="single" w:sz="4" w:space="0" w:color="000000"/>
              <w:left w:val="single" w:sz="4" w:space="0" w:color="000000"/>
              <w:bottom w:val="single" w:sz="4" w:space="0" w:color="000000"/>
              <w:right w:val="single" w:sz="4" w:space="0" w:color="000000"/>
            </w:tcBorders>
          </w:tcPr>
          <w:p w14:paraId="689AC1D6" w14:textId="77777777" w:rsidR="00A1382D" w:rsidRPr="00730EDF" w:rsidRDefault="00A1382D" w:rsidP="00BE192B">
            <w:pPr>
              <w:spacing w:line="276" w:lineRule="auto"/>
              <w:jc w:val="center"/>
              <w:rPr>
                <w:rFonts w:ascii="Arial" w:hAnsi="Arial" w:cs="Arial"/>
                <w:sz w:val="22"/>
                <w:szCs w:val="22"/>
              </w:rPr>
            </w:pPr>
            <w:r w:rsidRPr="00730EDF">
              <w:rPr>
                <w:rFonts w:ascii="Arial" w:hAnsi="Arial" w:cs="Arial"/>
                <w:sz w:val="22"/>
                <w:szCs w:val="22"/>
              </w:rPr>
              <w:t>708</w:t>
            </w:r>
          </w:p>
        </w:tc>
        <w:tc>
          <w:tcPr>
            <w:tcW w:w="2297" w:type="dxa"/>
            <w:tcBorders>
              <w:top w:val="single" w:sz="4" w:space="0" w:color="000000"/>
              <w:left w:val="single" w:sz="4" w:space="0" w:color="000000"/>
              <w:bottom w:val="single" w:sz="4" w:space="0" w:color="000000"/>
              <w:right w:val="single" w:sz="4" w:space="0" w:color="000000"/>
            </w:tcBorders>
          </w:tcPr>
          <w:p w14:paraId="140B2A74" w14:textId="77777777" w:rsidR="00A1382D" w:rsidRPr="00730EDF" w:rsidRDefault="00A1382D" w:rsidP="00BE192B">
            <w:pPr>
              <w:spacing w:line="276" w:lineRule="auto"/>
              <w:ind w:left="-567" w:firstLine="709"/>
              <w:jc w:val="center"/>
              <w:rPr>
                <w:rFonts w:ascii="Arial" w:hAnsi="Arial" w:cs="Arial"/>
                <w:sz w:val="22"/>
                <w:szCs w:val="22"/>
              </w:rPr>
            </w:pPr>
            <w:r w:rsidRPr="00730EDF">
              <w:rPr>
                <w:rFonts w:ascii="Arial" w:hAnsi="Arial" w:cs="Arial"/>
                <w:sz w:val="22"/>
                <w:szCs w:val="22"/>
              </w:rPr>
              <w:t>1500001002</w:t>
            </w:r>
          </w:p>
        </w:tc>
      </w:tr>
    </w:tbl>
    <w:p w14:paraId="20165335" w14:textId="77777777" w:rsidR="0016357E" w:rsidRDefault="0016357E" w:rsidP="00B63EE6">
      <w:pPr>
        <w:rPr>
          <w:rFonts w:ascii="Arial" w:hAnsi="Arial" w:cs="Arial"/>
          <w:sz w:val="22"/>
          <w:szCs w:val="22"/>
        </w:rPr>
      </w:pPr>
    </w:p>
    <w:p w14:paraId="0486E7A0" w14:textId="77777777" w:rsidR="00730EDF" w:rsidRDefault="00730EDF" w:rsidP="00B63EE6">
      <w:pPr>
        <w:rPr>
          <w:rFonts w:ascii="Arial" w:hAnsi="Arial" w:cs="Arial"/>
          <w:sz w:val="22"/>
          <w:szCs w:val="22"/>
        </w:rPr>
      </w:pPr>
    </w:p>
    <w:p w14:paraId="69FF8D94" w14:textId="77777777" w:rsidR="00730EDF" w:rsidRDefault="00730EDF" w:rsidP="00B63EE6">
      <w:pPr>
        <w:rPr>
          <w:rFonts w:ascii="Arial" w:hAnsi="Arial" w:cs="Arial"/>
          <w:sz w:val="22"/>
          <w:szCs w:val="22"/>
        </w:rPr>
      </w:pPr>
    </w:p>
    <w:p w14:paraId="457D5FC0" w14:textId="77777777" w:rsidR="00730EDF" w:rsidRDefault="00730EDF" w:rsidP="00B63EE6">
      <w:pPr>
        <w:rPr>
          <w:rFonts w:ascii="Arial" w:hAnsi="Arial" w:cs="Arial"/>
          <w:sz w:val="22"/>
          <w:szCs w:val="22"/>
        </w:rPr>
      </w:pPr>
    </w:p>
    <w:p w14:paraId="27DEBBFA" w14:textId="77777777" w:rsidR="00730EDF" w:rsidRDefault="00730EDF" w:rsidP="00B63EE6">
      <w:pPr>
        <w:rPr>
          <w:rFonts w:ascii="Arial" w:hAnsi="Arial" w:cs="Arial"/>
          <w:sz w:val="22"/>
          <w:szCs w:val="22"/>
        </w:rPr>
      </w:pPr>
    </w:p>
    <w:p w14:paraId="32E1BA3F" w14:textId="77777777" w:rsidR="00730EDF" w:rsidRDefault="00730EDF" w:rsidP="00B63EE6">
      <w:pPr>
        <w:rPr>
          <w:rFonts w:ascii="Arial" w:hAnsi="Arial" w:cs="Arial"/>
          <w:sz w:val="22"/>
          <w:szCs w:val="22"/>
        </w:rPr>
      </w:pPr>
    </w:p>
    <w:p w14:paraId="1EE1F33B" w14:textId="77777777" w:rsidR="00730EDF" w:rsidRDefault="00730EDF" w:rsidP="00B63EE6">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64C35208"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730EDF">
        <w:rPr>
          <w:rFonts w:ascii="Arial" w:eastAsia="Arial" w:hAnsi="Arial" w:cs="Arial"/>
          <w:b/>
          <w:bCs/>
          <w:sz w:val="22"/>
          <w:szCs w:val="22"/>
        </w:rPr>
        <w:t>96</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730EDF">
        <w:rPr>
          <w:rFonts w:ascii="Arial" w:eastAsia="Arial" w:hAnsi="Arial" w:cs="Arial"/>
          <w:b/>
          <w:bCs/>
          <w:sz w:val="22"/>
          <w:szCs w:val="22"/>
        </w:rPr>
        <w:t>43</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4511F2E6" w:rsidR="00C1199C" w:rsidRPr="00C1199C" w:rsidRDefault="00730EDF"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sidRPr="00730EDF">
        <w:rPr>
          <w:rFonts w:ascii="Arial" w:hAnsi="Arial" w:cs="Arial"/>
          <w:bCs/>
          <w:sz w:val="22"/>
          <w:szCs w:val="22"/>
        </w:rPr>
        <w:t>Aquisição de gases medicinais e locação de concentrador p</w:t>
      </w:r>
      <w:r w:rsidRPr="00730EDF">
        <w:rPr>
          <w:rFonts w:ascii="Arial" w:hAnsi="Arial" w:cs="Arial"/>
          <w:sz w:val="22"/>
          <w:szCs w:val="22"/>
        </w:rPr>
        <w:t>ara atender aos pacientes do Sistema Único de Saúde do Município de Janaúba/MG</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6C51ED07"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730EDF">
        <w:rPr>
          <w:rFonts w:ascii="Arial" w:eastAsia="Arial" w:hAnsi="Arial" w:cs="Arial"/>
          <w:b/>
          <w:bCs/>
          <w:sz w:val="22"/>
          <w:szCs w:val="22"/>
        </w:rPr>
        <w:t>96</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730EDF">
        <w:rPr>
          <w:rFonts w:ascii="Arial" w:eastAsia="Arial" w:hAnsi="Arial" w:cs="Arial"/>
          <w:b/>
          <w:bCs/>
          <w:sz w:val="22"/>
          <w:szCs w:val="22"/>
        </w:rPr>
        <w:t>43</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46DF52F" w14:textId="77777777" w:rsidR="003D7306" w:rsidRDefault="00C1199C" w:rsidP="003D7306">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 seguinte dotaç</w:t>
      </w:r>
      <w:r w:rsidR="005C0964">
        <w:rPr>
          <w:rFonts w:ascii="Arial" w:eastAsia="Arial" w:hAnsi="Arial" w:cs="Arial"/>
          <w:sz w:val="22"/>
          <w:szCs w:val="22"/>
        </w:rPr>
        <w:t>ão</w:t>
      </w:r>
      <w:r w:rsidRPr="00C1199C">
        <w:rPr>
          <w:rFonts w:ascii="Arial" w:eastAsia="Arial" w:hAnsi="Arial" w:cs="Arial"/>
          <w:sz w:val="22"/>
          <w:szCs w:val="22"/>
        </w:rPr>
        <w:t xml:space="preserve"> orçamentári</w:t>
      </w:r>
      <w:r w:rsidR="002F7D39">
        <w:rPr>
          <w:rFonts w:ascii="Arial" w:eastAsia="Arial" w:hAnsi="Arial" w:cs="Arial"/>
          <w:sz w:val="22"/>
          <w:szCs w:val="22"/>
        </w:rPr>
        <w:t>a</w:t>
      </w:r>
      <w:r w:rsidRPr="00C1199C">
        <w:rPr>
          <w:rFonts w:ascii="Arial" w:eastAsia="Arial" w:hAnsi="Arial" w:cs="Arial"/>
          <w:sz w:val="22"/>
          <w:szCs w:val="22"/>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2835"/>
      </w:tblGrid>
      <w:tr w:rsidR="002D6B1C" w:rsidRPr="003D7306" w14:paraId="717A4D30" w14:textId="77777777" w:rsidTr="002D6B1C">
        <w:trPr>
          <w:trHeight w:val="313"/>
        </w:trPr>
        <w:tc>
          <w:tcPr>
            <w:tcW w:w="6237" w:type="dxa"/>
            <w:tcBorders>
              <w:top w:val="single" w:sz="4" w:space="0" w:color="000000"/>
              <w:left w:val="single" w:sz="4" w:space="0" w:color="000000"/>
              <w:bottom w:val="single" w:sz="4" w:space="0" w:color="000000"/>
              <w:right w:val="single" w:sz="4" w:space="0" w:color="000000"/>
            </w:tcBorders>
          </w:tcPr>
          <w:p w14:paraId="7963DB92" w14:textId="77777777" w:rsidR="002D6B1C" w:rsidRPr="003D7306" w:rsidRDefault="002D6B1C" w:rsidP="00D53378">
            <w:pPr>
              <w:spacing w:line="276" w:lineRule="auto"/>
              <w:ind w:left="-567" w:firstLine="709"/>
              <w:jc w:val="center"/>
              <w:rPr>
                <w:rFonts w:ascii="Arial" w:hAnsi="Arial" w:cs="Arial"/>
                <w:b/>
                <w:sz w:val="22"/>
                <w:szCs w:val="22"/>
              </w:rPr>
            </w:pPr>
            <w:r w:rsidRPr="003D7306">
              <w:rPr>
                <w:rFonts w:ascii="Arial" w:hAnsi="Arial" w:cs="Arial"/>
                <w:b/>
                <w:sz w:val="22"/>
                <w:szCs w:val="22"/>
              </w:rPr>
              <w:t>Dotação Orçamentária</w:t>
            </w:r>
          </w:p>
        </w:tc>
        <w:tc>
          <w:tcPr>
            <w:tcW w:w="2835" w:type="dxa"/>
            <w:tcBorders>
              <w:top w:val="single" w:sz="4" w:space="0" w:color="000000"/>
              <w:left w:val="single" w:sz="4" w:space="0" w:color="000000"/>
              <w:bottom w:val="single" w:sz="4" w:space="0" w:color="000000"/>
              <w:right w:val="single" w:sz="4" w:space="0" w:color="000000"/>
            </w:tcBorders>
          </w:tcPr>
          <w:p w14:paraId="06EB6588" w14:textId="0412C0FA" w:rsidR="002D6B1C" w:rsidRPr="003D7306" w:rsidRDefault="002D6B1C" w:rsidP="002D6B1C">
            <w:pPr>
              <w:spacing w:line="276" w:lineRule="auto"/>
              <w:ind w:left="-567" w:firstLine="709"/>
              <w:rPr>
                <w:rFonts w:ascii="Arial" w:hAnsi="Arial" w:cs="Arial"/>
                <w:b/>
                <w:sz w:val="22"/>
                <w:szCs w:val="22"/>
              </w:rPr>
            </w:pPr>
            <w:r>
              <w:rPr>
                <w:rFonts w:ascii="Arial" w:hAnsi="Arial" w:cs="Arial"/>
                <w:b/>
                <w:sz w:val="22"/>
                <w:szCs w:val="22"/>
              </w:rPr>
              <w:t xml:space="preserve">              </w:t>
            </w:r>
            <w:r w:rsidRPr="003D7306">
              <w:rPr>
                <w:rFonts w:ascii="Arial" w:hAnsi="Arial" w:cs="Arial"/>
                <w:b/>
                <w:sz w:val="22"/>
                <w:szCs w:val="22"/>
              </w:rPr>
              <w:t>Ficha</w:t>
            </w:r>
          </w:p>
        </w:tc>
      </w:tr>
      <w:tr w:rsidR="002D6B1C" w:rsidRPr="003D7306" w14:paraId="09EB51FA" w14:textId="77777777" w:rsidTr="002D6B1C">
        <w:trPr>
          <w:trHeight w:val="300"/>
        </w:trPr>
        <w:tc>
          <w:tcPr>
            <w:tcW w:w="6237" w:type="dxa"/>
            <w:tcBorders>
              <w:top w:val="single" w:sz="4" w:space="0" w:color="000000"/>
              <w:left w:val="single" w:sz="4" w:space="0" w:color="000000"/>
              <w:bottom w:val="single" w:sz="4" w:space="0" w:color="000000"/>
              <w:right w:val="single" w:sz="4" w:space="0" w:color="000000"/>
            </w:tcBorders>
          </w:tcPr>
          <w:p w14:paraId="7BF00FD0" w14:textId="2B880F02" w:rsidR="002D6B1C" w:rsidRPr="003D7306" w:rsidRDefault="002D6B1C" w:rsidP="00D53378">
            <w:pPr>
              <w:spacing w:line="276" w:lineRule="auto"/>
              <w:jc w:val="center"/>
              <w:rPr>
                <w:rFonts w:ascii="Arial" w:hAnsi="Arial" w:cs="Arial"/>
                <w:b/>
                <w:sz w:val="22"/>
                <w:szCs w:val="22"/>
              </w:rPr>
            </w:pPr>
            <w:r w:rsidRPr="003D7306">
              <w:rPr>
                <w:rFonts w:ascii="Arial" w:hAnsi="Arial" w:cs="Arial"/>
                <w:sz w:val="22"/>
                <w:szCs w:val="22"/>
                <w:lang w:eastAsia="en-US"/>
              </w:rPr>
              <w:t>09.01.01.010.302.001</w:t>
            </w:r>
            <w:r>
              <w:rPr>
                <w:rFonts w:ascii="Arial" w:hAnsi="Arial" w:cs="Arial"/>
                <w:sz w:val="22"/>
                <w:szCs w:val="22"/>
                <w:lang w:eastAsia="en-US"/>
              </w:rPr>
              <w:t>1</w:t>
            </w:r>
            <w:r w:rsidRPr="003D7306">
              <w:rPr>
                <w:rFonts w:ascii="Arial" w:hAnsi="Arial" w:cs="Arial"/>
                <w:sz w:val="22"/>
                <w:szCs w:val="22"/>
                <w:lang w:eastAsia="en-US"/>
              </w:rPr>
              <w:t>.212</w:t>
            </w:r>
            <w:r>
              <w:rPr>
                <w:rFonts w:ascii="Arial" w:hAnsi="Arial" w:cs="Arial"/>
                <w:sz w:val="22"/>
                <w:szCs w:val="22"/>
                <w:lang w:eastAsia="en-US"/>
              </w:rPr>
              <w:t>2</w:t>
            </w:r>
            <w:r w:rsidRPr="003D7306">
              <w:rPr>
                <w:rFonts w:ascii="Arial" w:hAnsi="Arial" w:cs="Arial"/>
                <w:sz w:val="22"/>
                <w:szCs w:val="22"/>
                <w:lang w:eastAsia="en-US"/>
              </w:rPr>
              <w:t>.3.3.90.32.00</w:t>
            </w:r>
          </w:p>
        </w:tc>
        <w:tc>
          <w:tcPr>
            <w:tcW w:w="2835" w:type="dxa"/>
            <w:tcBorders>
              <w:top w:val="single" w:sz="4" w:space="0" w:color="000000"/>
              <w:left w:val="single" w:sz="4" w:space="0" w:color="000000"/>
              <w:bottom w:val="single" w:sz="4" w:space="0" w:color="000000"/>
              <w:right w:val="single" w:sz="4" w:space="0" w:color="000000"/>
            </w:tcBorders>
          </w:tcPr>
          <w:p w14:paraId="439B95A0" w14:textId="042CE6F7" w:rsidR="002D6B1C" w:rsidRPr="003D7306" w:rsidRDefault="002D6B1C" w:rsidP="002D6B1C">
            <w:pPr>
              <w:spacing w:line="276" w:lineRule="auto"/>
              <w:jc w:val="center"/>
              <w:rPr>
                <w:rFonts w:ascii="Arial" w:hAnsi="Arial" w:cs="Arial"/>
                <w:b/>
                <w:sz w:val="22"/>
                <w:szCs w:val="22"/>
              </w:rPr>
            </w:pPr>
            <w:r w:rsidRPr="003D7306">
              <w:rPr>
                <w:rFonts w:ascii="Arial" w:hAnsi="Arial" w:cs="Arial"/>
                <w:sz w:val="22"/>
                <w:szCs w:val="22"/>
                <w:lang w:eastAsia="en-US"/>
              </w:rPr>
              <w:t>7</w:t>
            </w:r>
            <w:r>
              <w:rPr>
                <w:rFonts w:ascii="Arial" w:hAnsi="Arial" w:cs="Arial"/>
                <w:sz w:val="22"/>
                <w:szCs w:val="22"/>
                <w:lang w:eastAsia="en-US"/>
              </w:rPr>
              <w:t>37</w:t>
            </w:r>
          </w:p>
        </w:tc>
      </w:tr>
    </w:tbl>
    <w:p w14:paraId="11F56F8D" w14:textId="3321D826" w:rsidR="00B63EE6" w:rsidRPr="00B63EE6" w:rsidRDefault="00331FEA" w:rsidP="003D7306">
      <w:pPr>
        <w:rPr>
          <w:rFonts w:ascii="Arial" w:hAnsi="Arial" w:cs="Arial"/>
          <w:sz w:val="22"/>
          <w:szCs w:val="22"/>
        </w:rPr>
      </w:pPr>
      <w:r w:rsidRPr="00B63EE6">
        <w:rPr>
          <w:rFonts w:ascii="Arial" w:hAnsi="Arial" w:cs="Arial"/>
          <w:sz w:val="22"/>
          <w:szCs w:val="22"/>
        </w:rPr>
        <w:t xml:space="preserve"> </w:t>
      </w:r>
    </w:p>
    <w:p w14:paraId="4574B0A0" w14:textId="19951A6F"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D234D3">
        <w:rPr>
          <w:rFonts w:ascii="Arial" w:eastAsia="Arial" w:hAnsi="Arial" w:cs="Arial"/>
          <w:bCs/>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647254">
        <w:rPr>
          <w:rFonts w:ascii="Arial" w:eastAsia="Arial" w:hAnsi="Arial" w:cs="Arial"/>
          <w:bCs/>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w:t>
      </w:r>
      <w:r w:rsidRPr="00C1199C">
        <w:rPr>
          <w:rFonts w:ascii="Arial" w:eastAsia="Arial" w:hAnsi="Arial" w:cs="Arial"/>
          <w:sz w:val="22"/>
          <w:szCs w:val="22"/>
        </w:rPr>
        <w:lastRenderedPageBreak/>
        <w:t xml:space="preserve">resultantes da entrega do(s) produto(s), num prazo máximo de </w:t>
      </w:r>
      <w:r w:rsidRPr="00647254">
        <w:rPr>
          <w:rFonts w:ascii="Arial" w:eastAsia="Arial" w:hAnsi="Arial" w:cs="Arial"/>
          <w:bCs/>
          <w:sz w:val="22"/>
          <w:szCs w:val="22"/>
        </w:rPr>
        <w:t>10 (dez) dias consecutivos,</w:t>
      </w:r>
      <w:r w:rsidRPr="00C1199C">
        <w:rPr>
          <w:rFonts w:ascii="Arial" w:eastAsia="Arial" w:hAnsi="Arial" w:cs="Arial"/>
          <w:sz w:val="22"/>
          <w:szCs w:val="22"/>
        </w:rPr>
        <w:t xml:space="preserve">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78DA13B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2D6B1C">
        <w:rPr>
          <w:rFonts w:ascii="Arial" w:eastAsia="Arial" w:hAnsi="Arial" w:cs="Arial"/>
          <w:b/>
          <w:bCs/>
          <w:sz w:val="22"/>
          <w:szCs w:val="22"/>
        </w:rPr>
        <w:t>43</w:t>
      </w:r>
      <w:r w:rsidRPr="00CF6BCB">
        <w:rPr>
          <w:rFonts w:ascii="Arial" w:eastAsia="Arial" w:hAnsi="Arial" w:cs="Arial"/>
          <w:b/>
          <w:bCs/>
          <w:sz w:val="22"/>
          <w:szCs w:val="22"/>
        </w:rPr>
        <w:t xml:space="preserve">/2024, Processo Licitatório nº </w:t>
      </w:r>
      <w:r w:rsidR="002D6B1C">
        <w:rPr>
          <w:rFonts w:ascii="Arial" w:eastAsia="Arial" w:hAnsi="Arial" w:cs="Arial"/>
          <w:b/>
          <w:bCs/>
          <w:sz w:val="22"/>
          <w:szCs w:val="22"/>
        </w:rPr>
        <w:t>96</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26204630" w:rsidR="00C1199C" w:rsidRPr="00C1199C" w:rsidRDefault="00647254" w:rsidP="00647254">
      <w:pPr>
        <w:tabs>
          <w:tab w:val="left" w:pos="5385"/>
        </w:tabs>
        <w:rPr>
          <w:rFonts w:ascii="Arial" w:eastAsia="Arial" w:hAnsi="Arial" w:cs="Arial"/>
          <w:b/>
          <w:sz w:val="22"/>
          <w:szCs w:val="22"/>
        </w:rPr>
      </w:pPr>
      <w:r>
        <w:rPr>
          <w:rFonts w:ascii="Arial" w:eastAsia="Arial" w:hAnsi="Arial" w:cs="Arial"/>
          <w:b/>
          <w:sz w:val="22"/>
          <w:szCs w:val="22"/>
        </w:rPr>
        <w:tab/>
      </w: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24903C21" w14:textId="77777777" w:rsidR="00D6082A" w:rsidRDefault="00D6082A" w:rsidP="0032545C">
      <w:pPr>
        <w:rPr>
          <w:rFonts w:ascii="Arial" w:eastAsia="Arial" w:hAnsi="Arial" w:cs="Arial"/>
          <w:b/>
          <w:sz w:val="22"/>
          <w:szCs w:val="22"/>
        </w:rPr>
      </w:pPr>
    </w:p>
    <w:p w14:paraId="63DEDEAC" w14:textId="475BB73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11578803" w14:textId="77777777" w:rsidR="00AC583D"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7811680A" w14:textId="3A8BAF32"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B032DD7" w14:textId="3FBC556F" w:rsidR="0032545C" w:rsidRPr="0032545C" w:rsidRDefault="00C37FF6" w:rsidP="0032545C">
      <w:pPr>
        <w:tabs>
          <w:tab w:val="left" w:pos="3401"/>
        </w:tabs>
        <w:rPr>
          <w:rFonts w:ascii="Arial" w:eastAsia="Arial" w:hAnsi="Arial" w:cs="Arial"/>
          <w:b/>
          <w:i/>
          <w:sz w:val="22"/>
          <w:szCs w:val="22"/>
        </w:rPr>
      </w:pPr>
      <w:r>
        <w:rPr>
          <w:rFonts w:ascii="Arial" w:eastAsia="Arial" w:hAnsi="Arial" w:cs="Arial"/>
          <w:b/>
          <w:i/>
          <w:sz w:val="22"/>
          <w:szCs w:val="22"/>
        </w:rPr>
        <w:t>Secretário</w:t>
      </w:r>
      <w:r w:rsidR="0032545C" w:rsidRPr="0032545C">
        <w:rPr>
          <w:rFonts w:ascii="Arial" w:eastAsia="Arial" w:hAnsi="Arial" w:cs="Arial"/>
          <w:b/>
          <w:i/>
          <w:sz w:val="22"/>
          <w:szCs w:val="22"/>
        </w:rPr>
        <w:t xml:space="preserve">                                                             Representante Legal do</w:t>
      </w:r>
      <w:r w:rsidR="0032545C" w:rsidRPr="0032545C">
        <w:rPr>
          <w:rFonts w:ascii="Arial" w:eastAsia="Arial" w:hAnsi="Arial" w:cs="Arial"/>
          <w:b/>
          <w:i/>
          <w:sz w:val="22"/>
          <w:szCs w:val="22"/>
        </w:rPr>
        <w:tab/>
      </w:r>
      <w:r w:rsidR="0032545C" w:rsidRPr="0032545C">
        <w:rPr>
          <w:rFonts w:ascii="Arial" w:eastAsia="Arial" w:hAnsi="Arial" w:cs="Arial"/>
          <w:b/>
          <w:i/>
          <w:sz w:val="22"/>
          <w:szCs w:val="22"/>
        </w:rPr>
        <w:tab/>
      </w:r>
      <w:r w:rsidR="0032545C" w:rsidRPr="0032545C">
        <w:rPr>
          <w:rFonts w:ascii="Arial" w:eastAsia="Arial" w:hAnsi="Arial" w:cs="Arial"/>
          <w:b/>
          <w:i/>
          <w:sz w:val="22"/>
          <w:szCs w:val="22"/>
        </w:rPr>
        <w:tab/>
      </w:r>
      <w:r w:rsidR="0032545C" w:rsidRPr="0032545C">
        <w:rPr>
          <w:rFonts w:ascii="Arial" w:eastAsia="Arial" w:hAnsi="Arial" w:cs="Arial"/>
          <w:b/>
          <w:i/>
          <w:sz w:val="22"/>
          <w:szCs w:val="22"/>
        </w:rPr>
        <w:tab/>
      </w:r>
      <w:r w:rsidR="0032545C" w:rsidRPr="0032545C">
        <w:rPr>
          <w:rFonts w:ascii="Arial" w:eastAsia="Arial" w:hAnsi="Arial" w:cs="Arial"/>
          <w:b/>
          <w:i/>
          <w:sz w:val="22"/>
          <w:szCs w:val="22"/>
        </w:rPr>
        <w:tab/>
      </w:r>
      <w:r w:rsidR="0032545C" w:rsidRPr="0032545C">
        <w:rPr>
          <w:rFonts w:ascii="Arial" w:eastAsia="Arial" w:hAnsi="Arial" w:cs="Arial"/>
          <w:b/>
          <w:i/>
          <w:sz w:val="22"/>
          <w:szCs w:val="22"/>
        </w:rPr>
        <w:tab/>
        <w:t xml:space="preserve">      Fornecedor</w:t>
      </w:r>
    </w:p>
    <w:p w14:paraId="5764F7CC" w14:textId="107878B2"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060812">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060812">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0A8889BA" w14:textId="77777777" w:rsidR="00AC583D" w:rsidRDefault="0032545C" w:rsidP="00C233B3">
      <w:pPr>
        <w:rPr>
          <w:rFonts w:ascii="Arial" w:eastAsia="Arial" w:hAnsi="Arial" w:cs="Arial"/>
          <w:b/>
          <w:i/>
          <w:sz w:val="22"/>
          <w:szCs w:val="22"/>
        </w:rPr>
      </w:pPr>
      <w:r w:rsidRPr="0032545C">
        <w:rPr>
          <w:rFonts w:ascii="Arial" w:eastAsia="Arial" w:hAnsi="Arial" w:cs="Arial"/>
          <w:b/>
          <w:i/>
          <w:sz w:val="22"/>
          <w:szCs w:val="22"/>
        </w:rPr>
        <w:t xml:space="preserve">NOME: </w:t>
      </w:r>
    </w:p>
    <w:p w14:paraId="34F90EEB" w14:textId="0C288BD1" w:rsidR="00701001" w:rsidRDefault="00AC583D" w:rsidP="00C233B3">
      <w:pPr>
        <w:rPr>
          <w:rFonts w:ascii="Arial" w:eastAsia="Arial" w:hAnsi="Arial" w:cs="Arial"/>
          <w:b/>
          <w:i/>
          <w:sz w:val="22"/>
          <w:szCs w:val="22"/>
        </w:rPr>
      </w:pPr>
      <w:r>
        <w:rPr>
          <w:rFonts w:ascii="Arial" w:eastAsia="Arial" w:hAnsi="Arial" w:cs="Arial"/>
          <w:b/>
          <w:i/>
          <w:sz w:val="22"/>
          <w:szCs w:val="22"/>
        </w:rPr>
        <w:t>CPF:</w:t>
      </w:r>
    </w:p>
    <w:sectPr w:rsidR="00701001" w:rsidSect="00060812">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F731C7" w14:textId="77777777" w:rsidR="00AA748B" w:rsidRDefault="00AA748B" w:rsidP="001F39C2">
      <w:r>
        <w:separator/>
      </w:r>
    </w:p>
  </w:endnote>
  <w:endnote w:type="continuationSeparator" w:id="0">
    <w:p w14:paraId="507180A6" w14:textId="77777777" w:rsidR="00AA748B" w:rsidRDefault="00AA748B"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9CCE6F" w14:textId="77777777" w:rsidR="00AA748B" w:rsidRDefault="00AA748B" w:rsidP="001F39C2">
      <w:r>
        <w:separator/>
      </w:r>
    </w:p>
  </w:footnote>
  <w:footnote w:type="continuationSeparator" w:id="0">
    <w:p w14:paraId="1705DFB1" w14:textId="77777777" w:rsidR="00AA748B" w:rsidRDefault="00AA748B"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33203F"/>
    <w:multiLevelType w:val="hybridMultilevel"/>
    <w:tmpl w:val="331E8FAE"/>
    <w:lvl w:ilvl="0" w:tplc="51F4888E">
      <w:start w:val="1"/>
      <w:numFmt w:val="decimal"/>
      <w:lvlText w:val="%1."/>
      <w:lvlJc w:val="left"/>
      <w:pPr>
        <w:ind w:left="720" w:hanging="360"/>
      </w:pPr>
      <w:rPr>
        <w:rFonts w:eastAsiaTheme="minorHAns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C761E8"/>
    <w:multiLevelType w:val="multilevel"/>
    <w:tmpl w:val="76809C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E7C6E3F"/>
    <w:multiLevelType w:val="multilevel"/>
    <w:tmpl w:val="640A29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5"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7"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78F6FF7"/>
    <w:multiLevelType w:val="hybridMultilevel"/>
    <w:tmpl w:val="FA7AA106"/>
    <w:lvl w:ilvl="0" w:tplc="66E6EB00">
      <w:start w:val="1"/>
      <w:numFmt w:val="lowerLetter"/>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17" w15:restartNumberingAfterBreak="0">
    <w:nsid w:val="48576AA9"/>
    <w:multiLevelType w:val="hybridMultilevel"/>
    <w:tmpl w:val="10EA2F72"/>
    <w:lvl w:ilvl="0" w:tplc="2BE2F70C">
      <w:numFmt w:val="bullet"/>
      <w:lvlText w:val=""/>
      <w:lvlJc w:val="left"/>
      <w:pPr>
        <w:ind w:left="1080" w:hanging="360"/>
      </w:pPr>
      <w:rPr>
        <w:rFonts w:ascii="Symbol" w:eastAsia="Times New Roman"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2" w15:restartNumberingAfterBreak="0">
    <w:nsid w:val="5C0573E0"/>
    <w:multiLevelType w:val="hybridMultilevel"/>
    <w:tmpl w:val="6CD0D1E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3"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555927"/>
    <w:multiLevelType w:val="hybridMultilevel"/>
    <w:tmpl w:val="1110CF4C"/>
    <w:lvl w:ilvl="0" w:tplc="0416000F">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15:restartNumberingAfterBreak="0">
    <w:nsid w:val="78A65C59"/>
    <w:multiLevelType w:val="hybridMultilevel"/>
    <w:tmpl w:val="331E8FAE"/>
    <w:lvl w:ilvl="0" w:tplc="51F4888E">
      <w:start w:val="1"/>
      <w:numFmt w:val="decimal"/>
      <w:lvlText w:val="%1."/>
      <w:lvlJc w:val="left"/>
      <w:pPr>
        <w:ind w:left="720" w:hanging="360"/>
      </w:pPr>
      <w:rPr>
        <w:rFonts w:eastAsiaTheme="minorHAns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2" w15:restartNumberingAfterBreak="0">
    <w:nsid w:val="7B400F2C"/>
    <w:multiLevelType w:val="multilevel"/>
    <w:tmpl w:val="702CA94C"/>
    <w:lvl w:ilvl="0">
      <w:start w:val="12"/>
      <w:numFmt w:val="decimal"/>
      <w:lvlText w:val="%1"/>
      <w:lvlJc w:val="left"/>
      <w:pPr>
        <w:ind w:left="420" w:hanging="420"/>
      </w:pPr>
      <w:rPr>
        <w:rFonts w:eastAsia="Calibri" w:hint="default"/>
      </w:rPr>
    </w:lvl>
    <w:lvl w:ilvl="1">
      <w:start w:val="1"/>
      <w:numFmt w:val="decimal"/>
      <w:lvlText w:val="%1.%2"/>
      <w:lvlJc w:val="left"/>
      <w:pPr>
        <w:ind w:left="780" w:hanging="4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num w:numId="1" w16cid:durableId="8927407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20"/>
  </w:num>
  <w:num w:numId="7" w16cid:durableId="1981689688">
    <w:abstractNumId w:val="7"/>
  </w:num>
  <w:num w:numId="8" w16cid:durableId="807862884">
    <w:abstractNumId w:val="21"/>
  </w:num>
  <w:num w:numId="9" w16cid:durableId="619650768">
    <w:abstractNumId w:val="10"/>
  </w:num>
  <w:num w:numId="10" w16cid:durableId="128670339">
    <w:abstractNumId w:val="13"/>
  </w:num>
  <w:num w:numId="11" w16cid:durableId="2146312310">
    <w:abstractNumId w:val="0"/>
  </w:num>
  <w:num w:numId="12" w16cid:durableId="1020739376">
    <w:abstractNumId w:val="4"/>
  </w:num>
  <w:num w:numId="13" w16cid:durableId="1099642965">
    <w:abstractNumId w:val="23"/>
  </w:num>
  <w:num w:numId="14" w16cid:durableId="1387484200">
    <w:abstractNumId w:val="18"/>
  </w:num>
  <w:num w:numId="15" w16cid:durableId="10382736">
    <w:abstractNumId w:val="19"/>
  </w:num>
  <w:num w:numId="16" w16cid:durableId="148138691">
    <w:abstractNumId w:val="14"/>
  </w:num>
  <w:num w:numId="17" w16cid:durableId="884103528">
    <w:abstractNumId w:val="8"/>
  </w:num>
  <w:num w:numId="18" w16cid:durableId="1021276931">
    <w:abstractNumId w:val="5"/>
  </w:num>
  <w:num w:numId="19" w16cid:durableId="1494643246">
    <w:abstractNumId w:val="27"/>
  </w:num>
  <w:num w:numId="20" w16cid:durableId="603539362">
    <w:abstractNumId w:val="11"/>
  </w:num>
  <w:num w:numId="21" w16cid:durableId="461776887">
    <w:abstractNumId w:val="15"/>
  </w:num>
  <w:num w:numId="22" w16cid:durableId="951129487">
    <w:abstractNumId w:val="31"/>
  </w:num>
  <w:num w:numId="23" w16cid:durableId="1894920801">
    <w:abstractNumId w:val="6"/>
  </w:num>
  <w:num w:numId="24" w16cid:durableId="567038176">
    <w:abstractNumId w:val="24"/>
  </w:num>
  <w:num w:numId="25" w16cid:durableId="380905388">
    <w:abstractNumId w:val="22"/>
  </w:num>
  <w:num w:numId="26" w16cid:durableId="280767973">
    <w:abstractNumId w:val="16"/>
  </w:num>
  <w:num w:numId="27" w16cid:durableId="116817967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5425827">
    <w:abstractNumId w:val="32"/>
  </w:num>
  <w:num w:numId="29" w16cid:durableId="1969164919">
    <w:abstractNumId w:val="25"/>
  </w:num>
  <w:num w:numId="30" w16cid:durableId="1932279081">
    <w:abstractNumId w:val="1"/>
  </w:num>
  <w:num w:numId="31" w16cid:durableId="1268735269">
    <w:abstractNumId w:val="30"/>
  </w:num>
  <w:num w:numId="32" w16cid:durableId="1366054171">
    <w:abstractNumId w:val="2"/>
  </w:num>
  <w:num w:numId="33" w16cid:durableId="14512785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0812"/>
    <w:rsid w:val="00061958"/>
    <w:rsid w:val="00065F34"/>
    <w:rsid w:val="00073CC4"/>
    <w:rsid w:val="00076B0E"/>
    <w:rsid w:val="00077B78"/>
    <w:rsid w:val="00080B3A"/>
    <w:rsid w:val="000843A1"/>
    <w:rsid w:val="00086E85"/>
    <w:rsid w:val="0009069B"/>
    <w:rsid w:val="00092316"/>
    <w:rsid w:val="0009575C"/>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4974"/>
    <w:rsid w:val="001252B8"/>
    <w:rsid w:val="00131C11"/>
    <w:rsid w:val="00133818"/>
    <w:rsid w:val="00133F3B"/>
    <w:rsid w:val="00152DC5"/>
    <w:rsid w:val="00161C51"/>
    <w:rsid w:val="00161DBE"/>
    <w:rsid w:val="0016357E"/>
    <w:rsid w:val="0016368C"/>
    <w:rsid w:val="001702A1"/>
    <w:rsid w:val="001757DD"/>
    <w:rsid w:val="00182D17"/>
    <w:rsid w:val="00191469"/>
    <w:rsid w:val="001A600C"/>
    <w:rsid w:val="001B0524"/>
    <w:rsid w:val="001B08CA"/>
    <w:rsid w:val="001B1FA9"/>
    <w:rsid w:val="001B33DA"/>
    <w:rsid w:val="001C1BDD"/>
    <w:rsid w:val="001C21DF"/>
    <w:rsid w:val="001D1B91"/>
    <w:rsid w:val="001E309C"/>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30BB"/>
    <w:rsid w:val="00245191"/>
    <w:rsid w:val="002551ED"/>
    <w:rsid w:val="00255869"/>
    <w:rsid w:val="0025593E"/>
    <w:rsid w:val="00256556"/>
    <w:rsid w:val="00260DD5"/>
    <w:rsid w:val="002625AD"/>
    <w:rsid w:val="00267CF3"/>
    <w:rsid w:val="00270DFE"/>
    <w:rsid w:val="00281213"/>
    <w:rsid w:val="00281DA4"/>
    <w:rsid w:val="00281E7E"/>
    <w:rsid w:val="002844C3"/>
    <w:rsid w:val="002862E2"/>
    <w:rsid w:val="00294B18"/>
    <w:rsid w:val="002B0134"/>
    <w:rsid w:val="002B77B6"/>
    <w:rsid w:val="002C08CA"/>
    <w:rsid w:val="002C43F8"/>
    <w:rsid w:val="002C51D2"/>
    <w:rsid w:val="002D0F28"/>
    <w:rsid w:val="002D3D72"/>
    <w:rsid w:val="002D4618"/>
    <w:rsid w:val="002D6B1C"/>
    <w:rsid w:val="002E4AB5"/>
    <w:rsid w:val="002E7416"/>
    <w:rsid w:val="002F2007"/>
    <w:rsid w:val="002F65BA"/>
    <w:rsid w:val="002F7D39"/>
    <w:rsid w:val="003000ED"/>
    <w:rsid w:val="00304864"/>
    <w:rsid w:val="003058CF"/>
    <w:rsid w:val="00315B0F"/>
    <w:rsid w:val="00317E12"/>
    <w:rsid w:val="00322573"/>
    <w:rsid w:val="00322752"/>
    <w:rsid w:val="00322E15"/>
    <w:rsid w:val="00323392"/>
    <w:rsid w:val="0032462A"/>
    <w:rsid w:val="0032545C"/>
    <w:rsid w:val="00331FEA"/>
    <w:rsid w:val="00335C07"/>
    <w:rsid w:val="00336AD4"/>
    <w:rsid w:val="003445BC"/>
    <w:rsid w:val="003529DF"/>
    <w:rsid w:val="00361236"/>
    <w:rsid w:val="00364393"/>
    <w:rsid w:val="00366A37"/>
    <w:rsid w:val="00366F74"/>
    <w:rsid w:val="00372346"/>
    <w:rsid w:val="00381A32"/>
    <w:rsid w:val="00391729"/>
    <w:rsid w:val="00396095"/>
    <w:rsid w:val="0039772B"/>
    <w:rsid w:val="003A1278"/>
    <w:rsid w:val="003B228B"/>
    <w:rsid w:val="003B2332"/>
    <w:rsid w:val="003B376E"/>
    <w:rsid w:val="003B6351"/>
    <w:rsid w:val="003D08AC"/>
    <w:rsid w:val="003D2247"/>
    <w:rsid w:val="003D2C33"/>
    <w:rsid w:val="003D600F"/>
    <w:rsid w:val="003D7306"/>
    <w:rsid w:val="003E68D6"/>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135D"/>
    <w:rsid w:val="00440B0F"/>
    <w:rsid w:val="00444A75"/>
    <w:rsid w:val="00450535"/>
    <w:rsid w:val="00457402"/>
    <w:rsid w:val="004613F4"/>
    <w:rsid w:val="00461504"/>
    <w:rsid w:val="00461DDC"/>
    <w:rsid w:val="004636BC"/>
    <w:rsid w:val="00470A0A"/>
    <w:rsid w:val="00475EBF"/>
    <w:rsid w:val="00477AC9"/>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55F7"/>
    <w:rsid w:val="00506688"/>
    <w:rsid w:val="0050706D"/>
    <w:rsid w:val="00507BE0"/>
    <w:rsid w:val="00507E0D"/>
    <w:rsid w:val="00510D5D"/>
    <w:rsid w:val="0051281D"/>
    <w:rsid w:val="0051382B"/>
    <w:rsid w:val="00514FBA"/>
    <w:rsid w:val="0051519C"/>
    <w:rsid w:val="005154D3"/>
    <w:rsid w:val="00517D81"/>
    <w:rsid w:val="00524024"/>
    <w:rsid w:val="005246FB"/>
    <w:rsid w:val="00524B8F"/>
    <w:rsid w:val="005255EF"/>
    <w:rsid w:val="005413BE"/>
    <w:rsid w:val="005501C8"/>
    <w:rsid w:val="005547AC"/>
    <w:rsid w:val="0056012B"/>
    <w:rsid w:val="00560B18"/>
    <w:rsid w:val="005615E3"/>
    <w:rsid w:val="0056474B"/>
    <w:rsid w:val="005666CC"/>
    <w:rsid w:val="00566C93"/>
    <w:rsid w:val="00570422"/>
    <w:rsid w:val="00570441"/>
    <w:rsid w:val="00571616"/>
    <w:rsid w:val="00576CBE"/>
    <w:rsid w:val="00577791"/>
    <w:rsid w:val="005812B7"/>
    <w:rsid w:val="00587AF8"/>
    <w:rsid w:val="005951DC"/>
    <w:rsid w:val="005972F2"/>
    <w:rsid w:val="005A0602"/>
    <w:rsid w:val="005A0778"/>
    <w:rsid w:val="005A3B13"/>
    <w:rsid w:val="005B003F"/>
    <w:rsid w:val="005B1030"/>
    <w:rsid w:val="005B1919"/>
    <w:rsid w:val="005B3716"/>
    <w:rsid w:val="005B6A33"/>
    <w:rsid w:val="005C0964"/>
    <w:rsid w:val="005C1448"/>
    <w:rsid w:val="005C2BEF"/>
    <w:rsid w:val="005C49DA"/>
    <w:rsid w:val="005D2E5E"/>
    <w:rsid w:val="005D3F05"/>
    <w:rsid w:val="005D514C"/>
    <w:rsid w:val="005E7086"/>
    <w:rsid w:val="005F15AD"/>
    <w:rsid w:val="005F69C0"/>
    <w:rsid w:val="006010C7"/>
    <w:rsid w:val="00605C74"/>
    <w:rsid w:val="00607B66"/>
    <w:rsid w:val="00611F64"/>
    <w:rsid w:val="0062397B"/>
    <w:rsid w:val="006250F8"/>
    <w:rsid w:val="00626173"/>
    <w:rsid w:val="006302ED"/>
    <w:rsid w:val="00633936"/>
    <w:rsid w:val="00634EFB"/>
    <w:rsid w:val="006402C2"/>
    <w:rsid w:val="00647254"/>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D92"/>
    <w:rsid w:val="00701001"/>
    <w:rsid w:val="0070220F"/>
    <w:rsid w:val="007039BB"/>
    <w:rsid w:val="0070423E"/>
    <w:rsid w:val="0070447D"/>
    <w:rsid w:val="0070512E"/>
    <w:rsid w:val="00711AF3"/>
    <w:rsid w:val="0071238E"/>
    <w:rsid w:val="00713ED2"/>
    <w:rsid w:val="007247AD"/>
    <w:rsid w:val="00730EDF"/>
    <w:rsid w:val="00735B3A"/>
    <w:rsid w:val="00736DD3"/>
    <w:rsid w:val="007377E7"/>
    <w:rsid w:val="00741190"/>
    <w:rsid w:val="00741302"/>
    <w:rsid w:val="00742FDE"/>
    <w:rsid w:val="007456D0"/>
    <w:rsid w:val="00750544"/>
    <w:rsid w:val="007530F4"/>
    <w:rsid w:val="00761C68"/>
    <w:rsid w:val="0077534B"/>
    <w:rsid w:val="00782366"/>
    <w:rsid w:val="00782631"/>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4665"/>
    <w:rsid w:val="007E6432"/>
    <w:rsid w:val="007F7031"/>
    <w:rsid w:val="007F7A35"/>
    <w:rsid w:val="00800A2B"/>
    <w:rsid w:val="008058EB"/>
    <w:rsid w:val="00806B10"/>
    <w:rsid w:val="0080786E"/>
    <w:rsid w:val="00810761"/>
    <w:rsid w:val="00811AB9"/>
    <w:rsid w:val="00817268"/>
    <w:rsid w:val="00822C96"/>
    <w:rsid w:val="008248A5"/>
    <w:rsid w:val="00827888"/>
    <w:rsid w:val="00832B40"/>
    <w:rsid w:val="00832F2E"/>
    <w:rsid w:val="00834F11"/>
    <w:rsid w:val="00840915"/>
    <w:rsid w:val="00842496"/>
    <w:rsid w:val="008500D8"/>
    <w:rsid w:val="008528EC"/>
    <w:rsid w:val="00854711"/>
    <w:rsid w:val="00856B8A"/>
    <w:rsid w:val="008607DC"/>
    <w:rsid w:val="00860E02"/>
    <w:rsid w:val="00862B33"/>
    <w:rsid w:val="00863787"/>
    <w:rsid w:val="008657B4"/>
    <w:rsid w:val="0086688D"/>
    <w:rsid w:val="00870ACB"/>
    <w:rsid w:val="00871B6F"/>
    <w:rsid w:val="0087241E"/>
    <w:rsid w:val="008812D6"/>
    <w:rsid w:val="0088330F"/>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2AE7"/>
    <w:rsid w:val="008E39B4"/>
    <w:rsid w:val="008E4759"/>
    <w:rsid w:val="008E75C6"/>
    <w:rsid w:val="008F1F14"/>
    <w:rsid w:val="008F3ED2"/>
    <w:rsid w:val="00903F89"/>
    <w:rsid w:val="009054B3"/>
    <w:rsid w:val="0091165A"/>
    <w:rsid w:val="0091590E"/>
    <w:rsid w:val="00915A8F"/>
    <w:rsid w:val="00917286"/>
    <w:rsid w:val="00921914"/>
    <w:rsid w:val="00922EF4"/>
    <w:rsid w:val="00931482"/>
    <w:rsid w:val="00935D3B"/>
    <w:rsid w:val="00944DAC"/>
    <w:rsid w:val="009535F5"/>
    <w:rsid w:val="00953F4E"/>
    <w:rsid w:val="0095567C"/>
    <w:rsid w:val="0096040F"/>
    <w:rsid w:val="00962D7C"/>
    <w:rsid w:val="009648D1"/>
    <w:rsid w:val="00965B64"/>
    <w:rsid w:val="00970AFC"/>
    <w:rsid w:val="009727E8"/>
    <w:rsid w:val="0097537F"/>
    <w:rsid w:val="009757A2"/>
    <w:rsid w:val="00982C93"/>
    <w:rsid w:val="0098464E"/>
    <w:rsid w:val="009913B0"/>
    <w:rsid w:val="00992B72"/>
    <w:rsid w:val="00996E8A"/>
    <w:rsid w:val="00996F5A"/>
    <w:rsid w:val="009A285C"/>
    <w:rsid w:val="009B1762"/>
    <w:rsid w:val="009B4FC6"/>
    <w:rsid w:val="009B60F9"/>
    <w:rsid w:val="009C0A11"/>
    <w:rsid w:val="009D0CA2"/>
    <w:rsid w:val="009D0CEE"/>
    <w:rsid w:val="009D251B"/>
    <w:rsid w:val="009D28F4"/>
    <w:rsid w:val="009D31DE"/>
    <w:rsid w:val="009D57CD"/>
    <w:rsid w:val="009D6644"/>
    <w:rsid w:val="009E3476"/>
    <w:rsid w:val="009E5597"/>
    <w:rsid w:val="009F42A0"/>
    <w:rsid w:val="009F74AE"/>
    <w:rsid w:val="009F7555"/>
    <w:rsid w:val="00A0067D"/>
    <w:rsid w:val="00A01249"/>
    <w:rsid w:val="00A02317"/>
    <w:rsid w:val="00A03695"/>
    <w:rsid w:val="00A04D74"/>
    <w:rsid w:val="00A06BAC"/>
    <w:rsid w:val="00A10C6A"/>
    <w:rsid w:val="00A1382D"/>
    <w:rsid w:val="00A16263"/>
    <w:rsid w:val="00A16ED2"/>
    <w:rsid w:val="00A20D8A"/>
    <w:rsid w:val="00A21587"/>
    <w:rsid w:val="00A331AA"/>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50A9"/>
    <w:rsid w:val="00A86D6B"/>
    <w:rsid w:val="00A948F4"/>
    <w:rsid w:val="00A954E8"/>
    <w:rsid w:val="00A95B55"/>
    <w:rsid w:val="00A9671E"/>
    <w:rsid w:val="00AA1358"/>
    <w:rsid w:val="00AA5863"/>
    <w:rsid w:val="00AA748B"/>
    <w:rsid w:val="00AB05A7"/>
    <w:rsid w:val="00AB298A"/>
    <w:rsid w:val="00AB6D4A"/>
    <w:rsid w:val="00AC183F"/>
    <w:rsid w:val="00AC2382"/>
    <w:rsid w:val="00AC279C"/>
    <w:rsid w:val="00AC583D"/>
    <w:rsid w:val="00AD096D"/>
    <w:rsid w:val="00AD4A5D"/>
    <w:rsid w:val="00AE02E8"/>
    <w:rsid w:val="00AE1A3A"/>
    <w:rsid w:val="00AE4B03"/>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52CD4"/>
    <w:rsid w:val="00B61E0E"/>
    <w:rsid w:val="00B63EE6"/>
    <w:rsid w:val="00B67288"/>
    <w:rsid w:val="00B67594"/>
    <w:rsid w:val="00B71A18"/>
    <w:rsid w:val="00B72795"/>
    <w:rsid w:val="00B74184"/>
    <w:rsid w:val="00B80DEB"/>
    <w:rsid w:val="00B80E4C"/>
    <w:rsid w:val="00B848D1"/>
    <w:rsid w:val="00B858A4"/>
    <w:rsid w:val="00B86C74"/>
    <w:rsid w:val="00BA410F"/>
    <w:rsid w:val="00BB12ED"/>
    <w:rsid w:val="00BB1B54"/>
    <w:rsid w:val="00BB781B"/>
    <w:rsid w:val="00BB7D0F"/>
    <w:rsid w:val="00BC1199"/>
    <w:rsid w:val="00BC388B"/>
    <w:rsid w:val="00BC3E39"/>
    <w:rsid w:val="00BC4D0C"/>
    <w:rsid w:val="00BC62FF"/>
    <w:rsid w:val="00BC781B"/>
    <w:rsid w:val="00BD045C"/>
    <w:rsid w:val="00BD04F1"/>
    <w:rsid w:val="00BD1126"/>
    <w:rsid w:val="00BD375E"/>
    <w:rsid w:val="00BD70AB"/>
    <w:rsid w:val="00BD7675"/>
    <w:rsid w:val="00BE3624"/>
    <w:rsid w:val="00BE5E17"/>
    <w:rsid w:val="00BE6049"/>
    <w:rsid w:val="00BE64E0"/>
    <w:rsid w:val="00BE6879"/>
    <w:rsid w:val="00BF4933"/>
    <w:rsid w:val="00BF6535"/>
    <w:rsid w:val="00C032B4"/>
    <w:rsid w:val="00C1199C"/>
    <w:rsid w:val="00C12CAB"/>
    <w:rsid w:val="00C1303F"/>
    <w:rsid w:val="00C159B7"/>
    <w:rsid w:val="00C233B3"/>
    <w:rsid w:val="00C234AF"/>
    <w:rsid w:val="00C2419F"/>
    <w:rsid w:val="00C24455"/>
    <w:rsid w:val="00C256E7"/>
    <w:rsid w:val="00C32214"/>
    <w:rsid w:val="00C37D19"/>
    <w:rsid w:val="00C37FF6"/>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276F"/>
    <w:rsid w:val="00CA553C"/>
    <w:rsid w:val="00CA624F"/>
    <w:rsid w:val="00CC143E"/>
    <w:rsid w:val="00CC25C1"/>
    <w:rsid w:val="00CC2F3F"/>
    <w:rsid w:val="00CC31A6"/>
    <w:rsid w:val="00CD034A"/>
    <w:rsid w:val="00CD65B2"/>
    <w:rsid w:val="00CE14BD"/>
    <w:rsid w:val="00CE1501"/>
    <w:rsid w:val="00CE3A0F"/>
    <w:rsid w:val="00CE4DAA"/>
    <w:rsid w:val="00CE6662"/>
    <w:rsid w:val="00CE7250"/>
    <w:rsid w:val="00CE76DB"/>
    <w:rsid w:val="00CF6BCB"/>
    <w:rsid w:val="00D035D5"/>
    <w:rsid w:val="00D03C77"/>
    <w:rsid w:val="00D10720"/>
    <w:rsid w:val="00D12B57"/>
    <w:rsid w:val="00D13D70"/>
    <w:rsid w:val="00D15197"/>
    <w:rsid w:val="00D2008E"/>
    <w:rsid w:val="00D234D3"/>
    <w:rsid w:val="00D246C5"/>
    <w:rsid w:val="00D26BEE"/>
    <w:rsid w:val="00D26F87"/>
    <w:rsid w:val="00D317AF"/>
    <w:rsid w:val="00D37C86"/>
    <w:rsid w:val="00D40E70"/>
    <w:rsid w:val="00D414A0"/>
    <w:rsid w:val="00D4544F"/>
    <w:rsid w:val="00D462BE"/>
    <w:rsid w:val="00D46FDA"/>
    <w:rsid w:val="00D563BA"/>
    <w:rsid w:val="00D6082A"/>
    <w:rsid w:val="00D61003"/>
    <w:rsid w:val="00D645C1"/>
    <w:rsid w:val="00D64D2B"/>
    <w:rsid w:val="00D73C56"/>
    <w:rsid w:val="00D75CBC"/>
    <w:rsid w:val="00D7702A"/>
    <w:rsid w:val="00D77BFE"/>
    <w:rsid w:val="00D850FE"/>
    <w:rsid w:val="00D86B55"/>
    <w:rsid w:val="00D86DCF"/>
    <w:rsid w:val="00D9229E"/>
    <w:rsid w:val="00D950FD"/>
    <w:rsid w:val="00DA2788"/>
    <w:rsid w:val="00DA2DE2"/>
    <w:rsid w:val="00DA4E56"/>
    <w:rsid w:val="00DB0CF5"/>
    <w:rsid w:val="00DB21BB"/>
    <w:rsid w:val="00DB3549"/>
    <w:rsid w:val="00DB509B"/>
    <w:rsid w:val="00DB7074"/>
    <w:rsid w:val="00DB79CD"/>
    <w:rsid w:val="00DC0370"/>
    <w:rsid w:val="00DC1C5B"/>
    <w:rsid w:val="00DD0D06"/>
    <w:rsid w:val="00DD2513"/>
    <w:rsid w:val="00DD4267"/>
    <w:rsid w:val="00DD703E"/>
    <w:rsid w:val="00DE089D"/>
    <w:rsid w:val="00DE367D"/>
    <w:rsid w:val="00DE52F9"/>
    <w:rsid w:val="00DE6907"/>
    <w:rsid w:val="00DE77EE"/>
    <w:rsid w:val="00DF2484"/>
    <w:rsid w:val="00E02589"/>
    <w:rsid w:val="00E02887"/>
    <w:rsid w:val="00E042E9"/>
    <w:rsid w:val="00E05D05"/>
    <w:rsid w:val="00E07827"/>
    <w:rsid w:val="00E1191B"/>
    <w:rsid w:val="00E1472A"/>
    <w:rsid w:val="00E17B0E"/>
    <w:rsid w:val="00E203BC"/>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4383"/>
    <w:rsid w:val="00EB4612"/>
    <w:rsid w:val="00EB676E"/>
    <w:rsid w:val="00EB688B"/>
    <w:rsid w:val="00EC3D98"/>
    <w:rsid w:val="00EC4998"/>
    <w:rsid w:val="00EC4EAF"/>
    <w:rsid w:val="00ED284F"/>
    <w:rsid w:val="00ED338F"/>
    <w:rsid w:val="00ED4565"/>
    <w:rsid w:val="00ED59BB"/>
    <w:rsid w:val="00EF14D1"/>
    <w:rsid w:val="00EF38CD"/>
    <w:rsid w:val="00F040AA"/>
    <w:rsid w:val="00F0458B"/>
    <w:rsid w:val="00F064B2"/>
    <w:rsid w:val="00F06839"/>
    <w:rsid w:val="00F06BBB"/>
    <w:rsid w:val="00F1659C"/>
    <w:rsid w:val="00F214AA"/>
    <w:rsid w:val="00F31729"/>
    <w:rsid w:val="00F3454D"/>
    <w:rsid w:val="00F45834"/>
    <w:rsid w:val="00F63154"/>
    <w:rsid w:val="00F63E9F"/>
    <w:rsid w:val="00F66330"/>
    <w:rsid w:val="00F6659C"/>
    <w:rsid w:val="00F7455C"/>
    <w:rsid w:val="00F746CD"/>
    <w:rsid w:val="00F81B51"/>
    <w:rsid w:val="00F82FD2"/>
    <w:rsid w:val="00F85105"/>
    <w:rsid w:val="00F904BB"/>
    <w:rsid w:val="00F92C91"/>
    <w:rsid w:val="00FA1F96"/>
    <w:rsid w:val="00FA206E"/>
    <w:rsid w:val="00FA2B7A"/>
    <w:rsid w:val="00FA38E8"/>
    <w:rsid w:val="00FA3FC3"/>
    <w:rsid w:val="00FA744D"/>
    <w:rsid w:val="00FB03D5"/>
    <w:rsid w:val="00FB56D1"/>
    <w:rsid w:val="00FB5CF1"/>
    <w:rsid w:val="00FC3F62"/>
    <w:rsid w:val="00FC4EF3"/>
    <w:rsid w:val="00FC7A99"/>
    <w:rsid w:val="00FD2823"/>
    <w:rsid w:val="00FD5E51"/>
    <w:rsid w:val="00FE0F55"/>
    <w:rsid w:val="00FE58E7"/>
    <w:rsid w:val="00FE7A27"/>
    <w:rsid w:val="00FF05C0"/>
    <w:rsid w:val="00FF0C91"/>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13481</Words>
  <Characters>72799</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2024-06-12T19:20:00Z</cp:lastPrinted>
  <dcterms:created xsi:type="dcterms:W3CDTF">2024-07-01T17:46:00Z</dcterms:created>
  <dcterms:modified xsi:type="dcterms:W3CDTF">2024-07-01T17:46:00Z</dcterms:modified>
</cp:coreProperties>
</file>