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255A4302"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PROCESSO LICITATÓRIO Nº</w:t>
      </w:r>
      <w:r w:rsidR="00FD13EE">
        <w:rPr>
          <w:rFonts w:ascii="Arial" w:eastAsia="Arial" w:hAnsi="Arial" w:cs="Arial"/>
          <w:b/>
          <w:bCs/>
          <w:sz w:val="22"/>
          <w:szCs w:val="22"/>
        </w:rPr>
        <w:t xml:space="preserve"> </w:t>
      </w:r>
      <w:r w:rsidR="0062797C">
        <w:rPr>
          <w:rFonts w:ascii="Arial" w:eastAsia="Arial" w:hAnsi="Arial" w:cs="Arial"/>
          <w:b/>
          <w:bCs/>
          <w:sz w:val="22"/>
          <w:szCs w:val="22"/>
        </w:rPr>
        <w:t>135</w:t>
      </w:r>
      <w:r w:rsidRPr="00117D0D">
        <w:rPr>
          <w:rFonts w:ascii="Arial" w:eastAsia="Arial" w:hAnsi="Arial" w:cs="Arial"/>
          <w:b/>
          <w:bCs/>
          <w:sz w:val="22"/>
          <w:szCs w:val="22"/>
        </w:rPr>
        <w:t>/202</w:t>
      </w:r>
      <w:r w:rsidR="00030864">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2F33CA66"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62797C">
        <w:rPr>
          <w:rFonts w:ascii="Arial" w:eastAsia="Arial" w:hAnsi="Arial" w:cs="Arial"/>
          <w:b/>
          <w:bCs/>
          <w:sz w:val="22"/>
          <w:szCs w:val="22"/>
        </w:rPr>
        <w:t>49</w:t>
      </w:r>
      <w:r w:rsidRPr="00117D0D">
        <w:rPr>
          <w:rFonts w:ascii="Arial" w:eastAsia="Arial" w:hAnsi="Arial" w:cs="Arial"/>
          <w:b/>
          <w:bCs/>
          <w:sz w:val="22"/>
          <w:szCs w:val="22"/>
        </w:rPr>
        <w:t>/202</w:t>
      </w:r>
      <w:r w:rsidR="00030864">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2E73ABD1"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62797C">
        <w:rPr>
          <w:rFonts w:ascii="Arial" w:hAnsi="Arial" w:cs="Arial"/>
          <w:b/>
          <w:sz w:val="22"/>
          <w:szCs w:val="22"/>
        </w:rPr>
        <w:t>05</w:t>
      </w:r>
      <w:r w:rsidRPr="00965B64">
        <w:rPr>
          <w:rFonts w:ascii="Arial" w:hAnsi="Arial" w:cs="Arial"/>
          <w:b/>
          <w:sz w:val="22"/>
          <w:szCs w:val="22"/>
        </w:rPr>
        <w:t>/</w:t>
      </w:r>
      <w:r w:rsidR="00CD5273">
        <w:rPr>
          <w:rFonts w:ascii="Arial" w:hAnsi="Arial" w:cs="Arial"/>
          <w:b/>
          <w:sz w:val="22"/>
          <w:szCs w:val="22"/>
        </w:rPr>
        <w:t>0</w:t>
      </w:r>
      <w:r w:rsidR="0062797C">
        <w:rPr>
          <w:rFonts w:ascii="Arial" w:hAnsi="Arial" w:cs="Arial"/>
          <w:b/>
          <w:sz w:val="22"/>
          <w:szCs w:val="22"/>
        </w:rPr>
        <w:t>1</w:t>
      </w:r>
      <w:r w:rsidRPr="00965B64">
        <w:rPr>
          <w:rFonts w:ascii="Arial" w:hAnsi="Arial" w:cs="Arial"/>
          <w:b/>
          <w:sz w:val="22"/>
          <w:szCs w:val="22"/>
        </w:rPr>
        <w:t>/202</w:t>
      </w:r>
      <w:r w:rsidR="002462EA">
        <w:rPr>
          <w:rFonts w:ascii="Arial" w:hAnsi="Arial" w:cs="Arial"/>
          <w:b/>
          <w:sz w:val="22"/>
          <w:szCs w:val="22"/>
        </w:rPr>
        <w:t>6</w:t>
      </w:r>
    </w:p>
    <w:p w14:paraId="2AC46D9A" w14:textId="1A11199E"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8D279B">
        <w:rPr>
          <w:rFonts w:ascii="Arial" w:hAnsi="Arial" w:cs="Arial"/>
          <w:b/>
          <w:sz w:val="22"/>
          <w:szCs w:val="22"/>
        </w:rPr>
        <w:t>09</w:t>
      </w:r>
      <w:r w:rsidRPr="00965B64">
        <w:rPr>
          <w:rFonts w:ascii="Arial" w:hAnsi="Arial" w:cs="Arial"/>
          <w:b/>
          <w:sz w:val="22"/>
          <w:szCs w:val="22"/>
        </w:rPr>
        <w:t>:</w:t>
      </w:r>
      <w:r w:rsidR="00FC74C4">
        <w:rPr>
          <w:rFonts w:ascii="Arial" w:hAnsi="Arial" w:cs="Arial"/>
          <w:b/>
          <w:sz w:val="22"/>
          <w:szCs w:val="22"/>
        </w:rPr>
        <w:t>0</w:t>
      </w:r>
      <w:r w:rsidRPr="00965B64">
        <w:rPr>
          <w:rFonts w:ascii="Arial" w:hAnsi="Arial" w:cs="Arial"/>
          <w:b/>
          <w:sz w:val="22"/>
          <w:szCs w:val="22"/>
        </w:rPr>
        <w:t xml:space="preserve">0 </w:t>
      </w:r>
    </w:p>
    <w:p w14:paraId="4CAD666A" w14:textId="3A3B714A"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8D279B">
        <w:rPr>
          <w:rFonts w:ascii="Arial" w:hAnsi="Arial" w:cs="Arial"/>
          <w:b/>
          <w:sz w:val="22"/>
          <w:szCs w:val="22"/>
        </w:rPr>
        <w:t>09</w:t>
      </w:r>
      <w:r>
        <w:rPr>
          <w:rFonts w:ascii="Arial" w:hAnsi="Arial" w:cs="Arial"/>
          <w:b/>
          <w:sz w:val="22"/>
          <w:szCs w:val="22"/>
        </w:rPr>
        <w:t>:</w:t>
      </w:r>
      <w:r w:rsidR="0062797C">
        <w:rPr>
          <w:rFonts w:ascii="Arial" w:hAnsi="Arial" w:cs="Arial"/>
          <w:b/>
          <w:sz w:val="22"/>
          <w:szCs w:val="22"/>
        </w:rPr>
        <w:t>1</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EC4998">
      <w:pPr>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02C03DD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 </w:t>
      </w:r>
      <w:r w:rsidRPr="003D600F">
        <w:rPr>
          <w:rFonts w:ascii="Arial" w:eastAsia="Arial" w:hAnsi="Arial" w:cs="Arial"/>
          <w:b/>
          <w:sz w:val="22"/>
          <w:szCs w:val="22"/>
        </w:rPr>
        <w:t>Lei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480AD22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w:t>
      </w:r>
      <w:r w:rsidR="00C77EE6">
        <w:rPr>
          <w:rFonts w:ascii="Arial" w:eastAsia="Arial" w:hAnsi="Arial" w:cs="Arial"/>
          <w:sz w:val="22"/>
          <w:szCs w:val="22"/>
        </w:rPr>
        <w:t>a</w:t>
      </w:r>
      <w:r w:rsidRPr="003D600F">
        <w:rPr>
          <w:rFonts w:ascii="Arial" w:eastAsia="Arial" w:hAnsi="Arial" w:cs="Arial"/>
          <w:sz w:val="22"/>
          <w:szCs w:val="22"/>
        </w:rPr>
        <w:t>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77252D7C" w14:textId="7537B311" w:rsidR="00EC4998" w:rsidRPr="003D600F" w:rsidRDefault="00EC4998" w:rsidP="00EC4998">
      <w:pPr>
        <w:tabs>
          <w:tab w:val="center" w:pos="4252"/>
        </w:tabs>
        <w:rPr>
          <w:rFonts w:ascii="Arial" w:eastAsia="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185421662"/>
      <w:r w:rsidR="00030864" w:rsidRPr="00030864">
        <w:rPr>
          <w:rFonts w:ascii="Arial" w:hAnsi="Arial" w:cs="Arial"/>
          <w:sz w:val="22"/>
          <w:szCs w:val="22"/>
        </w:rPr>
        <w:t>Aquisição de Gêneros Alimentícios e outros, exclusivo</w:t>
      </w:r>
      <w:r w:rsidR="00030864">
        <w:rPr>
          <w:rFonts w:ascii="Arial" w:hAnsi="Arial" w:cs="Arial"/>
          <w:sz w:val="22"/>
          <w:szCs w:val="22"/>
        </w:rPr>
        <w:t>s</w:t>
      </w:r>
      <w:r w:rsidR="00030864" w:rsidRPr="00030864">
        <w:rPr>
          <w:rFonts w:ascii="Arial" w:hAnsi="Arial" w:cs="Arial"/>
          <w:sz w:val="22"/>
          <w:szCs w:val="22"/>
        </w:rPr>
        <w:t xml:space="preserve"> para Secretaria Municipal de Educação</w:t>
      </w:r>
      <w:bookmarkEnd w:id="0"/>
      <w:r w:rsidR="00030864" w:rsidRPr="00030864">
        <w:rPr>
          <w:rFonts w:ascii="Arial" w:hAnsi="Arial" w:cs="Arial"/>
          <w:sz w:val="22"/>
          <w:szCs w:val="22"/>
        </w:rPr>
        <w:t xml:space="preserve">, Cultura, Esporte e Lazer </w:t>
      </w:r>
      <w:r w:rsidR="003D7FE9" w:rsidRPr="00030864">
        <w:rPr>
          <w:rFonts w:ascii="Arial" w:hAnsi="Arial" w:cs="Arial"/>
          <w:bCs/>
          <w:color w:val="000000"/>
          <w:sz w:val="22"/>
          <w:szCs w:val="22"/>
        </w:rPr>
        <w:t xml:space="preserve">deste </w:t>
      </w:r>
      <w:r w:rsidR="00666240" w:rsidRPr="00030864">
        <w:rPr>
          <w:rFonts w:ascii="Arial" w:hAnsi="Arial" w:cs="Arial"/>
          <w:bCs/>
          <w:color w:val="000000"/>
          <w:sz w:val="22"/>
          <w:szCs w:val="22"/>
        </w:rPr>
        <w:t>Município</w:t>
      </w:r>
      <w:r w:rsidR="0077534B">
        <w:rPr>
          <w:rFonts w:ascii="Arial" w:eastAsia="Arial" w:hAnsi="Arial" w:cs="Arial"/>
          <w:b/>
          <w:sz w:val="22"/>
          <w:szCs w:val="22"/>
        </w:rPr>
        <w:t xml:space="preserve">, </w:t>
      </w:r>
      <w:r w:rsidR="00894E41" w:rsidRPr="003D600F">
        <w:rPr>
          <w:rFonts w:ascii="Arial" w:eastAsia="Arial" w:hAnsi="Arial" w:cs="Arial"/>
          <w:sz w:val="22"/>
          <w:szCs w:val="22"/>
        </w:rPr>
        <w:t>c</w:t>
      </w:r>
      <w:r w:rsidRPr="003D600F">
        <w:rPr>
          <w:rFonts w:ascii="Arial" w:eastAsia="Arial" w:hAnsi="Arial" w:cs="Arial"/>
          <w:sz w:val="22"/>
          <w:szCs w:val="22"/>
        </w:rPr>
        <w:t xml:space="preserve">onforme especificações constantes </w:t>
      </w:r>
      <w:r w:rsidR="00894E41" w:rsidRPr="003D600F">
        <w:rPr>
          <w:rFonts w:ascii="Arial" w:eastAsia="Arial" w:hAnsi="Arial" w:cs="Arial"/>
          <w:sz w:val="22"/>
          <w:szCs w:val="22"/>
        </w:rPr>
        <w:t>ne</w:t>
      </w:r>
      <w:r w:rsidRPr="003D600F">
        <w:rPr>
          <w:rFonts w:ascii="Arial" w:eastAsia="Arial" w:hAnsi="Arial" w:cs="Arial"/>
          <w:sz w:val="22"/>
          <w:szCs w:val="22"/>
        </w:rPr>
        <w:t>ste edital.</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14.133/2024;</w:t>
      </w:r>
    </w:p>
    <w:p w14:paraId="33E5159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14.133/2024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43069C">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4B9799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2309F6">
        <w:rPr>
          <w:rFonts w:ascii="Arial" w:eastAsia="Arial" w:hAnsi="Arial" w:cs="Arial"/>
          <w:b/>
          <w:sz w:val="22"/>
          <w:szCs w:val="22"/>
        </w:rPr>
        <w: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w:t>
      </w:r>
      <w:r w:rsidRPr="000A66FE">
        <w:rPr>
          <w:rFonts w:ascii="Arial" w:hAnsi="Arial" w:cs="Arial"/>
          <w:sz w:val="22"/>
          <w:szCs w:val="22"/>
        </w:rPr>
        <w:lastRenderedPageBreak/>
        <w:t>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582EACF3"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2024</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1D32F6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68FB227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3A5F4D">
        <w:rPr>
          <w:rFonts w:ascii="Arial" w:eastAsia="Arial" w:hAnsi="Arial" w:cs="Arial"/>
          <w:sz w:val="22"/>
          <w:szCs w:val="22"/>
        </w:rPr>
        <w:t>0</w:t>
      </w:r>
      <w:r w:rsidR="00A13EFC">
        <w:rPr>
          <w:rFonts w:ascii="Arial" w:eastAsia="Arial" w:hAnsi="Arial" w:cs="Arial"/>
          <w:sz w:val="22"/>
          <w:szCs w:val="22"/>
        </w:rPr>
        <w:t>,</w:t>
      </w:r>
      <w:r w:rsidR="003A5F4D">
        <w:rPr>
          <w:rFonts w:ascii="Arial" w:eastAsia="Arial" w:hAnsi="Arial" w:cs="Arial"/>
          <w:sz w:val="22"/>
          <w:szCs w:val="22"/>
        </w:rPr>
        <w:t>1</w:t>
      </w:r>
      <w:r w:rsidR="00A13EFC">
        <w:rPr>
          <w:rFonts w:ascii="Arial" w:eastAsia="Arial" w:hAnsi="Arial" w:cs="Arial"/>
          <w:sz w:val="22"/>
          <w:szCs w:val="22"/>
        </w:rPr>
        <w:t>0</w:t>
      </w:r>
      <w:r w:rsidRPr="003D600F">
        <w:rPr>
          <w:rFonts w:ascii="Arial" w:eastAsia="Arial" w:hAnsi="Arial" w:cs="Arial"/>
          <w:sz w:val="22"/>
          <w:szCs w:val="22"/>
        </w:rPr>
        <w:t xml:space="preserve"> (</w:t>
      </w:r>
      <w:r w:rsidR="003A5F4D">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3D600F">
        <w:rPr>
          <w:rFonts w:ascii="Arial" w:eastAsia="Arial" w:hAnsi="Arial" w:cs="Arial"/>
          <w:b/>
          <w:sz w:val="22"/>
          <w:szCs w:val="22"/>
        </w:rPr>
        <w:t>aberto”</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472E22E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proofErr w:type="spellStart"/>
      <w:r w:rsidRPr="003D600F">
        <w:rPr>
          <w:rFonts w:ascii="Arial" w:eastAsia="Arial" w:hAnsi="Arial" w:cs="Arial"/>
          <w:sz w:val="22"/>
          <w:szCs w:val="22"/>
        </w:rPr>
        <w:t>a</w:t>
      </w:r>
      <w:proofErr w:type="spellEnd"/>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46343B8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xml:space="preserve">) a indicação do banco, número da conta e agência, para fins de pagamento, isso no prazo de 24 (vinte e quatro horas);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650FD18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w:t>
      </w:r>
      <w:r w:rsidR="00C82958">
        <w:rPr>
          <w:rFonts w:ascii="Arial" w:eastAsia="Arial" w:hAnsi="Arial" w:cs="Arial"/>
          <w:sz w:val="22"/>
          <w:szCs w:val="22"/>
        </w:rPr>
        <w:t>a</w:t>
      </w:r>
      <w:r w:rsidRPr="003D600F">
        <w:rPr>
          <w:rFonts w:ascii="Arial" w:eastAsia="Arial" w:hAnsi="Arial" w:cs="Arial"/>
          <w:sz w:val="22"/>
          <w:szCs w:val="22"/>
        </w:rPr>
        <w:t xml:space="preserve">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6E179562" w14:textId="77777777" w:rsidR="002309F6" w:rsidRDefault="002309F6"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042C369" w14:textId="77777777" w:rsidR="00EC4998" w:rsidRPr="003D600F" w:rsidRDefault="00EC4998"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214DB5D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w:t>
      </w:r>
      <w:r w:rsidRPr="00030864">
        <w:rPr>
          <w:rFonts w:ascii="Arial" w:eastAsia="Arial" w:hAnsi="Arial" w:cs="Arial"/>
          <w:sz w:val="22"/>
          <w:szCs w:val="22"/>
        </w:rPr>
        <w:t xml:space="preserve">A entrega do produto e o cumprimento do disposto neste instrumento serão fiscalizados pelo </w:t>
      </w:r>
      <w:r w:rsidRPr="00030864">
        <w:rPr>
          <w:rFonts w:ascii="Arial" w:eastAsia="Arial" w:hAnsi="Arial" w:cs="Arial"/>
          <w:b/>
          <w:sz w:val="22"/>
          <w:szCs w:val="22"/>
        </w:rPr>
        <w:t>CONTRATANTE</w:t>
      </w:r>
      <w:r w:rsidRPr="00030864">
        <w:rPr>
          <w:rFonts w:ascii="Arial" w:eastAsia="Arial" w:hAnsi="Arial" w:cs="Arial"/>
          <w:sz w:val="22"/>
          <w:szCs w:val="22"/>
        </w:rPr>
        <w:t xml:space="preserve">, </w:t>
      </w:r>
      <w:r w:rsidR="008D279B">
        <w:rPr>
          <w:rFonts w:ascii="Arial" w:hAnsi="Arial" w:cs="Arial"/>
          <w:color w:val="000000"/>
          <w:sz w:val="22"/>
          <w:szCs w:val="22"/>
        </w:rPr>
        <w:t xml:space="preserve">por intermédio de </w:t>
      </w:r>
      <w:proofErr w:type="spellStart"/>
      <w:r w:rsidR="008D279B" w:rsidRPr="00030864">
        <w:rPr>
          <w:rFonts w:ascii="Arial" w:eastAsia="Arial Unicode MS" w:hAnsi="Arial" w:cs="Arial"/>
          <w:sz w:val="22"/>
          <w:szCs w:val="22"/>
        </w:rPr>
        <w:t>Laysa</w:t>
      </w:r>
      <w:proofErr w:type="spellEnd"/>
      <w:r w:rsidR="008D279B" w:rsidRPr="00030864">
        <w:rPr>
          <w:rFonts w:ascii="Arial" w:eastAsia="Arial Unicode MS" w:hAnsi="Arial" w:cs="Arial"/>
          <w:sz w:val="22"/>
          <w:szCs w:val="22"/>
        </w:rPr>
        <w:t xml:space="preserve"> </w:t>
      </w:r>
      <w:proofErr w:type="spellStart"/>
      <w:r w:rsidR="008D279B" w:rsidRPr="00030864">
        <w:rPr>
          <w:rFonts w:ascii="Arial" w:eastAsia="Arial Unicode MS" w:hAnsi="Arial" w:cs="Arial"/>
          <w:sz w:val="22"/>
          <w:szCs w:val="22"/>
        </w:rPr>
        <w:t>Horrana</w:t>
      </w:r>
      <w:proofErr w:type="spellEnd"/>
      <w:r w:rsidR="008D279B" w:rsidRPr="00030864">
        <w:rPr>
          <w:rFonts w:ascii="Arial" w:eastAsia="Arial Unicode MS" w:hAnsi="Arial" w:cs="Arial"/>
          <w:sz w:val="22"/>
          <w:szCs w:val="22"/>
        </w:rPr>
        <w:t xml:space="preserve"> Pinto Vasconcelos – CPF:</w:t>
      </w:r>
      <w:r w:rsidR="008D279B" w:rsidRPr="00030864">
        <w:rPr>
          <w:rFonts w:ascii="Arial" w:hAnsi="Arial" w:cs="Arial"/>
          <w:sz w:val="22"/>
          <w:szCs w:val="22"/>
        </w:rPr>
        <w:t xml:space="preserve"> </w:t>
      </w:r>
      <w:r w:rsidR="008D279B" w:rsidRPr="00030864">
        <w:rPr>
          <w:rFonts w:ascii="Arial" w:eastAsia="Arial Unicode MS" w:hAnsi="Arial" w:cs="Arial"/>
          <w:sz w:val="22"/>
          <w:szCs w:val="22"/>
        </w:rPr>
        <w:t>114.412.896-07</w:t>
      </w:r>
      <w:r w:rsidRPr="00030864">
        <w:rPr>
          <w:rFonts w:ascii="Arial" w:eastAsia="Arial" w:hAnsi="Arial" w:cs="Arial"/>
          <w:sz w:val="22"/>
          <w:szCs w:val="22"/>
        </w:rPr>
        <w:t>, que acompanhará a entrega do produto/prestação do serviço, de acordo com o determinado, controlando os prazos estabelecidos</w:t>
      </w:r>
      <w:r w:rsidRPr="004B33AE">
        <w:rPr>
          <w:rFonts w:ascii="Arial" w:eastAsia="Arial" w:hAnsi="Arial" w:cs="Arial"/>
          <w:sz w:val="22"/>
          <w:szCs w:val="22"/>
        </w:rPr>
        <w:t xml:space="preserve"> para entrega do mesmo e apresentação</w:t>
      </w:r>
      <w:r w:rsidRPr="00062EAD">
        <w:rPr>
          <w:rFonts w:ascii="Arial" w:eastAsia="Arial" w:hAnsi="Arial" w:cs="Arial"/>
          <w:sz w:val="22"/>
          <w:szCs w:val="22"/>
        </w:rPr>
        <w:t xml:space="preserve"> de fatura, notificando </w:t>
      </w:r>
      <w:r w:rsidR="004B33AE">
        <w:rPr>
          <w:rFonts w:ascii="Arial" w:eastAsia="Arial" w:hAnsi="Arial" w:cs="Arial"/>
          <w:sz w:val="22"/>
          <w:szCs w:val="22"/>
        </w:rPr>
        <w:t>a</w:t>
      </w:r>
      <w:r w:rsidRPr="00062EAD">
        <w:rPr>
          <w:rFonts w:ascii="Arial" w:eastAsia="Arial" w:hAnsi="Arial" w:cs="Arial"/>
          <w:sz w:val="22"/>
          <w:szCs w:val="22"/>
        </w:rPr>
        <w:t xml:space="preserve"> empresa vencedora</w:t>
      </w:r>
      <w:r w:rsidRPr="003D600F">
        <w:rPr>
          <w:rFonts w:ascii="Arial" w:eastAsia="Arial" w:hAnsi="Arial" w:cs="Arial"/>
          <w:sz w:val="22"/>
          <w:szCs w:val="22"/>
        </w:rPr>
        <w:t xml:space="preserve">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58EEF0D8" w14:textId="11735CB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BC2816">
        <w:rPr>
          <w:rFonts w:ascii="Arial" w:eastAsia="Arial" w:hAnsi="Arial" w:cs="Arial"/>
          <w:sz w:val="22"/>
          <w:szCs w:val="22"/>
        </w:rPr>
        <w:t>s</w:t>
      </w:r>
      <w:r w:rsidRPr="003D600F">
        <w:rPr>
          <w:rFonts w:ascii="Arial" w:eastAsia="Arial" w:hAnsi="Arial" w:cs="Arial"/>
          <w:sz w:val="22"/>
          <w:szCs w:val="22"/>
        </w:rPr>
        <w:t xml:space="preserve"> dotaç</w:t>
      </w:r>
      <w:r w:rsidR="00BC2816">
        <w:rPr>
          <w:rFonts w:ascii="Arial" w:eastAsia="Arial" w:hAnsi="Arial" w:cs="Arial"/>
          <w:sz w:val="22"/>
          <w:szCs w:val="22"/>
        </w:rPr>
        <w:t>ões orçamentárias constantes no termo de referência.</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contrato/ordem de compra/serviço para o caso de execução imperfeita do objeto.</w:t>
      </w:r>
    </w:p>
    <w:p w14:paraId="765C3BFB" w14:textId="1BE92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 xml:space="preserve">d) Multa de até </w:t>
      </w:r>
      <w:r w:rsidR="004B33AE">
        <w:rPr>
          <w:rFonts w:ascii="Arial" w:eastAsia="Arial" w:hAnsi="Arial" w:cs="Arial"/>
          <w:sz w:val="22"/>
          <w:szCs w:val="22"/>
        </w:rPr>
        <w:t>1</w:t>
      </w:r>
      <w:r w:rsidRPr="003D600F">
        <w:rPr>
          <w:rFonts w:ascii="Arial" w:eastAsia="Arial" w:hAnsi="Arial" w:cs="Arial"/>
          <w:sz w:val="22"/>
          <w:szCs w:val="22"/>
        </w:rPr>
        <w:t>0% sobre o valor total do contrato/ordem de compra/serviço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1DA5BB6C"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 xml:space="preserve">23 - PRAZO DE VIGÊNCIA </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1A8F893D"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810F27">
        <w:rPr>
          <w:rFonts w:ascii="Arial" w:eastAsia="Arial" w:hAnsi="Arial" w:cs="Arial"/>
          <w:sz w:val="22"/>
          <w:szCs w:val="22"/>
        </w:rPr>
        <w:t>somente</w:t>
      </w:r>
      <w:r w:rsidRPr="003D600F">
        <w:rPr>
          <w:rFonts w:ascii="Arial" w:eastAsia="Arial" w:hAnsi="Arial" w:cs="Arial"/>
          <w:sz w:val="22"/>
          <w:szCs w:val="22"/>
        </w:rPr>
        <w:t xml:space="preserve"> haverá reajustamento de preços</w:t>
      </w:r>
      <w:r w:rsidR="00810F27">
        <w:rPr>
          <w:rFonts w:ascii="Arial" w:eastAsia="Arial" w:hAnsi="Arial" w:cs="Arial"/>
          <w:sz w:val="22"/>
          <w:szCs w:val="22"/>
        </w:rPr>
        <w:t xml:space="preserve"> se realmente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C816A9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1A598F77" w14:textId="77777777" w:rsidR="003F3D89" w:rsidRPr="003D600F" w:rsidRDefault="003F3D89"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446037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w:t>
      </w:r>
      <w:r w:rsidR="00810F27">
        <w:rPr>
          <w:rFonts w:ascii="Arial" w:eastAsia="Arial" w:hAnsi="Arial" w:cs="Arial"/>
          <w:sz w:val="22"/>
          <w:szCs w:val="22"/>
        </w:rPr>
        <w:t>,</w:t>
      </w:r>
      <w:r w:rsidRPr="003D600F">
        <w:rPr>
          <w:rFonts w:ascii="Arial" w:eastAsia="Arial" w:hAnsi="Arial" w:cs="Arial"/>
          <w:sz w:val="22"/>
          <w:szCs w:val="22"/>
        </w:rPr>
        <w:t xml:space="preserve"> o </w:t>
      </w:r>
      <w:r w:rsidR="00810F27">
        <w:rPr>
          <w:rFonts w:ascii="Arial" w:eastAsia="Arial" w:hAnsi="Arial" w:cs="Arial"/>
          <w:sz w:val="22"/>
          <w:szCs w:val="22"/>
        </w:rPr>
        <w:t>fornecedor</w:t>
      </w:r>
      <w:r w:rsidRPr="003D600F">
        <w:rPr>
          <w:rFonts w:ascii="Arial" w:eastAsia="Arial" w:hAnsi="Arial" w:cs="Arial"/>
          <w:sz w:val="22"/>
          <w:szCs w:val="22"/>
        </w:rPr>
        <w:t xml:space="preserve"> receberá </w:t>
      </w:r>
      <w:r w:rsidR="00810F27">
        <w:rPr>
          <w:rFonts w:ascii="Arial" w:eastAsia="Arial" w:hAnsi="Arial" w:cs="Arial"/>
          <w:sz w:val="22"/>
          <w:szCs w:val="22"/>
        </w:rPr>
        <w:t>uma ordem</w:t>
      </w:r>
      <w:r w:rsidRPr="003D600F">
        <w:rPr>
          <w:rFonts w:ascii="Arial" w:eastAsia="Arial" w:hAnsi="Arial" w:cs="Arial"/>
          <w:sz w:val="22"/>
          <w:szCs w:val="22"/>
        </w:rPr>
        <w:t xml:space="preserve"> de fornecimento ou instrumento </w:t>
      </w:r>
      <w:r w:rsidR="00810F27">
        <w:rPr>
          <w:rFonts w:ascii="Arial" w:eastAsia="Arial" w:hAnsi="Arial" w:cs="Arial"/>
          <w:sz w:val="22"/>
          <w:szCs w:val="22"/>
        </w:rPr>
        <w:t>equivalent</w:t>
      </w:r>
      <w:r w:rsidRPr="003D600F">
        <w:rPr>
          <w:rFonts w:ascii="Arial" w:eastAsia="Arial" w:hAnsi="Arial" w:cs="Arial"/>
          <w:sz w:val="22"/>
          <w:szCs w:val="22"/>
        </w:rPr>
        <w:t>e.</w:t>
      </w:r>
    </w:p>
    <w:p w14:paraId="1CCFF5D5" w14:textId="0C9290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w:t>
      </w:r>
      <w:r w:rsidR="00810F27">
        <w:rPr>
          <w:rFonts w:ascii="Arial" w:eastAsia="Arial" w:hAnsi="Arial" w:cs="Arial"/>
          <w:sz w:val="22"/>
          <w:szCs w:val="22"/>
        </w:rPr>
        <w:t>fornecedor</w:t>
      </w:r>
      <w:r w:rsidRPr="003D600F">
        <w:rPr>
          <w:rFonts w:ascii="Arial" w:eastAsia="Arial" w:hAnsi="Arial" w:cs="Arial"/>
          <w:sz w:val="22"/>
          <w:szCs w:val="22"/>
        </w:rPr>
        <w:t xml:space="preserve"> não preste o serviço ou forneça o(s) bem(s), objeto do certame, de acordo com a sua proposta, serão convocados os licitantes remanescentes, observada à ordem de classificação, para execução do serviço</w:t>
      </w:r>
      <w:r w:rsidR="00810F27">
        <w:rPr>
          <w:rFonts w:ascii="Arial" w:eastAsia="Arial" w:hAnsi="Arial" w:cs="Arial"/>
          <w:sz w:val="22"/>
          <w:szCs w:val="22"/>
        </w:rPr>
        <w:t xml:space="preserve"> e sofrerá as penalizações cabíveis</w:t>
      </w:r>
      <w:r w:rsidRPr="003D600F">
        <w:rPr>
          <w:rFonts w:ascii="Arial" w:eastAsia="Arial" w:hAnsi="Arial" w:cs="Arial"/>
          <w:sz w:val="22"/>
          <w:szCs w:val="22"/>
        </w:rPr>
        <w:t>.</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074A0B36"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62797C">
        <w:rPr>
          <w:rFonts w:ascii="Arial" w:hAnsi="Arial" w:cs="Arial"/>
          <w:sz w:val="22"/>
          <w:szCs w:val="22"/>
        </w:rPr>
        <w:t>17</w:t>
      </w:r>
      <w:r w:rsidRPr="003D600F">
        <w:rPr>
          <w:rFonts w:ascii="Arial" w:hAnsi="Arial" w:cs="Arial"/>
          <w:sz w:val="22"/>
          <w:szCs w:val="22"/>
        </w:rPr>
        <w:t xml:space="preserve"> de </w:t>
      </w:r>
      <w:r w:rsidR="0062797C">
        <w:rPr>
          <w:rFonts w:ascii="Arial" w:hAnsi="Arial" w:cs="Arial"/>
          <w:sz w:val="22"/>
          <w:szCs w:val="22"/>
        </w:rPr>
        <w:t>dezemb</w:t>
      </w:r>
      <w:r w:rsidR="003676CB">
        <w:rPr>
          <w:rFonts w:ascii="Arial" w:hAnsi="Arial" w:cs="Arial"/>
          <w:sz w:val="22"/>
          <w:szCs w:val="22"/>
        </w:rPr>
        <w:t>r</w:t>
      </w:r>
      <w:r w:rsidR="00C82958">
        <w:rPr>
          <w:rFonts w:ascii="Arial" w:hAnsi="Arial" w:cs="Arial"/>
          <w:sz w:val="22"/>
          <w:szCs w:val="22"/>
        </w:rPr>
        <w:t>o</w:t>
      </w:r>
      <w:r w:rsidRPr="003D600F">
        <w:rPr>
          <w:rFonts w:ascii="Arial" w:hAnsi="Arial" w:cs="Arial"/>
          <w:sz w:val="22"/>
          <w:szCs w:val="22"/>
        </w:rPr>
        <w:t xml:space="preserve"> de 202</w:t>
      </w:r>
      <w:r w:rsidR="002B1984">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Default="00D75CBC" w:rsidP="00C863BF">
      <w:pPr>
        <w:pStyle w:val="Rodap"/>
        <w:rPr>
          <w:rFonts w:ascii="Arial" w:hAnsi="Arial" w:cs="Arial"/>
          <w:sz w:val="22"/>
          <w:szCs w:val="22"/>
        </w:rPr>
      </w:pPr>
    </w:p>
    <w:p w14:paraId="0706DCB5" w14:textId="77777777" w:rsidR="00810F27" w:rsidRPr="003D600F" w:rsidRDefault="00810F27"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19D6547B" w14:textId="77777777" w:rsidR="002309F6" w:rsidRPr="003D600F" w:rsidRDefault="002309F6"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BB27E04" w:rsidR="00C863BF" w:rsidRPr="003D600F" w:rsidRDefault="001E0D6D" w:rsidP="0062397B">
      <w:pPr>
        <w:pStyle w:val="Rodap"/>
        <w:jc w:val="center"/>
        <w:rPr>
          <w:rFonts w:ascii="Arial" w:hAnsi="Arial" w:cs="Arial"/>
          <w:b/>
          <w:sz w:val="22"/>
          <w:szCs w:val="22"/>
        </w:rPr>
      </w:pPr>
      <w:r>
        <w:rPr>
          <w:rFonts w:ascii="Arial" w:hAnsi="Arial" w:cs="Arial"/>
          <w:b/>
          <w:sz w:val="22"/>
          <w:szCs w:val="22"/>
        </w:rPr>
        <w:t>Fábio Cantuária Ribeiro</w:t>
      </w:r>
    </w:p>
    <w:p w14:paraId="0538836E" w14:textId="28951AF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w:t>
      </w:r>
      <w:r w:rsidR="001E0D6D">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EAE0F6C" w14:textId="369270E9" w:rsidR="00884D52" w:rsidRDefault="00884D52" w:rsidP="0070512E">
      <w:pPr>
        <w:pStyle w:val="Rodap"/>
        <w:rPr>
          <w:rFonts w:cs="Arial"/>
          <w:b/>
          <w:sz w:val="22"/>
          <w:szCs w:val="22"/>
        </w:rPr>
      </w:pPr>
    </w:p>
    <w:p w14:paraId="2B0269D8" w14:textId="16A35D16" w:rsidR="00884D52" w:rsidRDefault="00884D52" w:rsidP="0070512E">
      <w:pPr>
        <w:pStyle w:val="Rodap"/>
        <w:rPr>
          <w:rFonts w:cs="Arial"/>
          <w:b/>
          <w:sz w:val="22"/>
          <w:szCs w:val="22"/>
        </w:rPr>
      </w:pPr>
    </w:p>
    <w:p w14:paraId="1436D1C3" w14:textId="65C60AAA" w:rsidR="00884D52" w:rsidRDefault="00884D52" w:rsidP="0070512E">
      <w:pPr>
        <w:pStyle w:val="Rodap"/>
        <w:rPr>
          <w:rFonts w:cs="Arial"/>
          <w:b/>
          <w:sz w:val="22"/>
          <w:szCs w:val="22"/>
        </w:rPr>
      </w:pPr>
    </w:p>
    <w:p w14:paraId="46F0B699" w14:textId="77777777" w:rsidR="002309F6" w:rsidRDefault="002309F6" w:rsidP="0070512E">
      <w:pPr>
        <w:pStyle w:val="Rodap"/>
        <w:rPr>
          <w:rFonts w:cs="Arial"/>
          <w:b/>
          <w:sz w:val="22"/>
          <w:szCs w:val="22"/>
        </w:rPr>
      </w:pPr>
    </w:p>
    <w:p w14:paraId="7C3C584C" w14:textId="77777777" w:rsidR="002309F6" w:rsidRDefault="002309F6" w:rsidP="0070512E">
      <w:pPr>
        <w:pStyle w:val="Rodap"/>
        <w:rPr>
          <w:rFonts w:cs="Arial"/>
          <w:b/>
          <w:sz w:val="22"/>
          <w:szCs w:val="22"/>
        </w:rPr>
      </w:pPr>
    </w:p>
    <w:p w14:paraId="189B51B2" w14:textId="77777777" w:rsidR="00327604" w:rsidRDefault="00327604" w:rsidP="0070512E">
      <w:pPr>
        <w:pStyle w:val="Rodap"/>
        <w:rPr>
          <w:rFonts w:cs="Arial"/>
          <w:b/>
          <w:sz w:val="22"/>
          <w:szCs w:val="22"/>
        </w:rPr>
      </w:pPr>
    </w:p>
    <w:p w14:paraId="3E0BFC7B" w14:textId="77777777" w:rsidR="00327604" w:rsidRDefault="00327604" w:rsidP="0070512E">
      <w:pPr>
        <w:pStyle w:val="Rodap"/>
        <w:rPr>
          <w:rFonts w:cs="Arial"/>
          <w:b/>
          <w:sz w:val="22"/>
          <w:szCs w:val="22"/>
        </w:rPr>
      </w:pPr>
    </w:p>
    <w:p w14:paraId="2E890B84" w14:textId="77777777" w:rsidR="00327604" w:rsidRDefault="00327604" w:rsidP="0070512E">
      <w:pPr>
        <w:pStyle w:val="Rodap"/>
        <w:rPr>
          <w:rFonts w:cs="Arial"/>
          <w:b/>
          <w:sz w:val="22"/>
          <w:szCs w:val="22"/>
        </w:rPr>
      </w:pPr>
    </w:p>
    <w:p w14:paraId="50751EEE" w14:textId="77777777" w:rsidR="002309F6" w:rsidRDefault="002309F6" w:rsidP="0070512E">
      <w:pPr>
        <w:pStyle w:val="Rodap"/>
        <w:rPr>
          <w:rFonts w:cs="Arial"/>
          <w:b/>
          <w:sz w:val="22"/>
          <w:szCs w:val="22"/>
        </w:rPr>
      </w:pPr>
    </w:p>
    <w:p w14:paraId="3A5B3DD9" w14:textId="2429A264" w:rsidR="0042593D" w:rsidRPr="00D07723" w:rsidRDefault="00087A35" w:rsidP="00DF6CF2">
      <w:pPr>
        <w:pBdr>
          <w:top w:val="single" w:sz="4" w:space="1" w:color="auto"/>
          <w:left w:val="single" w:sz="4" w:space="4" w:color="auto"/>
          <w:bottom w:val="single" w:sz="4" w:space="1" w:color="auto"/>
          <w:right w:val="single" w:sz="4" w:space="4" w:color="auto"/>
        </w:pBdr>
        <w:tabs>
          <w:tab w:val="center" w:pos="4536"/>
          <w:tab w:val="left" w:pos="6885"/>
          <w:tab w:val="left" w:pos="7050"/>
        </w:tabs>
        <w:jc w:val="left"/>
        <w:rPr>
          <w:rFonts w:ascii="Arial" w:hAnsi="Arial" w:cs="Arial"/>
          <w:b/>
          <w:sz w:val="22"/>
          <w:szCs w:val="22"/>
        </w:rPr>
      </w:pPr>
      <w:r>
        <w:rPr>
          <w:rFonts w:ascii="Arial" w:hAnsi="Arial" w:cs="Arial"/>
          <w:b/>
          <w:sz w:val="22"/>
          <w:szCs w:val="22"/>
        </w:rPr>
        <w:lastRenderedPageBreak/>
        <w:tab/>
      </w:r>
      <w:r w:rsidR="0042593D" w:rsidRPr="00AF5C58">
        <w:rPr>
          <w:rFonts w:ascii="Arial" w:hAnsi="Arial" w:cs="Arial"/>
          <w:b/>
          <w:sz w:val="22"/>
          <w:szCs w:val="22"/>
        </w:rPr>
        <w:t xml:space="preserve">ANEXO I – </w:t>
      </w:r>
      <w:r w:rsidR="0042593D" w:rsidRPr="00AF5C58">
        <w:rPr>
          <w:rFonts w:ascii="Arial" w:hAnsi="Arial" w:cs="Arial"/>
          <w:b/>
          <w:bCs/>
          <w:sz w:val="22"/>
          <w:szCs w:val="22"/>
        </w:rPr>
        <w:t>TERMO DE REFERÊNCIA</w:t>
      </w:r>
      <w:r w:rsidRPr="00327604">
        <w:rPr>
          <w:rFonts w:ascii="Arial" w:hAnsi="Arial" w:cs="Arial"/>
          <w:b/>
          <w:bCs/>
          <w:color w:val="FF0000"/>
          <w:sz w:val="22"/>
          <w:szCs w:val="22"/>
        </w:rPr>
        <w:tab/>
      </w:r>
      <w:r w:rsidR="00DF6CF2">
        <w:rPr>
          <w:rFonts w:ascii="Arial" w:hAnsi="Arial" w:cs="Arial"/>
          <w:b/>
          <w:bCs/>
          <w:sz w:val="22"/>
          <w:szCs w:val="22"/>
        </w:rPr>
        <w:tab/>
      </w:r>
    </w:p>
    <w:p w14:paraId="4E84BC12" w14:textId="77777777" w:rsidR="0014570F" w:rsidRDefault="0014570F" w:rsidP="002B1984">
      <w:pPr>
        <w:rPr>
          <w:rFonts w:ascii="Arial" w:hAnsi="Arial" w:cs="Arial"/>
          <w:sz w:val="22"/>
          <w:szCs w:val="22"/>
        </w:rPr>
      </w:pPr>
    </w:p>
    <w:p w14:paraId="73F9A9D8" w14:textId="77777777" w:rsidR="002C76EC" w:rsidRPr="002C76EC" w:rsidRDefault="002C76EC" w:rsidP="002C76EC">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2C76EC">
        <w:rPr>
          <w:rFonts w:ascii="Arial" w:hAnsi="Arial" w:cs="Arial"/>
          <w:b/>
          <w:sz w:val="22"/>
          <w:szCs w:val="22"/>
        </w:rPr>
        <w:t>1. OBJETO</w:t>
      </w:r>
    </w:p>
    <w:p w14:paraId="2F9CA102" w14:textId="77777777" w:rsidR="002C76EC" w:rsidRPr="002C76EC" w:rsidRDefault="002C76EC" w:rsidP="00EF6516">
      <w:pPr>
        <w:spacing w:after="120" w:line="360" w:lineRule="auto"/>
        <w:rPr>
          <w:rFonts w:ascii="Arial" w:hAnsi="Arial" w:cs="Arial"/>
          <w:color w:val="000000"/>
          <w:sz w:val="22"/>
          <w:szCs w:val="22"/>
        </w:rPr>
      </w:pPr>
      <w:bookmarkStart w:id="1" w:name="_Hlk163124654"/>
      <w:r w:rsidRPr="002C76EC">
        <w:rPr>
          <w:rFonts w:ascii="Arial" w:hAnsi="Arial" w:cs="Arial"/>
          <w:sz w:val="22"/>
          <w:szCs w:val="22"/>
        </w:rPr>
        <w:t>1.1. Contratação de Empresa (as) para Aquisição de Gêneros Alimentícios e outros, exclusivo para Secretaria Municipal de Educação, Cultura, Esporte e Lazer do Município de Janaúba/MG</w:t>
      </w:r>
      <w:r w:rsidRPr="002C76EC">
        <w:rPr>
          <w:rFonts w:ascii="Arial" w:hAnsi="Arial" w:cs="Arial"/>
          <w:color w:val="000000"/>
          <w:sz w:val="22"/>
          <w:szCs w:val="22"/>
        </w:rPr>
        <w:t xml:space="preserve">, </w:t>
      </w:r>
      <w:r w:rsidRPr="002C76EC">
        <w:rPr>
          <w:rFonts w:ascii="Arial" w:hAnsi="Arial" w:cs="Arial"/>
          <w:sz w:val="22"/>
          <w:szCs w:val="22"/>
        </w:rPr>
        <w:t>conforme especificações e quantidades estabelecidas abaixo.</w:t>
      </w:r>
    </w:p>
    <w:bookmarkEnd w:id="1"/>
    <w:p w14:paraId="26D98AC4" w14:textId="77777777" w:rsidR="002C76EC" w:rsidRPr="002C76EC" w:rsidRDefault="002C76EC" w:rsidP="002C76EC">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2C76EC">
        <w:rPr>
          <w:rFonts w:ascii="Arial" w:hAnsi="Arial" w:cs="Arial"/>
          <w:b/>
          <w:sz w:val="22"/>
          <w:szCs w:val="22"/>
        </w:rPr>
        <w:t>2. JUSTIFICATIVA</w:t>
      </w:r>
    </w:p>
    <w:p w14:paraId="4D9C1CE9"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 xml:space="preserve">2.1. </w:t>
      </w:r>
      <w:bookmarkStart w:id="2" w:name="_Hlk166077927"/>
      <w:r w:rsidRPr="002C76EC">
        <w:rPr>
          <w:rFonts w:ascii="Arial" w:hAnsi="Arial" w:cs="Arial"/>
          <w:sz w:val="22"/>
          <w:szCs w:val="22"/>
        </w:rPr>
        <w:t>A presente solicitação se dá pela necessidade de disponibilizar uma alimentação escolar de qualidade como um elemento indispensável no contexto educacional, constituindo-se como um pilar crucial para o desenvolvimento integral dos estudantes, influenciando positivamente tanto seu desempenho escolar quanto seu bem-estar. Nesse contexto, a importância da merenda escolar transcende a simples suplementação nutricional, desempenhando um papel vital no crescimento e aprendizado dos alunos inseridos na rede pública de ensino.</w:t>
      </w:r>
    </w:p>
    <w:p w14:paraId="790E0251"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 xml:space="preserve">A presente solicitação de procedimento administrativo de Licitação será amparado por ata registro de preços, a qual permitirá a esta Secretaria realizar suas aquisições em consonância com as demandas surgidas, uma vez que temos um número superior a 6.200 (seis mil e duzentos) alunos regularmente matriculados na rede municipal de ensino, salvaguardando-se de qualquer excesso, quando desnecessário, além de se conseguir melhores condições para aquisição através do procedimento licitatório realizado com maior número de interessados na comercialização dos mesmos. </w:t>
      </w:r>
    </w:p>
    <w:p w14:paraId="28150F21" w14:textId="4AF232C3" w:rsidR="002C76EC" w:rsidRDefault="002C76EC" w:rsidP="002C76EC">
      <w:pPr>
        <w:spacing w:line="360" w:lineRule="auto"/>
        <w:rPr>
          <w:rFonts w:ascii="Arial" w:hAnsi="Arial" w:cs="Arial"/>
          <w:sz w:val="22"/>
          <w:szCs w:val="22"/>
        </w:rPr>
      </w:pPr>
      <w:r w:rsidRPr="002C76EC">
        <w:rPr>
          <w:rFonts w:ascii="Arial" w:hAnsi="Arial" w:cs="Arial"/>
          <w:sz w:val="22"/>
          <w:szCs w:val="22"/>
        </w:rPr>
        <w:t>Assim, é de fundamental importância a aquisição do objeto em epígrafe, para que essa secretaria possa exercer suas atividades</w:t>
      </w:r>
      <w:bookmarkEnd w:id="2"/>
      <w:r w:rsidRPr="002C76EC">
        <w:rPr>
          <w:rFonts w:ascii="Arial" w:hAnsi="Arial" w:cs="Arial"/>
          <w:sz w:val="22"/>
          <w:szCs w:val="22"/>
        </w:rPr>
        <w:t xml:space="preserve"> no ano de 2026. </w:t>
      </w:r>
    </w:p>
    <w:p w14:paraId="0DBED496" w14:textId="77777777" w:rsidR="002C76EC" w:rsidRPr="002C76EC" w:rsidRDefault="002C76EC" w:rsidP="002C76EC">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2C76EC">
        <w:rPr>
          <w:rFonts w:ascii="Arial" w:hAnsi="Arial" w:cs="Arial"/>
          <w:b/>
          <w:sz w:val="22"/>
          <w:szCs w:val="22"/>
        </w:rPr>
        <w:t>3. ESPECIFICAÇÃO DO OBJETO</w:t>
      </w:r>
    </w:p>
    <w:p w14:paraId="6CEE3A95" w14:textId="77777777" w:rsidR="002C76EC" w:rsidRDefault="002C76EC" w:rsidP="002C76EC">
      <w:pPr>
        <w:spacing w:line="480" w:lineRule="auto"/>
        <w:rPr>
          <w:rFonts w:ascii="Arial" w:hAnsi="Arial" w:cs="Arial"/>
          <w:sz w:val="22"/>
          <w:szCs w:val="22"/>
          <w:highlight w:val="lightGray"/>
          <w:u w:val="single"/>
        </w:rPr>
      </w:pPr>
    </w:p>
    <w:tbl>
      <w:tblPr>
        <w:tblStyle w:val="Tabelacomgrade"/>
        <w:tblW w:w="10348" w:type="dxa"/>
        <w:tblInd w:w="-714" w:type="dxa"/>
        <w:tblLayout w:type="fixed"/>
        <w:tblLook w:val="04A0" w:firstRow="1" w:lastRow="0" w:firstColumn="1" w:lastColumn="0" w:noHBand="0" w:noVBand="1"/>
      </w:tblPr>
      <w:tblGrid>
        <w:gridCol w:w="851"/>
        <w:gridCol w:w="4820"/>
        <w:gridCol w:w="992"/>
        <w:gridCol w:w="992"/>
        <w:gridCol w:w="1134"/>
        <w:gridCol w:w="1559"/>
      </w:tblGrid>
      <w:tr w:rsidR="00F65E8D" w:rsidRPr="002C76EC" w14:paraId="58F7B5CD" w14:textId="77777777" w:rsidTr="00874A06">
        <w:tc>
          <w:tcPr>
            <w:tcW w:w="851" w:type="dxa"/>
            <w:vAlign w:val="center"/>
          </w:tcPr>
          <w:p w14:paraId="6CACA6DA" w14:textId="77777777" w:rsidR="00EF6516" w:rsidRPr="002C76EC" w:rsidRDefault="00EF6516" w:rsidP="006A1E2B">
            <w:pPr>
              <w:jc w:val="center"/>
              <w:rPr>
                <w:rFonts w:ascii="Arial" w:hAnsi="Arial" w:cs="Arial"/>
                <w:b/>
                <w:bCs/>
                <w:sz w:val="22"/>
                <w:szCs w:val="22"/>
              </w:rPr>
            </w:pPr>
            <w:bookmarkStart w:id="3" w:name="_Hlk216160779"/>
            <w:r w:rsidRPr="002C76EC">
              <w:rPr>
                <w:rFonts w:ascii="Arial" w:hAnsi="Arial" w:cs="Arial"/>
                <w:b/>
                <w:bCs/>
                <w:sz w:val="22"/>
                <w:szCs w:val="22"/>
              </w:rPr>
              <w:t>ITEM</w:t>
            </w:r>
          </w:p>
        </w:tc>
        <w:tc>
          <w:tcPr>
            <w:tcW w:w="4820" w:type="dxa"/>
            <w:vAlign w:val="center"/>
          </w:tcPr>
          <w:p w14:paraId="3689EA1E" w14:textId="77777777" w:rsidR="00EF6516" w:rsidRPr="002C76EC" w:rsidRDefault="00EF6516" w:rsidP="006A1E2B">
            <w:pPr>
              <w:jc w:val="center"/>
              <w:rPr>
                <w:rFonts w:ascii="Arial" w:hAnsi="Arial" w:cs="Arial"/>
                <w:b/>
                <w:bCs/>
                <w:sz w:val="22"/>
                <w:szCs w:val="22"/>
              </w:rPr>
            </w:pPr>
            <w:r w:rsidRPr="002C76EC">
              <w:rPr>
                <w:rFonts w:ascii="Arial" w:hAnsi="Arial" w:cs="Arial"/>
                <w:b/>
                <w:bCs/>
                <w:sz w:val="22"/>
                <w:szCs w:val="22"/>
              </w:rPr>
              <w:t>DESCRIÇÃO</w:t>
            </w:r>
          </w:p>
        </w:tc>
        <w:tc>
          <w:tcPr>
            <w:tcW w:w="992" w:type="dxa"/>
            <w:vAlign w:val="center"/>
          </w:tcPr>
          <w:p w14:paraId="63E7411C" w14:textId="77777777" w:rsidR="00EF6516" w:rsidRPr="002C76EC" w:rsidRDefault="00EF6516" w:rsidP="006A1E2B">
            <w:pPr>
              <w:jc w:val="center"/>
              <w:rPr>
                <w:rFonts w:ascii="Arial" w:hAnsi="Arial" w:cs="Arial"/>
                <w:b/>
                <w:bCs/>
                <w:sz w:val="22"/>
                <w:szCs w:val="22"/>
              </w:rPr>
            </w:pPr>
            <w:r w:rsidRPr="002C76EC">
              <w:rPr>
                <w:rFonts w:ascii="Arial" w:hAnsi="Arial" w:cs="Arial"/>
                <w:b/>
                <w:bCs/>
                <w:sz w:val="22"/>
                <w:szCs w:val="22"/>
              </w:rPr>
              <w:t>UNID</w:t>
            </w:r>
          </w:p>
        </w:tc>
        <w:tc>
          <w:tcPr>
            <w:tcW w:w="992" w:type="dxa"/>
            <w:vAlign w:val="center"/>
          </w:tcPr>
          <w:p w14:paraId="39B9C290" w14:textId="77777777" w:rsidR="00EF6516" w:rsidRPr="002C76EC" w:rsidRDefault="00EF6516" w:rsidP="006A1E2B">
            <w:pPr>
              <w:jc w:val="center"/>
              <w:rPr>
                <w:rFonts w:ascii="Arial" w:hAnsi="Arial" w:cs="Arial"/>
                <w:b/>
                <w:bCs/>
                <w:sz w:val="22"/>
                <w:szCs w:val="22"/>
              </w:rPr>
            </w:pPr>
            <w:r w:rsidRPr="002C76EC">
              <w:rPr>
                <w:rFonts w:ascii="Arial" w:hAnsi="Arial" w:cs="Arial"/>
                <w:b/>
                <w:bCs/>
                <w:sz w:val="22"/>
                <w:szCs w:val="22"/>
              </w:rPr>
              <w:t>QUANT</w:t>
            </w:r>
          </w:p>
        </w:tc>
        <w:tc>
          <w:tcPr>
            <w:tcW w:w="1134" w:type="dxa"/>
          </w:tcPr>
          <w:p w14:paraId="2669DDAA" w14:textId="77777777" w:rsidR="00EF6516" w:rsidRPr="002C76EC" w:rsidRDefault="00EF6516" w:rsidP="006A1E2B">
            <w:pPr>
              <w:jc w:val="center"/>
              <w:rPr>
                <w:rFonts w:ascii="Arial" w:hAnsi="Arial" w:cs="Arial"/>
                <w:b/>
                <w:bCs/>
                <w:sz w:val="22"/>
                <w:szCs w:val="22"/>
              </w:rPr>
            </w:pPr>
            <w:r w:rsidRPr="002C76EC">
              <w:rPr>
                <w:rFonts w:ascii="Arial" w:hAnsi="Arial" w:cs="Arial"/>
                <w:b/>
                <w:bCs/>
                <w:sz w:val="22"/>
                <w:szCs w:val="22"/>
              </w:rPr>
              <w:t>VALOR MÉDIO</w:t>
            </w:r>
          </w:p>
        </w:tc>
        <w:tc>
          <w:tcPr>
            <w:tcW w:w="1559" w:type="dxa"/>
          </w:tcPr>
          <w:p w14:paraId="466983F2" w14:textId="77777777" w:rsidR="00EF6516" w:rsidRPr="002C76EC" w:rsidRDefault="00EF6516" w:rsidP="006A1E2B">
            <w:pPr>
              <w:jc w:val="center"/>
              <w:rPr>
                <w:rFonts w:ascii="Arial" w:hAnsi="Arial" w:cs="Arial"/>
                <w:b/>
                <w:bCs/>
                <w:sz w:val="22"/>
                <w:szCs w:val="22"/>
              </w:rPr>
            </w:pPr>
            <w:r w:rsidRPr="002C76EC">
              <w:rPr>
                <w:rFonts w:ascii="Arial" w:hAnsi="Arial" w:cs="Arial"/>
                <w:b/>
                <w:bCs/>
                <w:sz w:val="22"/>
                <w:szCs w:val="22"/>
              </w:rPr>
              <w:t>VALOR TOTAL</w:t>
            </w:r>
          </w:p>
        </w:tc>
      </w:tr>
      <w:tr w:rsidR="00F65E8D" w:rsidRPr="002C76EC" w14:paraId="0B29A18D" w14:textId="77777777" w:rsidTr="00874A06">
        <w:tc>
          <w:tcPr>
            <w:tcW w:w="851" w:type="dxa"/>
            <w:vAlign w:val="bottom"/>
          </w:tcPr>
          <w:p w14:paraId="32065FFA"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01</w:t>
            </w:r>
          </w:p>
        </w:tc>
        <w:tc>
          <w:tcPr>
            <w:tcW w:w="4820" w:type="dxa"/>
          </w:tcPr>
          <w:p w14:paraId="399CBFE1" w14:textId="77777777" w:rsidR="00EF6516" w:rsidRPr="002C76EC" w:rsidRDefault="00EF6516" w:rsidP="006A1E2B">
            <w:pPr>
              <w:rPr>
                <w:rFonts w:ascii="Arial" w:hAnsi="Arial" w:cs="Arial"/>
                <w:sz w:val="22"/>
                <w:szCs w:val="22"/>
              </w:rPr>
            </w:pPr>
            <w:r w:rsidRPr="002C76EC">
              <w:rPr>
                <w:rFonts w:ascii="Arial" w:hAnsi="Arial" w:cs="Arial"/>
                <w:sz w:val="22"/>
                <w:szCs w:val="22"/>
              </w:rPr>
              <w:t>Abacaxi - Deverá ser procedente de espécies vegetais genuínos, ser frescos, ter atingido o grau máximo no tamanho, aroma e cor da espécie e variedade, apresentar grau máximo de maturação tal que lhes permita suportar a manipulação, transporte e conservação em condições adequadas para o consumo, estar livre de enfermidades, insetos e sujidades, não estar danificado por qualquer lesão de origem física ou mecânica que afete a sua aparência, a polpa e o pedúnculo quando houver, deverão se apresentar intactos e firmes. Não serão permitidos defeitos na casca como mofos e partes podres.</w:t>
            </w:r>
          </w:p>
        </w:tc>
        <w:tc>
          <w:tcPr>
            <w:tcW w:w="992" w:type="dxa"/>
          </w:tcPr>
          <w:p w14:paraId="4D79EE35" w14:textId="77777777" w:rsidR="00EF6516" w:rsidRPr="002C76EC" w:rsidRDefault="00EF6516" w:rsidP="006A1E2B">
            <w:pPr>
              <w:jc w:val="center"/>
              <w:rPr>
                <w:rFonts w:ascii="Arial" w:hAnsi="Arial" w:cs="Arial"/>
                <w:sz w:val="22"/>
                <w:szCs w:val="22"/>
              </w:rPr>
            </w:pPr>
          </w:p>
          <w:p w14:paraId="59B44E6E" w14:textId="77777777" w:rsidR="00EF6516" w:rsidRPr="002C76EC" w:rsidRDefault="00EF6516" w:rsidP="006A1E2B">
            <w:pPr>
              <w:jc w:val="center"/>
              <w:rPr>
                <w:rFonts w:ascii="Arial" w:hAnsi="Arial" w:cs="Arial"/>
                <w:sz w:val="22"/>
                <w:szCs w:val="22"/>
              </w:rPr>
            </w:pPr>
          </w:p>
          <w:p w14:paraId="7531B05E" w14:textId="77777777" w:rsidR="00EF6516" w:rsidRPr="002C76EC" w:rsidRDefault="00EF6516" w:rsidP="006A1E2B">
            <w:pPr>
              <w:jc w:val="center"/>
              <w:rPr>
                <w:rFonts w:ascii="Arial" w:hAnsi="Arial" w:cs="Arial"/>
                <w:sz w:val="22"/>
                <w:szCs w:val="22"/>
              </w:rPr>
            </w:pPr>
          </w:p>
          <w:p w14:paraId="0E480142" w14:textId="77777777" w:rsidR="00EF6516" w:rsidRPr="002C76EC" w:rsidRDefault="00EF6516" w:rsidP="006A1E2B">
            <w:pPr>
              <w:jc w:val="center"/>
              <w:rPr>
                <w:rFonts w:ascii="Arial" w:hAnsi="Arial" w:cs="Arial"/>
                <w:sz w:val="22"/>
                <w:szCs w:val="22"/>
              </w:rPr>
            </w:pPr>
          </w:p>
          <w:p w14:paraId="7B65053C" w14:textId="77777777" w:rsidR="00EF6516" w:rsidRPr="002C76EC" w:rsidRDefault="00EF6516" w:rsidP="006A1E2B">
            <w:pPr>
              <w:rPr>
                <w:rFonts w:ascii="Arial" w:hAnsi="Arial" w:cs="Arial"/>
                <w:sz w:val="22"/>
                <w:szCs w:val="22"/>
              </w:rPr>
            </w:pPr>
          </w:p>
          <w:p w14:paraId="6D86BAD7" w14:textId="77777777" w:rsidR="00EF6516" w:rsidRPr="002C76EC" w:rsidRDefault="00EF6516" w:rsidP="006A1E2B">
            <w:pPr>
              <w:rPr>
                <w:rFonts w:ascii="Arial" w:hAnsi="Arial" w:cs="Arial"/>
                <w:sz w:val="22"/>
                <w:szCs w:val="22"/>
              </w:rPr>
            </w:pPr>
          </w:p>
          <w:p w14:paraId="64BAC79C" w14:textId="77777777" w:rsidR="00EF6516" w:rsidRPr="002C76EC" w:rsidRDefault="00EF6516" w:rsidP="006A1E2B">
            <w:pPr>
              <w:rPr>
                <w:rFonts w:ascii="Arial" w:hAnsi="Arial" w:cs="Arial"/>
                <w:sz w:val="22"/>
                <w:szCs w:val="22"/>
              </w:rPr>
            </w:pPr>
            <w:r w:rsidRPr="002C76EC">
              <w:rPr>
                <w:rFonts w:ascii="Arial" w:hAnsi="Arial" w:cs="Arial"/>
                <w:sz w:val="22"/>
                <w:szCs w:val="22"/>
              </w:rPr>
              <w:t>250</w:t>
            </w:r>
          </w:p>
        </w:tc>
        <w:tc>
          <w:tcPr>
            <w:tcW w:w="992" w:type="dxa"/>
            <w:vAlign w:val="center"/>
          </w:tcPr>
          <w:p w14:paraId="6C888F19"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4DE6B3B5" w14:textId="77777777" w:rsidR="00EF6516" w:rsidRPr="002C76EC" w:rsidRDefault="00EF6516" w:rsidP="006A1E2B">
            <w:pPr>
              <w:rPr>
                <w:rFonts w:ascii="Arial" w:hAnsi="Arial" w:cs="Arial"/>
                <w:sz w:val="22"/>
                <w:szCs w:val="22"/>
              </w:rPr>
            </w:pPr>
          </w:p>
          <w:p w14:paraId="268909E3" w14:textId="77777777" w:rsidR="00EF6516" w:rsidRPr="002C76EC" w:rsidRDefault="00EF6516" w:rsidP="006A1E2B">
            <w:pPr>
              <w:rPr>
                <w:rFonts w:ascii="Arial" w:hAnsi="Arial" w:cs="Arial"/>
                <w:sz w:val="22"/>
                <w:szCs w:val="22"/>
              </w:rPr>
            </w:pPr>
          </w:p>
          <w:p w14:paraId="724D08DA" w14:textId="77777777" w:rsidR="00EF6516" w:rsidRPr="002C76EC" w:rsidRDefault="00EF6516" w:rsidP="006A1E2B">
            <w:pPr>
              <w:rPr>
                <w:rFonts w:ascii="Arial" w:hAnsi="Arial" w:cs="Arial"/>
                <w:sz w:val="22"/>
                <w:szCs w:val="22"/>
              </w:rPr>
            </w:pPr>
          </w:p>
          <w:p w14:paraId="105986AA" w14:textId="77777777" w:rsidR="00EF6516" w:rsidRPr="002C76EC" w:rsidRDefault="00EF6516" w:rsidP="006A1E2B">
            <w:pPr>
              <w:rPr>
                <w:rFonts w:ascii="Arial" w:hAnsi="Arial" w:cs="Arial"/>
                <w:sz w:val="22"/>
                <w:szCs w:val="22"/>
              </w:rPr>
            </w:pPr>
          </w:p>
          <w:p w14:paraId="558FD7C9" w14:textId="77777777" w:rsidR="00EF6516" w:rsidRPr="002C76EC" w:rsidRDefault="00EF6516" w:rsidP="006A1E2B">
            <w:pPr>
              <w:rPr>
                <w:rFonts w:ascii="Arial" w:hAnsi="Arial" w:cs="Arial"/>
                <w:sz w:val="22"/>
                <w:szCs w:val="22"/>
              </w:rPr>
            </w:pPr>
          </w:p>
          <w:p w14:paraId="0A56246C" w14:textId="77777777" w:rsidR="00EF6516" w:rsidRPr="002C76EC" w:rsidRDefault="00EF6516" w:rsidP="006A1E2B">
            <w:pPr>
              <w:rPr>
                <w:rFonts w:ascii="Arial" w:hAnsi="Arial" w:cs="Arial"/>
                <w:sz w:val="22"/>
                <w:szCs w:val="22"/>
              </w:rPr>
            </w:pPr>
          </w:p>
          <w:p w14:paraId="25BFF404" w14:textId="77777777" w:rsidR="00EF6516" w:rsidRPr="002C76EC" w:rsidRDefault="00EF6516" w:rsidP="006A1E2B">
            <w:pPr>
              <w:rPr>
                <w:rFonts w:ascii="Arial" w:hAnsi="Arial" w:cs="Arial"/>
                <w:sz w:val="22"/>
                <w:szCs w:val="22"/>
              </w:rPr>
            </w:pPr>
            <w:r w:rsidRPr="002C76EC">
              <w:rPr>
                <w:rFonts w:ascii="Arial" w:hAnsi="Arial" w:cs="Arial"/>
                <w:sz w:val="22"/>
                <w:szCs w:val="22"/>
              </w:rPr>
              <w:t>R$ 7,88</w:t>
            </w:r>
          </w:p>
        </w:tc>
        <w:tc>
          <w:tcPr>
            <w:tcW w:w="1559" w:type="dxa"/>
          </w:tcPr>
          <w:p w14:paraId="5000FA72" w14:textId="77777777" w:rsidR="00EF6516" w:rsidRPr="002C76EC" w:rsidRDefault="00EF6516" w:rsidP="006A1E2B">
            <w:pPr>
              <w:rPr>
                <w:rFonts w:ascii="Arial" w:hAnsi="Arial" w:cs="Arial"/>
                <w:sz w:val="22"/>
                <w:szCs w:val="22"/>
              </w:rPr>
            </w:pPr>
          </w:p>
          <w:p w14:paraId="5094BBB5" w14:textId="77777777" w:rsidR="00EF6516" w:rsidRPr="002C76EC" w:rsidRDefault="00EF6516" w:rsidP="006A1E2B">
            <w:pPr>
              <w:rPr>
                <w:rFonts w:ascii="Arial" w:hAnsi="Arial" w:cs="Arial"/>
                <w:sz w:val="22"/>
                <w:szCs w:val="22"/>
              </w:rPr>
            </w:pPr>
          </w:p>
          <w:p w14:paraId="74F1F5DA" w14:textId="77777777" w:rsidR="00EF6516" w:rsidRPr="002C76EC" w:rsidRDefault="00EF6516" w:rsidP="006A1E2B">
            <w:pPr>
              <w:rPr>
                <w:rFonts w:ascii="Arial" w:hAnsi="Arial" w:cs="Arial"/>
                <w:sz w:val="22"/>
                <w:szCs w:val="22"/>
              </w:rPr>
            </w:pPr>
          </w:p>
          <w:p w14:paraId="0171AA01" w14:textId="77777777" w:rsidR="00EF6516" w:rsidRPr="002C76EC" w:rsidRDefault="00EF6516" w:rsidP="006A1E2B">
            <w:pPr>
              <w:rPr>
                <w:rFonts w:ascii="Arial" w:hAnsi="Arial" w:cs="Arial"/>
                <w:sz w:val="22"/>
                <w:szCs w:val="22"/>
              </w:rPr>
            </w:pPr>
          </w:p>
          <w:p w14:paraId="00939AF2" w14:textId="77777777" w:rsidR="00EF6516" w:rsidRPr="002C76EC" w:rsidRDefault="00EF6516" w:rsidP="006A1E2B">
            <w:pPr>
              <w:rPr>
                <w:rFonts w:ascii="Arial" w:hAnsi="Arial" w:cs="Arial"/>
                <w:sz w:val="22"/>
                <w:szCs w:val="22"/>
              </w:rPr>
            </w:pPr>
          </w:p>
          <w:p w14:paraId="39ABDA55" w14:textId="77777777" w:rsidR="00EF6516" w:rsidRPr="002C76EC" w:rsidRDefault="00EF6516" w:rsidP="006A1E2B">
            <w:pPr>
              <w:rPr>
                <w:rFonts w:ascii="Arial" w:hAnsi="Arial" w:cs="Arial"/>
                <w:sz w:val="22"/>
                <w:szCs w:val="22"/>
              </w:rPr>
            </w:pPr>
          </w:p>
          <w:p w14:paraId="10E3B87F" w14:textId="77777777" w:rsidR="00EF6516" w:rsidRPr="002C76EC" w:rsidRDefault="00EF6516" w:rsidP="006A1E2B">
            <w:pPr>
              <w:rPr>
                <w:rFonts w:ascii="Arial" w:hAnsi="Arial" w:cs="Arial"/>
                <w:sz w:val="22"/>
                <w:szCs w:val="22"/>
              </w:rPr>
            </w:pPr>
            <w:r w:rsidRPr="002C76EC">
              <w:rPr>
                <w:rFonts w:ascii="Arial" w:hAnsi="Arial" w:cs="Arial"/>
                <w:sz w:val="22"/>
                <w:szCs w:val="22"/>
              </w:rPr>
              <w:t>R$ 1.9</w:t>
            </w:r>
            <w:r>
              <w:rPr>
                <w:rFonts w:ascii="Arial" w:hAnsi="Arial" w:cs="Arial"/>
                <w:sz w:val="22"/>
                <w:szCs w:val="22"/>
              </w:rPr>
              <w:t>70</w:t>
            </w:r>
            <w:r w:rsidRPr="002C76EC">
              <w:rPr>
                <w:rFonts w:ascii="Arial" w:hAnsi="Arial" w:cs="Arial"/>
                <w:sz w:val="22"/>
                <w:szCs w:val="22"/>
              </w:rPr>
              <w:t>,</w:t>
            </w:r>
            <w:r>
              <w:rPr>
                <w:rFonts w:ascii="Arial" w:hAnsi="Arial" w:cs="Arial"/>
                <w:sz w:val="22"/>
                <w:szCs w:val="22"/>
              </w:rPr>
              <w:t>00</w:t>
            </w:r>
          </w:p>
        </w:tc>
      </w:tr>
      <w:tr w:rsidR="00F65E8D" w:rsidRPr="002C76EC" w14:paraId="00640400" w14:textId="77777777" w:rsidTr="00874A06">
        <w:tc>
          <w:tcPr>
            <w:tcW w:w="851" w:type="dxa"/>
            <w:vAlign w:val="bottom"/>
          </w:tcPr>
          <w:p w14:paraId="572767A7"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02</w:t>
            </w:r>
          </w:p>
        </w:tc>
        <w:tc>
          <w:tcPr>
            <w:tcW w:w="4820" w:type="dxa"/>
          </w:tcPr>
          <w:p w14:paraId="1DC04BCF" w14:textId="77777777" w:rsidR="00EF6516" w:rsidRPr="002C76EC" w:rsidRDefault="00EF6516" w:rsidP="006A1E2B">
            <w:pPr>
              <w:rPr>
                <w:rFonts w:ascii="Arial" w:hAnsi="Arial" w:cs="Arial"/>
                <w:sz w:val="22"/>
                <w:szCs w:val="22"/>
              </w:rPr>
            </w:pPr>
            <w:r w:rsidRPr="002C76EC">
              <w:rPr>
                <w:rFonts w:ascii="Arial" w:hAnsi="Arial" w:cs="Arial"/>
                <w:sz w:val="22"/>
                <w:szCs w:val="22"/>
              </w:rPr>
              <w:t>Abobrinha Extra AA - Deverá ser procedente de espécies vegetais genuínos, serem frescos, ter atingido o grau máximo no tamanho, aroma e cor da espécie e variedade, estar livre de enfermidades, insetos e sujidades, não estar danificado por qualquer lesão de origem física ou mecânica que afete a sua qualidade. Não serão permitidos rachaduras, perfurações, cortes, mofos e partes podres.</w:t>
            </w:r>
          </w:p>
        </w:tc>
        <w:tc>
          <w:tcPr>
            <w:tcW w:w="992" w:type="dxa"/>
          </w:tcPr>
          <w:p w14:paraId="75290B61" w14:textId="77777777" w:rsidR="00EF6516" w:rsidRPr="002C76EC" w:rsidRDefault="00EF6516" w:rsidP="006A1E2B">
            <w:pPr>
              <w:jc w:val="center"/>
              <w:rPr>
                <w:rFonts w:ascii="Arial" w:hAnsi="Arial" w:cs="Arial"/>
                <w:sz w:val="22"/>
                <w:szCs w:val="22"/>
              </w:rPr>
            </w:pPr>
          </w:p>
          <w:p w14:paraId="42A67782" w14:textId="77777777" w:rsidR="00EF6516" w:rsidRPr="002C76EC" w:rsidRDefault="00EF6516" w:rsidP="006A1E2B">
            <w:pPr>
              <w:jc w:val="center"/>
              <w:rPr>
                <w:rFonts w:ascii="Arial" w:hAnsi="Arial" w:cs="Arial"/>
                <w:sz w:val="22"/>
                <w:szCs w:val="22"/>
              </w:rPr>
            </w:pPr>
          </w:p>
          <w:p w14:paraId="07438607" w14:textId="77777777" w:rsidR="00EF6516" w:rsidRPr="002C76EC" w:rsidRDefault="00EF6516" w:rsidP="006A1E2B">
            <w:pPr>
              <w:jc w:val="center"/>
              <w:rPr>
                <w:rFonts w:ascii="Arial" w:hAnsi="Arial" w:cs="Arial"/>
                <w:sz w:val="22"/>
                <w:szCs w:val="22"/>
              </w:rPr>
            </w:pPr>
          </w:p>
          <w:p w14:paraId="44797F2D" w14:textId="77777777" w:rsidR="00EF6516" w:rsidRPr="002C76EC" w:rsidRDefault="00EF6516" w:rsidP="006A1E2B">
            <w:pPr>
              <w:jc w:val="center"/>
              <w:rPr>
                <w:rFonts w:ascii="Arial" w:hAnsi="Arial" w:cs="Arial"/>
                <w:sz w:val="22"/>
                <w:szCs w:val="22"/>
              </w:rPr>
            </w:pPr>
          </w:p>
          <w:p w14:paraId="0410C9E0"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800</w:t>
            </w:r>
          </w:p>
        </w:tc>
        <w:tc>
          <w:tcPr>
            <w:tcW w:w="992" w:type="dxa"/>
            <w:vAlign w:val="center"/>
          </w:tcPr>
          <w:p w14:paraId="131D58C4"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67E30821" w14:textId="77777777" w:rsidR="00EF6516" w:rsidRPr="002C76EC" w:rsidRDefault="00EF6516" w:rsidP="006A1E2B">
            <w:pPr>
              <w:jc w:val="center"/>
              <w:rPr>
                <w:rFonts w:ascii="Arial" w:hAnsi="Arial" w:cs="Arial"/>
                <w:sz w:val="22"/>
                <w:szCs w:val="22"/>
              </w:rPr>
            </w:pPr>
          </w:p>
          <w:p w14:paraId="0BBBCB49" w14:textId="77777777" w:rsidR="00EF6516" w:rsidRPr="002C76EC" w:rsidRDefault="00EF6516" w:rsidP="006A1E2B">
            <w:pPr>
              <w:jc w:val="center"/>
              <w:rPr>
                <w:rFonts w:ascii="Arial" w:hAnsi="Arial" w:cs="Arial"/>
                <w:sz w:val="22"/>
                <w:szCs w:val="22"/>
              </w:rPr>
            </w:pPr>
          </w:p>
          <w:p w14:paraId="3E725535" w14:textId="77777777" w:rsidR="00EF6516" w:rsidRPr="002C76EC" w:rsidRDefault="00EF6516" w:rsidP="006A1E2B">
            <w:pPr>
              <w:jc w:val="center"/>
              <w:rPr>
                <w:rFonts w:ascii="Arial" w:hAnsi="Arial" w:cs="Arial"/>
                <w:sz w:val="22"/>
                <w:szCs w:val="22"/>
              </w:rPr>
            </w:pPr>
          </w:p>
          <w:p w14:paraId="433BBA1B" w14:textId="77777777" w:rsidR="00EF6516" w:rsidRPr="002C76EC" w:rsidRDefault="00EF6516" w:rsidP="006A1E2B">
            <w:pPr>
              <w:jc w:val="center"/>
              <w:rPr>
                <w:rFonts w:ascii="Arial" w:hAnsi="Arial" w:cs="Arial"/>
                <w:sz w:val="22"/>
                <w:szCs w:val="22"/>
              </w:rPr>
            </w:pPr>
          </w:p>
          <w:p w14:paraId="655F6E34"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R$ 4,62</w:t>
            </w:r>
          </w:p>
        </w:tc>
        <w:tc>
          <w:tcPr>
            <w:tcW w:w="1559" w:type="dxa"/>
          </w:tcPr>
          <w:p w14:paraId="1913BD46" w14:textId="77777777" w:rsidR="00EF6516" w:rsidRPr="002C76EC" w:rsidRDefault="00EF6516" w:rsidP="006A1E2B">
            <w:pPr>
              <w:jc w:val="center"/>
              <w:rPr>
                <w:rFonts w:ascii="Arial" w:hAnsi="Arial" w:cs="Arial"/>
                <w:sz w:val="22"/>
                <w:szCs w:val="22"/>
              </w:rPr>
            </w:pPr>
          </w:p>
          <w:p w14:paraId="2550EDFD" w14:textId="77777777" w:rsidR="00EF6516" w:rsidRPr="002C76EC" w:rsidRDefault="00EF6516" w:rsidP="006A1E2B">
            <w:pPr>
              <w:jc w:val="center"/>
              <w:rPr>
                <w:rFonts w:ascii="Arial" w:hAnsi="Arial" w:cs="Arial"/>
                <w:sz w:val="22"/>
                <w:szCs w:val="22"/>
              </w:rPr>
            </w:pPr>
          </w:p>
          <w:p w14:paraId="2CC6C84C" w14:textId="77777777" w:rsidR="00EF6516" w:rsidRPr="002C76EC" w:rsidRDefault="00EF6516" w:rsidP="006A1E2B">
            <w:pPr>
              <w:jc w:val="center"/>
              <w:rPr>
                <w:rFonts w:ascii="Arial" w:hAnsi="Arial" w:cs="Arial"/>
                <w:sz w:val="22"/>
                <w:szCs w:val="22"/>
              </w:rPr>
            </w:pPr>
          </w:p>
          <w:p w14:paraId="60FEC6BA" w14:textId="77777777" w:rsidR="00EF6516" w:rsidRPr="002C76EC" w:rsidRDefault="00EF6516" w:rsidP="006A1E2B">
            <w:pPr>
              <w:jc w:val="center"/>
              <w:rPr>
                <w:rFonts w:ascii="Arial" w:hAnsi="Arial" w:cs="Arial"/>
                <w:sz w:val="22"/>
                <w:szCs w:val="22"/>
              </w:rPr>
            </w:pPr>
          </w:p>
          <w:p w14:paraId="291AB379"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R$ 3.69</w:t>
            </w:r>
            <w:r>
              <w:rPr>
                <w:rFonts w:ascii="Arial" w:hAnsi="Arial" w:cs="Arial"/>
                <w:sz w:val="22"/>
                <w:szCs w:val="22"/>
              </w:rPr>
              <w:t>6</w:t>
            </w:r>
            <w:r w:rsidRPr="002C76EC">
              <w:rPr>
                <w:rFonts w:ascii="Arial" w:hAnsi="Arial" w:cs="Arial"/>
                <w:sz w:val="22"/>
                <w:szCs w:val="22"/>
              </w:rPr>
              <w:t>,</w:t>
            </w:r>
            <w:r>
              <w:rPr>
                <w:rFonts w:ascii="Arial" w:hAnsi="Arial" w:cs="Arial"/>
                <w:sz w:val="22"/>
                <w:szCs w:val="22"/>
              </w:rPr>
              <w:t>00</w:t>
            </w:r>
          </w:p>
        </w:tc>
      </w:tr>
      <w:tr w:rsidR="00F65E8D" w:rsidRPr="002C76EC" w14:paraId="5F8AFC38" w14:textId="77777777" w:rsidTr="00874A06">
        <w:tc>
          <w:tcPr>
            <w:tcW w:w="851" w:type="dxa"/>
            <w:vAlign w:val="bottom"/>
          </w:tcPr>
          <w:p w14:paraId="17FA1BB7"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03</w:t>
            </w:r>
          </w:p>
        </w:tc>
        <w:tc>
          <w:tcPr>
            <w:tcW w:w="4820" w:type="dxa"/>
          </w:tcPr>
          <w:p w14:paraId="7105F94C" w14:textId="77777777" w:rsidR="00EF6516" w:rsidRPr="002C76EC" w:rsidRDefault="00EF6516" w:rsidP="006A1E2B">
            <w:pPr>
              <w:rPr>
                <w:rFonts w:ascii="Arial" w:hAnsi="Arial" w:cs="Arial"/>
                <w:sz w:val="22"/>
                <w:szCs w:val="22"/>
              </w:rPr>
            </w:pPr>
            <w:r w:rsidRPr="002C76EC">
              <w:rPr>
                <w:rFonts w:ascii="Arial" w:hAnsi="Arial" w:cs="Arial"/>
                <w:sz w:val="22"/>
                <w:szCs w:val="22"/>
              </w:rPr>
              <w:t>Açafrão em pó, - Integro sem irregularidades no produto, cheiro e aroma característico, contendo identificação do produto, marca do fabricante, data de fabricação e prazo de validade. Embalagem contendo 500 gramas.</w:t>
            </w:r>
          </w:p>
        </w:tc>
        <w:tc>
          <w:tcPr>
            <w:tcW w:w="992" w:type="dxa"/>
          </w:tcPr>
          <w:p w14:paraId="0D39BB33" w14:textId="77777777" w:rsidR="00EF6516" w:rsidRPr="002C76EC" w:rsidRDefault="00EF6516" w:rsidP="006A1E2B">
            <w:pPr>
              <w:jc w:val="center"/>
              <w:rPr>
                <w:rFonts w:ascii="Arial" w:hAnsi="Arial" w:cs="Arial"/>
                <w:sz w:val="22"/>
                <w:szCs w:val="22"/>
              </w:rPr>
            </w:pPr>
          </w:p>
          <w:p w14:paraId="7ACF5071" w14:textId="77777777" w:rsidR="00EF6516" w:rsidRPr="002C76EC" w:rsidRDefault="00EF6516" w:rsidP="006A1E2B">
            <w:pPr>
              <w:jc w:val="center"/>
              <w:rPr>
                <w:rFonts w:ascii="Arial" w:hAnsi="Arial" w:cs="Arial"/>
                <w:sz w:val="22"/>
                <w:szCs w:val="22"/>
              </w:rPr>
            </w:pPr>
          </w:p>
          <w:p w14:paraId="7E4DF2BD"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300</w:t>
            </w:r>
          </w:p>
        </w:tc>
        <w:tc>
          <w:tcPr>
            <w:tcW w:w="992" w:type="dxa"/>
            <w:vAlign w:val="center"/>
          </w:tcPr>
          <w:p w14:paraId="0F6627E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500g</w:t>
            </w:r>
          </w:p>
        </w:tc>
        <w:tc>
          <w:tcPr>
            <w:tcW w:w="1134" w:type="dxa"/>
          </w:tcPr>
          <w:p w14:paraId="5D14E03E" w14:textId="77777777" w:rsidR="00EF6516" w:rsidRPr="002C76EC" w:rsidRDefault="00EF6516" w:rsidP="006A1E2B">
            <w:pPr>
              <w:jc w:val="center"/>
              <w:rPr>
                <w:rFonts w:ascii="Arial" w:hAnsi="Arial" w:cs="Arial"/>
                <w:sz w:val="22"/>
                <w:szCs w:val="22"/>
              </w:rPr>
            </w:pPr>
          </w:p>
          <w:p w14:paraId="04EB8DE2" w14:textId="77777777" w:rsidR="00EF6516" w:rsidRPr="002C76EC" w:rsidRDefault="00EF6516" w:rsidP="006A1E2B">
            <w:pPr>
              <w:jc w:val="center"/>
              <w:rPr>
                <w:rFonts w:ascii="Arial" w:hAnsi="Arial" w:cs="Arial"/>
                <w:sz w:val="22"/>
                <w:szCs w:val="22"/>
              </w:rPr>
            </w:pPr>
          </w:p>
          <w:p w14:paraId="5BAEC508"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R$ 13,17</w:t>
            </w:r>
          </w:p>
        </w:tc>
        <w:tc>
          <w:tcPr>
            <w:tcW w:w="1559" w:type="dxa"/>
          </w:tcPr>
          <w:p w14:paraId="5AC9AB02" w14:textId="77777777" w:rsidR="00EF6516" w:rsidRPr="002C76EC" w:rsidRDefault="00EF6516" w:rsidP="006A1E2B">
            <w:pPr>
              <w:jc w:val="center"/>
              <w:rPr>
                <w:rFonts w:ascii="Arial" w:hAnsi="Arial" w:cs="Arial"/>
                <w:sz w:val="22"/>
                <w:szCs w:val="22"/>
              </w:rPr>
            </w:pPr>
          </w:p>
          <w:p w14:paraId="05B2432C" w14:textId="77777777" w:rsidR="00EF6516" w:rsidRPr="002C76EC" w:rsidRDefault="00EF6516" w:rsidP="006A1E2B">
            <w:pPr>
              <w:jc w:val="center"/>
              <w:rPr>
                <w:rFonts w:ascii="Arial" w:hAnsi="Arial" w:cs="Arial"/>
                <w:sz w:val="22"/>
                <w:szCs w:val="22"/>
              </w:rPr>
            </w:pPr>
          </w:p>
          <w:p w14:paraId="22C7A17D"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R$ 3.95</w:t>
            </w:r>
            <w:r>
              <w:rPr>
                <w:rFonts w:ascii="Arial" w:hAnsi="Arial" w:cs="Arial"/>
                <w:sz w:val="22"/>
                <w:szCs w:val="22"/>
              </w:rPr>
              <w:t>1</w:t>
            </w:r>
            <w:r w:rsidRPr="002C76EC">
              <w:rPr>
                <w:rFonts w:ascii="Arial" w:hAnsi="Arial" w:cs="Arial"/>
                <w:sz w:val="22"/>
                <w:szCs w:val="22"/>
              </w:rPr>
              <w:t>,00</w:t>
            </w:r>
          </w:p>
        </w:tc>
      </w:tr>
      <w:tr w:rsidR="00F65E8D" w:rsidRPr="002C76EC" w14:paraId="2C561253" w14:textId="77777777" w:rsidTr="00874A06">
        <w:tc>
          <w:tcPr>
            <w:tcW w:w="851" w:type="dxa"/>
            <w:vAlign w:val="bottom"/>
          </w:tcPr>
          <w:p w14:paraId="71FAD8F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04</w:t>
            </w:r>
          </w:p>
        </w:tc>
        <w:tc>
          <w:tcPr>
            <w:tcW w:w="4820" w:type="dxa"/>
            <w:vAlign w:val="center"/>
          </w:tcPr>
          <w:p w14:paraId="3F618545"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Achocolatado em pó, instantâneo, embalagem de papelão, lata ou polipropileno, original de fábrica, com 1000g, especificação dos ingredientes, informações do fabricante e data de fabricação e vencimento estampada na embalagem. Se embalado em lata, esta não deve apresentar vestígios de ferrugem, amassadura ou abaulamento.</w:t>
            </w:r>
          </w:p>
        </w:tc>
        <w:tc>
          <w:tcPr>
            <w:tcW w:w="992" w:type="dxa"/>
            <w:vAlign w:val="center"/>
          </w:tcPr>
          <w:p w14:paraId="1B427B5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500</w:t>
            </w:r>
          </w:p>
        </w:tc>
        <w:tc>
          <w:tcPr>
            <w:tcW w:w="992" w:type="dxa"/>
            <w:vAlign w:val="center"/>
          </w:tcPr>
          <w:p w14:paraId="60817E55"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1KG</w:t>
            </w:r>
          </w:p>
        </w:tc>
        <w:tc>
          <w:tcPr>
            <w:tcW w:w="1134" w:type="dxa"/>
          </w:tcPr>
          <w:p w14:paraId="62D86DA6" w14:textId="77777777" w:rsidR="00EF6516" w:rsidRPr="002C76EC" w:rsidRDefault="00EF6516" w:rsidP="006A1E2B">
            <w:pPr>
              <w:jc w:val="center"/>
              <w:rPr>
                <w:rFonts w:ascii="Arial" w:hAnsi="Arial" w:cs="Arial"/>
                <w:sz w:val="22"/>
                <w:szCs w:val="22"/>
              </w:rPr>
            </w:pPr>
          </w:p>
          <w:p w14:paraId="23F3734A" w14:textId="77777777" w:rsidR="00EF6516" w:rsidRPr="002C76EC" w:rsidRDefault="00EF6516" w:rsidP="006A1E2B">
            <w:pPr>
              <w:jc w:val="center"/>
              <w:rPr>
                <w:rFonts w:ascii="Arial" w:hAnsi="Arial" w:cs="Arial"/>
                <w:sz w:val="22"/>
                <w:szCs w:val="22"/>
              </w:rPr>
            </w:pPr>
          </w:p>
          <w:p w14:paraId="4D9AACA2" w14:textId="77777777" w:rsidR="00EF6516" w:rsidRPr="002C76EC" w:rsidRDefault="00EF6516" w:rsidP="006A1E2B">
            <w:pPr>
              <w:jc w:val="center"/>
              <w:rPr>
                <w:rFonts w:ascii="Arial" w:hAnsi="Arial" w:cs="Arial"/>
                <w:sz w:val="22"/>
                <w:szCs w:val="22"/>
              </w:rPr>
            </w:pPr>
          </w:p>
          <w:p w14:paraId="41DD9905"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R$ 13,48</w:t>
            </w:r>
          </w:p>
        </w:tc>
        <w:tc>
          <w:tcPr>
            <w:tcW w:w="1559" w:type="dxa"/>
          </w:tcPr>
          <w:p w14:paraId="6D442A4F" w14:textId="77777777" w:rsidR="00EF6516" w:rsidRPr="002C76EC" w:rsidRDefault="00EF6516" w:rsidP="006A1E2B">
            <w:pPr>
              <w:jc w:val="center"/>
              <w:rPr>
                <w:rFonts w:ascii="Arial" w:hAnsi="Arial" w:cs="Arial"/>
                <w:sz w:val="22"/>
                <w:szCs w:val="22"/>
              </w:rPr>
            </w:pPr>
          </w:p>
          <w:p w14:paraId="6B17FC34" w14:textId="77777777" w:rsidR="00EF6516" w:rsidRPr="002C76EC" w:rsidRDefault="00EF6516" w:rsidP="006A1E2B">
            <w:pPr>
              <w:rPr>
                <w:rFonts w:ascii="Arial" w:hAnsi="Arial" w:cs="Arial"/>
                <w:sz w:val="22"/>
                <w:szCs w:val="22"/>
              </w:rPr>
            </w:pPr>
          </w:p>
          <w:p w14:paraId="12333920" w14:textId="77777777" w:rsidR="00EF6516" w:rsidRPr="002C76EC" w:rsidRDefault="00EF6516" w:rsidP="006A1E2B">
            <w:pPr>
              <w:rPr>
                <w:rFonts w:ascii="Arial" w:hAnsi="Arial" w:cs="Arial"/>
                <w:sz w:val="22"/>
                <w:szCs w:val="22"/>
              </w:rPr>
            </w:pPr>
          </w:p>
          <w:p w14:paraId="52233932" w14:textId="77777777" w:rsidR="00EF6516" w:rsidRPr="002C76EC" w:rsidRDefault="00EF6516" w:rsidP="006A1E2B">
            <w:pPr>
              <w:rPr>
                <w:rFonts w:ascii="Arial" w:hAnsi="Arial" w:cs="Arial"/>
                <w:sz w:val="22"/>
                <w:szCs w:val="22"/>
              </w:rPr>
            </w:pPr>
            <w:r w:rsidRPr="002C76EC">
              <w:rPr>
                <w:rFonts w:ascii="Arial" w:hAnsi="Arial" w:cs="Arial"/>
                <w:sz w:val="22"/>
                <w:szCs w:val="22"/>
              </w:rPr>
              <w:t>R$ 6.74</w:t>
            </w:r>
            <w:r>
              <w:rPr>
                <w:rFonts w:ascii="Arial" w:hAnsi="Arial" w:cs="Arial"/>
                <w:sz w:val="22"/>
                <w:szCs w:val="22"/>
              </w:rPr>
              <w:t>0</w:t>
            </w:r>
            <w:r w:rsidRPr="002C76EC">
              <w:rPr>
                <w:rFonts w:ascii="Arial" w:hAnsi="Arial" w:cs="Arial"/>
                <w:sz w:val="22"/>
                <w:szCs w:val="22"/>
              </w:rPr>
              <w:t>,</w:t>
            </w:r>
            <w:r>
              <w:rPr>
                <w:rFonts w:ascii="Arial" w:hAnsi="Arial" w:cs="Arial"/>
                <w:sz w:val="22"/>
                <w:szCs w:val="22"/>
              </w:rPr>
              <w:t>00</w:t>
            </w:r>
          </w:p>
        </w:tc>
      </w:tr>
      <w:tr w:rsidR="00F65E8D" w:rsidRPr="002C76EC" w14:paraId="417AC864" w14:textId="77777777" w:rsidTr="00874A06">
        <w:tc>
          <w:tcPr>
            <w:tcW w:w="851" w:type="dxa"/>
            <w:vAlign w:val="bottom"/>
          </w:tcPr>
          <w:p w14:paraId="7D09C7D9"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05</w:t>
            </w:r>
          </w:p>
        </w:tc>
        <w:tc>
          <w:tcPr>
            <w:tcW w:w="4820" w:type="dxa"/>
          </w:tcPr>
          <w:p w14:paraId="7B44DDE5" w14:textId="77777777" w:rsidR="00EF6516" w:rsidRPr="002C76EC" w:rsidRDefault="00EF6516" w:rsidP="006A1E2B">
            <w:pPr>
              <w:rPr>
                <w:rFonts w:ascii="Arial" w:hAnsi="Arial" w:cs="Arial"/>
                <w:sz w:val="22"/>
                <w:szCs w:val="22"/>
              </w:rPr>
            </w:pPr>
            <w:r w:rsidRPr="002C76EC">
              <w:rPr>
                <w:rFonts w:ascii="Arial" w:hAnsi="Arial" w:cs="Arial"/>
                <w:sz w:val="22"/>
                <w:szCs w:val="22"/>
              </w:rPr>
              <w:t>Achocolatado em Pó Instantâneo Diet- Produto obtido do cacau, enriquecido com vitaminas e minerais, sem adição de açúcar ou aspartame (zero açúcar/ zero lactose) – utilizado por crianças com intolerâncias e diabetes). embalagem de 210g, feito de material específico, em perfeito estado de conservação, vedado, contendo informação nutricional e prazo de validade legíveis, devendo conter registros obrigatórios nos ministérios competentes. validade mínima de 6 meses da entrega.</w:t>
            </w:r>
          </w:p>
        </w:tc>
        <w:tc>
          <w:tcPr>
            <w:tcW w:w="992" w:type="dxa"/>
          </w:tcPr>
          <w:p w14:paraId="1C018305" w14:textId="77777777" w:rsidR="00EF6516" w:rsidRPr="002C76EC" w:rsidRDefault="00EF6516" w:rsidP="006A1E2B">
            <w:pPr>
              <w:jc w:val="center"/>
              <w:rPr>
                <w:rFonts w:ascii="Arial" w:hAnsi="Arial" w:cs="Arial"/>
                <w:sz w:val="22"/>
                <w:szCs w:val="22"/>
              </w:rPr>
            </w:pPr>
          </w:p>
          <w:p w14:paraId="010C0ECB" w14:textId="77777777" w:rsidR="00EF6516" w:rsidRPr="002C76EC" w:rsidRDefault="00EF6516" w:rsidP="006A1E2B">
            <w:pPr>
              <w:jc w:val="center"/>
              <w:rPr>
                <w:rFonts w:ascii="Arial" w:hAnsi="Arial" w:cs="Arial"/>
                <w:sz w:val="22"/>
                <w:szCs w:val="22"/>
              </w:rPr>
            </w:pPr>
          </w:p>
          <w:p w14:paraId="46A02929" w14:textId="77777777" w:rsidR="00EF6516" w:rsidRPr="002C76EC" w:rsidRDefault="00EF6516" w:rsidP="006A1E2B">
            <w:pPr>
              <w:jc w:val="center"/>
              <w:rPr>
                <w:rFonts w:ascii="Arial" w:hAnsi="Arial" w:cs="Arial"/>
                <w:sz w:val="22"/>
                <w:szCs w:val="22"/>
              </w:rPr>
            </w:pPr>
          </w:p>
          <w:p w14:paraId="0957D235" w14:textId="77777777" w:rsidR="00EF6516" w:rsidRPr="002C76EC" w:rsidRDefault="00EF6516" w:rsidP="006A1E2B">
            <w:pPr>
              <w:jc w:val="center"/>
              <w:rPr>
                <w:rFonts w:ascii="Arial" w:hAnsi="Arial" w:cs="Arial"/>
                <w:sz w:val="22"/>
                <w:szCs w:val="22"/>
              </w:rPr>
            </w:pPr>
          </w:p>
          <w:p w14:paraId="0927DEB3" w14:textId="77777777" w:rsidR="00EF6516" w:rsidRPr="002C76EC" w:rsidRDefault="00EF6516" w:rsidP="006A1E2B">
            <w:pPr>
              <w:jc w:val="center"/>
              <w:rPr>
                <w:rFonts w:ascii="Arial" w:hAnsi="Arial" w:cs="Arial"/>
                <w:sz w:val="22"/>
                <w:szCs w:val="22"/>
              </w:rPr>
            </w:pPr>
          </w:p>
          <w:p w14:paraId="59972948" w14:textId="77777777" w:rsidR="00EF6516" w:rsidRPr="002C76EC" w:rsidRDefault="00EF6516" w:rsidP="006A1E2B">
            <w:pPr>
              <w:jc w:val="center"/>
              <w:rPr>
                <w:rFonts w:ascii="Arial" w:hAnsi="Arial" w:cs="Arial"/>
                <w:sz w:val="22"/>
                <w:szCs w:val="22"/>
              </w:rPr>
            </w:pPr>
          </w:p>
          <w:p w14:paraId="17178819" w14:textId="77777777" w:rsidR="00EF6516" w:rsidRPr="002C76EC" w:rsidRDefault="00EF6516" w:rsidP="006A1E2B">
            <w:pPr>
              <w:jc w:val="center"/>
              <w:rPr>
                <w:rFonts w:ascii="Arial" w:hAnsi="Arial" w:cs="Arial"/>
                <w:sz w:val="22"/>
                <w:szCs w:val="22"/>
              </w:rPr>
            </w:pPr>
          </w:p>
          <w:p w14:paraId="7CCCF1DB"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50</w:t>
            </w:r>
          </w:p>
        </w:tc>
        <w:tc>
          <w:tcPr>
            <w:tcW w:w="992" w:type="dxa"/>
            <w:vAlign w:val="center"/>
          </w:tcPr>
          <w:p w14:paraId="5D676966" w14:textId="77777777" w:rsidR="00EF6516" w:rsidRPr="002C76EC" w:rsidRDefault="00EF6516" w:rsidP="006A1E2B">
            <w:pPr>
              <w:jc w:val="center"/>
              <w:rPr>
                <w:rFonts w:ascii="Arial" w:hAnsi="Arial" w:cs="Arial"/>
                <w:color w:val="000000"/>
                <w:sz w:val="22"/>
                <w:szCs w:val="22"/>
              </w:rPr>
            </w:pPr>
          </w:p>
          <w:p w14:paraId="63435E38" w14:textId="77777777" w:rsidR="00EF6516" w:rsidRPr="002C76EC" w:rsidRDefault="00EF6516" w:rsidP="006A1E2B">
            <w:pPr>
              <w:jc w:val="center"/>
              <w:rPr>
                <w:rFonts w:ascii="Arial" w:hAnsi="Arial" w:cs="Arial"/>
                <w:color w:val="000000"/>
                <w:sz w:val="22"/>
                <w:szCs w:val="22"/>
              </w:rPr>
            </w:pPr>
          </w:p>
          <w:p w14:paraId="2A82875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w:t>
            </w:r>
          </w:p>
        </w:tc>
        <w:tc>
          <w:tcPr>
            <w:tcW w:w="1134" w:type="dxa"/>
          </w:tcPr>
          <w:p w14:paraId="6C8E5417" w14:textId="77777777" w:rsidR="00EF6516" w:rsidRPr="002C76EC" w:rsidRDefault="00EF6516" w:rsidP="006A1E2B">
            <w:pPr>
              <w:jc w:val="center"/>
              <w:rPr>
                <w:rFonts w:ascii="Arial" w:hAnsi="Arial" w:cs="Arial"/>
                <w:sz w:val="22"/>
                <w:szCs w:val="22"/>
              </w:rPr>
            </w:pPr>
          </w:p>
          <w:p w14:paraId="2B3CE780" w14:textId="77777777" w:rsidR="00EF6516" w:rsidRPr="002C76EC" w:rsidRDefault="00EF6516" w:rsidP="006A1E2B">
            <w:pPr>
              <w:jc w:val="center"/>
              <w:rPr>
                <w:rFonts w:ascii="Arial" w:hAnsi="Arial" w:cs="Arial"/>
                <w:sz w:val="22"/>
                <w:szCs w:val="22"/>
              </w:rPr>
            </w:pPr>
          </w:p>
          <w:p w14:paraId="5A89D7C4" w14:textId="77777777" w:rsidR="00EF6516" w:rsidRPr="002C76EC" w:rsidRDefault="00EF6516" w:rsidP="006A1E2B">
            <w:pPr>
              <w:jc w:val="center"/>
              <w:rPr>
                <w:rFonts w:ascii="Arial" w:hAnsi="Arial" w:cs="Arial"/>
                <w:sz w:val="22"/>
                <w:szCs w:val="22"/>
              </w:rPr>
            </w:pPr>
          </w:p>
          <w:p w14:paraId="752751DE" w14:textId="77777777" w:rsidR="00EF6516" w:rsidRPr="002C76EC" w:rsidRDefault="00EF6516" w:rsidP="006A1E2B">
            <w:pPr>
              <w:jc w:val="center"/>
              <w:rPr>
                <w:rFonts w:ascii="Arial" w:hAnsi="Arial" w:cs="Arial"/>
                <w:sz w:val="22"/>
                <w:szCs w:val="22"/>
              </w:rPr>
            </w:pPr>
          </w:p>
          <w:p w14:paraId="007C9F6C" w14:textId="77777777" w:rsidR="00EF6516" w:rsidRPr="002C76EC" w:rsidRDefault="00EF6516" w:rsidP="006A1E2B">
            <w:pPr>
              <w:jc w:val="center"/>
              <w:rPr>
                <w:rFonts w:ascii="Arial" w:hAnsi="Arial" w:cs="Arial"/>
                <w:sz w:val="22"/>
                <w:szCs w:val="22"/>
              </w:rPr>
            </w:pPr>
          </w:p>
          <w:p w14:paraId="47FCA9C2" w14:textId="77777777" w:rsidR="00EF6516" w:rsidRPr="002C76EC" w:rsidRDefault="00EF6516" w:rsidP="006A1E2B">
            <w:pPr>
              <w:jc w:val="center"/>
              <w:rPr>
                <w:rFonts w:ascii="Arial" w:hAnsi="Arial" w:cs="Arial"/>
                <w:sz w:val="22"/>
                <w:szCs w:val="22"/>
              </w:rPr>
            </w:pPr>
          </w:p>
          <w:p w14:paraId="430941CF"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R$ 19,32</w:t>
            </w:r>
          </w:p>
        </w:tc>
        <w:tc>
          <w:tcPr>
            <w:tcW w:w="1559" w:type="dxa"/>
          </w:tcPr>
          <w:p w14:paraId="552E6855" w14:textId="77777777" w:rsidR="00EF6516" w:rsidRPr="002C76EC" w:rsidRDefault="00EF6516" w:rsidP="006A1E2B">
            <w:pPr>
              <w:jc w:val="center"/>
              <w:rPr>
                <w:rFonts w:ascii="Arial" w:hAnsi="Arial" w:cs="Arial"/>
                <w:sz w:val="22"/>
                <w:szCs w:val="22"/>
              </w:rPr>
            </w:pPr>
          </w:p>
          <w:p w14:paraId="70655F51" w14:textId="77777777" w:rsidR="00EF6516" w:rsidRPr="002C76EC" w:rsidRDefault="00EF6516" w:rsidP="006A1E2B">
            <w:pPr>
              <w:rPr>
                <w:rFonts w:ascii="Arial" w:hAnsi="Arial" w:cs="Arial"/>
                <w:sz w:val="22"/>
                <w:szCs w:val="22"/>
              </w:rPr>
            </w:pPr>
          </w:p>
          <w:p w14:paraId="7C06897A" w14:textId="77777777" w:rsidR="00EF6516" w:rsidRPr="002C76EC" w:rsidRDefault="00EF6516" w:rsidP="006A1E2B">
            <w:pPr>
              <w:rPr>
                <w:rFonts w:ascii="Arial" w:hAnsi="Arial" w:cs="Arial"/>
                <w:sz w:val="22"/>
                <w:szCs w:val="22"/>
              </w:rPr>
            </w:pPr>
          </w:p>
          <w:p w14:paraId="21D5129F" w14:textId="77777777" w:rsidR="00EF6516" w:rsidRPr="002C76EC" w:rsidRDefault="00EF6516" w:rsidP="006A1E2B">
            <w:pPr>
              <w:rPr>
                <w:rFonts w:ascii="Arial" w:hAnsi="Arial" w:cs="Arial"/>
                <w:sz w:val="22"/>
                <w:szCs w:val="22"/>
              </w:rPr>
            </w:pPr>
          </w:p>
          <w:p w14:paraId="063816A3" w14:textId="77777777" w:rsidR="00EF6516" w:rsidRPr="002C76EC" w:rsidRDefault="00EF6516" w:rsidP="006A1E2B">
            <w:pPr>
              <w:rPr>
                <w:rFonts w:ascii="Arial" w:hAnsi="Arial" w:cs="Arial"/>
                <w:sz w:val="22"/>
                <w:szCs w:val="22"/>
              </w:rPr>
            </w:pPr>
          </w:p>
          <w:p w14:paraId="30C91986" w14:textId="77777777" w:rsidR="00EF6516" w:rsidRPr="002C76EC" w:rsidRDefault="00EF6516" w:rsidP="006A1E2B">
            <w:pPr>
              <w:rPr>
                <w:rFonts w:ascii="Arial" w:hAnsi="Arial" w:cs="Arial"/>
                <w:sz w:val="22"/>
                <w:szCs w:val="22"/>
              </w:rPr>
            </w:pPr>
          </w:p>
          <w:p w14:paraId="2DE4E6E6" w14:textId="77777777" w:rsidR="00EF6516" w:rsidRPr="002C76EC" w:rsidRDefault="00EF6516" w:rsidP="006A1E2B">
            <w:pPr>
              <w:rPr>
                <w:rFonts w:ascii="Arial" w:hAnsi="Arial" w:cs="Arial"/>
                <w:sz w:val="22"/>
                <w:szCs w:val="22"/>
              </w:rPr>
            </w:pPr>
            <w:r w:rsidRPr="002C76EC">
              <w:rPr>
                <w:rFonts w:ascii="Arial" w:hAnsi="Arial" w:cs="Arial"/>
                <w:sz w:val="22"/>
                <w:szCs w:val="22"/>
              </w:rPr>
              <w:t>R$ 966,</w:t>
            </w:r>
            <w:r>
              <w:rPr>
                <w:rFonts w:ascii="Arial" w:hAnsi="Arial" w:cs="Arial"/>
                <w:sz w:val="22"/>
                <w:szCs w:val="22"/>
              </w:rPr>
              <w:t>00</w:t>
            </w:r>
          </w:p>
        </w:tc>
      </w:tr>
      <w:tr w:rsidR="00F65E8D" w:rsidRPr="002C76EC" w14:paraId="41D706D4" w14:textId="77777777" w:rsidTr="00874A06">
        <w:tc>
          <w:tcPr>
            <w:tcW w:w="851" w:type="dxa"/>
            <w:vAlign w:val="bottom"/>
          </w:tcPr>
          <w:p w14:paraId="1E667F12"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06</w:t>
            </w:r>
          </w:p>
        </w:tc>
        <w:tc>
          <w:tcPr>
            <w:tcW w:w="4820" w:type="dxa"/>
            <w:vAlign w:val="center"/>
          </w:tcPr>
          <w:p w14:paraId="5D2587BD"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Açucar Cristal Branco - de primeira qualidade. Deverá ter boa apresentação, coloração, isento terrosas, parasitas, detritos animais ou vegetais de impurezas e umidade. Acondicionado em plástico Atóxico. Embalagem plástica de </w:t>
            </w:r>
            <w:proofErr w:type="gramStart"/>
            <w:r w:rsidRPr="002C76EC">
              <w:rPr>
                <w:rFonts w:ascii="Arial" w:hAnsi="Arial" w:cs="Arial"/>
                <w:color w:val="000000"/>
                <w:sz w:val="22"/>
                <w:szCs w:val="22"/>
              </w:rPr>
              <w:t>5kg Acondicionado</w:t>
            </w:r>
            <w:proofErr w:type="gramEnd"/>
            <w:r w:rsidRPr="002C76EC">
              <w:rPr>
                <w:rFonts w:ascii="Arial" w:hAnsi="Arial" w:cs="Arial"/>
                <w:color w:val="000000"/>
                <w:sz w:val="22"/>
                <w:szCs w:val="22"/>
              </w:rPr>
              <w:t xml:space="preserve"> em fardos totalizando 25 Kg de peso liquido. O produto deverá apresentar validade mínima de 6 meses, a partir da data de entrega na unidade requisitante.</w:t>
            </w:r>
          </w:p>
        </w:tc>
        <w:tc>
          <w:tcPr>
            <w:tcW w:w="992" w:type="dxa"/>
            <w:vAlign w:val="center"/>
          </w:tcPr>
          <w:p w14:paraId="03D55254"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3.200</w:t>
            </w:r>
          </w:p>
        </w:tc>
        <w:tc>
          <w:tcPr>
            <w:tcW w:w="992" w:type="dxa"/>
            <w:vAlign w:val="center"/>
          </w:tcPr>
          <w:p w14:paraId="29C40CE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5 kg</w:t>
            </w:r>
          </w:p>
        </w:tc>
        <w:tc>
          <w:tcPr>
            <w:tcW w:w="1134" w:type="dxa"/>
          </w:tcPr>
          <w:p w14:paraId="612EB53B" w14:textId="77777777" w:rsidR="00EF6516" w:rsidRPr="002C76EC" w:rsidRDefault="00EF6516" w:rsidP="006A1E2B">
            <w:pPr>
              <w:jc w:val="center"/>
              <w:rPr>
                <w:rFonts w:ascii="Arial" w:hAnsi="Arial" w:cs="Arial"/>
                <w:sz w:val="22"/>
                <w:szCs w:val="22"/>
              </w:rPr>
            </w:pPr>
          </w:p>
          <w:p w14:paraId="57EB79B0" w14:textId="77777777" w:rsidR="00EF6516" w:rsidRPr="002C76EC" w:rsidRDefault="00EF6516" w:rsidP="006A1E2B">
            <w:pPr>
              <w:jc w:val="center"/>
              <w:rPr>
                <w:rFonts w:ascii="Arial" w:hAnsi="Arial" w:cs="Arial"/>
                <w:sz w:val="22"/>
                <w:szCs w:val="22"/>
              </w:rPr>
            </w:pPr>
          </w:p>
          <w:p w14:paraId="7FA84C4B" w14:textId="77777777" w:rsidR="00EF6516" w:rsidRPr="002C76EC" w:rsidRDefault="00EF6516" w:rsidP="006A1E2B">
            <w:pPr>
              <w:jc w:val="center"/>
              <w:rPr>
                <w:rFonts w:ascii="Arial" w:hAnsi="Arial" w:cs="Arial"/>
                <w:sz w:val="22"/>
                <w:szCs w:val="22"/>
              </w:rPr>
            </w:pPr>
          </w:p>
          <w:p w14:paraId="7683E702" w14:textId="77777777" w:rsidR="00EF6516" w:rsidRPr="002C76EC" w:rsidRDefault="00EF6516" w:rsidP="006A1E2B">
            <w:pPr>
              <w:jc w:val="center"/>
              <w:rPr>
                <w:rFonts w:ascii="Arial" w:hAnsi="Arial" w:cs="Arial"/>
                <w:sz w:val="22"/>
                <w:szCs w:val="22"/>
              </w:rPr>
            </w:pPr>
          </w:p>
          <w:p w14:paraId="3D422B0B"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R$ 21,50</w:t>
            </w:r>
          </w:p>
        </w:tc>
        <w:tc>
          <w:tcPr>
            <w:tcW w:w="1559" w:type="dxa"/>
          </w:tcPr>
          <w:p w14:paraId="2E7A0D74" w14:textId="77777777" w:rsidR="00EF6516" w:rsidRPr="002C76EC" w:rsidRDefault="00EF6516" w:rsidP="006A1E2B">
            <w:pPr>
              <w:jc w:val="center"/>
              <w:rPr>
                <w:rFonts w:ascii="Arial" w:hAnsi="Arial" w:cs="Arial"/>
                <w:sz w:val="22"/>
                <w:szCs w:val="22"/>
              </w:rPr>
            </w:pPr>
          </w:p>
          <w:p w14:paraId="1B62E76C" w14:textId="77777777" w:rsidR="00EF6516" w:rsidRPr="002C76EC" w:rsidRDefault="00EF6516" w:rsidP="006A1E2B">
            <w:pPr>
              <w:rPr>
                <w:rFonts w:ascii="Arial" w:hAnsi="Arial" w:cs="Arial"/>
                <w:sz w:val="22"/>
                <w:szCs w:val="22"/>
              </w:rPr>
            </w:pPr>
          </w:p>
          <w:p w14:paraId="3C54CA44" w14:textId="77777777" w:rsidR="00EF6516" w:rsidRPr="002C76EC" w:rsidRDefault="00EF6516" w:rsidP="006A1E2B">
            <w:pPr>
              <w:rPr>
                <w:rFonts w:ascii="Arial" w:hAnsi="Arial" w:cs="Arial"/>
                <w:sz w:val="22"/>
                <w:szCs w:val="22"/>
              </w:rPr>
            </w:pPr>
          </w:p>
          <w:p w14:paraId="1BE056BE" w14:textId="77777777" w:rsidR="00EF6516" w:rsidRPr="002C76EC" w:rsidRDefault="00EF6516" w:rsidP="006A1E2B">
            <w:pPr>
              <w:rPr>
                <w:rFonts w:ascii="Arial" w:hAnsi="Arial" w:cs="Arial"/>
                <w:sz w:val="22"/>
                <w:szCs w:val="22"/>
              </w:rPr>
            </w:pPr>
          </w:p>
          <w:p w14:paraId="086C67CE" w14:textId="77777777" w:rsidR="00EF6516" w:rsidRPr="002C76EC" w:rsidRDefault="00EF6516" w:rsidP="006A1E2B">
            <w:pPr>
              <w:rPr>
                <w:rFonts w:ascii="Arial" w:hAnsi="Arial" w:cs="Arial"/>
                <w:sz w:val="22"/>
                <w:szCs w:val="22"/>
              </w:rPr>
            </w:pPr>
            <w:r w:rsidRPr="002C76EC">
              <w:rPr>
                <w:rFonts w:ascii="Arial" w:hAnsi="Arial" w:cs="Arial"/>
                <w:sz w:val="22"/>
                <w:szCs w:val="22"/>
              </w:rPr>
              <w:t>R$ 68.</w:t>
            </w:r>
            <w:r>
              <w:rPr>
                <w:rFonts w:ascii="Arial" w:hAnsi="Arial" w:cs="Arial"/>
                <w:sz w:val="22"/>
                <w:szCs w:val="22"/>
              </w:rPr>
              <w:t>800</w:t>
            </w:r>
            <w:r w:rsidRPr="002C76EC">
              <w:rPr>
                <w:rFonts w:ascii="Arial" w:hAnsi="Arial" w:cs="Arial"/>
                <w:sz w:val="22"/>
                <w:szCs w:val="22"/>
              </w:rPr>
              <w:t>,</w:t>
            </w:r>
            <w:r>
              <w:rPr>
                <w:rFonts w:ascii="Arial" w:hAnsi="Arial" w:cs="Arial"/>
                <w:sz w:val="22"/>
                <w:szCs w:val="22"/>
              </w:rPr>
              <w:t>00</w:t>
            </w:r>
          </w:p>
        </w:tc>
      </w:tr>
      <w:tr w:rsidR="00F65E8D" w:rsidRPr="002C76EC" w14:paraId="7D7E8D6B" w14:textId="77777777" w:rsidTr="00874A06">
        <w:tc>
          <w:tcPr>
            <w:tcW w:w="851" w:type="dxa"/>
            <w:vAlign w:val="bottom"/>
          </w:tcPr>
          <w:p w14:paraId="712DC74F"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07</w:t>
            </w:r>
          </w:p>
        </w:tc>
        <w:tc>
          <w:tcPr>
            <w:tcW w:w="4820" w:type="dxa"/>
          </w:tcPr>
          <w:p w14:paraId="044408CE"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Adoçante Dietético em Pó - Adoçante específico para dietas isentas de açúcares ingredientes permitidos: </w:t>
            </w:r>
            <w:proofErr w:type="spellStart"/>
            <w:r w:rsidRPr="002C76EC">
              <w:rPr>
                <w:rFonts w:ascii="Arial" w:hAnsi="Arial" w:cs="Arial"/>
                <w:sz w:val="22"/>
                <w:szCs w:val="22"/>
              </w:rPr>
              <w:t>sucralase</w:t>
            </w:r>
            <w:proofErr w:type="spellEnd"/>
            <w:r w:rsidRPr="002C76EC">
              <w:rPr>
                <w:rFonts w:ascii="Arial" w:hAnsi="Arial" w:cs="Arial"/>
                <w:sz w:val="22"/>
                <w:szCs w:val="22"/>
              </w:rPr>
              <w:t xml:space="preserve"> </w:t>
            </w:r>
            <w:proofErr w:type="gramStart"/>
            <w:r w:rsidRPr="002C76EC">
              <w:rPr>
                <w:rFonts w:ascii="Arial" w:hAnsi="Arial" w:cs="Arial"/>
                <w:sz w:val="22"/>
                <w:szCs w:val="22"/>
              </w:rPr>
              <w:t xml:space="preserve">e  </w:t>
            </w:r>
            <w:proofErr w:type="spellStart"/>
            <w:r w:rsidRPr="002C76EC">
              <w:rPr>
                <w:rFonts w:ascii="Arial" w:hAnsi="Arial" w:cs="Arial"/>
                <w:sz w:val="22"/>
                <w:szCs w:val="22"/>
              </w:rPr>
              <w:t>stevisídeo</w:t>
            </w:r>
            <w:proofErr w:type="spellEnd"/>
            <w:proofErr w:type="gramEnd"/>
            <w:r w:rsidRPr="002C76EC">
              <w:rPr>
                <w:rFonts w:ascii="Arial" w:hAnsi="Arial" w:cs="Arial"/>
                <w:sz w:val="22"/>
                <w:szCs w:val="22"/>
              </w:rPr>
              <w:t xml:space="preserve">. A Caixa deverá conter 50 saches de 10gr cada. Embalagem individual contendo externamente os dados de identificação e procedência, informação nutricional, número de lote, quantidade do produto, número de registro </w:t>
            </w:r>
            <w:r w:rsidRPr="002C76EC">
              <w:rPr>
                <w:rFonts w:ascii="Arial" w:hAnsi="Arial" w:cs="Arial"/>
                <w:sz w:val="22"/>
                <w:szCs w:val="22"/>
              </w:rPr>
              <w:lastRenderedPageBreak/>
              <w:t>no ministério competente. validade mínima de 6 meses da entrega.</w:t>
            </w:r>
          </w:p>
        </w:tc>
        <w:tc>
          <w:tcPr>
            <w:tcW w:w="992" w:type="dxa"/>
          </w:tcPr>
          <w:p w14:paraId="411277EA" w14:textId="77777777" w:rsidR="00EF6516" w:rsidRPr="002C76EC" w:rsidRDefault="00EF6516" w:rsidP="006A1E2B">
            <w:pPr>
              <w:jc w:val="center"/>
              <w:rPr>
                <w:rFonts w:ascii="Arial" w:hAnsi="Arial" w:cs="Arial"/>
                <w:sz w:val="22"/>
                <w:szCs w:val="22"/>
              </w:rPr>
            </w:pPr>
          </w:p>
          <w:p w14:paraId="7C8F24DF" w14:textId="77777777" w:rsidR="00EF6516" w:rsidRPr="002C76EC" w:rsidRDefault="00EF6516" w:rsidP="006A1E2B">
            <w:pPr>
              <w:jc w:val="center"/>
              <w:rPr>
                <w:rFonts w:ascii="Arial" w:hAnsi="Arial" w:cs="Arial"/>
                <w:sz w:val="22"/>
                <w:szCs w:val="22"/>
              </w:rPr>
            </w:pPr>
          </w:p>
          <w:p w14:paraId="1A866930" w14:textId="77777777" w:rsidR="00EF6516" w:rsidRPr="002C76EC" w:rsidRDefault="00EF6516" w:rsidP="006A1E2B">
            <w:pPr>
              <w:jc w:val="center"/>
              <w:rPr>
                <w:rFonts w:ascii="Arial" w:hAnsi="Arial" w:cs="Arial"/>
                <w:sz w:val="22"/>
                <w:szCs w:val="22"/>
              </w:rPr>
            </w:pPr>
          </w:p>
          <w:p w14:paraId="317E18C0" w14:textId="77777777" w:rsidR="00EF6516" w:rsidRPr="002C76EC" w:rsidRDefault="00EF6516" w:rsidP="006A1E2B">
            <w:pPr>
              <w:jc w:val="center"/>
              <w:rPr>
                <w:rFonts w:ascii="Arial" w:hAnsi="Arial" w:cs="Arial"/>
                <w:sz w:val="22"/>
                <w:szCs w:val="22"/>
              </w:rPr>
            </w:pPr>
          </w:p>
          <w:p w14:paraId="4D884E13"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50</w:t>
            </w:r>
          </w:p>
        </w:tc>
        <w:tc>
          <w:tcPr>
            <w:tcW w:w="992" w:type="dxa"/>
            <w:vAlign w:val="center"/>
          </w:tcPr>
          <w:p w14:paraId="0127FDF5"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CX</w:t>
            </w:r>
          </w:p>
        </w:tc>
        <w:tc>
          <w:tcPr>
            <w:tcW w:w="1134" w:type="dxa"/>
          </w:tcPr>
          <w:p w14:paraId="76464551" w14:textId="77777777" w:rsidR="00EF6516" w:rsidRPr="002C76EC" w:rsidRDefault="00EF6516" w:rsidP="006A1E2B">
            <w:pPr>
              <w:jc w:val="center"/>
              <w:rPr>
                <w:rFonts w:ascii="Arial" w:hAnsi="Arial" w:cs="Arial"/>
                <w:sz w:val="22"/>
                <w:szCs w:val="22"/>
              </w:rPr>
            </w:pPr>
          </w:p>
          <w:p w14:paraId="00DE1FCE" w14:textId="77777777" w:rsidR="00EF6516" w:rsidRPr="002C76EC" w:rsidRDefault="00EF6516" w:rsidP="006A1E2B">
            <w:pPr>
              <w:jc w:val="center"/>
              <w:rPr>
                <w:rFonts w:ascii="Arial" w:hAnsi="Arial" w:cs="Arial"/>
                <w:sz w:val="22"/>
                <w:szCs w:val="22"/>
              </w:rPr>
            </w:pPr>
          </w:p>
          <w:p w14:paraId="6476C5BA" w14:textId="77777777" w:rsidR="00EF6516" w:rsidRPr="002C76EC" w:rsidRDefault="00EF6516" w:rsidP="006A1E2B">
            <w:pPr>
              <w:jc w:val="center"/>
              <w:rPr>
                <w:rFonts w:ascii="Arial" w:hAnsi="Arial" w:cs="Arial"/>
                <w:sz w:val="22"/>
                <w:szCs w:val="22"/>
              </w:rPr>
            </w:pPr>
          </w:p>
          <w:p w14:paraId="3B8C4AA3" w14:textId="77777777" w:rsidR="00EF6516" w:rsidRPr="002C76EC" w:rsidRDefault="00EF6516" w:rsidP="006A1E2B">
            <w:pPr>
              <w:jc w:val="center"/>
              <w:rPr>
                <w:rFonts w:ascii="Arial" w:hAnsi="Arial" w:cs="Arial"/>
                <w:sz w:val="22"/>
                <w:szCs w:val="22"/>
              </w:rPr>
            </w:pPr>
          </w:p>
          <w:p w14:paraId="10181AE5"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R$ 11,74</w:t>
            </w:r>
          </w:p>
        </w:tc>
        <w:tc>
          <w:tcPr>
            <w:tcW w:w="1559" w:type="dxa"/>
          </w:tcPr>
          <w:p w14:paraId="07CC8834" w14:textId="77777777" w:rsidR="00EF6516" w:rsidRPr="002C76EC" w:rsidRDefault="00EF6516" w:rsidP="006A1E2B">
            <w:pPr>
              <w:jc w:val="center"/>
              <w:rPr>
                <w:rFonts w:ascii="Arial" w:hAnsi="Arial" w:cs="Arial"/>
                <w:sz w:val="22"/>
                <w:szCs w:val="22"/>
              </w:rPr>
            </w:pPr>
          </w:p>
          <w:p w14:paraId="4C91F188" w14:textId="77777777" w:rsidR="00EF6516" w:rsidRPr="002C76EC" w:rsidRDefault="00EF6516" w:rsidP="006A1E2B">
            <w:pPr>
              <w:rPr>
                <w:rFonts w:ascii="Arial" w:hAnsi="Arial" w:cs="Arial"/>
                <w:sz w:val="22"/>
                <w:szCs w:val="22"/>
              </w:rPr>
            </w:pPr>
          </w:p>
          <w:p w14:paraId="15EBC28E" w14:textId="77777777" w:rsidR="00EF6516" w:rsidRPr="002C76EC" w:rsidRDefault="00EF6516" w:rsidP="006A1E2B">
            <w:pPr>
              <w:rPr>
                <w:rFonts w:ascii="Arial" w:hAnsi="Arial" w:cs="Arial"/>
                <w:sz w:val="22"/>
                <w:szCs w:val="22"/>
              </w:rPr>
            </w:pPr>
          </w:p>
          <w:p w14:paraId="10937464" w14:textId="77777777" w:rsidR="00EF6516" w:rsidRPr="002C76EC" w:rsidRDefault="00EF6516" w:rsidP="006A1E2B">
            <w:pPr>
              <w:rPr>
                <w:rFonts w:ascii="Arial" w:hAnsi="Arial" w:cs="Arial"/>
                <w:sz w:val="22"/>
                <w:szCs w:val="22"/>
              </w:rPr>
            </w:pPr>
          </w:p>
          <w:p w14:paraId="03E4D9A7" w14:textId="77777777" w:rsidR="00EF6516" w:rsidRPr="002C76EC" w:rsidRDefault="00EF6516" w:rsidP="006A1E2B">
            <w:pPr>
              <w:rPr>
                <w:rFonts w:ascii="Arial" w:hAnsi="Arial" w:cs="Arial"/>
                <w:sz w:val="22"/>
                <w:szCs w:val="22"/>
              </w:rPr>
            </w:pPr>
            <w:r w:rsidRPr="002C76EC">
              <w:rPr>
                <w:rFonts w:ascii="Arial" w:hAnsi="Arial" w:cs="Arial"/>
                <w:sz w:val="22"/>
                <w:szCs w:val="22"/>
              </w:rPr>
              <w:t>R$ 58</w:t>
            </w:r>
            <w:r>
              <w:rPr>
                <w:rFonts w:ascii="Arial" w:hAnsi="Arial" w:cs="Arial"/>
                <w:sz w:val="22"/>
                <w:szCs w:val="22"/>
              </w:rPr>
              <w:t>7</w:t>
            </w:r>
            <w:r w:rsidRPr="002C76EC">
              <w:rPr>
                <w:rFonts w:ascii="Arial" w:hAnsi="Arial" w:cs="Arial"/>
                <w:sz w:val="22"/>
                <w:szCs w:val="22"/>
              </w:rPr>
              <w:t>,</w:t>
            </w:r>
            <w:r>
              <w:rPr>
                <w:rFonts w:ascii="Arial" w:hAnsi="Arial" w:cs="Arial"/>
                <w:sz w:val="22"/>
                <w:szCs w:val="22"/>
              </w:rPr>
              <w:t>00</w:t>
            </w:r>
          </w:p>
        </w:tc>
      </w:tr>
      <w:tr w:rsidR="00F65E8D" w:rsidRPr="002C76EC" w14:paraId="0610FABA" w14:textId="77777777" w:rsidTr="00874A06">
        <w:tc>
          <w:tcPr>
            <w:tcW w:w="851" w:type="dxa"/>
            <w:vAlign w:val="bottom"/>
          </w:tcPr>
          <w:p w14:paraId="7B043316"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08</w:t>
            </w:r>
          </w:p>
        </w:tc>
        <w:tc>
          <w:tcPr>
            <w:tcW w:w="4820" w:type="dxa"/>
            <w:vAlign w:val="center"/>
          </w:tcPr>
          <w:p w14:paraId="6B28BE83" w14:textId="77777777" w:rsidR="00EF6516" w:rsidRPr="002C76EC" w:rsidRDefault="00EF6516" w:rsidP="006A1E2B">
            <w:pPr>
              <w:rPr>
                <w:rFonts w:ascii="Arial" w:hAnsi="Arial" w:cs="Arial"/>
                <w:color w:val="1A1A1A"/>
                <w:sz w:val="22"/>
                <w:szCs w:val="22"/>
                <w:shd w:val="clear" w:color="auto" w:fill="F3F3F3"/>
              </w:rPr>
            </w:pPr>
            <w:r w:rsidRPr="002C76EC">
              <w:rPr>
                <w:rFonts w:ascii="Arial" w:hAnsi="Arial" w:cs="Arial"/>
                <w:color w:val="1A1A1A"/>
                <w:sz w:val="22"/>
                <w:szCs w:val="22"/>
                <w:shd w:val="clear" w:color="auto" w:fill="F3F3F3"/>
              </w:rPr>
              <w:t xml:space="preserve">Alho in natura descascado. Produto refrigerado deverá atender a Resolução Anvisa nº 23/2000 e Portaria 242/1992 do Ministério da Agricultura, </w:t>
            </w:r>
            <w:r w:rsidRPr="002C76EC">
              <w:rPr>
                <w:rFonts w:ascii="Arial" w:hAnsi="Arial" w:cs="Arial"/>
                <w:sz w:val="22"/>
                <w:szCs w:val="22"/>
              </w:rPr>
              <w:t>Centro de Qualidade em Horticultura – CEAGESP, RDC Nº 12, de 02/01/01 da ANVISA e demais legislações pertinentes ao produto</w:t>
            </w:r>
            <w:r w:rsidRPr="002C76EC">
              <w:rPr>
                <w:rFonts w:ascii="Arial" w:hAnsi="Arial" w:cs="Arial"/>
                <w:color w:val="1A1A1A"/>
                <w:sz w:val="22"/>
                <w:szCs w:val="22"/>
                <w:shd w:val="clear" w:color="auto" w:fill="F3F3F3"/>
              </w:rPr>
              <w:t>. Ser de classificação extra: ótima qualidade, sem defeito, fisiologicamente desenvolvido, firme e intacto; sem broto, defeitos e lesões de origem física ou mecânica, rachaduras, perfurações e cortes; tamanho e coloração uniformes; devendo ser graúdo; sem material terroso ou sujidade, livre de substâncias tóxicas ou nocivas. Características: cor branca, com aspecto, cor, cheiro e sabor próprios; sem pontos de bolores, parasitas ou larvas.</w:t>
            </w:r>
          </w:p>
          <w:p w14:paraId="15219A9C" w14:textId="77777777" w:rsidR="00EF6516" w:rsidRPr="002C76EC" w:rsidRDefault="00EF6516" w:rsidP="006A1E2B">
            <w:pPr>
              <w:rPr>
                <w:rFonts w:ascii="Arial" w:hAnsi="Arial" w:cs="Arial"/>
                <w:sz w:val="22"/>
                <w:szCs w:val="22"/>
              </w:rPr>
            </w:pPr>
            <w:r w:rsidRPr="002C76EC">
              <w:rPr>
                <w:rFonts w:ascii="Arial" w:hAnsi="Arial" w:cs="Arial"/>
                <w:color w:val="1A1A1A"/>
                <w:sz w:val="22"/>
                <w:szCs w:val="22"/>
                <w:shd w:val="clear" w:color="auto" w:fill="F3F3F3"/>
              </w:rPr>
              <w:t>Embalado em sacos de polietileno, atóxico, resistente, hermeticamente selado, pesando 01 kg.</w:t>
            </w:r>
          </w:p>
        </w:tc>
        <w:tc>
          <w:tcPr>
            <w:tcW w:w="992" w:type="dxa"/>
            <w:vAlign w:val="center"/>
          </w:tcPr>
          <w:p w14:paraId="4534FF4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3.000</w:t>
            </w:r>
          </w:p>
        </w:tc>
        <w:tc>
          <w:tcPr>
            <w:tcW w:w="992" w:type="dxa"/>
            <w:vAlign w:val="center"/>
          </w:tcPr>
          <w:p w14:paraId="1D313D6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050C60C6" w14:textId="77777777" w:rsidR="00EF6516" w:rsidRPr="002C76EC" w:rsidRDefault="00EF6516" w:rsidP="006A1E2B">
            <w:pPr>
              <w:jc w:val="center"/>
              <w:rPr>
                <w:rFonts w:ascii="Arial" w:hAnsi="Arial" w:cs="Arial"/>
                <w:sz w:val="22"/>
                <w:szCs w:val="22"/>
              </w:rPr>
            </w:pPr>
          </w:p>
          <w:p w14:paraId="46E937B0" w14:textId="77777777" w:rsidR="00EF6516" w:rsidRPr="002C76EC" w:rsidRDefault="00EF6516" w:rsidP="006A1E2B">
            <w:pPr>
              <w:jc w:val="center"/>
              <w:rPr>
                <w:rFonts w:ascii="Arial" w:hAnsi="Arial" w:cs="Arial"/>
                <w:sz w:val="22"/>
                <w:szCs w:val="22"/>
              </w:rPr>
            </w:pPr>
          </w:p>
          <w:p w14:paraId="7C0A37C5" w14:textId="77777777" w:rsidR="00EF6516" w:rsidRPr="002C76EC" w:rsidRDefault="00EF6516" w:rsidP="006A1E2B">
            <w:pPr>
              <w:jc w:val="center"/>
              <w:rPr>
                <w:rFonts w:ascii="Arial" w:hAnsi="Arial" w:cs="Arial"/>
                <w:sz w:val="22"/>
                <w:szCs w:val="22"/>
              </w:rPr>
            </w:pPr>
          </w:p>
          <w:p w14:paraId="2F0A82CB" w14:textId="77777777" w:rsidR="00EF6516" w:rsidRPr="002C76EC" w:rsidRDefault="00EF6516" w:rsidP="006A1E2B">
            <w:pPr>
              <w:jc w:val="center"/>
              <w:rPr>
                <w:rFonts w:ascii="Arial" w:hAnsi="Arial" w:cs="Arial"/>
                <w:sz w:val="22"/>
                <w:szCs w:val="22"/>
              </w:rPr>
            </w:pPr>
          </w:p>
          <w:p w14:paraId="414873E6" w14:textId="77777777" w:rsidR="00EF6516" w:rsidRPr="002C76EC" w:rsidRDefault="00EF6516" w:rsidP="006A1E2B">
            <w:pPr>
              <w:jc w:val="center"/>
              <w:rPr>
                <w:rFonts w:ascii="Arial" w:hAnsi="Arial" w:cs="Arial"/>
                <w:sz w:val="22"/>
                <w:szCs w:val="22"/>
              </w:rPr>
            </w:pPr>
          </w:p>
          <w:p w14:paraId="13930358" w14:textId="77777777" w:rsidR="00EF6516" w:rsidRPr="002C76EC" w:rsidRDefault="00EF6516" w:rsidP="006A1E2B">
            <w:pPr>
              <w:jc w:val="center"/>
              <w:rPr>
                <w:rFonts w:ascii="Arial" w:hAnsi="Arial" w:cs="Arial"/>
                <w:sz w:val="22"/>
                <w:szCs w:val="22"/>
              </w:rPr>
            </w:pPr>
          </w:p>
          <w:p w14:paraId="09F3F0B5" w14:textId="77777777" w:rsidR="00EF6516" w:rsidRPr="002C76EC" w:rsidRDefault="00EF6516" w:rsidP="006A1E2B">
            <w:pPr>
              <w:jc w:val="center"/>
              <w:rPr>
                <w:rFonts w:ascii="Arial" w:hAnsi="Arial" w:cs="Arial"/>
                <w:sz w:val="22"/>
                <w:szCs w:val="22"/>
              </w:rPr>
            </w:pPr>
          </w:p>
          <w:p w14:paraId="6E6609E5" w14:textId="77777777" w:rsidR="00EF6516" w:rsidRPr="002C76EC" w:rsidRDefault="00EF6516" w:rsidP="006A1E2B">
            <w:pPr>
              <w:jc w:val="center"/>
              <w:rPr>
                <w:rFonts w:ascii="Arial" w:hAnsi="Arial" w:cs="Arial"/>
                <w:sz w:val="22"/>
                <w:szCs w:val="22"/>
              </w:rPr>
            </w:pPr>
          </w:p>
          <w:p w14:paraId="5B969498" w14:textId="77777777" w:rsidR="00EF6516" w:rsidRPr="002C76EC" w:rsidRDefault="00EF6516" w:rsidP="006A1E2B">
            <w:pPr>
              <w:jc w:val="center"/>
              <w:rPr>
                <w:rFonts w:ascii="Arial" w:hAnsi="Arial" w:cs="Arial"/>
                <w:sz w:val="22"/>
                <w:szCs w:val="22"/>
              </w:rPr>
            </w:pPr>
          </w:p>
          <w:p w14:paraId="3ACF758B" w14:textId="77777777" w:rsidR="00EF6516" w:rsidRPr="002C76EC" w:rsidRDefault="00EF6516" w:rsidP="006A1E2B">
            <w:pPr>
              <w:jc w:val="center"/>
              <w:rPr>
                <w:rFonts w:ascii="Arial" w:hAnsi="Arial" w:cs="Arial"/>
                <w:sz w:val="22"/>
                <w:szCs w:val="22"/>
              </w:rPr>
            </w:pPr>
          </w:p>
          <w:p w14:paraId="43DD25AB"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R$ 31,91</w:t>
            </w:r>
          </w:p>
        </w:tc>
        <w:tc>
          <w:tcPr>
            <w:tcW w:w="1559" w:type="dxa"/>
          </w:tcPr>
          <w:p w14:paraId="15FAF89A" w14:textId="77777777" w:rsidR="00EF6516" w:rsidRPr="002C76EC" w:rsidRDefault="00EF6516" w:rsidP="006A1E2B">
            <w:pPr>
              <w:jc w:val="center"/>
              <w:rPr>
                <w:rFonts w:ascii="Arial" w:hAnsi="Arial" w:cs="Arial"/>
                <w:sz w:val="22"/>
                <w:szCs w:val="22"/>
              </w:rPr>
            </w:pPr>
          </w:p>
          <w:p w14:paraId="581FD980" w14:textId="77777777" w:rsidR="00EF6516" w:rsidRPr="002C76EC" w:rsidRDefault="00EF6516" w:rsidP="006A1E2B">
            <w:pPr>
              <w:rPr>
                <w:rFonts w:ascii="Arial" w:hAnsi="Arial" w:cs="Arial"/>
                <w:sz w:val="22"/>
                <w:szCs w:val="22"/>
              </w:rPr>
            </w:pPr>
          </w:p>
          <w:p w14:paraId="58E7EE1F" w14:textId="77777777" w:rsidR="00EF6516" w:rsidRPr="002C76EC" w:rsidRDefault="00EF6516" w:rsidP="006A1E2B">
            <w:pPr>
              <w:rPr>
                <w:rFonts w:ascii="Arial" w:hAnsi="Arial" w:cs="Arial"/>
                <w:sz w:val="22"/>
                <w:szCs w:val="22"/>
              </w:rPr>
            </w:pPr>
          </w:p>
          <w:p w14:paraId="54A7074F" w14:textId="77777777" w:rsidR="00EF6516" w:rsidRPr="002C76EC" w:rsidRDefault="00EF6516" w:rsidP="006A1E2B">
            <w:pPr>
              <w:rPr>
                <w:rFonts w:ascii="Arial" w:hAnsi="Arial" w:cs="Arial"/>
                <w:sz w:val="22"/>
                <w:szCs w:val="22"/>
              </w:rPr>
            </w:pPr>
          </w:p>
          <w:p w14:paraId="26D038B1" w14:textId="77777777" w:rsidR="00EF6516" w:rsidRPr="002C76EC" w:rsidRDefault="00EF6516" w:rsidP="006A1E2B">
            <w:pPr>
              <w:rPr>
                <w:rFonts w:ascii="Arial" w:hAnsi="Arial" w:cs="Arial"/>
                <w:sz w:val="22"/>
                <w:szCs w:val="22"/>
              </w:rPr>
            </w:pPr>
          </w:p>
          <w:p w14:paraId="1D1BB3B9" w14:textId="77777777" w:rsidR="00EF6516" w:rsidRPr="002C76EC" w:rsidRDefault="00EF6516" w:rsidP="006A1E2B">
            <w:pPr>
              <w:rPr>
                <w:rFonts w:ascii="Arial" w:hAnsi="Arial" w:cs="Arial"/>
                <w:sz w:val="22"/>
                <w:szCs w:val="22"/>
              </w:rPr>
            </w:pPr>
          </w:p>
          <w:p w14:paraId="4ACA7661" w14:textId="77777777" w:rsidR="00EF6516" w:rsidRPr="002C76EC" w:rsidRDefault="00EF6516" w:rsidP="006A1E2B">
            <w:pPr>
              <w:rPr>
                <w:rFonts w:ascii="Arial" w:hAnsi="Arial" w:cs="Arial"/>
                <w:sz w:val="22"/>
                <w:szCs w:val="22"/>
              </w:rPr>
            </w:pPr>
          </w:p>
          <w:p w14:paraId="542C4D97" w14:textId="77777777" w:rsidR="00EF6516" w:rsidRPr="002C76EC" w:rsidRDefault="00EF6516" w:rsidP="006A1E2B">
            <w:pPr>
              <w:rPr>
                <w:rFonts w:ascii="Arial" w:hAnsi="Arial" w:cs="Arial"/>
                <w:sz w:val="22"/>
                <w:szCs w:val="22"/>
              </w:rPr>
            </w:pPr>
          </w:p>
          <w:p w14:paraId="42A97857" w14:textId="77777777" w:rsidR="00EF6516" w:rsidRPr="002C76EC" w:rsidRDefault="00EF6516" w:rsidP="006A1E2B">
            <w:pPr>
              <w:rPr>
                <w:rFonts w:ascii="Arial" w:hAnsi="Arial" w:cs="Arial"/>
                <w:sz w:val="22"/>
                <w:szCs w:val="22"/>
              </w:rPr>
            </w:pPr>
          </w:p>
          <w:p w14:paraId="7A7A7D51" w14:textId="77777777" w:rsidR="00EF6516" w:rsidRPr="002C76EC" w:rsidRDefault="00EF6516" w:rsidP="006A1E2B">
            <w:pPr>
              <w:rPr>
                <w:rFonts w:ascii="Arial" w:hAnsi="Arial" w:cs="Arial"/>
                <w:sz w:val="22"/>
                <w:szCs w:val="22"/>
              </w:rPr>
            </w:pPr>
          </w:p>
          <w:p w14:paraId="482672DA" w14:textId="77777777" w:rsidR="00EF6516" w:rsidRPr="002C76EC" w:rsidRDefault="00EF6516" w:rsidP="006A1E2B">
            <w:pPr>
              <w:rPr>
                <w:rFonts w:ascii="Arial" w:hAnsi="Arial" w:cs="Arial"/>
                <w:sz w:val="22"/>
                <w:szCs w:val="22"/>
              </w:rPr>
            </w:pPr>
            <w:r w:rsidRPr="002C76EC">
              <w:rPr>
                <w:rFonts w:ascii="Arial" w:hAnsi="Arial" w:cs="Arial"/>
                <w:sz w:val="22"/>
                <w:szCs w:val="22"/>
              </w:rPr>
              <w:t>R$ 95.7</w:t>
            </w:r>
            <w:r>
              <w:rPr>
                <w:rFonts w:ascii="Arial" w:hAnsi="Arial" w:cs="Arial"/>
                <w:sz w:val="22"/>
                <w:szCs w:val="22"/>
              </w:rPr>
              <w:t>3</w:t>
            </w:r>
            <w:r w:rsidRPr="002C76EC">
              <w:rPr>
                <w:rFonts w:ascii="Arial" w:hAnsi="Arial" w:cs="Arial"/>
                <w:sz w:val="22"/>
                <w:szCs w:val="22"/>
              </w:rPr>
              <w:t>0,00</w:t>
            </w:r>
          </w:p>
        </w:tc>
      </w:tr>
      <w:tr w:rsidR="00F65E8D" w:rsidRPr="002C76EC" w14:paraId="1BA746E8" w14:textId="77777777" w:rsidTr="00874A06">
        <w:tc>
          <w:tcPr>
            <w:tcW w:w="851" w:type="dxa"/>
            <w:vAlign w:val="bottom"/>
          </w:tcPr>
          <w:p w14:paraId="546F69C4"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09</w:t>
            </w:r>
          </w:p>
        </w:tc>
        <w:tc>
          <w:tcPr>
            <w:tcW w:w="4820" w:type="dxa"/>
            <w:vAlign w:val="center"/>
          </w:tcPr>
          <w:p w14:paraId="513966E2"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Amendoim descascado com Grãos limpos e selecionados para uso culinário. Embalagem: em pacotes de plástico atóxico, transparente, </w:t>
            </w:r>
            <w:proofErr w:type="spellStart"/>
            <w:r w:rsidRPr="002C76EC">
              <w:rPr>
                <w:rFonts w:ascii="Arial" w:hAnsi="Arial" w:cs="Arial"/>
                <w:color w:val="000000"/>
                <w:sz w:val="22"/>
                <w:szCs w:val="22"/>
              </w:rPr>
              <w:t>termossoldado</w:t>
            </w:r>
            <w:proofErr w:type="spellEnd"/>
            <w:r w:rsidRPr="002C76EC">
              <w:rPr>
                <w:rFonts w:ascii="Arial" w:hAnsi="Arial" w:cs="Arial"/>
                <w:color w:val="000000"/>
                <w:sz w:val="22"/>
                <w:szCs w:val="22"/>
              </w:rPr>
              <w:t>, resistente, com peso líquido de 500 gramas contendo todas as informações segundo a legislação vigente. Prazo de validade: mínimo de 180 dias. Data de fabricação de no máximo 30 dias da data de entrega</w:t>
            </w:r>
          </w:p>
        </w:tc>
        <w:tc>
          <w:tcPr>
            <w:tcW w:w="992" w:type="dxa"/>
            <w:vAlign w:val="center"/>
          </w:tcPr>
          <w:p w14:paraId="222CCE69"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1.200</w:t>
            </w:r>
          </w:p>
        </w:tc>
        <w:tc>
          <w:tcPr>
            <w:tcW w:w="992" w:type="dxa"/>
            <w:vAlign w:val="center"/>
          </w:tcPr>
          <w:p w14:paraId="2BF7519C" w14:textId="77777777" w:rsidR="00EF6516" w:rsidRPr="002C76EC" w:rsidRDefault="00EF6516" w:rsidP="006A1E2B">
            <w:pPr>
              <w:jc w:val="center"/>
              <w:rPr>
                <w:rFonts w:ascii="Arial" w:hAnsi="Arial" w:cs="Arial"/>
                <w:color w:val="000000"/>
                <w:sz w:val="22"/>
                <w:szCs w:val="22"/>
              </w:rPr>
            </w:pPr>
          </w:p>
          <w:p w14:paraId="4A02A1BE"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500g</w:t>
            </w:r>
          </w:p>
        </w:tc>
        <w:tc>
          <w:tcPr>
            <w:tcW w:w="1134" w:type="dxa"/>
          </w:tcPr>
          <w:p w14:paraId="6203C838" w14:textId="77777777" w:rsidR="00EF6516" w:rsidRPr="002C76EC" w:rsidRDefault="00EF6516" w:rsidP="006A1E2B">
            <w:pPr>
              <w:jc w:val="center"/>
              <w:rPr>
                <w:rFonts w:ascii="Arial" w:hAnsi="Arial" w:cs="Arial"/>
                <w:sz w:val="22"/>
                <w:szCs w:val="22"/>
              </w:rPr>
            </w:pPr>
          </w:p>
          <w:p w14:paraId="4624F026" w14:textId="77777777" w:rsidR="00EF6516" w:rsidRPr="002C76EC" w:rsidRDefault="00EF6516" w:rsidP="006A1E2B">
            <w:pPr>
              <w:jc w:val="center"/>
              <w:rPr>
                <w:rFonts w:ascii="Arial" w:hAnsi="Arial" w:cs="Arial"/>
                <w:sz w:val="22"/>
                <w:szCs w:val="22"/>
              </w:rPr>
            </w:pPr>
          </w:p>
          <w:p w14:paraId="121DB98D" w14:textId="77777777" w:rsidR="00EF6516" w:rsidRPr="002C76EC" w:rsidRDefault="00EF6516" w:rsidP="006A1E2B">
            <w:pPr>
              <w:jc w:val="center"/>
              <w:rPr>
                <w:rFonts w:ascii="Arial" w:hAnsi="Arial" w:cs="Arial"/>
                <w:sz w:val="22"/>
                <w:szCs w:val="22"/>
              </w:rPr>
            </w:pPr>
          </w:p>
          <w:p w14:paraId="1963FE3D"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R$ 12,53</w:t>
            </w:r>
          </w:p>
        </w:tc>
        <w:tc>
          <w:tcPr>
            <w:tcW w:w="1559" w:type="dxa"/>
          </w:tcPr>
          <w:p w14:paraId="2C1D1D7D" w14:textId="77777777" w:rsidR="00EF6516" w:rsidRPr="002C76EC" w:rsidRDefault="00EF6516" w:rsidP="006A1E2B">
            <w:pPr>
              <w:jc w:val="center"/>
              <w:rPr>
                <w:rFonts w:ascii="Arial" w:hAnsi="Arial" w:cs="Arial"/>
                <w:sz w:val="22"/>
                <w:szCs w:val="22"/>
              </w:rPr>
            </w:pPr>
          </w:p>
          <w:p w14:paraId="74010824" w14:textId="77777777" w:rsidR="00EF6516" w:rsidRPr="002C76EC" w:rsidRDefault="00EF6516" w:rsidP="006A1E2B">
            <w:pPr>
              <w:jc w:val="center"/>
              <w:rPr>
                <w:rFonts w:ascii="Arial" w:hAnsi="Arial" w:cs="Arial"/>
                <w:sz w:val="22"/>
                <w:szCs w:val="22"/>
              </w:rPr>
            </w:pPr>
          </w:p>
          <w:p w14:paraId="66A25512" w14:textId="77777777" w:rsidR="00EF6516" w:rsidRPr="002C76EC" w:rsidRDefault="00EF6516" w:rsidP="006A1E2B">
            <w:pPr>
              <w:jc w:val="center"/>
              <w:rPr>
                <w:rFonts w:ascii="Arial" w:hAnsi="Arial" w:cs="Arial"/>
                <w:sz w:val="22"/>
                <w:szCs w:val="22"/>
              </w:rPr>
            </w:pPr>
          </w:p>
          <w:p w14:paraId="7CA68773"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R$ 15.036,00</w:t>
            </w:r>
          </w:p>
        </w:tc>
      </w:tr>
      <w:tr w:rsidR="00F65E8D" w:rsidRPr="002C76EC" w14:paraId="405D5F7A" w14:textId="77777777" w:rsidTr="00874A06">
        <w:tc>
          <w:tcPr>
            <w:tcW w:w="851" w:type="dxa"/>
            <w:vAlign w:val="bottom"/>
          </w:tcPr>
          <w:p w14:paraId="7B57FD22"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10</w:t>
            </w:r>
          </w:p>
        </w:tc>
        <w:tc>
          <w:tcPr>
            <w:tcW w:w="4820" w:type="dxa"/>
            <w:vAlign w:val="center"/>
          </w:tcPr>
          <w:p w14:paraId="7996ECCC"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Amido de Milho - Produto </w:t>
            </w:r>
            <w:proofErr w:type="spellStart"/>
            <w:r w:rsidRPr="002C76EC">
              <w:rPr>
                <w:rFonts w:ascii="Arial" w:hAnsi="Arial" w:cs="Arial"/>
                <w:color w:val="000000"/>
                <w:sz w:val="22"/>
                <w:szCs w:val="22"/>
              </w:rPr>
              <w:t>amiláceo</w:t>
            </w:r>
            <w:proofErr w:type="spellEnd"/>
            <w:r w:rsidRPr="002C76EC">
              <w:rPr>
                <w:rFonts w:ascii="Arial" w:hAnsi="Arial" w:cs="Arial"/>
                <w:color w:val="000000"/>
                <w:sz w:val="22"/>
                <w:szCs w:val="22"/>
              </w:rPr>
              <w:t xml:space="preserve"> extraído do milho, fabricado a partir de matérias primas sãs e limpas isentas de matérias terrosas e parasitos, não podendo estar úmidos, fermentados ou rançosos. Sob a forma de pó, deverão produzir ligeira crepitação quando comprimido entre os dedos. Umidade máxima 14%p/p, acidez 2,5%p/p, mínimo de amido 84%p/p e resíduo mineral fixo 0,2%p/p. – embalagem de 500g.</w:t>
            </w:r>
          </w:p>
        </w:tc>
        <w:tc>
          <w:tcPr>
            <w:tcW w:w="992" w:type="dxa"/>
            <w:vAlign w:val="center"/>
          </w:tcPr>
          <w:p w14:paraId="2E073A3B"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1000</w:t>
            </w:r>
          </w:p>
        </w:tc>
        <w:tc>
          <w:tcPr>
            <w:tcW w:w="992" w:type="dxa"/>
            <w:vAlign w:val="center"/>
          </w:tcPr>
          <w:p w14:paraId="6651C777"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500g</w:t>
            </w:r>
          </w:p>
        </w:tc>
        <w:tc>
          <w:tcPr>
            <w:tcW w:w="1134" w:type="dxa"/>
          </w:tcPr>
          <w:p w14:paraId="6A5E1EDB" w14:textId="77777777" w:rsidR="00EF6516" w:rsidRPr="002C76EC" w:rsidRDefault="00EF6516" w:rsidP="006A1E2B">
            <w:pPr>
              <w:jc w:val="center"/>
              <w:rPr>
                <w:rFonts w:ascii="Arial" w:hAnsi="Arial" w:cs="Arial"/>
                <w:sz w:val="22"/>
                <w:szCs w:val="22"/>
              </w:rPr>
            </w:pPr>
          </w:p>
          <w:p w14:paraId="37D2B6B6" w14:textId="77777777" w:rsidR="00EF6516" w:rsidRPr="002C76EC" w:rsidRDefault="00EF6516" w:rsidP="006A1E2B">
            <w:pPr>
              <w:jc w:val="center"/>
              <w:rPr>
                <w:rFonts w:ascii="Arial" w:hAnsi="Arial" w:cs="Arial"/>
                <w:sz w:val="22"/>
                <w:szCs w:val="22"/>
              </w:rPr>
            </w:pPr>
          </w:p>
          <w:p w14:paraId="29B84753" w14:textId="77777777" w:rsidR="00EF6516" w:rsidRPr="002C76EC" w:rsidRDefault="00EF6516" w:rsidP="006A1E2B">
            <w:pPr>
              <w:jc w:val="center"/>
              <w:rPr>
                <w:rFonts w:ascii="Arial" w:hAnsi="Arial" w:cs="Arial"/>
                <w:sz w:val="22"/>
                <w:szCs w:val="22"/>
              </w:rPr>
            </w:pPr>
          </w:p>
          <w:p w14:paraId="1D950183" w14:textId="77777777" w:rsidR="00EF6516" w:rsidRPr="002C76EC" w:rsidRDefault="00EF6516" w:rsidP="006A1E2B">
            <w:pPr>
              <w:jc w:val="center"/>
              <w:rPr>
                <w:rFonts w:ascii="Arial" w:hAnsi="Arial" w:cs="Arial"/>
                <w:sz w:val="22"/>
                <w:szCs w:val="22"/>
              </w:rPr>
            </w:pPr>
          </w:p>
          <w:p w14:paraId="7867C791"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R$ 6,16</w:t>
            </w:r>
          </w:p>
        </w:tc>
        <w:tc>
          <w:tcPr>
            <w:tcW w:w="1559" w:type="dxa"/>
          </w:tcPr>
          <w:p w14:paraId="406002BB" w14:textId="77777777" w:rsidR="00EF6516" w:rsidRPr="002C76EC" w:rsidRDefault="00EF6516" w:rsidP="006A1E2B">
            <w:pPr>
              <w:jc w:val="center"/>
              <w:rPr>
                <w:rFonts w:ascii="Arial" w:hAnsi="Arial" w:cs="Arial"/>
                <w:sz w:val="22"/>
                <w:szCs w:val="22"/>
              </w:rPr>
            </w:pPr>
          </w:p>
          <w:p w14:paraId="3E559FEB" w14:textId="77777777" w:rsidR="00EF6516" w:rsidRPr="002C76EC" w:rsidRDefault="00EF6516" w:rsidP="006A1E2B">
            <w:pPr>
              <w:rPr>
                <w:rFonts w:ascii="Arial" w:hAnsi="Arial" w:cs="Arial"/>
                <w:sz w:val="22"/>
                <w:szCs w:val="22"/>
              </w:rPr>
            </w:pPr>
          </w:p>
          <w:p w14:paraId="75E4C7FE" w14:textId="77777777" w:rsidR="00EF6516" w:rsidRPr="002C76EC" w:rsidRDefault="00EF6516" w:rsidP="006A1E2B">
            <w:pPr>
              <w:rPr>
                <w:rFonts w:ascii="Arial" w:hAnsi="Arial" w:cs="Arial"/>
                <w:sz w:val="22"/>
                <w:szCs w:val="22"/>
              </w:rPr>
            </w:pPr>
          </w:p>
          <w:p w14:paraId="64D9625E" w14:textId="77777777" w:rsidR="00EF6516" w:rsidRPr="002C76EC" w:rsidRDefault="00EF6516" w:rsidP="006A1E2B">
            <w:pPr>
              <w:rPr>
                <w:rFonts w:ascii="Arial" w:hAnsi="Arial" w:cs="Arial"/>
                <w:sz w:val="22"/>
                <w:szCs w:val="22"/>
              </w:rPr>
            </w:pPr>
          </w:p>
          <w:p w14:paraId="029F9D2C" w14:textId="77777777" w:rsidR="00EF6516" w:rsidRPr="002C76EC" w:rsidRDefault="00EF6516" w:rsidP="006A1E2B">
            <w:pPr>
              <w:rPr>
                <w:rFonts w:ascii="Arial" w:hAnsi="Arial" w:cs="Arial"/>
                <w:sz w:val="22"/>
                <w:szCs w:val="22"/>
              </w:rPr>
            </w:pPr>
            <w:r w:rsidRPr="002C76EC">
              <w:rPr>
                <w:rFonts w:ascii="Arial" w:hAnsi="Arial" w:cs="Arial"/>
                <w:sz w:val="22"/>
                <w:szCs w:val="22"/>
              </w:rPr>
              <w:t>R$ 6.16</w:t>
            </w:r>
            <w:r>
              <w:rPr>
                <w:rFonts w:ascii="Arial" w:hAnsi="Arial" w:cs="Arial"/>
                <w:sz w:val="22"/>
                <w:szCs w:val="22"/>
              </w:rPr>
              <w:t>0</w:t>
            </w:r>
            <w:r w:rsidRPr="002C76EC">
              <w:rPr>
                <w:rFonts w:ascii="Arial" w:hAnsi="Arial" w:cs="Arial"/>
                <w:sz w:val="22"/>
                <w:szCs w:val="22"/>
              </w:rPr>
              <w:t>,</w:t>
            </w:r>
            <w:r>
              <w:rPr>
                <w:rFonts w:ascii="Arial" w:hAnsi="Arial" w:cs="Arial"/>
                <w:sz w:val="22"/>
                <w:szCs w:val="22"/>
              </w:rPr>
              <w:t>00</w:t>
            </w:r>
          </w:p>
        </w:tc>
      </w:tr>
      <w:tr w:rsidR="00F65E8D" w:rsidRPr="002C76EC" w14:paraId="6DD93682" w14:textId="77777777" w:rsidTr="00874A06">
        <w:tc>
          <w:tcPr>
            <w:tcW w:w="851" w:type="dxa"/>
            <w:vAlign w:val="bottom"/>
          </w:tcPr>
          <w:p w14:paraId="59249187"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11</w:t>
            </w:r>
          </w:p>
        </w:tc>
        <w:tc>
          <w:tcPr>
            <w:tcW w:w="4820" w:type="dxa"/>
            <w:vAlign w:val="center"/>
          </w:tcPr>
          <w:p w14:paraId="6AEFE073"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Arroz Tipo 1- Polido, contendo no mínimo de 90% de grãos inteiros com no máximo de 14% de umidade. Rendimento após o cozimento de no mínimo 2,5 vezes a mais do peso antes da cocção, devendo também apresentar coloração especifica, grãos inteiros e soltos após o cozimento. Deverá obedecer a instrução normativa n° 06, de 16 de fevereiro de 2009. O produto deverá ter validade não inferior a 120 dias / embalagem 5 Kg</w:t>
            </w:r>
          </w:p>
        </w:tc>
        <w:tc>
          <w:tcPr>
            <w:tcW w:w="992" w:type="dxa"/>
            <w:vAlign w:val="center"/>
          </w:tcPr>
          <w:p w14:paraId="0F82980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5.000</w:t>
            </w:r>
          </w:p>
        </w:tc>
        <w:tc>
          <w:tcPr>
            <w:tcW w:w="992" w:type="dxa"/>
            <w:vAlign w:val="center"/>
          </w:tcPr>
          <w:p w14:paraId="200E64DD"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5 kg</w:t>
            </w:r>
          </w:p>
        </w:tc>
        <w:tc>
          <w:tcPr>
            <w:tcW w:w="1134" w:type="dxa"/>
          </w:tcPr>
          <w:p w14:paraId="6340277B" w14:textId="77777777" w:rsidR="00EF6516" w:rsidRPr="002C76EC" w:rsidRDefault="00EF6516" w:rsidP="006A1E2B">
            <w:pPr>
              <w:jc w:val="center"/>
              <w:rPr>
                <w:rFonts w:ascii="Arial" w:hAnsi="Arial" w:cs="Arial"/>
                <w:sz w:val="22"/>
                <w:szCs w:val="22"/>
              </w:rPr>
            </w:pPr>
          </w:p>
          <w:p w14:paraId="2F37988A" w14:textId="77777777" w:rsidR="00EF6516" w:rsidRPr="002C76EC" w:rsidRDefault="00EF6516" w:rsidP="006A1E2B">
            <w:pPr>
              <w:jc w:val="center"/>
              <w:rPr>
                <w:rFonts w:ascii="Arial" w:hAnsi="Arial" w:cs="Arial"/>
                <w:sz w:val="22"/>
                <w:szCs w:val="22"/>
              </w:rPr>
            </w:pPr>
          </w:p>
          <w:p w14:paraId="02E3AD78" w14:textId="77777777" w:rsidR="00EF6516" w:rsidRPr="002C76EC" w:rsidRDefault="00EF6516" w:rsidP="006A1E2B">
            <w:pPr>
              <w:jc w:val="center"/>
              <w:rPr>
                <w:rFonts w:ascii="Arial" w:hAnsi="Arial" w:cs="Arial"/>
                <w:sz w:val="22"/>
                <w:szCs w:val="22"/>
              </w:rPr>
            </w:pPr>
          </w:p>
          <w:p w14:paraId="73828512" w14:textId="77777777" w:rsidR="00EF6516" w:rsidRPr="002C76EC" w:rsidRDefault="00EF6516" w:rsidP="006A1E2B">
            <w:pPr>
              <w:jc w:val="center"/>
              <w:rPr>
                <w:rFonts w:ascii="Arial" w:hAnsi="Arial" w:cs="Arial"/>
                <w:sz w:val="22"/>
                <w:szCs w:val="22"/>
              </w:rPr>
            </w:pPr>
          </w:p>
          <w:p w14:paraId="7137F162"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R$ 35,46</w:t>
            </w:r>
          </w:p>
        </w:tc>
        <w:tc>
          <w:tcPr>
            <w:tcW w:w="1559" w:type="dxa"/>
          </w:tcPr>
          <w:p w14:paraId="0A343876" w14:textId="77777777" w:rsidR="00EF6516" w:rsidRPr="002C76EC" w:rsidRDefault="00EF6516" w:rsidP="006A1E2B">
            <w:pPr>
              <w:jc w:val="center"/>
              <w:rPr>
                <w:rFonts w:ascii="Arial" w:hAnsi="Arial" w:cs="Arial"/>
                <w:sz w:val="22"/>
                <w:szCs w:val="22"/>
              </w:rPr>
            </w:pPr>
          </w:p>
          <w:p w14:paraId="1066C416" w14:textId="77777777" w:rsidR="00EF6516" w:rsidRPr="002C76EC" w:rsidRDefault="00EF6516" w:rsidP="006A1E2B">
            <w:pPr>
              <w:rPr>
                <w:rFonts w:ascii="Arial" w:hAnsi="Arial" w:cs="Arial"/>
                <w:sz w:val="22"/>
                <w:szCs w:val="22"/>
              </w:rPr>
            </w:pPr>
          </w:p>
          <w:p w14:paraId="517D42D4" w14:textId="77777777" w:rsidR="00EF6516" w:rsidRPr="002C76EC" w:rsidRDefault="00EF6516" w:rsidP="006A1E2B">
            <w:pPr>
              <w:rPr>
                <w:rFonts w:ascii="Arial" w:hAnsi="Arial" w:cs="Arial"/>
                <w:sz w:val="22"/>
                <w:szCs w:val="22"/>
              </w:rPr>
            </w:pPr>
          </w:p>
          <w:p w14:paraId="4D7999C1" w14:textId="77777777" w:rsidR="00EF6516" w:rsidRPr="002C76EC" w:rsidRDefault="00EF6516" w:rsidP="006A1E2B">
            <w:pPr>
              <w:rPr>
                <w:rFonts w:ascii="Arial" w:hAnsi="Arial" w:cs="Arial"/>
                <w:sz w:val="22"/>
                <w:szCs w:val="22"/>
              </w:rPr>
            </w:pPr>
          </w:p>
          <w:p w14:paraId="4D0C59AE" w14:textId="77777777" w:rsidR="00EF6516" w:rsidRPr="002C76EC" w:rsidRDefault="00EF6516" w:rsidP="006A1E2B">
            <w:pPr>
              <w:rPr>
                <w:rFonts w:ascii="Arial" w:hAnsi="Arial" w:cs="Arial"/>
                <w:sz w:val="22"/>
                <w:szCs w:val="22"/>
              </w:rPr>
            </w:pPr>
            <w:r w:rsidRPr="002C76EC">
              <w:rPr>
                <w:rFonts w:ascii="Arial" w:hAnsi="Arial" w:cs="Arial"/>
                <w:sz w:val="22"/>
                <w:szCs w:val="22"/>
              </w:rPr>
              <w:t>R$ 177.</w:t>
            </w:r>
            <w:r>
              <w:rPr>
                <w:rFonts w:ascii="Arial" w:hAnsi="Arial" w:cs="Arial"/>
                <w:sz w:val="22"/>
                <w:szCs w:val="22"/>
              </w:rPr>
              <w:t>300</w:t>
            </w:r>
            <w:r w:rsidRPr="002C76EC">
              <w:rPr>
                <w:rFonts w:ascii="Arial" w:hAnsi="Arial" w:cs="Arial"/>
                <w:sz w:val="22"/>
                <w:szCs w:val="22"/>
              </w:rPr>
              <w:t>,</w:t>
            </w:r>
            <w:r>
              <w:rPr>
                <w:rFonts w:ascii="Arial" w:hAnsi="Arial" w:cs="Arial"/>
                <w:sz w:val="22"/>
                <w:szCs w:val="22"/>
              </w:rPr>
              <w:t>00</w:t>
            </w:r>
          </w:p>
        </w:tc>
      </w:tr>
      <w:tr w:rsidR="00F65E8D" w:rsidRPr="002C76EC" w14:paraId="51699021" w14:textId="77777777" w:rsidTr="00874A06">
        <w:tc>
          <w:tcPr>
            <w:tcW w:w="851" w:type="dxa"/>
            <w:vAlign w:val="bottom"/>
          </w:tcPr>
          <w:p w14:paraId="410D125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12</w:t>
            </w:r>
          </w:p>
        </w:tc>
        <w:tc>
          <w:tcPr>
            <w:tcW w:w="4820" w:type="dxa"/>
            <w:vAlign w:val="center"/>
          </w:tcPr>
          <w:p w14:paraId="2D844EEC"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Aveia em Flocos Finos - acondicionado em embalagem resistente de polietileno atóxico contendo 0,500g com identificação na embalagem (rótulo) dos ingredientes, valor nutricional, peso, fornecedor, data de fabricação e validade. Isento de sujidades, parasitas, larvas e material estranho. Validade mínima de 06 (seis) meses a contar da data de entrega.</w:t>
            </w:r>
          </w:p>
        </w:tc>
        <w:tc>
          <w:tcPr>
            <w:tcW w:w="992" w:type="dxa"/>
            <w:vAlign w:val="center"/>
          </w:tcPr>
          <w:p w14:paraId="47D46EA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1.500</w:t>
            </w:r>
          </w:p>
        </w:tc>
        <w:tc>
          <w:tcPr>
            <w:tcW w:w="992" w:type="dxa"/>
            <w:vAlign w:val="center"/>
          </w:tcPr>
          <w:p w14:paraId="3BA4E77D"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w:t>
            </w:r>
          </w:p>
        </w:tc>
        <w:tc>
          <w:tcPr>
            <w:tcW w:w="1134" w:type="dxa"/>
          </w:tcPr>
          <w:p w14:paraId="40516773" w14:textId="77777777" w:rsidR="00EF6516" w:rsidRPr="002C76EC" w:rsidRDefault="00EF6516" w:rsidP="006A1E2B">
            <w:pPr>
              <w:jc w:val="center"/>
              <w:rPr>
                <w:rFonts w:ascii="Arial" w:hAnsi="Arial" w:cs="Arial"/>
                <w:sz w:val="22"/>
                <w:szCs w:val="22"/>
              </w:rPr>
            </w:pPr>
          </w:p>
          <w:p w14:paraId="0DFA73BB" w14:textId="77777777" w:rsidR="00EF6516" w:rsidRPr="002C76EC" w:rsidRDefault="00EF6516" w:rsidP="006A1E2B">
            <w:pPr>
              <w:jc w:val="center"/>
              <w:rPr>
                <w:rFonts w:ascii="Arial" w:hAnsi="Arial" w:cs="Arial"/>
                <w:sz w:val="22"/>
                <w:szCs w:val="22"/>
              </w:rPr>
            </w:pPr>
          </w:p>
          <w:p w14:paraId="5C369550"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 xml:space="preserve"> </w:t>
            </w:r>
          </w:p>
          <w:p w14:paraId="350B09BC" w14:textId="77777777" w:rsidR="00EF6516" w:rsidRPr="002C76EC" w:rsidRDefault="00EF6516" w:rsidP="006A1E2B">
            <w:pPr>
              <w:jc w:val="center"/>
              <w:rPr>
                <w:rFonts w:ascii="Arial" w:hAnsi="Arial" w:cs="Arial"/>
                <w:sz w:val="22"/>
                <w:szCs w:val="22"/>
              </w:rPr>
            </w:pPr>
          </w:p>
          <w:p w14:paraId="03814BD0"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R$ 11,77</w:t>
            </w:r>
          </w:p>
        </w:tc>
        <w:tc>
          <w:tcPr>
            <w:tcW w:w="1559" w:type="dxa"/>
          </w:tcPr>
          <w:p w14:paraId="12462E3A" w14:textId="77777777" w:rsidR="00EF6516" w:rsidRPr="002C76EC" w:rsidRDefault="00EF6516" w:rsidP="006A1E2B">
            <w:pPr>
              <w:jc w:val="center"/>
              <w:rPr>
                <w:rFonts w:ascii="Arial" w:hAnsi="Arial" w:cs="Arial"/>
                <w:sz w:val="22"/>
                <w:szCs w:val="22"/>
              </w:rPr>
            </w:pPr>
          </w:p>
          <w:p w14:paraId="29681B5F" w14:textId="77777777" w:rsidR="00EF6516" w:rsidRPr="002C76EC" w:rsidRDefault="00EF6516" w:rsidP="006A1E2B">
            <w:pPr>
              <w:jc w:val="center"/>
              <w:rPr>
                <w:rFonts w:ascii="Arial" w:hAnsi="Arial" w:cs="Arial"/>
                <w:sz w:val="22"/>
                <w:szCs w:val="22"/>
              </w:rPr>
            </w:pPr>
          </w:p>
          <w:p w14:paraId="19EEDD1C" w14:textId="77777777" w:rsidR="00EF6516" w:rsidRPr="002C76EC" w:rsidRDefault="00EF6516" w:rsidP="006A1E2B">
            <w:pPr>
              <w:jc w:val="center"/>
              <w:rPr>
                <w:rFonts w:ascii="Arial" w:hAnsi="Arial" w:cs="Arial"/>
                <w:sz w:val="22"/>
                <w:szCs w:val="22"/>
              </w:rPr>
            </w:pPr>
          </w:p>
          <w:p w14:paraId="7BA54D97" w14:textId="77777777" w:rsidR="00EF6516" w:rsidRPr="002C76EC" w:rsidRDefault="00EF6516" w:rsidP="006A1E2B">
            <w:pPr>
              <w:jc w:val="center"/>
              <w:rPr>
                <w:rFonts w:ascii="Arial" w:hAnsi="Arial" w:cs="Arial"/>
                <w:sz w:val="22"/>
                <w:szCs w:val="22"/>
              </w:rPr>
            </w:pPr>
          </w:p>
          <w:p w14:paraId="0F9E9291"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R$ 17.6</w:t>
            </w:r>
            <w:r>
              <w:rPr>
                <w:rFonts w:ascii="Arial" w:hAnsi="Arial" w:cs="Arial"/>
                <w:sz w:val="22"/>
                <w:szCs w:val="22"/>
              </w:rPr>
              <w:t>55</w:t>
            </w:r>
            <w:r w:rsidRPr="002C76EC">
              <w:rPr>
                <w:rFonts w:ascii="Arial" w:hAnsi="Arial" w:cs="Arial"/>
                <w:sz w:val="22"/>
                <w:szCs w:val="22"/>
              </w:rPr>
              <w:t>,00</w:t>
            </w:r>
          </w:p>
        </w:tc>
      </w:tr>
      <w:tr w:rsidR="00F65E8D" w:rsidRPr="002C76EC" w14:paraId="3BAD4540" w14:textId="77777777" w:rsidTr="00874A06">
        <w:tc>
          <w:tcPr>
            <w:tcW w:w="851" w:type="dxa"/>
            <w:vAlign w:val="bottom"/>
          </w:tcPr>
          <w:p w14:paraId="59CB1874"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13</w:t>
            </w:r>
          </w:p>
        </w:tc>
        <w:tc>
          <w:tcPr>
            <w:tcW w:w="4820" w:type="dxa"/>
            <w:vAlign w:val="center"/>
          </w:tcPr>
          <w:p w14:paraId="5F760B81"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Batata Inglesa - Produto de 1ª qualidade, tamanho regular, produtos frescos e com grau de maturação intermediário. Deverá apresentar odor agradável, consistência firme, sem lesões de origem, sem rachaduras, sem danos físicos e </w:t>
            </w:r>
            <w:proofErr w:type="spellStart"/>
            <w:r w:rsidRPr="002C76EC">
              <w:rPr>
                <w:rFonts w:ascii="Arial" w:hAnsi="Arial" w:cs="Arial"/>
                <w:color w:val="000000"/>
                <w:sz w:val="22"/>
                <w:szCs w:val="22"/>
              </w:rPr>
              <w:t>mecánicos</w:t>
            </w:r>
            <w:proofErr w:type="spellEnd"/>
            <w:r w:rsidRPr="002C76EC">
              <w:rPr>
                <w:rFonts w:ascii="Arial" w:hAnsi="Arial" w:cs="Arial"/>
                <w:color w:val="000000"/>
                <w:sz w:val="22"/>
                <w:szCs w:val="22"/>
              </w:rPr>
              <w:t>, sem podridão, sem sujidades e terra</w:t>
            </w:r>
          </w:p>
        </w:tc>
        <w:tc>
          <w:tcPr>
            <w:tcW w:w="992" w:type="dxa"/>
            <w:vAlign w:val="center"/>
          </w:tcPr>
          <w:p w14:paraId="4EA44D3F"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6.000</w:t>
            </w:r>
          </w:p>
        </w:tc>
        <w:tc>
          <w:tcPr>
            <w:tcW w:w="992" w:type="dxa"/>
            <w:vAlign w:val="center"/>
          </w:tcPr>
          <w:p w14:paraId="10344D9F"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4192772C" w14:textId="77777777" w:rsidR="00EF6516" w:rsidRPr="002C76EC" w:rsidRDefault="00EF6516" w:rsidP="006A1E2B">
            <w:pPr>
              <w:jc w:val="center"/>
              <w:rPr>
                <w:rFonts w:ascii="Arial" w:hAnsi="Arial" w:cs="Arial"/>
                <w:sz w:val="22"/>
                <w:szCs w:val="22"/>
              </w:rPr>
            </w:pPr>
          </w:p>
          <w:p w14:paraId="2AF2A57B" w14:textId="77777777" w:rsidR="00EF6516" w:rsidRPr="002C76EC" w:rsidRDefault="00EF6516" w:rsidP="006A1E2B">
            <w:pPr>
              <w:jc w:val="center"/>
              <w:rPr>
                <w:rFonts w:ascii="Arial" w:hAnsi="Arial" w:cs="Arial"/>
                <w:sz w:val="22"/>
                <w:szCs w:val="22"/>
              </w:rPr>
            </w:pPr>
          </w:p>
          <w:p w14:paraId="39C33900" w14:textId="77777777" w:rsidR="00EF6516" w:rsidRPr="002C76EC" w:rsidRDefault="00EF6516" w:rsidP="006A1E2B">
            <w:pPr>
              <w:jc w:val="center"/>
              <w:rPr>
                <w:rFonts w:ascii="Arial" w:hAnsi="Arial" w:cs="Arial"/>
                <w:sz w:val="22"/>
                <w:szCs w:val="22"/>
              </w:rPr>
            </w:pPr>
          </w:p>
          <w:p w14:paraId="116E7C43"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R$5,60</w:t>
            </w:r>
          </w:p>
        </w:tc>
        <w:tc>
          <w:tcPr>
            <w:tcW w:w="1559" w:type="dxa"/>
          </w:tcPr>
          <w:p w14:paraId="56A1BFD9" w14:textId="77777777" w:rsidR="00EF6516" w:rsidRPr="002C76EC" w:rsidRDefault="00EF6516" w:rsidP="006A1E2B">
            <w:pPr>
              <w:jc w:val="center"/>
              <w:rPr>
                <w:rFonts w:ascii="Arial" w:hAnsi="Arial" w:cs="Arial"/>
                <w:sz w:val="22"/>
                <w:szCs w:val="22"/>
              </w:rPr>
            </w:pPr>
          </w:p>
          <w:p w14:paraId="1649D9CD" w14:textId="77777777" w:rsidR="00EF6516" w:rsidRPr="002C76EC" w:rsidRDefault="00EF6516" w:rsidP="006A1E2B">
            <w:pPr>
              <w:rPr>
                <w:rFonts w:ascii="Arial" w:hAnsi="Arial" w:cs="Arial"/>
                <w:sz w:val="22"/>
                <w:szCs w:val="22"/>
              </w:rPr>
            </w:pPr>
          </w:p>
          <w:p w14:paraId="2A354B84" w14:textId="77777777" w:rsidR="00EF6516" w:rsidRPr="002C76EC" w:rsidRDefault="00EF6516" w:rsidP="006A1E2B">
            <w:pPr>
              <w:rPr>
                <w:rFonts w:ascii="Arial" w:hAnsi="Arial" w:cs="Arial"/>
                <w:sz w:val="22"/>
                <w:szCs w:val="22"/>
              </w:rPr>
            </w:pPr>
          </w:p>
          <w:p w14:paraId="599EC9B7" w14:textId="77777777" w:rsidR="00EF6516" w:rsidRPr="002C76EC" w:rsidRDefault="00EF6516" w:rsidP="006A1E2B">
            <w:pPr>
              <w:rPr>
                <w:rFonts w:ascii="Arial" w:hAnsi="Arial" w:cs="Arial"/>
                <w:sz w:val="22"/>
                <w:szCs w:val="22"/>
              </w:rPr>
            </w:pPr>
            <w:r w:rsidRPr="002C76EC">
              <w:rPr>
                <w:rFonts w:ascii="Arial" w:hAnsi="Arial" w:cs="Arial"/>
                <w:sz w:val="22"/>
                <w:szCs w:val="22"/>
              </w:rPr>
              <w:t>R$ 33.6</w:t>
            </w:r>
            <w:r>
              <w:rPr>
                <w:rFonts w:ascii="Arial" w:hAnsi="Arial" w:cs="Arial"/>
                <w:sz w:val="22"/>
                <w:szCs w:val="22"/>
              </w:rPr>
              <w:t>0</w:t>
            </w:r>
            <w:r w:rsidRPr="002C76EC">
              <w:rPr>
                <w:rFonts w:ascii="Arial" w:hAnsi="Arial" w:cs="Arial"/>
                <w:sz w:val="22"/>
                <w:szCs w:val="22"/>
              </w:rPr>
              <w:t>0,00</w:t>
            </w:r>
          </w:p>
        </w:tc>
      </w:tr>
      <w:tr w:rsidR="00F65E8D" w:rsidRPr="002C76EC" w14:paraId="1175F388" w14:textId="77777777" w:rsidTr="00874A06">
        <w:tc>
          <w:tcPr>
            <w:tcW w:w="851" w:type="dxa"/>
            <w:vAlign w:val="bottom"/>
          </w:tcPr>
          <w:p w14:paraId="014684F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14</w:t>
            </w:r>
          </w:p>
        </w:tc>
        <w:tc>
          <w:tcPr>
            <w:tcW w:w="4820" w:type="dxa"/>
            <w:vAlign w:val="center"/>
          </w:tcPr>
          <w:p w14:paraId="0966B91E" w14:textId="4D483F3F" w:rsidR="00EF6516" w:rsidRPr="002C76EC" w:rsidRDefault="00EF6516" w:rsidP="006A1E2B">
            <w:pPr>
              <w:rPr>
                <w:rFonts w:ascii="Arial" w:hAnsi="Arial" w:cs="Arial"/>
                <w:sz w:val="22"/>
                <w:szCs w:val="22"/>
              </w:rPr>
            </w:pPr>
            <w:r w:rsidRPr="002C76EC">
              <w:rPr>
                <w:rFonts w:ascii="Arial" w:hAnsi="Arial" w:cs="Arial"/>
                <w:sz w:val="22"/>
                <w:szCs w:val="22"/>
              </w:rPr>
              <w:t>BEBIDA VEGETAL DE AMÊNDOA, sabor original, composto por água e castanha de amêndoa, sem soja, sem leite, sem glúten,</w:t>
            </w:r>
            <w:r w:rsidR="00247CF0">
              <w:rPr>
                <w:rFonts w:ascii="Arial" w:hAnsi="Arial" w:cs="Arial"/>
                <w:sz w:val="22"/>
                <w:szCs w:val="22"/>
              </w:rPr>
              <w:t xml:space="preserve"> </w:t>
            </w:r>
            <w:r w:rsidRPr="002C76EC">
              <w:rPr>
                <w:rFonts w:ascii="Arial" w:hAnsi="Arial" w:cs="Arial"/>
                <w:sz w:val="22"/>
                <w:szCs w:val="22"/>
              </w:rPr>
              <w:t>sem açúcar e conservantes, embalagem longa vida (</w:t>
            </w:r>
            <w:proofErr w:type="spellStart"/>
            <w:r w:rsidRPr="002C76EC">
              <w:rPr>
                <w:rFonts w:ascii="Arial" w:hAnsi="Arial" w:cs="Arial"/>
                <w:sz w:val="22"/>
                <w:szCs w:val="22"/>
              </w:rPr>
              <w:t>tetrapack</w:t>
            </w:r>
            <w:proofErr w:type="spellEnd"/>
            <w:r w:rsidRPr="002C76EC">
              <w:rPr>
                <w:rFonts w:ascii="Arial" w:hAnsi="Arial" w:cs="Arial"/>
                <w:sz w:val="22"/>
                <w:szCs w:val="22"/>
              </w:rPr>
              <w:t xml:space="preserve"> – frasco), contendo 1 litro. A embalagem deverá conter externamente os dados de identificação, procedência, informação nutricional, número de lote, data de validade, quantidade do produto, número de registro no Ministério da Agricultura SIF/DIPOA e carimbo de inspeção. Prazo de validade mínimo de 4 meses a contar da data da entrega.</w:t>
            </w:r>
          </w:p>
        </w:tc>
        <w:tc>
          <w:tcPr>
            <w:tcW w:w="992" w:type="dxa"/>
            <w:vAlign w:val="center"/>
          </w:tcPr>
          <w:p w14:paraId="44D863C7" w14:textId="1973A953" w:rsidR="00EF6516" w:rsidRPr="002C76EC" w:rsidRDefault="00247CF0" w:rsidP="006A1E2B">
            <w:pPr>
              <w:jc w:val="center"/>
              <w:rPr>
                <w:rFonts w:ascii="Arial" w:hAnsi="Arial" w:cs="Arial"/>
                <w:sz w:val="22"/>
                <w:szCs w:val="22"/>
              </w:rPr>
            </w:pPr>
            <w:r>
              <w:rPr>
                <w:rFonts w:ascii="Arial" w:hAnsi="Arial" w:cs="Arial"/>
                <w:color w:val="000000"/>
                <w:sz w:val="22"/>
                <w:szCs w:val="22"/>
              </w:rPr>
              <w:t>6</w:t>
            </w:r>
            <w:r w:rsidR="00EF6516" w:rsidRPr="002C76EC">
              <w:rPr>
                <w:rFonts w:ascii="Arial" w:hAnsi="Arial" w:cs="Arial"/>
                <w:color w:val="000000"/>
                <w:sz w:val="22"/>
                <w:szCs w:val="22"/>
              </w:rPr>
              <w:t>0</w:t>
            </w:r>
          </w:p>
        </w:tc>
        <w:tc>
          <w:tcPr>
            <w:tcW w:w="992" w:type="dxa"/>
            <w:vAlign w:val="center"/>
          </w:tcPr>
          <w:p w14:paraId="3C78B142"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UN</w:t>
            </w:r>
          </w:p>
        </w:tc>
        <w:tc>
          <w:tcPr>
            <w:tcW w:w="1134" w:type="dxa"/>
          </w:tcPr>
          <w:p w14:paraId="7D34F89B" w14:textId="77777777" w:rsidR="00EF6516" w:rsidRPr="002C76EC" w:rsidRDefault="00EF6516" w:rsidP="006A1E2B">
            <w:pPr>
              <w:jc w:val="center"/>
              <w:rPr>
                <w:rFonts w:ascii="Arial" w:hAnsi="Arial" w:cs="Arial"/>
                <w:sz w:val="22"/>
                <w:szCs w:val="22"/>
              </w:rPr>
            </w:pPr>
          </w:p>
          <w:p w14:paraId="74324505" w14:textId="77777777" w:rsidR="00EF6516" w:rsidRPr="002C76EC" w:rsidRDefault="00EF6516" w:rsidP="006A1E2B">
            <w:pPr>
              <w:jc w:val="center"/>
              <w:rPr>
                <w:rFonts w:ascii="Arial" w:hAnsi="Arial" w:cs="Arial"/>
                <w:sz w:val="22"/>
                <w:szCs w:val="22"/>
              </w:rPr>
            </w:pPr>
          </w:p>
          <w:p w14:paraId="478ED49D" w14:textId="77777777" w:rsidR="00EF6516" w:rsidRPr="002C76EC" w:rsidRDefault="00EF6516" w:rsidP="006A1E2B">
            <w:pPr>
              <w:jc w:val="center"/>
              <w:rPr>
                <w:rFonts w:ascii="Arial" w:hAnsi="Arial" w:cs="Arial"/>
                <w:sz w:val="22"/>
                <w:szCs w:val="22"/>
              </w:rPr>
            </w:pPr>
          </w:p>
          <w:p w14:paraId="4D7F785B" w14:textId="77777777" w:rsidR="00EF6516" w:rsidRPr="002C76EC" w:rsidRDefault="00EF6516" w:rsidP="006A1E2B">
            <w:pPr>
              <w:rPr>
                <w:rFonts w:ascii="Arial" w:hAnsi="Arial" w:cs="Arial"/>
                <w:sz w:val="22"/>
                <w:szCs w:val="22"/>
              </w:rPr>
            </w:pPr>
          </w:p>
          <w:p w14:paraId="2E39156C" w14:textId="318F360E" w:rsidR="00EF6516" w:rsidRPr="002C76EC" w:rsidRDefault="00EF6516" w:rsidP="006A1E2B">
            <w:pPr>
              <w:jc w:val="center"/>
              <w:rPr>
                <w:rFonts w:ascii="Arial" w:hAnsi="Arial" w:cs="Arial"/>
                <w:sz w:val="22"/>
                <w:szCs w:val="22"/>
              </w:rPr>
            </w:pPr>
            <w:r w:rsidRPr="002C76EC">
              <w:rPr>
                <w:rFonts w:ascii="Arial" w:hAnsi="Arial" w:cs="Arial"/>
                <w:sz w:val="22"/>
                <w:szCs w:val="22"/>
              </w:rPr>
              <w:t>R$</w:t>
            </w:r>
            <w:r w:rsidR="00247CF0">
              <w:rPr>
                <w:rFonts w:ascii="Arial" w:hAnsi="Arial" w:cs="Arial"/>
                <w:sz w:val="22"/>
                <w:szCs w:val="22"/>
              </w:rPr>
              <w:t xml:space="preserve"> </w:t>
            </w:r>
            <w:r w:rsidR="00247CF0">
              <w:rPr>
                <w:rFonts w:ascii="Arial" w:hAnsi="Arial" w:cs="Arial"/>
                <w:sz w:val="22"/>
                <w:szCs w:val="22"/>
              </w:rPr>
              <w:t>4,80</w:t>
            </w:r>
          </w:p>
        </w:tc>
        <w:tc>
          <w:tcPr>
            <w:tcW w:w="1559" w:type="dxa"/>
          </w:tcPr>
          <w:p w14:paraId="5EF7AC52" w14:textId="77777777" w:rsidR="00EF6516" w:rsidRPr="002C76EC" w:rsidRDefault="00EF6516" w:rsidP="006A1E2B">
            <w:pPr>
              <w:jc w:val="center"/>
              <w:rPr>
                <w:rFonts w:ascii="Arial" w:hAnsi="Arial" w:cs="Arial"/>
                <w:sz w:val="22"/>
                <w:szCs w:val="22"/>
              </w:rPr>
            </w:pPr>
          </w:p>
          <w:p w14:paraId="5E9AA8B1" w14:textId="77777777" w:rsidR="00EF6516" w:rsidRPr="002C76EC" w:rsidRDefault="00EF6516" w:rsidP="006A1E2B">
            <w:pPr>
              <w:rPr>
                <w:rFonts w:ascii="Arial" w:hAnsi="Arial" w:cs="Arial"/>
                <w:sz w:val="22"/>
                <w:szCs w:val="22"/>
              </w:rPr>
            </w:pPr>
          </w:p>
          <w:p w14:paraId="6E468582" w14:textId="77777777" w:rsidR="00EF6516" w:rsidRPr="002C76EC" w:rsidRDefault="00EF6516" w:rsidP="006A1E2B">
            <w:pPr>
              <w:rPr>
                <w:rFonts w:ascii="Arial" w:hAnsi="Arial" w:cs="Arial"/>
                <w:sz w:val="22"/>
                <w:szCs w:val="22"/>
              </w:rPr>
            </w:pPr>
          </w:p>
          <w:p w14:paraId="227CCC0E" w14:textId="77777777" w:rsidR="00EF6516" w:rsidRPr="002C76EC" w:rsidRDefault="00EF6516" w:rsidP="006A1E2B">
            <w:pPr>
              <w:rPr>
                <w:rFonts w:ascii="Arial" w:hAnsi="Arial" w:cs="Arial"/>
                <w:sz w:val="22"/>
                <w:szCs w:val="22"/>
              </w:rPr>
            </w:pPr>
          </w:p>
          <w:p w14:paraId="28AD0A6E" w14:textId="5BBBC382" w:rsidR="00EF6516" w:rsidRPr="002C76EC" w:rsidRDefault="00EF6516" w:rsidP="006A1E2B">
            <w:pPr>
              <w:rPr>
                <w:rFonts w:ascii="Arial" w:hAnsi="Arial" w:cs="Arial"/>
                <w:sz w:val="22"/>
                <w:szCs w:val="22"/>
              </w:rPr>
            </w:pPr>
            <w:r w:rsidRPr="002C76EC">
              <w:rPr>
                <w:rFonts w:ascii="Arial" w:hAnsi="Arial" w:cs="Arial"/>
                <w:sz w:val="22"/>
                <w:szCs w:val="22"/>
              </w:rPr>
              <w:t xml:space="preserve">R$ </w:t>
            </w:r>
            <w:r w:rsidR="00247CF0">
              <w:rPr>
                <w:rFonts w:ascii="Arial" w:hAnsi="Arial" w:cs="Arial"/>
                <w:sz w:val="22"/>
                <w:szCs w:val="22"/>
              </w:rPr>
              <w:t>288,00</w:t>
            </w:r>
          </w:p>
        </w:tc>
      </w:tr>
      <w:tr w:rsidR="00F65E8D" w:rsidRPr="002C76EC" w14:paraId="08A8F030" w14:textId="77777777" w:rsidTr="00874A06">
        <w:tc>
          <w:tcPr>
            <w:tcW w:w="851" w:type="dxa"/>
            <w:vAlign w:val="bottom"/>
          </w:tcPr>
          <w:p w14:paraId="750C6C8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15</w:t>
            </w:r>
          </w:p>
        </w:tc>
        <w:tc>
          <w:tcPr>
            <w:tcW w:w="4820" w:type="dxa"/>
            <w:vAlign w:val="center"/>
          </w:tcPr>
          <w:p w14:paraId="78ABE20F" w14:textId="77777777" w:rsidR="00EF6516" w:rsidRPr="002C76EC" w:rsidRDefault="00EF6516" w:rsidP="006A1E2B">
            <w:pPr>
              <w:rPr>
                <w:rFonts w:ascii="Arial" w:hAnsi="Arial" w:cs="Arial"/>
                <w:sz w:val="22"/>
                <w:szCs w:val="22"/>
              </w:rPr>
            </w:pPr>
            <w:r w:rsidRPr="002C76EC">
              <w:rPr>
                <w:rFonts w:ascii="Arial" w:hAnsi="Arial" w:cs="Arial"/>
                <w:sz w:val="22"/>
                <w:szCs w:val="22"/>
              </w:rPr>
              <w:t>Bebida vegetal de soja integral, embalagem longa vida (</w:t>
            </w:r>
            <w:proofErr w:type="spellStart"/>
            <w:r w:rsidRPr="002C76EC">
              <w:rPr>
                <w:rFonts w:ascii="Arial" w:hAnsi="Arial" w:cs="Arial"/>
                <w:sz w:val="22"/>
                <w:szCs w:val="22"/>
              </w:rPr>
              <w:t>tetrapack</w:t>
            </w:r>
            <w:proofErr w:type="spellEnd"/>
            <w:r w:rsidRPr="002C76EC">
              <w:rPr>
                <w:rFonts w:ascii="Arial" w:hAnsi="Arial" w:cs="Arial"/>
                <w:sz w:val="22"/>
                <w:szCs w:val="22"/>
              </w:rPr>
              <w:t xml:space="preserve"> – frasco), contendo 200 ml. A embalagem deverá conter externamente os dados de identificação, procedência, informação nutricional, número de lote, data de validade, quantidade do produto, número de registro no Ministério da Agricultura SIF/DIPOA e carimbo de inspeção. Prazo de validade mínimo de 4 meses a contar da data da entrega.</w:t>
            </w:r>
          </w:p>
        </w:tc>
        <w:tc>
          <w:tcPr>
            <w:tcW w:w="992" w:type="dxa"/>
            <w:vAlign w:val="center"/>
          </w:tcPr>
          <w:p w14:paraId="750C5F0B" w14:textId="4820973B" w:rsidR="00EF6516" w:rsidRPr="002C76EC" w:rsidRDefault="00247CF0" w:rsidP="006A1E2B">
            <w:pPr>
              <w:jc w:val="center"/>
              <w:rPr>
                <w:rFonts w:ascii="Arial" w:hAnsi="Arial" w:cs="Arial"/>
                <w:sz w:val="22"/>
                <w:szCs w:val="22"/>
              </w:rPr>
            </w:pPr>
            <w:r>
              <w:rPr>
                <w:rFonts w:ascii="Arial" w:hAnsi="Arial" w:cs="Arial"/>
                <w:color w:val="000000"/>
                <w:sz w:val="22"/>
                <w:szCs w:val="22"/>
              </w:rPr>
              <w:t>3</w:t>
            </w:r>
            <w:r w:rsidR="00EF6516" w:rsidRPr="002C76EC">
              <w:rPr>
                <w:rFonts w:ascii="Arial" w:hAnsi="Arial" w:cs="Arial"/>
                <w:color w:val="000000"/>
                <w:sz w:val="22"/>
                <w:szCs w:val="22"/>
              </w:rPr>
              <w:t xml:space="preserve">0 </w:t>
            </w:r>
          </w:p>
        </w:tc>
        <w:tc>
          <w:tcPr>
            <w:tcW w:w="992" w:type="dxa"/>
            <w:vAlign w:val="center"/>
          </w:tcPr>
          <w:p w14:paraId="76A7241A"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UN</w:t>
            </w:r>
          </w:p>
        </w:tc>
        <w:tc>
          <w:tcPr>
            <w:tcW w:w="1134" w:type="dxa"/>
          </w:tcPr>
          <w:p w14:paraId="0520E412" w14:textId="77777777" w:rsidR="00EF6516" w:rsidRPr="002C76EC" w:rsidRDefault="00EF6516" w:rsidP="006A1E2B">
            <w:pPr>
              <w:jc w:val="center"/>
              <w:rPr>
                <w:rFonts w:ascii="Arial" w:hAnsi="Arial" w:cs="Arial"/>
                <w:sz w:val="22"/>
                <w:szCs w:val="22"/>
              </w:rPr>
            </w:pPr>
          </w:p>
          <w:p w14:paraId="59DA4C4C" w14:textId="77777777" w:rsidR="00EF6516" w:rsidRPr="002C76EC" w:rsidRDefault="00EF6516" w:rsidP="006A1E2B">
            <w:pPr>
              <w:jc w:val="center"/>
              <w:rPr>
                <w:rFonts w:ascii="Arial" w:hAnsi="Arial" w:cs="Arial"/>
                <w:sz w:val="22"/>
                <w:szCs w:val="22"/>
              </w:rPr>
            </w:pPr>
          </w:p>
          <w:p w14:paraId="26ADDD92" w14:textId="77777777" w:rsidR="00EF6516" w:rsidRPr="002C76EC" w:rsidRDefault="00EF6516" w:rsidP="006A1E2B">
            <w:pPr>
              <w:jc w:val="center"/>
              <w:rPr>
                <w:rFonts w:ascii="Arial" w:hAnsi="Arial" w:cs="Arial"/>
                <w:sz w:val="22"/>
                <w:szCs w:val="22"/>
              </w:rPr>
            </w:pPr>
          </w:p>
          <w:p w14:paraId="7719FB55" w14:textId="77777777" w:rsidR="00EF6516" w:rsidRPr="002C76EC" w:rsidRDefault="00EF6516" w:rsidP="006A1E2B">
            <w:pPr>
              <w:jc w:val="center"/>
              <w:rPr>
                <w:rFonts w:ascii="Arial" w:hAnsi="Arial" w:cs="Arial"/>
                <w:sz w:val="22"/>
                <w:szCs w:val="22"/>
              </w:rPr>
            </w:pPr>
          </w:p>
          <w:p w14:paraId="3ACBEF27" w14:textId="77777777" w:rsidR="00EF6516" w:rsidRPr="002C76EC" w:rsidRDefault="00EF6516" w:rsidP="006A1E2B">
            <w:pPr>
              <w:jc w:val="center"/>
              <w:rPr>
                <w:rFonts w:ascii="Arial" w:hAnsi="Arial" w:cs="Arial"/>
                <w:sz w:val="22"/>
                <w:szCs w:val="22"/>
              </w:rPr>
            </w:pPr>
          </w:p>
          <w:p w14:paraId="3CA28E00" w14:textId="77777777" w:rsidR="00EF6516" w:rsidRPr="002C76EC" w:rsidRDefault="00EF6516" w:rsidP="006A1E2B">
            <w:pPr>
              <w:jc w:val="center"/>
              <w:rPr>
                <w:rFonts w:ascii="Arial" w:hAnsi="Arial" w:cs="Arial"/>
                <w:sz w:val="22"/>
                <w:szCs w:val="22"/>
              </w:rPr>
            </w:pPr>
          </w:p>
          <w:p w14:paraId="432E5FE1" w14:textId="0F709E4D" w:rsidR="00EF6516" w:rsidRPr="002C76EC" w:rsidRDefault="00EF6516" w:rsidP="006A1E2B">
            <w:pPr>
              <w:jc w:val="center"/>
              <w:rPr>
                <w:rFonts w:ascii="Arial" w:hAnsi="Arial" w:cs="Arial"/>
                <w:sz w:val="22"/>
                <w:szCs w:val="22"/>
              </w:rPr>
            </w:pPr>
            <w:r w:rsidRPr="002C76EC">
              <w:rPr>
                <w:rFonts w:ascii="Arial" w:hAnsi="Arial" w:cs="Arial"/>
                <w:sz w:val="22"/>
                <w:szCs w:val="22"/>
              </w:rPr>
              <w:t xml:space="preserve">R$ </w:t>
            </w:r>
            <w:r w:rsidR="00247CF0" w:rsidRPr="00247CF0">
              <w:rPr>
                <w:rFonts w:ascii="Arial" w:hAnsi="Arial" w:cs="Arial"/>
                <w:sz w:val="22"/>
                <w:szCs w:val="22"/>
              </w:rPr>
              <w:t>18,93</w:t>
            </w:r>
          </w:p>
        </w:tc>
        <w:tc>
          <w:tcPr>
            <w:tcW w:w="1559" w:type="dxa"/>
          </w:tcPr>
          <w:p w14:paraId="65211852" w14:textId="77777777" w:rsidR="00EF6516" w:rsidRPr="002C76EC" w:rsidRDefault="00EF6516" w:rsidP="006A1E2B">
            <w:pPr>
              <w:jc w:val="center"/>
              <w:rPr>
                <w:rFonts w:ascii="Arial" w:hAnsi="Arial" w:cs="Arial"/>
                <w:sz w:val="22"/>
                <w:szCs w:val="22"/>
              </w:rPr>
            </w:pPr>
          </w:p>
          <w:p w14:paraId="41AEFCF9" w14:textId="77777777" w:rsidR="00EF6516" w:rsidRPr="002C76EC" w:rsidRDefault="00EF6516" w:rsidP="006A1E2B">
            <w:pPr>
              <w:jc w:val="center"/>
              <w:rPr>
                <w:rFonts w:ascii="Arial" w:hAnsi="Arial" w:cs="Arial"/>
                <w:sz w:val="22"/>
                <w:szCs w:val="22"/>
              </w:rPr>
            </w:pPr>
          </w:p>
          <w:p w14:paraId="712BA79C" w14:textId="77777777" w:rsidR="00EF6516" w:rsidRPr="002C76EC" w:rsidRDefault="00EF6516" w:rsidP="006A1E2B">
            <w:pPr>
              <w:jc w:val="center"/>
              <w:rPr>
                <w:rFonts w:ascii="Arial" w:hAnsi="Arial" w:cs="Arial"/>
                <w:sz w:val="22"/>
                <w:szCs w:val="22"/>
              </w:rPr>
            </w:pPr>
          </w:p>
          <w:p w14:paraId="32C9ECA1" w14:textId="77777777" w:rsidR="00EF6516" w:rsidRPr="002C76EC" w:rsidRDefault="00EF6516" w:rsidP="006A1E2B">
            <w:pPr>
              <w:jc w:val="center"/>
              <w:rPr>
                <w:rFonts w:ascii="Arial" w:hAnsi="Arial" w:cs="Arial"/>
                <w:sz w:val="22"/>
                <w:szCs w:val="22"/>
              </w:rPr>
            </w:pPr>
          </w:p>
          <w:p w14:paraId="0787B821" w14:textId="77777777" w:rsidR="00EF6516" w:rsidRPr="002C76EC" w:rsidRDefault="00EF6516" w:rsidP="006A1E2B">
            <w:pPr>
              <w:jc w:val="center"/>
              <w:rPr>
                <w:rFonts w:ascii="Arial" w:hAnsi="Arial" w:cs="Arial"/>
                <w:sz w:val="22"/>
                <w:szCs w:val="22"/>
              </w:rPr>
            </w:pPr>
          </w:p>
          <w:p w14:paraId="7CAF8315" w14:textId="77777777" w:rsidR="00EF6516" w:rsidRPr="002C76EC" w:rsidRDefault="00EF6516" w:rsidP="006A1E2B">
            <w:pPr>
              <w:jc w:val="center"/>
              <w:rPr>
                <w:rFonts w:ascii="Arial" w:hAnsi="Arial" w:cs="Arial"/>
                <w:sz w:val="22"/>
                <w:szCs w:val="22"/>
              </w:rPr>
            </w:pPr>
          </w:p>
          <w:p w14:paraId="7444A633" w14:textId="125A08F2" w:rsidR="00EF6516" w:rsidRPr="002C76EC" w:rsidRDefault="00EF6516" w:rsidP="006A1E2B">
            <w:pPr>
              <w:jc w:val="center"/>
              <w:rPr>
                <w:rFonts w:ascii="Arial" w:hAnsi="Arial" w:cs="Arial"/>
                <w:sz w:val="22"/>
                <w:szCs w:val="22"/>
              </w:rPr>
            </w:pPr>
            <w:r w:rsidRPr="002C76EC">
              <w:rPr>
                <w:rFonts w:ascii="Arial" w:hAnsi="Arial" w:cs="Arial"/>
                <w:sz w:val="22"/>
                <w:szCs w:val="22"/>
              </w:rPr>
              <w:t>R$</w:t>
            </w:r>
            <w:r w:rsidR="00247CF0" w:rsidRPr="00247CF0">
              <w:rPr>
                <w:rFonts w:ascii="Arial" w:hAnsi="Arial" w:cs="Arial"/>
                <w:sz w:val="22"/>
                <w:szCs w:val="22"/>
              </w:rPr>
              <w:t> 567,90</w:t>
            </w:r>
          </w:p>
        </w:tc>
      </w:tr>
      <w:tr w:rsidR="00F65E8D" w:rsidRPr="002C76EC" w14:paraId="2BDBFDB9" w14:textId="77777777" w:rsidTr="00874A06">
        <w:tc>
          <w:tcPr>
            <w:tcW w:w="851" w:type="dxa"/>
            <w:vAlign w:val="bottom"/>
          </w:tcPr>
          <w:p w14:paraId="54130614"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16</w:t>
            </w:r>
          </w:p>
        </w:tc>
        <w:tc>
          <w:tcPr>
            <w:tcW w:w="4820" w:type="dxa"/>
            <w:vAlign w:val="center"/>
          </w:tcPr>
          <w:p w14:paraId="78DD0048"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Biscoito Cream Cracker: biscoito salgado tipo cream cracker, composição básica farinha de trigo ,gordura vegetal, agua ,sal e demais substancias, permitidas acondicionadas em pacotes de polipropileno </w:t>
            </w:r>
            <w:proofErr w:type="spellStart"/>
            <w:r w:rsidRPr="002C76EC">
              <w:rPr>
                <w:rFonts w:ascii="Arial" w:hAnsi="Arial" w:cs="Arial"/>
                <w:color w:val="000000"/>
                <w:sz w:val="22"/>
                <w:szCs w:val="22"/>
              </w:rPr>
              <w:t>antitoxico</w:t>
            </w:r>
            <w:proofErr w:type="spellEnd"/>
            <w:r w:rsidRPr="002C76EC">
              <w:rPr>
                <w:rFonts w:ascii="Arial" w:hAnsi="Arial" w:cs="Arial"/>
                <w:color w:val="000000"/>
                <w:sz w:val="22"/>
                <w:szCs w:val="22"/>
              </w:rPr>
              <w:t xml:space="preserve"> vedados com no </w:t>
            </w:r>
            <w:proofErr w:type="spellStart"/>
            <w:r w:rsidRPr="002C76EC">
              <w:rPr>
                <w:rFonts w:ascii="Arial" w:hAnsi="Arial" w:cs="Arial"/>
                <w:color w:val="000000"/>
                <w:sz w:val="22"/>
                <w:szCs w:val="22"/>
              </w:rPr>
              <w:t>minimo</w:t>
            </w:r>
            <w:proofErr w:type="spellEnd"/>
            <w:r w:rsidRPr="002C76EC">
              <w:rPr>
                <w:rFonts w:ascii="Arial" w:hAnsi="Arial" w:cs="Arial"/>
                <w:color w:val="000000"/>
                <w:sz w:val="22"/>
                <w:szCs w:val="22"/>
              </w:rPr>
              <w:t xml:space="preserve"> 350 gramas e embalados em caixa de papelão limpa ,integra e resistente , a embalagem deve conter exatamente as seguintes </w:t>
            </w:r>
            <w:proofErr w:type="spellStart"/>
            <w:r w:rsidRPr="002C76EC">
              <w:rPr>
                <w:rFonts w:ascii="Arial" w:hAnsi="Arial" w:cs="Arial"/>
                <w:color w:val="000000"/>
                <w:sz w:val="22"/>
                <w:szCs w:val="22"/>
              </w:rPr>
              <w:t>indentificações</w:t>
            </w:r>
            <w:proofErr w:type="spellEnd"/>
            <w:r w:rsidRPr="002C76EC">
              <w:rPr>
                <w:rFonts w:ascii="Arial" w:hAnsi="Arial" w:cs="Arial"/>
                <w:color w:val="000000"/>
                <w:sz w:val="22"/>
                <w:szCs w:val="22"/>
              </w:rPr>
              <w:t xml:space="preserve"> nutricionais , </w:t>
            </w:r>
            <w:proofErr w:type="spellStart"/>
            <w:r w:rsidRPr="002C76EC">
              <w:rPr>
                <w:rFonts w:ascii="Arial" w:hAnsi="Arial" w:cs="Arial"/>
                <w:color w:val="000000"/>
                <w:sz w:val="22"/>
                <w:szCs w:val="22"/>
              </w:rPr>
              <w:t>numero</w:t>
            </w:r>
            <w:proofErr w:type="spellEnd"/>
            <w:r w:rsidRPr="002C76EC">
              <w:rPr>
                <w:rFonts w:ascii="Arial" w:hAnsi="Arial" w:cs="Arial"/>
                <w:color w:val="000000"/>
                <w:sz w:val="22"/>
                <w:szCs w:val="22"/>
              </w:rPr>
              <w:t xml:space="preserve"> do lote , </w:t>
            </w:r>
            <w:proofErr w:type="spellStart"/>
            <w:r w:rsidRPr="002C76EC">
              <w:rPr>
                <w:rFonts w:ascii="Arial" w:hAnsi="Arial" w:cs="Arial"/>
                <w:color w:val="000000"/>
                <w:sz w:val="22"/>
                <w:szCs w:val="22"/>
              </w:rPr>
              <w:t>dataq</w:t>
            </w:r>
            <w:proofErr w:type="spellEnd"/>
            <w:r w:rsidRPr="002C76EC">
              <w:rPr>
                <w:rFonts w:ascii="Arial" w:hAnsi="Arial" w:cs="Arial"/>
                <w:color w:val="000000"/>
                <w:sz w:val="22"/>
                <w:szCs w:val="22"/>
              </w:rPr>
              <w:t xml:space="preserve"> da </w:t>
            </w:r>
            <w:proofErr w:type="spellStart"/>
            <w:r w:rsidRPr="002C76EC">
              <w:rPr>
                <w:rFonts w:ascii="Arial" w:hAnsi="Arial" w:cs="Arial"/>
                <w:color w:val="000000"/>
                <w:sz w:val="22"/>
                <w:szCs w:val="22"/>
              </w:rPr>
              <w:t>validade,quantidadedo</w:t>
            </w:r>
            <w:proofErr w:type="spellEnd"/>
            <w:r w:rsidRPr="002C76EC">
              <w:rPr>
                <w:rFonts w:ascii="Arial" w:hAnsi="Arial" w:cs="Arial"/>
                <w:color w:val="000000"/>
                <w:sz w:val="22"/>
                <w:szCs w:val="22"/>
              </w:rPr>
              <w:t xml:space="preserve"> produto, o produto devera </w:t>
            </w:r>
            <w:proofErr w:type="spellStart"/>
            <w:r w:rsidRPr="002C76EC">
              <w:rPr>
                <w:rFonts w:ascii="Arial" w:hAnsi="Arial" w:cs="Arial"/>
                <w:color w:val="000000"/>
                <w:sz w:val="22"/>
                <w:szCs w:val="22"/>
              </w:rPr>
              <w:t>aparesentar</w:t>
            </w:r>
            <w:proofErr w:type="spellEnd"/>
            <w:r w:rsidRPr="002C76EC">
              <w:rPr>
                <w:rFonts w:ascii="Arial" w:hAnsi="Arial" w:cs="Arial"/>
                <w:color w:val="000000"/>
                <w:sz w:val="22"/>
                <w:szCs w:val="22"/>
              </w:rPr>
              <w:t xml:space="preserve"> validade </w:t>
            </w:r>
            <w:proofErr w:type="spellStart"/>
            <w:r w:rsidRPr="002C76EC">
              <w:rPr>
                <w:rFonts w:ascii="Arial" w:hAnsi="Arial" w:cs="Arial"/>
                <w:color w:val="000000"/>
                <w:sz w:val="22"/>
                <w:szCs w:val="22"/>
              </w:rPr>
              <w:lastRenderedPageBreak/>
              <w:t>minima</w:t>
            </w:r>
            <w:proofErr w:type="spellEnd"/>
            <w:r w:rsidRPr="002C76EC">
              <w:rPr>
                <w:rFonts w:ascii="Arial" w:hAnsi="Arial" w:cs="Arial"/>
                <w:color w:val="000000"/>
                <w:sz w:val="22"/>
                <w:szCs w:val="22"/>
              </w:rPr>
              <w:t xml:space="preserve"> de 6 meses a partir da data de entrega na unidade </w:t>
            </w:r>
            <w:proofErr w:type="spellStart"/>
            <w:r w:rsidRPr="002C76EC">
              <w:rPr>
                <w:rFonts w:ascii="Arial" w:hAnsi="Arial" w:cs="Arial"/>
                <w:color w:val="000000"/>
                <w:sz w:val="22"/>
                <w:szCs w:val="22"/>
              </w:rPr>
              <w:t>requisente</w:t>
            </w:r>
            <w:proofErr w:type="spellEnd"/>
            <w:r w:rsidRPr="002C76EC">
              <w:rPr>
                <w:rFonts w:ascii="Arial" w:hAnsi="Arial" w:cs="Arial"/>
                <w:color w:val="000000"/>
                <w:sz w:val="22"/>
                <w:szCs w:val="22"/>
              </w:rPr>
              <w:t>.</w:t>
            </w:r>
          </w:p>
        </w:tc>
        <w:tc>
          <w:tcPr>
            <w:tcW w:w="992" w:type="dxa"/>
            <w:vAlign w:val="center"/>
          </w:tcPr>
          <w:p w14:paraId="5160D44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6.300</w:t>
            </w:r>
          </w:p>
        </w:tc>
        <w:tc>
          <w:tcPr>
            <w:tcW w:w="992" w:type="dxa"/>
            <w:vAlign w:val="center"/>
          </w:tcPr>
          <w:p w14:paraId="0ABB6C1A"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350g</w:t>
            </w:r>
          </w:p>
        </w:tc>
        <w:tc>
          <w:tcPr>
            <w:tcW w:w="1134" w:type="dxa"/>
          </w:tcPr>
          <w:p w14:paraId="532ED48C" w14:textId="77777777" w:rsidR="00EF6516" w:rsidRPr="002C76EC" w:rsidRDefault="00EF6516" w:rsidP="006A1E2B">
            <w:pPr>
              <w:jc w:val="center"/>
              <w:rPr>
                <w:rFonts w:ascii="Arial" w:hAnsi="Arial" w:cs="Arial"/>
                <w:sz w:val="22"/>
                <w:szCs w:val="22"/>
              </w:rPr>
            </w:pPr>
          </w:p>
          <w:p w14:paraId="469CD40E" w14:textId="77777777" w:rsidR="00EF6516" w:rsidRPr="002C76EC" w:rsidRDefault="00EF6516" w:rsidP="006A1E2B">
            <w:pPr>
              <w:jc w:val="center"/>
              <w:rPr>
                <w:rFonts w:ascii="Arial" w:hAnsi="Arial" w:cs="Arial"/>
                <w:sz w:val="22"/>
                <w:szCs w:val="22"/>
              </w:rPr>
            </w:pPr>
          </w:p>
          <w:p w14:paraId="097FE4B9" w14:textId="77777777" w:rsidR="00EF6516" w:rsidRPr="002C76EC" w:rsidRDefault="00EF6516" w:rsidP="006A1E2B">
            <w:pPr>
              <w:jc w:val="center"/>
              <w:rPr>
                <w:rFonts w:ascii="Arial" w:hAnsi="Arial" w:cs="Arial"/>
                <w:sz w:val="22"/>
                <w:szCs w:val="22"/>
              </w:rPr>
            </w:pPr>
          </w:p>
          <w:p w14:paraId="0A763333" w14:textId="77777777" w:rsidR="00EF6516" w:rsidRPr="002C76EC" w:rsidRDefault="00EF6516" w:rsidP="006A1E2B">
            <w:pPr>
              <w:jc w:val="center"/>
              <w:rPr>
                <w:rFonts w:ascii="Arial" w:hAnsi="Arial" w:cs="Arial"/>
                <w:sz w:val="22"/>
                <w:szCs w:val="22"/>
              </w:rPr>
            </w:pPr>
          </w:p>
          <w:p w14:paraId="7396E286" w14:textId="77777777" w:rsidR="00EF6516" w:rsidRPr="002C76EC" w:rsidRDefault="00EF6516" w:rsidP="006A1E2B">
            <w:pPr>
              <w:jc w:val="center"/>
              <w:rPr>
                <w:rFonts w:ascii="Arial" w:hAnsi="Arial" w:cs="Arial"/>
                <w:sz w:val="22"/>
                <w:szCs w:val="22"/>
              </w:rPr>
            </w:pPr>
          </w:p>
          <w:p w14:paraId="7E7D14F4" w14:textId="77777777" w:rsidR="00EF6516" w:rsidRPr="002C76EC" w:rsidRDefault="00EF6516" w:rsidP="006A1E2B">
            <w:pPr>
              <w:jc w:val="center"/>
              <w:rPr>
                <w:rFonts w:ascii="Arial" w:hAnsi="Arial" w:cs="Arial"/>
                <w:sz w:val="22"/>
                <w:szCs w:val="22"/>
              </w:rPr>
            </w:pPr>
          </w:p>
          <w:p w14:paraId="1F99D299" w14:textId="77777777" w:rsidR="00EF6516" w:rsidRPr="002C76EC" w:rsidRDefault="00EF6516" w:rsidP="006A1E2B">
            <w:pPr>
              <w:jc w:val="center"/>
              <w:rPr>
                <w:rFonts w:ascii="Arial" w:hAnsi="Arial" w:cs="Arial"/>
                <w:sz w:val="22"/>
                <w:szCs w:val="22"/>
              </w:rPr>
            </w:pPr>
          </w:p>
          <w:p w14:paraId="6B30F818"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R$ 7,50</w:t>
            </w:r>
          </w:p>
        </w:tc>
        <w:tc>
          <w:tcPr>
            <w:tcW w:w="1559" w:type="dxa"/>
          </w:tcPr>
          <w:p w14:paraId="50AA999E" w14:textId="77777777" w:rsidR="00EF6516" w:rsidRPr="002C76EC" w:rsidRDefault="00EF6516" w:rsidP="006A1E2B">
            <w:pPr>
              <w:jc w:val="center"/>
              <w:rPr>
                <w:rFonts w:ascii="Arial" w:hAnsi="Arial" w:cs="Arial"/>
                <w:sz w:val="22"/>
                <w:szCs w:val="22"/>
              </w:rPr>
            </w:pPr>
          </w:p>
          <w:p w14:paraId="3BD427A1" w14:textId="77777777" w:rsidR="00EF6516" w:rsidRPr="002C76EC" w:rsidRDefault="00EF6516" w:rsidP="006A1E2B">
            <w:pPr>
              <w:rPr>
                <w:rFonts w:ascii="Arial" w:hAnsi="Arial" w:cs="Arial"/>
                <w:sz w:val="22"/>
                <w:szCs w:val="22"/>
              </w:rPr>
            </w:pPr>
          </w:p>
          <w:p w14:paraId="55010E2C" w14:textId="77777777" w:rsidR="00EF6516" w:rsidRPr="002C76EC" w:rsidRDefault="00EF6516" w:rsidP="006A1E2B">
            <w:pPr>
              <w:rPr>
                <w:rFonts w:ascii="Arial" w:hAnsi="Arial" w:cs="Arial"/>
                <w:sz w:val="22"/>
                <w:szCs w:val="22"/>
              </w:rPr>
            </w:pPr>
          </w:p>
          <w:p w14:paraId="2489A127" w14:textId="77777777" w:rsidR="00EF6516" w:rsidRPr="002C76EC" w:rsidRDefault="00EF6516" w:rsidP="006A1E2B">
            <w:pPr>
              <w:rPr>
                <w:rFonts w:ascii="Arial" w:hAnsi="Arial" w:cs="Arial"/>
                <w:sz w:val="22"/>
                <w:szCs w:val="22"/>
              </w:rPr>
            </w:pPr>
          </w:p>
          <w:p w14:paraId="4EF80F9D" w14:textId="77777777" w:rsidR="00EF6516" w:rsidRPr="002C76EC" w:rsidRDefault="00EF6516" w:rsidP="006A1E2B">
            <w:pPr>
              <w:rPr>
                <w:rFonts w:ascii="Arial" w:hAnsi="Arial" w:cs="Arial"/>
                <w:sz w:val="22"/>
                <w:szCs w:val="22"/>
              </w:rPr>
            </w:pPr>
          </w:p>
          <w:p w14:paraId="1D7BC797" w14:textId="77777777" w:rsidR="00EF6516" w:rsidRPr="002C76EC" w:rsidRDefault="00EF6516" w:rsidP="006A1E2B">
            <w:pPr>
              <w:rPr>
                <w:rFonts w:ascii="Arial" w:hAnsi="Arial" w:cs="Arial"/>
                <w:sz w:val="22"/>
                <w:szCs w:val="22"/>
              </w:rPr>
            </w:pPr>
          </w:p>
          <w:p w14:paraId="30A49F42" w14:textId="77777777" w:rsidR="00EF6516" w:rsidRPr="002C76EC" w:rsidRDefault="00EF6516" w:rsidP="006A1E2B">
            <w:pPr>
              <w:rPr>
                <w:rFonts w:ascii="Arial" w:hAnsi="Arial" w:cs="Arial"/>
                <w:sz w:val="22"/>
                <w:szCs w:val="22"/>
              </w:rPr>
            </w:pPr>
          </w:p>
          <w:p w14:paraId="367E71AE" w14:textId="77777777" w:rsidR="00EF6516" w:rsidRPr="002C76EC" w:rsidRDefault="00EF6516" w:rsidP="006A1E2B">
            <w:pPr>
              <w:rPr>
                <w:rFonts w:ascii="Arial" w:hAnsi="Arial" w:cs="Arial"/>
                <w:sz w:val="22"/>
                <w:szCs w:val="22"/>
              </w:rPr>
            </w:pPr>
            <w:r w:rsidRPr="002C76EC">
              <w:rPr>
                <w:rFonts w:ascii="Arial" w:hAnsi="Arial" w:cs="Arial"/>
                <w:sz w:val="22"/>
                <w:szCs w:val="22"/>
              </w:rPr>
              <w:t>R$ 47.2</w:t>
            </w:r>
            <w:r>
              <w:rPr>
                <w:rFonts w:ascii="Arial" w:hAnsi="Arial" w:cs="Arial"/>
                <w:sz w:val="22"/>
                <w:szCs w:val="22"/>
              </w:rPr>
              <w:t>50</w:t>
            </w:r>
            <w:r w:rsidRPr="002C76EC">
              <w:rPr>
                <w:rFonts w:ascii="Arial" w:hAnsi="Arial" w:cs="Arial"/>
                <w:sz w:val="22"/>
                <w:szCs w:val="22"/>
              </w:rPr>
              <w:t>,00</w:t>
            </w:r>
          </w:p>
        </w:tc>
      </w:tr>
      <w:tr w:rsidR="00F65E8D" w:rsidRPr="002C76EC" w14:paraId="5997B211" w14:textId="77777777" w:rsidTr="00874A06">
        <w:tc>
          <w:tcPr>
            <w:tcW w:w="851" w:type="dxa"/>
            <w:vAlign w:val="bottom"/>
          </w:tcPr>
          <w:p w14:paraId="31A1700F"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17</w:t>
            </w:r>
          </w:p>
        </w:tc>
        <w:tc>
          <w:tcPr>
            <w:tcW w:w="4820" w:type="dxa"/>
            <w:vAlign w:val="bottom"/>
          </w:tcPr>
          <w:p w14:paraId="1954BEBA"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Biscoito de Coco – biscoito doce sabor coco, composição básica: farinha de trigo, gordura vegetal, água, sal, açúcar e demais </w:t>
            </w:r>
            <w:proofErr w:type="gramStart"/>
            <w:r w:rsidRPr="002C76EC">
              <w:rPr>
                <w:rFonts w:ascii="Arial" w:hAnsi="Arial" w:cs="Arial"/>
                <w:color w:val="000000"/>
                <w:sz w:val="22"/>
                <w:szCs w:val="22"/>
              </w:rPr>
              <w:t>substâncias permitida</w:t>
            </w:r>
            <w:proofErr w:type="gramEnd"/>
            <w:r w:rsidRPr="002C76EC">
              <w:rPr>
                <w:rFonts w:ascii="Arial" w:hAnsi="Arial" w:cs="Arial"/>
                <w:color w:val="000000"/>
                <w:sz w:val="22"/>
                <w:szCs w:val="22"/>
              </w:rPr>
              <w:t xml:space="preserve">. acondicionada em pacotes de polipropileno, atóxicos hermeticamente vedados com no mínimo 350 g e embalados em caixa de papelão limpa, íntegra e resistente. A embalagem deverá conter externamente </w:t>
            </w:r>
            <w:proofErr w:type="spellStart"/>
            <w:proofErr w:type="gramStart"/>
            <w:r w:rsidRPr="002C76EC">
              <w:rPr>
                <w:rFonts w:ascii="Arial" w:hAnsi="Arial" w:cs="Arial"/>
                <w:color w:val="000000"/>
                <w:sz w:val="22"/>
                <w:szCs w:val="22"/>
              </w:rPr>
              <w:t>o</w:t>
            </w:r>
            <w:proofErr w:type="spellEnd"/>
            <w:r w:rsidRPr="002C76EC">
              <w:rPr>
                <w:rFonts w:ascii="Arial" w:hAnsi="Arial" w:cs="Arial"/>
                <w:color w:val="000000"/>
                <w:sz w:val="22"/>
                <w:szCs w:val="22"/>
              </w:rPr>
              <w:t xml:space="preserve"> dados</w:t>
            </w:r>
            <w:proofErr w:type="gramEnd"/>
            <w:r w:rsidRPr="002C76EC">
              <w:rPr>
                <w:rFonts w:ascii="Arial" w:hAnsi="Arial" w:cs="Arial"/>
                <w:color w:val="000000"/>
                <w:sz w:val="22"/>
                <w:szCs w:val="22"/>
              </w:rPr>
              <w:t xml:space="preserve"> de identificação e procedência, informação nutricional, número do lote, data de validade, quantidade do produto. Deverá apresentar validade mínima de 06 meses a partir da data de entrega na unidade requisitante. embalagem plástica de 400g, acondicionada em caixa de papelão. validade não inferior a 180 dias.</w:t>
            </w:r>
          </w:p>
        </w:tc>
        <w:tc>
          <w:tcPr>
            <w:tcW w:w="992" w:type="dxa"/>
            <w:vAlign w:val="center"/>
          </w:tcPr>
          <w:p w14:paraId="63259FCA"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2.200</w:t>
            </w:r>
          </w:p>
        </w:tc>
        <w:tc>
          <w:tcPr>
            <w:tcW w:w="992" w:type="dxa"/>
            <w:vAlign w:val="center"/>
          </w:tcPr>
          <w:p w14:paraId="356FE765"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350g</w:t>
            </w:r>
          </w:p>
        </w:tc>
        <w:tc>
          <w:tcPr>
            <w:tcW w:w="1134" w:type="dxa"/>
          </w:tcPr>
          <w:p w14:paraId="210CCD75" w14:textId="77777777" w:rsidR="00EF6516" w:rsidRPr="002C76EC" w:rsidRDefault="00EF6516" w:rsidP="006A1E2B">
            <w:pPr>
              <w:jc w:val="center"/>
              <w:rPr>
                <w:rFonts w:ascii="Arial" w:hAnsi="Arial" w:cs="Arial"/>
                <w:sz w:val="22"/>
                <w:szCs w:val="22"/>
              </w:rPr>
            </w:pPr>
          </w:p>
          <w:p w14:paraId="6F35B2C4" w14:textId="77777777" w:rsidR="00EF6516" w:rsidRPr="002C76EC" w:rsidRDefault="00EF6516" w:rsidP="006A1E2B">
            <w:pPr>
              <w:jc w:val="center"/>
              <w:rPr>
                <w:rFonts w:ascii="Arial" w:hAnsi="Arial" w:cs="Arial"/>
                <w:sz w:val="22"/>
                <w:szCs w:val="22"/>
              </w:rPr>
            </w:pPr>
          </w:p>
          <w:p w14:paraId="7A17EB35" w14:textId="77777777" w:rsidR="00EF6516" w:rsidRPr="002C76EC" w:rsidRDefault="00EF6516" w:rsidP="006A1E2B">
            <w:pPr>
              <w:jc w:val="center"/>
              <w:rPr>
                <w:rFonts w:ascii="Arial" w:hAnsi="Arial" w:cs="Arial"/>
                <w:sz w:val="22"/>
                <w:szCs w:val="22"/>
              </w:rPr>
            </w:pPr>
          </w:p>
          <w:p w14:paraId="02A74093"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R$ 9,66</w:t>
            </w:r>
          </w:p>
        </w:tc>
        <w:tc>
          <w:tcPr>
            <w:tcW w:w="1559" w:type="dxa"/>
          </w:tcPr>
          <w:p w14:paraId="656505AA" w14:textId="77777777" w:rsidR="00EF6516" w:rsidRPr="002C76EC" w:rsidRDefault="00EF6516" w:rsidP="006A1E2B">
            <w:pPr>
              <w:jc w:val="center"/>
              <w:rPr>
                <w:rFonts w:ascii="Arial" w:hAnsi="Arial" w:cs="Arial"/>
                <w:sz w:val="22"/>
                <w:szCs w:val="22"/>
              </w:rPr>
            </w:pPr>
          </w:p>
          <w:p w14:paraId="6F9748C9" w14:textId="77777777" w:rsidR="00EF6516" w:rsidRPr="002C76EC" w:rsidRDefault="00EF6516" w:rsidP="006A1E2B">
            <w:pPr>
              <w:rPr>
                <w:rFonts w:ascii="Arial" w:hAnsi="Arial" w:cs="Arial"/>
                <w:sz w:val="22"/>
                <w:szCs w:val="22"/>
              </w:rPr>
            </w:pPr>
          </w:p>
          <w:p w14:paraId="19D04BCC" w14:textId="77777777" w:rsidR="00EF6516" w:rsidRPr="002C76EC" w:rsidRDefault="00EF6516" w:rsidP="006A1E2B">
            <w:pPr>
              <w:rPr>
                <w:rFonts w:ascii="Arial" w:hAnsi="Arial" w:cs="Arial"/>
                <w:sz w:val="22"/>
                <w:szCs w:val="22"/>
              </w:rPr>
            </w:pPr>
          </w:p>
          <w:p w14:paraId="6FF9B4BD" w14:textId="77777777" w:rsidR="00EF6516" w:rsidRPr="002C76EC" w:rsidRDefault="00EF6516" w:rsidP="006A1E2B">
            <w:pPr>
              <w:rPr>
                <w:rFonts w:ascii="Arial" w:hAnsi="Arial" w:cs="Arial"/>
                <w:sz w:val="22"/>
                <w:szCs w:val="22"/>
              </w:rPr>
            </w:pPr>
            <w:r w:rsidRPr="002C76EC">
              <w:rPr>
                <w:rFonts w:ascii="Arial" w:hAnsi="Arial" w:cs="Arial"/>
                <w:sz w:val="22"/>
                <w:szCs w:val="22"/>
              </w:rPr>
              <w:t>R$ 21.252,00</w:t>
            </w:r>
          </w:p>
        </w:tc>
      </w:tr>
      <w:tr w:rsidR="00F65E8D" w:rsidRPr="002C76EC" w14:paraId="25DF77A0" w14:textId="77777777" w:rsidTr="00874A06">
        <w:tc>
          <w:tcPr>
            <w:tcW w:w="851" w:type="dxa"/>
            <w:vAlign w:val="bottom"/>
          </w:tcPr>
          <w:p w14:paraId="2B97164F"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18</w:t>
            </w:r>
          </w:p>
        </w:tc>
        <w:tc>
          <w:tcPr>
            <w:tcW w:w="4820" w:type="dxa"/>
          </w:tcPr>
          <w:p w14:paraId="5E3FB043"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Biscoito Integral Salgado -Biscoito integral tipo cream cracker, composição básica farinhas </w:t>
            </w:r>
            <w:proofErr w:type="spellStart"/>
            <w:r w:rsidRPr="002C76EC">
              <w:rPr>
                <w:rFonts w:ascii="Arial" w:hAnsi="Arial" w:cs="Arial"/>
                <w:color w:val="000000"/>
                <w:sz w:val="22"/>
                <w:szCs w:val="22"/>
              </w:rPr>
              <w:t>integrais,gordura</w:t>
            </w:r>
            <w:proofErr w:type="spellEnd"/>
            <w:r w:rsidRPr="002C76EC">
              <w:rPr>
                <w:rFonts w:ascii="Arial" w:hAnsi="Arial" w:cs="Arial"/>
                <w:color w:val="000000"/>
                <w:sz w:val="22"/>
                <w:szCs w:val="22"/>
              </w:rPr>
              <w:t xml:space="preserve"> vegetal, agua ,sal e demais substancias, permitidas acondicionadas em pacotes de polipropileno </w:t>
            </w:r>
            <w:proofErr w:type="spellStart"/>
            <w:r w:rsidRPr="002C76EC">
              <w:rPr>
                <w:rFonts w:ascii="Arial" w:hAnsi="Arial" w:cs="Arial"/>
                <w:color w:val="000000"/>
                <w:sz w:val="22"/>
                <w:szCs w:val="22"/>
              </w:rPr>
              <w:t>antitoxico</w:t>
            </w:r>
            <w:proofErr w:type="spellEnd"/>
            <w:r w:rsidRPr="002C76EC">
              <w:rPr>
                <w:rFonts w:ascii="Arial" w:hAnsi="Arial" w:cs="Arial"/>
                <w:color w:val="000000"/>
                <w:sz w:val="22"/>
                <w:szCs w:val="22"/>
              </w:rPr>
              <w:t xml:space="preserve"> vedados com no </w:t>
            </w:r>
            <w:proofErr w:type="spellStart"/>
            <w:r w:rsidRPr="002C76EC">
              <w:rPr>
                <w:rFonts w:ascii="Arial" w:hAnsi="Arial" w:cs="Arial"/>
                <w:color w:val="000000"/>
                <w:sz w:val="22"/>
                <w:szCs w:val="22"/>
              </w:rPr>
              <w:t>minimo</w:t>
            </w:r>
            <w:proofErr w:type="spellEnd"/>
            <w:r w:rsidRPr="002C76EC">
              <w:rPr>
                <w:rFonts w:ascii="Arial" w:hAnsi="Arial" w:cs="Arial"/>
                <w:color w:val="000000"/>
                <w:sz w:val="22"/>
                <w:szCs w:val="22"/>
              </w:rPr>
              <w:t xml:space="preserve"> 350 gramas e embalados em caixa de papelão limpa ,integra e resistente , a embalagem deve conter exatamente as seguintes </w:t>
            </w:r>
            <w:proofErr w:type="spellStart"/>
            <w:r w:rsidRPr="002C76EC">
              <w:rPr>
                <w:rFonts w:ascii="Arial" w:hAnsi="Arial" w:cs="Arial"/>
                <w:color w:val="000000"/>
                <w:sz w:val="22"/>
                <w:szCs w:val="22"/>
              </w:rPr>
              <w:t>indentificações</w:t>
            </w:r>
            <w:proofErr w:type="spellEnd"/>
            <w:r w:rsidRPr="002C76EC">
              <w:rPr>
                <w:rFonts w:ascii="Arial" w:hAnsi="Arial" w:cs="Arial"/>
                <w:color w:val="000000"/>
                <w:sz w:val="22"/>
                <w:szCs w:val="22"/>
              </w:rPr>
              <w:t xml:space="preserve"> nutricionais , </w:t>
            </w:r>
            <w:proofErr w:type="spellStart"/>
            <w:r w:rsidRPr="002C76EC">
              <w:rPr>
                <w:rFonts w:ascii="Arial" w:hAnsi="Arial" w:cs="Arial"/>
                <w:color w:val="000000"/>
                <w:sz w:val="22"/>
                <w:szCs w:val="22"/>
              </w:rPr>
              <w:t>numero</w:t>
            </w:r>
            <w:proofErr w:type="spellEnd"/>
            <w:r w:rsidRPr="002C76EC">
              <w:rPr>
                <w:rFonts w:ascii="Arial" w:hAnsi="Arial" w:cs="Arial"/>
                <w:color w:val="000000"/>
                <w:sz w:val="22"/>
                <w:szCs w:val="22"/>
              </w:rPr>
              <w:t xml:space="preserve"> do lote , </w:t>
            </w:r>
            <w:proofErr w:type="spellStart"/>
            <w:r w:rsidRPr="002C76EC">
              <w:rPr>
                <w:rFonts w:ascii="Arial" w:hAnsi="Arial" w:cs="Arial"/>
                <w:color w:val="000000"/>
                <w:sz w:val="22"/>
                <w:szCs w:val="22"/>
              </w:rPr>
              <w:t>dataq</w:t>
            </w:r>
            <w:proofErr w:type="spellEnd"/>
            <w:r w:rsidRPr="002C76EC">
              <w:rPr>
                <w:rFonts w:ascii="Arial" w:hAnsi="Arial" w:cs="Arial"/>
                <w:color w:val="000000"/>
                <w:sz w:val="22"/>
                <w:szCs w:val="22"/>
              </w:rPr>
              <w:t xml:space="preserve"> da </w:t>
            </w:r>
            <w:proofErr w:type="spellStart"/>
            <w:r w:rsidRPr="002C76EC">
              <w:rPr>
                <w:rFonts w:ascii="Arial" w:hAnsi="Arial" w:cs="Arial"/>
                <w:color w:val="000000"/>
                <w:sz w:val="22"/>
                <w:szCs w:val="22"/>
              </w:rPr>
              <w:t>validade,quantidadedo</w:t>
            </w:r>
            <w:proofErr w:type="spellEnd"/>
            <w:r w:rsidRPr="002C76EC">
              <w:rPr>
                <w:rFonts w:ascii="Arial" w:hAnsi="Arial" w:cs="Arial"/>
                <w:color w:val="000000"/>
                <w:sz w:val="22"/>
                <w:szCs w:val="22"/>
              </w:rPr>
              <w:t xml:space="preserve"> produto, o produto devera </w:t>
            </w:r>
            <w:proofErr w:type="spellStart"/>
            <w:r w:rsidRPr="002C76EC">
              <w:rPr>
                <w:rFonts w:ascii="Arial" w:hAnsi="Arial" w:cs="Arial"/>
                <w:color w:val="000000"/>
                <w:sz w:val="22"/>
                <w:szCs w:val="22"/>
              </w:rPr>
              <w:t>aparesentar</w:t>
            </w:r>
            <w:proofErr w:type="spellEnd"/>
            <w:r w:rsidRPr="002C76EC">
              <w:rPr>
                <w:rFonts w:ascii="Arial" w:hAnsi="Arial" w:cs="Arial"/>
                <w:color w:val="000000"/>
                <w:sz w:val="22"/>
                <w:szCs w:val="22"/>
              </w:rPr>
              <w:t xml:space="preserve"> validade </w:t>
            </w:r>
            <w:proofErr w:type="spellStart"/>
            <w:r w:rsidRPr="002C76EC">
              <w:rPr>
                <w:rFonts w:ascii="Arial" w:hAnsi="Arial" w:cs="Arial"/>
                <w:color w:val="000000"/>
                <w:sz w:val="22"/>
                <w:szCs w:val="22"/>
              </w:rPr>
              <w:t>minima</w:t>
            </w:r>
            <w:proofErr w:type="spellEnd"/>
            <w:r w:rsidRPr="002C76EC">
              <w:rPr>
                <w:rFonts w:ascii="Arial" w:hAnsi="Arial" w:cs="Arial"/>
                <w:color w:val="000000"/>
                <w:sz w:val="22"/>
                <w:szCs w:val="22"/>
              </w:rPr>
              <w:t xml:space="preserve"> de 6 meses a partir da data de entrega na unidade </w:t>
            </w:r>
            <w:proofErr w:type="spellStart"/>
            <w:r w:rsidRPr="002C76EC">
              <w:rPr>
                <w:rFonts w:ascii="Arial" w:hAnsi="Arial" w:cs="Arial"/>
                <w:color w:val="000000"/>
                <w:sz w:val="22"/>
                <w:szCs w:val="22"/>
              </w:rPr>
              <w:t>requisente</w:t>
            </w:r>
            <w:proofErr w:type="spellEnd"/>
            <w:r w:rsidRPr="002C76EC">
              <w:rPr>
                <w:rFonts w:ascii="Arial" w:hAnsi="Arial" w:cs="Arial"/>
                <w:color w:val="000000"/>
                <w:sz w:val="22"/>
                <w:szCs w:val="22"/>
              </w:rPr>
              <w:t>.</w:t>
            </w:r>
          </w:p>
        </w:tc>
        <w:tc>
          <w:tcPr>
            <w:tcW w:w="992" w:type="dxa"/>
          </w:tcPr>
          <w:p w14:paraId="4C59D2D4" w14:textId="77777777" w:rsidR="00EF6516" w:rsidRPr="002C76EC" w:rsidRDefault="00EF6516" w:rsidP="006A1E2B">
            <w:pPr>
              <w:jc w:val="center"/>
              <w:rPr>
                <w:rFonts w:ascii="Arial" w:hAnsi="Arial" w:cs="Arial"/>
                <w:sz w:val="22"/>
                <w:szCs w:val="22"/>
              </w:rPr>
            </w:pPr>
          </w:p>
          <w:p w14:paraId="2CF9FCB6" w14:textId="77777777" w:rsidR="00EF6516" w:rsidRPr="002C76EC" w:rsidRDefault="00EF6516" w:rsidP="006A1E2B">
            <w:pPr>
              <w:jc w:val="center"/>
              <w:rPr>
                <w:rFonts w:ascii="Arial" w:hAnsi="Arial" w:cs="Arial"/>
                <w:sz w:val="22"/>
                <w:szCs w:val="22"/>
              </w:rPr>
            </w:pPr>
          </w:p>
          <w:p w14:paraId="0D60A8F6" w14:textId="77777777" w:rsidR="00EF6516" w:rsidRPr="002C76EC" w:rsidRDefault="00EF6516" w:rsidP="006A1E2B">
            <w:pPr>
              <w:jc w:val="center"/>
              <w:rPr>
                <w:rFonts w:ascii="Arial" w:hAnsi="Arial" w:cs="Arial"/>
                <w:sz w:val="22"/>
                <w:szCs w:val="22"/>
              </w:rPr>
            </w:pPr>
          </w:p>
          <w:p w14:paraId="503EACD9" w14:textId="77777777" w:rsidR="00EF6516" w:rsidRPr="002C76EC" w:rsidRDefault="00EF6516" w:rsidP="006A1E2B">
            <w:pPr>
              <w:jc w:val="center"/>
              <w:rPr>
                <w:rFonts w:ascii="Arial" w:hAnsi="Arial" w:cs="Arial"/>
                <w:sz w:val="22"/>
                <w:szCs w:val="22"/>
              </w:rPr>
            </w:pPr>
          </w:p>
          <w:p w14:paraId="0F79E59D" w14:textId="77777777" w:rsidR="00EF6516" w:rsidRPr="002C76EC" w:rsidRDefault="00EF6516" w:rsidP="006A1E2B">
            <w:pPr>
              <w:jc w:val="center"/>
              <w:rPr>
                <w:rFonts w:ascii="Arial" w:hAnsi="Arial" w:cs="Arial"/>
                <w:sz w:val="22"/>
                <w:szCs w:val="22"/>
              </w:rPr>
            </w:pPr>
          </w:p>
          <w:p w14:paraId="526A7746" w14:textId="77777777" w:rsidR="00EF6516" w:rsidRPr="002C76EC" w:rsidRDefault="00EF6516" w:rsidP="006A1E2B">
            <w:pPr>
              <w:jc w:val="center"/>
              <w:rPr>
                <w:rFonts w:ascii="Arial" w:hAnsi="Arial" w:cs="Arial"/>
                <w:sz w:val="22"/>
                <w:szCs w:val="22"/>
              </w:rPr>
            </w:pPr>
          </w:p>
          <w:p w14:paraId="596E9DF5"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70</w:t>
            </w:r>
          </w:p>
        </w:tc>
        <w:tc>
          <w:tcPr>
            <w:tcW w:w="992" w:type="dxa"/>
            <w:vAlign w:val="center"/>
          </w:tcPr>
          <w:p w14:paraId="03AE9E91" w14:textId="77777777" w:rsidR="00EF6516" w:rsidRPr="002C76EC" w:rsidRDefault="00EF6516" w:rsidP="006A1E2B">
            <w:pPr>
              <w:jc w:val="center"/>
              <w:rPr>
                <w:rFonts w:ascii="Arial" w:hAnsi="Arial" w:cs="Arial"/>
                <w:color w:val="000000"/>
                <w:sz w:val="22"/>
                <w:szCs w:val="22"/>
              </w:rPr>
            </w:pPr>
          </w:p>
          <w:p w14:paraId="5D05DCFE" w14:textId="77777777" w:rsidR="00EF6516" w:rsidRPr="002C76EC" w:rsidRDefault="00EF6516" w:rsidP="006A1E2B">
            <w:pPr>
              <w:jc w:val="center"/>
              <w:rPr>
                <w:rFonts w:ascii="Arial" w:hAnsi="Arial" w:cs="Arial"/>
                <w:color w:val="000000"/>
                <w:sz w:val="22"/>
                <w:szCs w:val="22"/>
              </w:rPr>
            </w:pPr>
          </w:p>
          <w:p w14:paraId="3C32D812" w14:textId="4FA8A545" w:rsidR="00EF6516" w:rsidRPr="002C76EC" w:rsidRDefault="00EF6516" w:rsidP="00247CF0">
            <w:pPr>
              <w:rPr>
                <w:rFonts w:ascii="Arial" w:hAnsi="Arial" w:cs="Arial"/>
                <w:sz w:val="22"/>
                <w:szCs w:val="22"/>
              </w:rPr>
            </w:pPr>
            <w:r w:rsidRPr="002C76EC">
              <w:rPr>
                <w:rFonts w:ascii="Arial" w:hAnsi="Arial" w:cs="Arial"/>
                <w:color w:val="000000"/>
                <w:sz w:val="22"/>
                <w:szCs w:val="22"/>
              </w:rPr>
              <w:t>PCT de 350g</w:t>
            </w:r>
          </w:p>
        </w:tc>
        <w:tc>
          <w:tcPr>
            <w:tcW w:w="1134" w:type="dxa"/>
          </w:tcPr>
          <w:p w14:paraId="05980249" w14:textId="77777777" w:rsidR="00EF6516" w:rsidRPr="002C76EC" w:rsidRDefault="00EF6516" w:rsidP="006A1E2B">
            <w:pPr>
              <w:jc w:val="center"/>
              <w:rPr>
                <w:rFonts w:ascii="Arial" w:hAnsi="Arial" w:cs="Arial"/>
                <w:sz w:val="22"/>
                <w:szCs w:val="22"/>
              </w:rPr>
            </w:pPr>
          </w:p>
          <w:p w14:paraId="339C5288" w14:textId="77777777" w:rsidR="00EF6516" w:rsidRPr="002C76EC" w:rsidRDefault="00EF6516" w:rsidP="006A1E2B">
            <w:pPr>
              <w:jc w:val="center"/>
              <w:rPr>
                <w:rFonts w:ascii="Arial" w:hAnsi="Arial" w:cs="Arial"/>
                <w:sz w:val="22"/>
                <w:szCs w:val="22"/>
              </w:rPr>
            </w:pPr>
          </w:p>
          <w:p w14:paraId="0F170519" w14:textId="77777777" w:rsidR="00EF6516" w:rsidRPr="002C76EC" w:rsidRDefault="00EF6516" w:rsidP="006A1E2B">
            <w:pPr>
              <w:jc w:val="center"/>
              <w:rPr>
                <w:rFonts w:ascii="Arial" w:hAnsi="Arial" w:cs="Arial"/>
                <w:sz w:val="22"/>
                <w:szCs w:val="22"/>
              </w:rPr>
            </w:pPr>
          </w:p>
          <w:p w14:paraId="012B53D2" w14:textId="77777777" w:rsidR="00EF6516" w:rsidRPr="002C76EC" w:rsidRDefault="00EF6516" w:rsidP="006A1E2B">
            <w:pPr>
              <w:jc w:val="center"/>
              <w:rPr>
                <w:rFonts w:ascii="Arial" w:hAnsi="Arial" w:cs="Arial"/>
                <w:sz w:val="22"/>
                <w:szCs w:val="22"/>
              </w:rPr>
            </w:pPr>
          </w:p>
          <w:p w14:paraId="763B5A8E" w14:textId="77777777" w:rsidR="00EF6516" w:rsidRPr="002C76EC" w:rsidRDefault="00EF6516" w:rsidP="006A1E2B">
            <w:pPr>
              <w:jc w:val="center"/>
              <w:rPr>
                <w:rFonts w:ascii="Arial" w:hAnsi="Arial" w:cs="Arial"/>
                <w:sz w:val="22"/>
                <w:szCs w:val="22"/>
              </w:rPr>
            </w:pPr>
          </w:p>
          <w:p w14:paraId="5E0DED6D" w14:textId="77777777" w:rsidR="00EF6516" w:rsidRPr="002C76EC" w:rsidRDefault="00EF6516" w:rsidP="006A1E2B">
            <w:pPr>
              <w:jc w:val="center"/>
              <w:rPr>
                <w:rFonts w:ascii="Arial" w:hAnsi="Arial" w:cs="Arial"/>
                <w:sz w:val="22"/>
                <w:szCs w:val="22"/>
              </w:rPr>
            </w:pPr>
          </w:p>
          <w:p w14:paraId="575A4CEE"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R$9,20</w:t>
            </w:r>
          </w:p>
          <w:p w14:paraId="3E463A9A" w14:textId="77777777" w:rsidR="00EF6516" w:rsidRPr="002C76EC" w:rsidRDefault="00EF6516" w:rsidP="006A1E2B">
            <w:pPr>
              <w:jc w:val="center"/>
              <w:rPr>
                <w:rFonts w:ascii="Arial" w:hAnsi="Arial" w:cs="Arial"/>
                <w:sz w:val="22"/>
                <w:szCs w:val="22"/>
              </w:rPr>
            </w:pPr>
          </w:p>
          <w:p w14:paraId="2742EE41" w14:textId="77777777" w:rsidR="00EF6516" w:rsidRPr="002C76EC" w:rsidRDefault="00EF6516" w:rsidP="006A1E2B">
            <w:pPr>
              <w:jc w:val="center"/>
              <w:rPr>
                <w:rFonts w:ascii="Arial" w:hAnsi="Arial" w:cs="Arial"/>
                <w:sz w:val="22"/>
                <w:szCs w:val="22"/>
              </w:rPr>
            </w:pPr>
          </w:p>
        </w:tc>
        <w:tc>
          <w:tcPr>
            <w:tcW w:w="1559" w:type="dxa"/>
          </w:tcPr>
          <w:p w14:paraId="4DBAF1F4" w14:textId="77777777" w:rsidR="00EF6516" w:rsidRPr="002C76EC" w:rsidRDefault="00EF6516" w:rsidP="006A1E2B">
            <w:pPr>
              <w:jc w:val="center"/>
              <w:rPr>
                <w:rFonts w:ascii="Arial" w:hAnsi="Arial" w:cs="Arial"/>
                <w:sz w:val="22"/>
                <w:szCs w:val="22"/>
              </w:rPr>
            </w:pPr>
          </w:p>
          <w:p w14:paraId="17E0FC47" w14:textId="77777777" w:rsidR="00EF6516" w:rsidRPr="002C76EC" w:rsidRDefault="00EF6516" w:rsidP="006A1E2B">
            <w:pPr>
              <w:rPr>
                <w:rFonts w:ascii="Arial" w:hAnsi="Arial" w:cs="Arial"/>
                <w:sz w:val="22"/>
                <w:szCs w:val="22"/>
              </w:rPr>
            </w:pPr>
          </w:p>
          <w:p w14:paraId="2D3AF314" w14:textId="77777777" w:rsidR="00EF6516" w:rsidRPr="002C76EC" w:rsidRDefault="00EF6516" w:rsidP="006A1E2B">
            <w:pPr>
              <w:rPr>
                <w:rFonts w:ascii="Arial" w:hAnsi="Arial" w:cs="Arial"/>
                <w:sz w:val="22"/>
                <w:szCs w:val="22"/>
              </w:rPr>
            </w:pPr>
          </w:p>
          <w:p w14:paraId="498C2473" w14:textId="77777777" w:rsidR="00EF6516" w:rsidRPr="002C76EC" w:rsidRDefault="00EF6516" w:rsidP="006A1E2B">
            <w:pPr>
              <w:rPr>
                <w:rFonts w:ascii="Arial" w:hAnsi="Arial" w:cs="Arial"/>
                <w:sz w:val="22"/>
                <w:szCs w:val="22"/>
              </w:rPr>
            </w:pPr>
          </w:p>
          <w:p w14:paraId="205F35FB" w14:textId="77777777" w:rsidR="00EF6516" w:rsidRPr="002C76EC" w:rsidRDefault="00EF6516" w:rsidP="006A1E2B">
            <w:pPr>
              <w:rPr>
                <w:rFonts w:ascii="Arial" w:hAnsi="Arial" w:cs="Arial"/>
                <w:sz w:val="22"/>
                <w:szCs w:val="22"/>
              </w:rPr>
            </w:pPr>
          </w:p>
          <w:p w14:paraId="7FA6AEBA" w14:textId="77777777" w:rsidR="00EF6516" w:rsidRPr="002C76EC" w:rsidRDefault="00EF6516" w:rsidP="006A1E2B">
            <w:pPr>
              <w:rPr>
                <w:rFonts w:ascii="Arial" w:hAnsi="Arial" w:cs="Arial"/>
                <w:sz w:val="22"/>
                <w:szCs w:val="22"/>
              </w:rPr>
            </w:pPr>
          </w:p>
          <w:p w14:paraId="388A1FE4" w14:textId="77777777" w:rsidR="00EF6516" w:rsidRPr="002C76EC" w:rsidRDefault="00EF6516" w:rsidP="006A1E2B">
            <w:pPr>
              <w:rPr>
                <w:rFonts w:ascii="Arial" w:hAnsi="Arial" w:cs="Arial"/>
                <w:sz w:val="22"/>
                <w:szCs w:val="22"/>
              </w:rPr>
            </w:pPr>
            <w:r w:rsidRPr="002C76EC">
              <w:rPr>
                <w:rFonts w:ascii="Arial" w:hAnsi="Arial" w:cs="Arial"/>
                <w:sz w:val="22"/>
                <w:szCs w:val="22"/>
              </w:rPr>
              <w:t>R$ 64</w:t>
            </w:r>
            <w:r>
              <w:rPr>
                <w:rFonts w:ascii="Arial" w:hAnsi="Arial" w:cs="Arial"/>
                <w:sz w:val="22"/>
                <w:szCs w:val="22"/>
              </w:rPr>
              <w:t>4,00</w:t>
            </w:r>
          </w:p>
          <w:p w14:paraId="25F62D4B" w14:textId="77777777" w:rsidR="00EF6516" w:rsidRPr="002C76EC" w:rsidRDefault="00EF6516" w:rsidP="006A1E2B">
            <w:pPr>
              <w:rPr>
                <w:rFonts w:ascii="Arial" w:hAnsi="Arial" w:cs="Arial"/>
                <w:sz w:val="22"/>
                <w:szCs w:val="22"/>
              </w:rPr>
            </w:pPr>
          </w:p>
          <w:p w14:paraId="70346A50" w14:textId="77777777" w:rsidR="00EF6516" w:rsidRPr="002C76EC" w:rsidRDefault="00EF6516" w:rsidP="006A1E2B">
            <w:pPr>
              <w:rPr>
                <w:rFonts w:ascii="Arial" w:hAnsi="Arial" w:cs="Arial"/>
                <w:sz w:val="22"/>
                <w:szCs w:val="22"/>
              </w:rPr>
            </w:pPr>
          </w:p>
        </w:tc>
      </w:tr>
      <w:tr w:rsidR="00F65E8D" w:rsidRPr="002C76EC" w14:paraId="7465ED74" w14:textId="77777777" w:rsidTr="00874A06">
        <w:tc>
          <w:tcPr>
            <w:tcW w:w="851" w:type="dxa"/>
            <w:vAlign w:val="bottom"/>
          </w:tcPr>
          <w:p w14:paraId="08FCF2A5"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19</w:t>
            </w:r>
          </w:p>
        </w:tc>
        <w:tc>
          <w:tcPr>
            <w:tcW w:w="4820" w:type="dxa"/>
          </w:tcPr>
          <w:p w14:paraId="6AF55C49" w14:textId="77777777" w:rsidR="00EF6516" w:rsidRPr="002C76EC" w:rsidRDefault="00EF6516" w:rsidP="006A1E2B">
            <w:pPr>
              <w:rPr>
                <w:rFonts w:ascii="Arial" w:hAnsi="Arial" w:cs="Arial"/>
                <w:sz w:val="22"/>
                <w:szCs w:val="22"/>
              </w:rPr>
            </w:pPr>
            <w:r w:rsidRPr="002C76EC">
              <w:rPr>
                <w:rFonts w:ascii="Arial" w:hAnsi="Arial" w:cs="Arial"/>
                <w:sz w:val="22"/>
                <w:szCs w:val="22"/>
              </w:rPr>
              <w:t>Biscoito sem lactose - Ingredientes: farinha de trigo enriquecida com ferro e ácido fólico, açúcar refinado, açúcar invertido, gordura vegetal hidrogenada, sal refinado, fermento químico (bicarbonato de sódio e bicarbonato de amônio) melhorador de farinha 5,82(metabissulfito de sódio), estabilizante (lecitina de soja), aromatizante artificial, antioxidante (ácido cítrico) (sem lactose na composição). peso líquido de 350g, tendo dupla embalagem e em embalagem secundária e caixa de papelão. validade mínima de 6 meses da entrega</w:t>
            </w:r>
          </w:p>
        </w:tc>
        <w:tc>
          <w:tcPr>
            <w:tcW w:w="992" w:type="dxa"/>
          </w:tcPr>
          <w:p w14:paraId="61E24D23" w14:textId="77777777" w:rsidR="00EF6516" w:rsidRPr="002C76EC" w:rsidRDefault="00EF6516" w:rsidP="006A1E2B">
            <w:pPr>
              <w:jc w:val="center"/>
              <w:rPr>
                <w:rFonts w:ascii="Arial" w:hAnsi="Arial" w:cs="Arial"/>
                <w:sz w:val="22"/>
                <w:szCs w:val="22"/>
              </w:rPr>
            </w:pPr>
          </w:p>
          <w:p w14:paraId="41B611DB" w14:textId="77777777" w:rsidR="00EF6516" w:rsidRPr="002C76EC" w:rsidRDefault="00EF6516" w:rsidP="006A1E2B">
            <w:pPr>
              <w:jc w:val="center"/>
              <w:rPr>
                <w:rFonts w:ascii="Arial" w:hAnsi="Arial" w:cs="Arial"/>
                <w:sz w:val="22"/>
                <w:szCs w:val="22"/>
              </w:rPr>
            </w:pPr>
          </w:p>
          <w:p w14:paraId="00D7C5BF" w14:textId="77777777" w:rsidR="00EF6516" w:rsidRPr="002C76EC" w:rsidRDefault="00EF6516" w:rsidP="006A1E2B">
            <w:pPr>
              <w:jc w:val="center"/>
              <w:rPr>
                <w:rFonts w:ascii="Arial" w:hAnsi="Arial" w:cs="Arial"/>
                <w:sz w:val="22"/>
                <w:szCs w:val="22"/>
              </w:rPr>
            </w:pPr>
          </w:p>
          <w:p w14:paraId="70C9D2ED" w14:textId="77777777" w:rsidR="00EF6516" w:rsidRPr="002C76EC" w:rsidRDefault="00EF6516" w:rsidP="006A1E2B">
            <w:pPr>
              <w:jc w:val="center"/>
              <w:rPr>
                <w:rFonts w:ascii="Arial" w:hAnsi="Arial" w:cs="Arial"/>
                <w:sz w:val="22"/>
                <w:szCs w:val="22"/>
              </w:rPr>
            </w:pPr>
          </w:p>
          <w:p w14:paraId="09ADC431" w14:textId="77777777" w:rsidR="00EF6516" w:rsidRPr="002C76EC" w:rsidRDefault="00EF6516" w:rsidP="006A1E2B">
            <w:pPr>
              <w:jc w:val="center"/>
              <w:rPr>
                <w:rFonts w:ascii="Arial" w:hAnsi="Arial" w:cs="Arial"/>
                <w:sz w:val="22"/>
                <w:szCs w:val="22"/>
              </w:rPr>
            </w:pPr>
          </w:p>
          <w:p w14:paraId="6A4C2EA4" w14:textId="77777777" w:rsidR="00EF6516" w:rsidRPr="002C76EC" w:rsidRDefault="00EF6516" w:rsidP="006A1E2B">
            <w:pPr>
              <w:jc w:val="center"/>
              <w:rPr>
                <w:rFonts w:ascii="Arial" w:hAnsi="Arial" w:cs="Arial"/>
                <w:sz w:val="22"/>
                <w:szCs w:val="22"/>
              </w:rPr>
            </w:pPr>
          </w:p>
          <w:p w14:paraId="07A6352E" w14:textId="77777777" w:rsidR="00EF6516" w:rsidRPr="002C76EC" w:rsidRDefault="00EF6516" w:rsidP="006A1E2B">
            <w:pPr>
              <w:rPr>
                <w:rFonts w:ascii="Arial" w:hAnsi="Arial" w:cs="Arial"/>
                <w:sz w:val="22"/>
                <w:szCs w:val="22"/>
              </w:rPr>
            </w:pPr>
            <w:r w:rsidRPr="002C76EC">
              <w:rPr>
                <w:rFonts w:ascii="Arial" w:hAnsi="Arial" w:cs="Arial"/>
                <w:sz w:val="22"/>
                <w:szCs w:val="22"/>
              </w:rPr>
              <w:t>200</w:t>
            </w:r>
          </w:p>
        </w:tc>
        <w:tc>
          <w:tcPr>
            <w:tcW w:w="992" w:type="dxa"/>
            <w:vAlign w:val="center"/>
          </w:tcPr>
          <w:p w14:paraId="0E52D2E5"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350g</w:t>
            </w:r>
          </w:p>
        </w:tc>
        <w:tc>
          <w:tcPr>
            <w:tcW w:w="1134" w:type="dxa"/>
          </w:tcPr>
          <w:p w14:paraId="1A7162FA" w14:textId="77777777" w:rsidR="00EF6516" w:rsidRPr="002C76EC" w:rsidRDefault="00EF6516" w:rsidP="006A1E2B">
            <w:pPr>
              <w:jc w:val="center"/>
              <w:rPr>
                <w:rFonts w:ascii="Arial" w:hAnsi="Arial" w:cs="Arial"/>
                <w:sz w:val="22"/>
                <w:szCs w:val="22"/>
              </w:rPr>
            </w:pPr>
          </w:p>
          <w:p w14:paraId="0AEEC4C0" w14:textId="77777777" w:rsidR="00EF6516" w:rsidRPr="002C76EC" w:rsidRDefault="00EF6516" w:rsidP="006A1E2B">
            <w:pPr>
              <w:jc w:val="center"/>
              <w:rPr>
                <w:rFonts w:ascii="Arial" w:hAnsi="Arial" w:cs="Arial"/>
                <w:sz w:val="22"/>
                <w:szCs w:val="22"/>
              </w:rPr>
            </w:pPr>
          </w:p>
          <w:p w14:paraId="04FEA882" w14:textId="77777777" w:rsidR="00EF6516" w:rsidRPr="002C76EC" w:rsidRDefault="00EF6516" w:rsidP="006A1E2B">
            <w:pPr>
              <w:jc w:val="center"/>
              <w:rPr>
                <w:rFonts w:ascii="Arial" w:hAnsi="Arial" w:cs="Arial"/>
                <w:sz w:val="22"/>
                <w:szCs w:val="22"/>
              </w:rPr>
            </w:pPr>
          </w:p>
          <w:p w14:paraId="389343E4" w14:textId="77777777" w:rsidR="00EF6516" w:rsidRPr="002C76EC" w:rsidRDefault="00EF6516" w:rsidP="006A1E2B">
            <w:pPr>
              <w:jc w:val="center"/>
              <w:rPr>
                <w:rFonts w:ascii="Arial" w:hAnsi="Arial" w:cs="Arial"/>
                <w:sz w:val="22"/>
                <w:szCs w:val="22"/>
              </w:rPr>
            </w:pPr>
          </w:p>
          <w:p w14:paraId="04A0524E" w14:textId="77777777" w:rsidR="00EF6516" w:rsidRPr="002C76EC" w:rsidRDefault="00EF6516" w:rsidP="006A1E2B">
            <w:pPr>
              <w:jc w:val="center"/>
              <w:rPr>
                <w:rFonts w:ascii="Arial" w:hAnsi="Arial" w:cs="Arial"/>
                <w:sz w:val="22"/>
                <w:szCs w:val="22"/>
              </w:rPr>
            </w:pPr>
          </w:p>
          <w:p w14:paraId="158230F6" w14:textId="77777777" w:rsidR="00EF6516" w:rsidRPr="002C76EC" w:rsidRDefault="00EF6516" w:rsidP="006A1E2B">
            <w:pPr>
              <w:jc w:val="center"/>
              <w:rPr>
                <w:rFonts w:ascii="Arial" w:hAnsi="Arial" w:cs="Arial"/>
                <w:sz w:val="22"/>
                <w:szCs w:val="22"/>
              </w:rPr>
            </w:pPr>
          </w:p>
          <w:p w14:paraId="3E9D10CE"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R$ 10,73</w:t>
            </w:r>
          </w:p>
        </w:tc>
        <w:tc>
          <w:tcPr>
            <w:tcW w:w="1559" w:type="dxa"/>
          </w:tcPr>
          <w:p w14:paraId="2A9A7499" w14:textId="77777777" w:rsidR="00EF6516" w:rsidRPr="002C76EC" w:rsidRDefault="00EF6516" w:rsidP="006A1E2B">
            <w:pPr>
              <w:jc w:val="center"/>
              <w:rPr>
                <w:rFonts w:ascii="Arial" w:hAnsi="Arial" w:cs="Arial"/>
                <w:sz w:val="22"/>
                <w:szCs w:val="22"/>
              </w:rPr>
            </w:pPr>
          </w:p>
          <w:p w14:paraId="0277C92F" w14:textId="77777777" w:rsidR="00EF6516" w:rsidRPr="002C76EC" w:rsidRDefault="00EF6516" w:rsidP="006A1E2B">
            <w:pPr>
              <w:jc w:val="center"/>
              <w:rPr>
                <w:rFonts w:ascii="Arial" w:hAnsi="Arial" w:cs="Arial"/>
                <w:sz w:val="22"/>
                <w:szCs w:val="22"/>
              </w:rPr>
            </w:pPr>
          </w:p>
          <w:p w14:paraId="486DBB02" w14:textId="77777777" w:rsidR="00EF6516" w:rsidRPr="002C76EC" w:rsidRDefault="00EF6516" w:rsidP="006A1E2B">
            <w:pPr>
              <w:jc w:val="center"/>
              <w:rPr>
                <w:rFonts w:ascii="Arial" w:hAnsi="Arial" w:cs="Arial"/>
                <w:sz w:val="22"/>
                <w:szCs w:val="22"/>
              </w:rPr>
            </w:pPr>
          </w:p>
          <w:p w14:paraId="34AC18A4" w14:textId="77777777" w:rsidR="00EF6516" w:rsidRPr="002C76EC" w:rsidRDefault="00EF6516" w:rsidP="006A1E2B">
            <w:pPr>
              <w:jc w:val="center"/>
              <w:rPr>
                <w:rFonts w:ascii="Arial" w:hAnsi="Arial" w:cs="Arial"/>
                <w:sz w:val="22"/>
                <w:szCs w:val="22"/>
              </w:rPr>
            </w:pPr>
          </w:p>
          <w:p w14:paraId="493A1F0C" w14:textId="77777777" w:rsidR="00EF6516" w:rsidRPr="002C76EC" w:rsidRDefault="00EF6516" w:rsidP="006A1E2B">
            <w:pPr>
              <w:jc w:val="center"/>
              <w:rPr>
                <w:rFonts w:ascii="Arial" w:hAnsi="Arial" w:cs="Arial"/>
                <w:sz w:val="22"/>
                <w:szCs w:val="22"/>
              </w:rPr>
            </w:pPr>
          </w:p>
          <w:p w14:paraId="55C5F689" w14:textId="77777777" w:rsidR="00EF6516" w:rsidRPr="002C76EC" w:rsidRDefault="00EF6516" w:rsidP="006A1E2B">
            <w:pPr>
              <w:jc w:val="center"/>
              <w:rPr>
                <w:rFonts w:ascii="Arial" w:hAnsi="Arial" w:cs="Arial"/>
                <w:sz w:val="22"/>
                <w:szCs w:val="22"/>
              </w:rPr>
            </w:pPr>
          </w:p>
          <w:p w14:paraId="268FC42E" w14:textId="77777777" w:rsidR="00EF6516" w:rsidRPr="002C76EC" w:rsidRDefault="00EF6516" w:rsidP="006A1E2B">
            <w:pPr>
              <w:jc w:val="center"/>
              <w:rPr>
                <w:rFonts w:ascii="Arial" w:hAnsi="Arial" w:cs="Arial"/>
                <w:sz w:val="22"/>
                <w:szCs w:val="22"/>
              </w:rPr>
            </w:pPr>
            <w:r>
              <w:rPr>
                <w:rFonts w:ascii="Arial" w:hAnsi="Arial" w:cs="Arial"/>
                <w:sz w:val="22"/>
                <w:szCs w:val="22"/>
              </w:rPr>
              <w:t>R$ 2.146,00</w:t>
            </w:r>
          </w:p>
        </w:tc>
      </w:tr>
      <w:tr w:rsidR="00F65E8D" w:rsidRPr="002C76EC" w14:paraId="0AF8F5F2" w14:textId="77777777" w:rsidTr="00874A06">
        <w:tc>
          <w:tcPr>
            <w:tcW w:w="851" w:type="dxa"/>
            <w:vAlign w:val="bottom"/>
          </w:tcPr>
          <w:p w14:paraId="055365B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20</w:t>
            </w:r>
          </w:p>
        </w:tc>
        <w:tc>
          <w:tcPr>
            <w:tcW w:w="4820" w:type="dxa"/>
          </w:tcPr>
          <w:p w14:paraId="6B70F62A"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Biscoito doce tipo maisena - Composição básica: farinha de trigo, amido de milho, gordura vegetal, água, sal, açúcar e demais </w:t>
            </w:r>
            <w:proofErr w:type="gramStart"/>
            <w:r w:rsidRPr="002C76EC">
              <w:rPr>
                <w:rFonts w:ascii="Arial" w:hAnsi="Arial" w:cs="Arial"/>
                <w:color w:val="000000"/>
                <w:sz w:val="22"/>
                <w:szCs w:val="22"/>
              </w:rPr>
              <w:t>substâncias permitida</w:t>
            </w:r>
            <w:proofErr w:type="gramEnd"/>
            <w:r w:rsidRPr="002C76EC">
              <w:rPr>
                <w:rFonts w:ascii="Arial" w:hAnsi="Arial" w:cs="Arial"/>
                <w:color w:val="000000"/>
                <w:sz w:val="22"/>
                <w:szCs w:val="22"/>
              </w:rPr>
              <w:t xml:space="preserve">. Acondicionada em pacotes de polipropileno, atóxicos hermeticamente vedados com no mínimo 350 g e embalados em caixa de papelão limpa, </w:t>
            </w:r>
            <w:r w:rsidRPr="002C76EC">
              <w:rPr>
                <w:rFonts w:ascii="Arial" w:hAnsi="Arial" w:cs="Arial"/>
                <w:color w:val="000000"/>
                <w:sz w:val="22"/>
                <w:szCs w:val="22"/>
              </w:rPr>
              <w:lastRenderedPageBreak/>
              <w:t xml:space="preserve">íntegra e resistente. A embalagem deverá conter externamente </w:t>
            </w:r>
            <w:proofErr w:type="spellStart"/>
            <w:proofErr w:type="gramStart"/>
            <w:r w:rsidRPr="002C76EC">
              <w:rPr>
                <w:rFonts w:ascii="Arial" w:hAnsi="Arial" w:cs="Arial"/>
                <w:color w:val="000000"/>
                <w:sz w:val="22"/>
                <w:szCs w:val="22"/>
              </w:rPr>
              <w:t>o</w:t>
            </w:r>
            <w:proofErr w:type="spellEnd"/>
            <w:r w:rsidRPr="002C76EC">
              <w:rPr>
                <w:rFonts w:ascii="Arial" w:hAnsi="Arial" w:cs="Arial"/>
                <w:color w:val="000000"/>
                <w:sz w:val="22"/>
                <w:szCs w:val="22"/>
              </w:rPr>
              <w:t xml:space="preserve"> dados</w:t>
            </w:r>
            <w:proofErr w:type="gramEnd"/>
            <w:r w:rsidRPr="002C76EC">
              <w:rPr>
                <w:rFonts w:ascii="Arial" w:hAnsi="Arial" w:cs="Arial"/>
                <w:color w:val="000000"/>
                <w:sz w:val="22"/>
                <w:szCs w:val="22"/>
              </w:rPr>
              <w:t xml:space="preserve"> de identificação e procedência, informação nutricional, </w:t>
            </w:r>
            <w:proofErr w:type="spellStart"/>
            <w:r w:rsidRPr="002C76EC">
              <w:rPr>
                <w:rFonts w:ascii="Arial" w:hAnsi="Arial" w:cs="Arial"/>
                <w:color w:val="000000"/>
                <w:sz w:val="22"/>
                <w:szCs w:val="22"/>
              </w:rPr>
              <w:t>numero</w:t>
            </w:r>
            <w:proofErr w:type="spellEnd"/>
            <w:r w:rsidRPr="002C76EC">
              <w:rPr>
                <w:rFonts w:ascii="Arial" w:hAnsi="Arial" w:cs="Arial"/>
                <w:color w:val="000000"/>
                <w:sz w:val="22"/>
                <w:szCs w:val="22"/>
              </w:rPr>
              <w:t xml:space="preserve"> do lote, data de validade, quantidade do produto. Deverá apresentar validade mínima de 06 meses a partir da data de entrega na unidade requisitante. embalagem plástica de 400g, acondicionada em caixa de papelão. validade não inferior a 180 dias.</w:t>
            </w:r>
          </w:p>
        </w:tc>
        <w:tc>
          <w:tcPr>
            <w:tcW w:w="992" w:type="dxa"/>
            <w:vAlign w:val="center"/>
          </w:tcPr>
          <w:p w14:paraId="67A0924E"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2.700</w:t>
            </w:r>
          </w:p>
        </w:tc>
        <w:tc>
          <w:tcPr>
            <w:tcW w:w="992" w:type="dxa"/>
            <w:vAlign w:val="center"/>
          </w:tcPr>
          <w:p w14:paraId="1619ADA7" w14:textId="77777777" w:rsidR="00EF6516" w:rsidRPr="002C76EC" w:rsidRDefault="00EF6516" w:rsidP="006A1E2B">
            <w:pPr>
              <w:jc w:val="center"/>
              <w:rPr>
                <w:rFonts w:ascii="Arial" w:hAnsi="Arial" w:cs="Arial"/>
                <w:sz w:val="22"/>
                <w:szCs w:val="22"/>
              </w:rPr>
            </w:pPr>
            <w:proofErr w:type="gramStart"/>
            <w:r w:rsidRPr="002C76EC">
              <w:rPr>
                <w:rFonts w:ascii="Arial" w:hAnsi="Arial" w:cs="Arial"/>
                <w:color w:val="000000"/>
                <w:sz w:val="22"/>
                <w:szCs w:val="22"/>
              </w:rPr>
              <w:t>PCT  de</w:t>
            </w:r>
            <w:proofErr w:type="gramEnd"/>
            <w:r w:rsidRPr="002C76EC">
              <w:rPr>
                <w:rFonts w:ascii="Arial" w:hAnsi="Arial" w:cs="Arial"/>
                <w:color w:val="000000"/>
                <w:sz w:val="22"/>
                <w:szCs w:val="22"/>
              </w:rPr>
              <w:t xml:space="preserve"> 350g</w:t>
            </w:r>
          </w:p>
        </w:tc>
        <w:tc>
          <w:tcPr>
            <w:tcW w:w="1134" w:type="dxa"/>
          </w:tcPr>
          <w:p w14:paraId="7227A80C" w14:textId="77777777" w:rsidR="00EF6516" w:rsidRPr="002C76EC" w:rsidRDefault="00EF6516" w:rsidP="006A1E2B">
            <w:pPr>
              <w:jc w:val="center"/>
              <w:rPr>
                <w:rFonts w:ascii="Arial" w:hAnsi="Arial" w:cs="Arial"/>
                <w:sz w:val="22"/>
                <w:szCs w:val="22"/>
              </w:rPr>
            </w:pPr>
          </w:p>
          <w:p w14:paraId="7666C007" w14:textId="77777777" w:rsidR="00EF6516" w:rsidRPr="002C76EC" w:rsidRDefault="00EF6516" w:rsidP="006A1E2B">
            <w:pPr>
              <w:jc w:val="center"/>
              <w:rPr>
                <w:rFonts w:ascii="Arial" w:hAnsi="Arial" w:cs="Arial"/>
                <w:sz w:val="22"/>
                <w:szCs w:val="22"/>
              </w:rPr>
            </w:pPr>
          </w:p>
          <w:p w14:paraId="5EE1CD7E" w14:textId="77777777" w:rsidR="00EF6516" w:rsidRPr="002C76EC" w:rsidRDefault="00EF6516" w:rsidP="006A1E2B">
            <w:pPr>
              <w:jc w:val="center"/>
              <w:rPr>
                <w:rFonts w:ascii="Arial" w:hAnsi="Arial" w:cs="Arial"/>
                <w:sz w:val="22"/>
                <w:szCs w:val="22"/>
              </w:rPr>
            </w:pPr>
          </w:p>
          <w:p w14:paraId="17954BD8" w14:textId="77777777" w:rsidR="00EF6516" w:rsidRPr="002C76EC" w:rsidRDefault="00EF6516" w:rsidP="006A1E2B">
            <w:pPr>
              <w:jc w:val="center"/>
              <w:rPr>
                <w:rFonts w:ascii="Arial" w:hAnsi="Arial" w:cs="Arial"/>
                <w:sz w:val="22"/>
                <w:szCs w:val="22"/>
              </w:rPr>
            </w:pPr>
          </w:p>
          <w:p w14:paraId="558B549D" w14:textId="77777777" w:rsidR="00EF6516" w:rsidRPr="002C76EC" w:rsidRDefault="00EF6516" w:rsidP="006A1E2B">
            <w:pPr>
              <w:jc w:val="center"/>
              <w:rPr>
                <w:rFonts w:ascii="Arial" w:hAnsi="Arial" w:cs="Arial"/>
                <w:sz w:val="22"/>
                <w:szCs w:val="22"/>
              </w:rPr>
            </w:pPr>
          </w:p>
          <w:p w14:paraId="5D39FF3F" w14:textId="77777777" w:rsidR="00EF6516" w:rsidRPr="002C76EC" w:rsidRDefault="00EF6516" w:rsidP="006A1E2B">
            <w:pPr>
              <w:jc w:val="center"/>
              <w:rPr>
                <w:rFonts w:ascii="Arial" w:hAnsi="Arial" w:cs="Arial"/>
                <w:sz w:val="22"/>
                <w:szCs w:val="22"/>
              </w:rPr>
            </w:pPr>
          </w:p>
          <w:p w14:paraId="15020987" w14:textId="77777777" w:rsidR="00EF6516" w:rsidRPr="002C76EC" w:rsidRDefault="00EF6516" w:rsidP="006A1E2B">
            <w:pPr>
              <w:jc w:val="center"/>
              <w:rPr>
                <w:rFonts w:ascii="Arial" w:hAnsi="Arial" w:cs="Arial"/>
                <w:sz w:val="22"/>
                <w:szCs w:val="22"/>
              </w:rPr>
            </w:pPr>
          </w:p>
          <w:p w14:paraId="0A343A44"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lastRenderedPageBreak/>
              <w:t>R$ 5,66</w:t>
            </w:r>
          </w:p>
        </w:tc>
        <w:tc>
          <w:tcPr>
            <w:tcW w:w="1559" w:type="dxa"/>
          </w:tcPr>
          <w:p w14:paraId="10ABFB5A" w14:textId="77777777" w:rsidR="00EF6516" w:rsidRPr="002C76EC" w:rsidRDefault="00EF6516" w:rsidP="006A1E2B">
            <w:pPr>
              <w:jc w:val="center"/>
              <w:rPr>
                <w:rFonts w:ascii="Arial" w:hAnsi="Arial" w:cs="Arial"/>
                <w:sz w:val="22"/>
                <w:szCs w:val="22"/>
              </w:rPr>
            </w:pPr>
          </w:p>
          <w:p w14:paraId="30D66B76" w14:textId="77777777" w:rsidR="00EF6516" w:rsidRPr="002C76EC" w:rsidRDefault="00EF6516" w:rsidP="006A1E2B">
            <w:pPr>
              <w:rPr>
                <w:rFonts w:ascii="Arial" w:hAnsi="Arial" w:cs="Arial"/>
                <w:sz w:val="22"/>
                <w:szCs w:val="22"/>
              </w:rPr>
            </w:pPr>
          </w:p>
          <w:p w14:paraId="2CE55773" w14:textId="77777777" w:rsidR="00EF6516" w:rsidRPr="002C76EC" w:rsidRDefault="00EF6516" w:rsidP="006A1E2B">
            <w:pPr>
              <w:rPr>
                <w:rFonts w:ascii="Arial" w:hAnsi="Arial" w:cs="Arial"/>
                <w:sz w:val="22"/>
                <w:szCs w:val="22"/>
              </w:rPr>
            </w:pPr>
          </w:p>
          <w:p w14:paraId="7558987D" w14:textId="77777777" w:rsidR="00EF6516" w:rsidRPr="002C76EC" w:rsidRDefault="00EF6516" w:rsidP="006A1E2B">
            <w:pPr>
              <w:rPr>
                <w:rFonts w:ascii="Arial" w:hAnsi="Arial" w:cs="Arial"/>
                <w:sz w:val="22"/>
                <w:szCs w:val="22"/>
              </w:rPr>
            </w:pPr>
          </w:p>
          <w:p w14:paraId="62DED8B6" w14:textId="77777777" w:rsidR="00EF6516" w:rsidRPr="002C76EC" w:rsidRDefault="00EF6516" w:rsidP="006A1E2B">
            <w:pPr>
              <w:rPr>
                <w:rFonts w:ascii="Arial" w:hAnsi="Arial" w:cs="Arial"/>
                <w:sz w:val="22"/>
                <w:szCs w:val="22"/>
              </w:rPr>
            </w:pPr>
          </w:p>
          <w:p w14:paraId="1A2CAE23" w14:textId="77777777" w:rsidR="00EF6516" w:rsidRPr="002C76EC" w:rsidRDefault="00EF6516" w:rsidP="006A1E2B">
            <w:pPr>
              <w:rPr>
                <w:rFonts w:ascii="Arial" w:hAnsi="Arial" w:cs="Arial"/>
                <w:sz w:val="22"/>
                <w:szCs w:val="22"/>
              </w:rPr>
            </w:pPr>
          </w:p>
          <w:p w14:paraId="3F213D65" w14:textId="77777777" w:rsidR="00EF6516" w:rsidRPr="002C76EC" w:rsidRDefault="00EF6516" w:rsidP="006A1E2B">
            <w:pPr>
              <w:rPr>
                <w:rFonts w:ascii="Arial" w:hAnsi="Arial" w:cs="Arial"/>
                <w:sz w:val="22"/>
                <w:szCs w:val="22"/>
              </w:rPr>
            </w:pPr>
          </w:p>
          <w:p w14:paraId="793D2CDF"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lastRenderedPageBreak/>
              <w:t>R$</w:t>
            </w:r>
          </w:p>
          <w:p w14:paraId="3AEF5768" w14:textId="77777777" w:rsidR="00EF6516" w:rsidRPr="002C76EC" w:rsidRDefault="00EF6516" w:rsidP="006A1E2B">
            <w:pPr>
              <w:rPr>
                <w:rFonts w:ascii="Arial" w:hAnsi="Arial" w:cs="Arial"/>
                <w:sz w:val="22"/>
                <w:szCs w:val="22"/>
              </w:rPr>
            </w:pPr>
            <w:r>
              <w:rPr>
                <w:rFonts w:ascii="Arial" w:hAnsi="Arial" w:cs="Arial"/>
                <w:sz w:val="22"/>
                <w:szCs w:val="22"/>
              </w:rPr>
              <w:t xml:space="preserve"> 15.282,00</w:t>
            </w:r>
          </w:p>
        </w:tc>
      </w:tr>
      <w:tr w:rsidR="00F65E8D" w:rsidRPr="002C76EC" w14:paraId="1D174640" w14:textId="77777777" w:rsidTr="00874A06">
        <w:tc>
          <w:tcPr>
            <w:tcW w:w="851" w:type="dxa"/>
            <w:vAlign w:val="bottom"/>
          </w:tcPr>
          <w:p w14:paraId="0BFFEB22"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21</w:t>
            </w:r>
          </w:p>
        </w:tc>
        <w:tc>
          <w:tcPr>
            <w:tcW w:w="4820" w:type="dxa"/>
          </w:tcPr>
          <w:p w14:paraId="73EC1CE3"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Biscoito Polvilho: O produto deverá estar de acordo com a NTA 02 e 48 (Decreto 12.486/78) e RDC N° 26, de 2 de julho de 2015. Ingredientes mínimos: Polvilho, gordura vegetal e sal. Poderá conter outros ingredientes desde que aprovados pela legislação vigente e que não descaracterizem o produto, os quais deverão ser declarados. Sem gordura trans e sem glúten. Não deverá conter leite e derivados, lactose e nenhum resíduo de leite. Aspecto: cor, odor, sabor e textura característicos. </w:t>
            </w:r>
          </w:p>
          <w:p w14:paraId="441D30BE" w14:textId="77777777" w:rsidR="00EF6516" w:rsidRPr="002C76EC" w:rsidRDefault="00EF6516" w:rsidP="006A1E2B">
            <w:pPr>
              <w:rPr>
                <w:rFonts w:ascii="Arial" w:hAnsi="Arial" w:cs="Arial"/>
                <w:sz w:val="22"/>
                <w:szCs w:val="22"/>
              </w:rPr>
            </w:pPr>
            <w:r w:rsidRPr="002C76EC">
              <w:rPr>
                <w:rFonts w:ascii="Arial" w:hAnsi="Arial" w:cs="Arial"/>
                <w:sz w:val="22"/>
                <w:szCs w:val="22"/>
              </w:rPr>
              <w:t>Embalagem primária: Pacote 100 gramas.</w:t>
            </w:r>
          </w:p>
        </w:tc>
        <w:tc>
          <w:tcPr>
            <w:tcW w:w="992" w:type="dxa"/>
          </w:tcPr>
          <w:p w14:paraId="2EE3C1AA" w14:textId="77777777" w:rsidR="00EF6516" w:rsidRPr="002C76EC" w:rsidRDefault="00EF6516" w:rsidP="006A1E2B">
            <w:pPr>
              <w:jc w:val="center"/>
              <w:rPr>
                <w:rFonts w:ascii="Arial" w:hAnsi="Arial" w:cs="Arial"/>
                <w:sz w:val="22"/>
                <w:szCs w:val="22"/>
              </w:rPr>
            </w:pPr>
          </w:p>
          <w:p w14:paraId="72896C06" w14:textId="77777777" w:rsidR="00EF6516" w:rsidRPr="002C76EC" w:rsidRDefault="00EF6516" w:rsidP="006A1E2B">
            <w:pPr>
              <w:jc w:val="center"/>
              <w:rPr>
                <w:rFonts w:ascii="Arial" w:hAnsi="Arial" w:cs="Arial"/>
                <w:sz w:val="22"/>
                <w:szCs w:val="22"/>
              </w:rPr>
            </w:pPr>
          </w:p>
          <w:p w14:paraId="1D021725" w14:textId="77777777" w:rsidR="00EF6516" w:rsidRPr="002C76EC" w:rsidRDefault="00EF6516" w:rsidP="006A1E2B">
            <w:pPr>
              <w:jc w:val="center"/>
              <w:rPr>
                <w:rFonts w:ascii="Arial" w:hAnsi="Arial" w:cs="Arial"/>
                <w:sz w:val="22"/>
                <w:szCs w:val="22"/>
              </w:rPr>
            </w:pPr>
          </w:p>
          <w:p w14:paraId="23C2BA18" w14:textId="77777777" w:rsidR="00EF6516" w:rsidRPr="002C76EC" w:rsidRDefault="00EF6516" w:rsidP="006A1E2B">
            <w:pPr>
              <w:jc w:val="center"/>
              <w:rPr>
                <w:rFonts w:ascii="Arial" w:hAnsi="Arial" w:cs="Arial"/>
                <w:sz w:val="22"/>
                <w:szCs w:val="22"/>
              </w:rPr>
            </w:pPr>
          </w:p>
          <w:p w14:paraId="0069E2FE" w14:textId="77777777" w:rsidR="00EF6516" w:rsidRPr="002C76EC" w:rsidRDefault="00EF6516" w:rsidP="006A1E2B">
            <w:pPr>
              <w:jc w:val="center"/>
              <w:rPr>
                <w:rFonts w:ascii="Arial" w:hAnsi="Arial" w:cs="Arial"/>
                <w:sz w:val="22"/>
                <w:szCs w:val="22"/>
              </w:rPr>
            </w:pPr>
          </w:p>
          <w:p w14:paraId="7935ED8E"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25.000</w:t>
            </w:r>
          </w:p>
        </w:tc>
        <w:tc>
          <w:tcPr>
            <w:tcW w:w="992" w:type="dxa"/>
            <w:vAlign w:val="center"/>
          </w:tcPr>
          <w:p w14:paraId="24E76523" w14:textId="77777777" w:rsidR="00EF6516" w:rsidRPr="002C76EC" w:rsidRDefault="00EF6516" w:rsidP="006A1E2B">
            <w:pPr>
              <w:jc w:val="center"/>
              <w:rPr>
                <w:rFonts w:ascii="Arial" w:hAnsi="Arial" w:cs="Arial"/>
                <w:color w:val="000000"/>
                <w:sz w:val="22"/>
                <w:szCs w:val="22"/>
              </w:rPr>
            </w:pPr>
          </w:p>
          <w:p w14:paraId="5C1FBE03" w14:textId="77777777" w:rsidR="00EF6516" w:rsidRPr="002C76EC" w:rsidRDefault="00EF6516" w:rsidP="006A1E2B">
            <w:pPr>
              <w:jc w:val="center"/>
              <w:rPr>
                <w:rFonts w:ascii="Arial" w:hAnsi="Arial" w:cs="Arial"/>
                <w:color w:val="000000"/>
                <w:sz w:val="22"/>
                <w:szCs w:val="22"/>
              </w:rPr>
            </w:pPr>
          </w:p>
          <w:p w14:paraId="48C9722C" w14:textId="77777777" w:rsidR="00EF6516" w:rsidRPr="002C76EC" w:rsidRDefault="00EF6516" w:rsidP="006A1E2B">
            <w:pPr>
              <w:jc w:val="center"/>
              <w:rPr>
                <w:rFonts w:ascii="Arial" w:hAnsi="Arial" w:cs="Arial"/>
                <w:color w:val="000000"/>
                <w:sz w:val="22"/>
                <w:szCs w:val="22"/>
              </w:rPr>
            </w:pPr>
          </w:p>
          <w:p w14:paraId="732DF03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100g</w:t>
            </w:r>
          </w:p>
        </w:tc>
        <w:tc>
          <w:tcPr>
            <w:tcW w:w="1134" w:type="dxa"/>
          </w:tcPr>
          <w:p w14:paraId="4464DC26" w14:textId="77777777" w:rsidR="00EF6516" w:rsidRPr="002C76EC" w:rsidRDefault="00EF6516" w:rsidP="006A1E2B">
            <w:pPr>
              <w:jc w:val="center"/>
              <w:rPr>
                <w:rFonts w:ascii="Arial" w:hAnsi="Arial" w:cs="Arial"/>
                <w:sz w:val="22"/>
                <w:szCs w:val="22"/>
              </w:rPr>
            </w:pPr>
          </w:p>
          <w:p w14:paraId="6C5E6EF3" w14:textId="77777777" w:rsidR="00EF6516" w:rsidRPr="002C76EC" w:rsidRDefault="00EF6516" w:rsidP="006A1E2B">
            <w:pPr>
              <w:jc w:val="center"/>
              <w:rPr>
                <w:rFonts w:ascii="Arial" w:hAnsi="Arial" w:cs="Arial"/>
                <w:sz w:val="22"/>
                <w:szCs w:val="22"/>
              </w:rPr>
            </w:pPr>
          </w:p>
          <w:p w14:paraId="7DD3559D" w14:textId="77777777" w:rsidR="00EF6516" w:rsidRPr="002C76EC" w:rsidRDefault="00EF6516" w:rsidP="006A1E2B">
            <w:pPr>
              <w:jc w:val="center"/>
              <w:rPr>
                <w:rFonts w:ascii="Arial" w:hAnsi="Arial" w:cs="Arial"/>
                <w:sz w:val="22"/>
                <w:szCs w:val="22"/>
              </w:rPr>
            </w:pPr>
          </w:p>
          <w:p w14:paraId="1BEEE21F" w14:textId="77777777" w:rsidR="00EF6516" w:rsidRPr="002C76EC" w:rsidRDefault="00EF6516" w:rsidP="006A1E2B">
            <w:pPr>
              <w:jc w:val="center"/>
              <w:rPr>
                <w:rFonts w:ascii="Arial" w:hAnsi="Arial" w:cs="Arial"/>
                <w:sz w:val="22"/>
                <w:szCs w:val="22"/>
              </w:rPr>
            </w:pPr>
          </w:p>
          <w:p w14:paraId="36657C41" w14:textId="77777777" w:rsidR="00EF6516" w:rsidRPr="002C76EC" w:rsidRDefault="00EF6516" w:rsidP="006A1E2B">
            <w:pPr>
              <w:jc w:val="center"/>
              <w:rPr>
                <w:rFonts w:ascii="Arial" w:hAnsi="Arial" w:cs="Arial"/>
                <w:sz w:val="22"/>
                <w:szCs w:val="22"/>
              </w:rPr>
            </w:pPr>
          </w:p>
          <w:p w14:paraId="6E5C9DE8"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R$ 8,88</w:t>
            </w:r>
          </w:p>
        </w:tc>
        <w:tc>
          <w:tcPr>
            <w:tcW w:w="1559" w:type="dxa"/>
          </w:tcPr>
          <w:p w14:paraId="7222B461" w14:textId="77777777" w:rsidR="00EF6516" w:rsidRPr="002C76EC" w:rsidRDefault="00EF6516" w:rsidP="006A1E2B">
            <w:pPr>
              <w:jc w:val="center"/>
              <w:rPr>
                <w:rFonts w:ascii="Arial" w:hAnsi="Arial" w:cs="Arial"/>
                <w:sz w:val="22"/>
                <w:szCs w:val="22"/>
              </w:rPr>
            </w:pPr>
          </w:p>
          <w:p w14:paraId="386EEB0B" w14:textId="77777777" w:rsidR="00EF6516" w:rsidRPr="002C76EC" w:rsidRDefault="00EF6516" w:rsidP="006A1E2B">
            <w:pPr>
              <w:jc w:val="center"/>
              <w:rPr>
                <w:rFonts w:ascii="Arial" w:hAnsi="Arial" w:cs="Arial"/>
                <w:sz w:val="22"/>
                <w:szCs w:val="22"/>
              </w:rPr>
            </w:pPr>
          </w:p>
          <w:p w14:paraId="123BDDF0" w14:textId="77777777" w:rsidR="00EF6516" w:rsidRPr="002C76EC" w:rsidRDefault="00EF6516" w:rsidP="006A1E2B">
            <w:pPr>
              <w:jc w:val="center"/>
              <w:rPr>
                <w:rFonts w:ascii="Arial" w:hAnsi="Arial" w:cs="Arial"/>
                <w:sz w:val="22"/>
                <w:szCs w:val="22"/>
              </w:rPr>
            </w:pPr>
          </w:p>
          <w:p w14:paraId="023E035A" w14:textId="77777777" w:rsidR="00EF6516" w:rsidRPr="002C76EC" w:rsidRDefault="00EF6516" w:rsidP="006A1E2B">
            <w:pPr>
              <w:jc w:val="center"/>
              <w:rPr>
                <w:rFonts w:ascii="Arial" w:hAnsi="Arial" w:cs="Arial"/>
                <w:sz w:val="22"/>
                <w:szCs w:val="22"/>
              </w:rPr>
            </w:pPr>
          </w:p>
          <w:p w14:paraId="20133CFC" w14:textId="77777777" w:rsidR="00EF6516" w:rsidRPr="002C76EC" w:rsidRDefault="00EF6516" w:rsidP="006A1E2B">
            <w:pPr>
              <w:jc w:val="center"/>
              <w:rPr>
                <w:rFonts w:ascii="Arial" w:hAnsi="Arial" w:cs="Arial"/>
                <w:sz w:val="22"/>
                <w:szCs w:val="22"/>
              </w:rPr>
            </w:pPr>
            <w:r>
              <w:rPr>
                <w:rFonts w:ascii="Arial" w:hAnsi="Arial" w:cs="Arial"/>
                <w:sz w:val="22"/>
                <w:szCs w:val="22"/>
              </w:rPr>
              <w:t>R$ 222.000,00</w:t>
            </w:r>
          </w:p>
        </w:tc>
      </w:tr>
      <w:tr w:rsidR="00F65E8D" w:rsidRPr="002C76EC" w14:paraId="51AF803B" w14:textId="77777777" w:rsidTr="00874A06">
        <w:tc>
          <w:tcPr>
            <w:tcW w:w="851" w:type="dxa"/>
            <w:vAlign w:val="bottom"/>
          </w:tcPr>
          <w:p w14:paraId="20EEC04C"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22</w:t>
            </w:r>
          </w:p>
        </w:tc>
        <w:tc>
          <w:tcPr>
            <w:tcW w:w="4820" w:type="dxa"/>
          </w:tcPr>
          <w:p w14:paraId="0253DC2F"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Biscoito sem glúten e sem lactose, ingredientes: farinha de arroz integral, fécula de mandioca, amido de milho, milho integral em pó, melado de cana, açúcar mascavo, óleos vegetais (milho e ou girassol e ou algodão), gordura de palma, </w:t>
            </w:r>
            <w:proofErr w:type="spellStart"/>
            <w:r w:rsidRPr="002C76EC">
              <w:rPr>
                <w:rFonts w:ascii="Arial" w:hAnsi="Arial" w:cs="Arial"/>
                <w:sz w:val="22"/>
                <w:szCs w:val="22"/>
              </w:rPr>
              <w:t>maltodextrina</w:t>
            </w:r>
            <w:proofErr w:type="spellEnd"/>
            <w:r w:rsidRPr="002C76EC">
              <w:rPr>
                <w:rFonts w:ascii="Arial" w:hAnsi="Arial" w:cs="Arial"/>
                <w:sz w:val="22"/>
                <w:szCs w:val="22"/>
              </w:rPr>
              <w:t xml:space="preserve">, frutas, mix de castanhas (castanha de caju, castanha do </w:t>
            </w:r>
            <w:proofErr w:type="spellStart"/>
            <w:r w:rsidRPr="002C76EC">
              <w:rPr>
                <w:rFonts w:ascii="Arial" w:hAnsi="Arial" w:cs="Arial"/>
                <w:sz w:val="22"/>
                <w:szCs w:val="22"/>
              </w:rPr>
              <w:t>pará</w:t>
            </w:r>
            <w:proofErr w:type="spellEnd"/>
            <w:r w:rsidRPr="002C76EC">
              <w:rPr>
                <w:rFonts w:ascii="Arial" w:hAnsi="Arial" w:cs="Arial"/>
                <w:sz w:val="22"/>
                <w:szCs w:val="22"/>
              </w:rPr>
              <w:t xml:space="preserve"> e amêndoa), agentes de massa, polidextrose, mel, café solúvel, extrato de soja, avelã em pó, canela em pó, cacau alcalino em pó, fibra solúvel, fermentos químicos, alfarroba em pó, edulcorantes </w:t>
            </w:r>
            <w:proofErr w:type="spellStart"/>
            <w:r w:rsidRPr="002C76EC">
              <w:rPr>
                <w:rFonts w:ascii="Arial" w:hAnsi="Arial" w:cs="Arial"/>
                <w:sz w:val="22"/>
                <w:szCs w:val="22"/>
              </w:rPr>
              <w:t>maltitol</w:t>
            </w:r>
            <w:proofErr w:type="spellEnd"/>
            <w:r w:rsidRPr="002C76EC">
              <w:rPr>
                <w:rFonts w:ascii="Arial" w:hAnsi="Arial" w:cs="Arial"/>
                <w:sz w:val="22"/>
                <w:szCs w:val="22"/>
              </w:rPr>
              <w:t xml:space="preserve">, glicosídeo de </w:t>
            </w:r>
            <w:proofErr w:type="spellStart"/>
            <w:r w:rsidRPr="002C76EC">
              <w:rPr>
                <w:rFonts w:ascii="Arial" w:hAnsi="Arial" w:cs="Arial"/>
                <w:sz w:val="22"/>
                <w:szCs w:val="22"/>
              </w:rPr>
              <w:t>esteviol</w:t>
            </w:r>
            <w:proofErr w:type="spellEnd"/>
            <w:r w:rsidRPr="002C76EC">
              <w:rPr>
                <w:rFonts w:ascii="Arial" w:hAnsi="Arial" w:cs="Arial"/>
                <w:sz w:val="22"/>
                <w:szCs w:val="22"/>
              </w:rPr>
              <w:t xml:space="preserve"> e sucralose, emulsificante natural lecitina de soja, espessante goma xantana, agentes de crescimento (fosfato monocálcico, bicarbonato de sódio e bicarbonato de amônio) e aromas. Sabores variados. Sem adição de leite e derivados. Sem adição de glúten. Embalagem </w:t>
            </w:r>
            <w:proofErr w:type="gramStart"/>
            <w:r w:rsidRPr="002C76EC">
              <w:rPr>
                <w:rFonts w:ascii="Arial" w:hAnsi="Arial" w:cs="Arial"/>
                <w:sz w:val="22"/>
                <w:szCs w:val="22"/>
              </w:rPr>
              <w:t>de  200</w:t>
            </w:r>
            <w:proofErr w:type="gramEnd"/>
            <w:r w:rsidRPr="002C76EC">
              <w:rPr>
                <w:rFonts w:ascii="Arial" w:hAnsi="Arial" w:cs="Arial"/>
                <w:sz w:val="22"/>
                <w:szCs w:val="22"/>
              </w:rPr>
              <w:t>g. validade mínima de 6 meses da data de entrega</w:t>
            </w:r>
          </w:p>
        </w:tc>
        <w:tc>
          <w:tcPr>
            <w:tcW w:w="992" w:type="dxa"/>
          </w:tcPr>
          <w:p w14:paraId="6632AFDE" w14:textId="77777777" w:rsidR="00EF6516" w:rsidRPr="002C76EC" w:rsidRDefault="00EF6516" w:rsidP="006A1E2B">
            <w:pPr>
              <w:jc w:val="center"/>
              <w:rPr>
                <w:rFonts w:ascii="Arial" w:hAnsi="Arial" w:cs="Arial"/>
                <w:sz w:val="22"/>
                <w:szCs w:val="22"/>
              </w:rPr>
            </w:pPr>
          </w:p>
          <w:p w14:paraId="4191CBB7" w14:textId="77777777" w:rsidR="00EF6516" w:rsidRPr="002C76EC" w:rsidRDefault="00EF6516" w:rsidP="006A1E2B">
            <w:pPr>
              <w:jc w:val="center"/>
              <w:rPr>
                <w:rFonts w:ascii="Arial" w:hAnsi="Arial" w:cs="Arial"/>
                <w:sz w:val="22"/>
                <w:szCs w:val="22"/>
              </w:rPr>
            </w:pPr>
          </w:p>
          <w:p w14:paraId="114103D3" w14:textId="77777777" w:rsidR="00EF6516" w:rsidRPr="002C76EC" w:rsidRDefault="00EF6516" w:rsidP="006A1E2B">
            <w:pPr>
              <w:jc w:val="center"/>
              <w:rPr>
                <w:rFonts w:ascii="Arial" w:hAnsi="Arial" w:cs="Arial"/>
                <w:sz w:val="22"/>
                <w:szCs w:val="22"/>
              </w:rPr>
            </w:pPr>
          </w:p>
          <w:p w14:paraId="063C6F0D" w14:textId="77777777" w:rsidR="00EF6516" w:rsidRPr="002C76EC" w:rsidRDefault="00EF6516" w:rsidP="006A1E2B">
            <w:pPr>
              <w:jc w:val="center"/>
              <w:rPr>
                <w:rFonts w:ascii="Arial" w:hAnsi="Arial" w:cs="Arial"/>
                <w:sz w:val="22"/>
                <w:szCs w:val="22"/>
              </w:rPr>
            </w:pPr>
          </w:p>
          <w:p w14:paraId="577CFE71" w14:textId="77777777" w:rsidR="00EF6516" w:rsidRPr="002C76EC" w:rsidRDefault="00EF6516" w:rsidP="006A1E2B">
            <w:pPr>
              <w:jc w:val="center"/>
              <w:rPr>
                <w:rFonts w:ascii="Arial" w:hAnsi="Arial" w:cs="Arial"/>
                <w:sz w:val="22"/>
                <w:szCs w:val="22"/>
              </w:rPr>
            </w:pPr>
          </w:p>
          <w:p w14:paraId="713A2225" w14:textId="77777777" w:rsidR="00EF6516" w:rsidRPr="002C76EC" w:rsidRDefault="00EF6516" w:rsidP="006A1E2B">
            <w:pPr>
              <w:jc w:val="center"/>
              <w:rPr>
                <w:rFonts w:ascii="Arial" w:hAnsi="Arial" w:cs="Arial"/>
                <w:sz w:val="22"/>
                <w:szCs w:val="22"/>
              </w:rPr>
            </w:pPr>
          </w:p>
          <w:p w14:paraId="5E3CD143" w14:textId="77777777" w:rsidR="00EF6516" w:rsidRPr="002C76EC" w:rsidRDefault="00EF6516" w:rsidP="006A1E2B">
            <w:pPr>
              <w:jc w:val="center"/>
              <w:rPr>
                <w:rFonts w:ascii="Arial" w:hAnsi="Arial" w:cs="Arial"/>
                <w:sz w:val="22"/>
                <w:szCs w:val="22"/>
              </w:rPr>
            </w:pPr>
          </w:p>
          <w:p w14:paraId="5E34DFDD" w14:textId="77777777" w:rsidR="00EF6516" w:rsidRPr="002C76EC" w:rsidRDefault="00EF6516" w:rsidP="006A1E2B">
            <w:pPr>
              <w:jc w:val="center"/>
              <w:rPr>
                <w:rFonts w:ascii="Arial" w:hAnsi="Arial" w:cs="Arial"/>
                <w:sz w:val="22"/>
                <w:szCs w:val="22"/>
              </w:rPr>
            </w:pPr>
          </w:p>
          <w:p w14:paraId="2D7D0A09" w14:textId="77777777" w:rsidR="00EF6516" w:rsidRPr="002C76EC" w:rsidRDefault="00EF6516" w:rsidP="006A1E2B">
            <w:pPr>
              <w:jc w:val="center"/>
              <w:rPr>
                <w:rFonts w:ascii="Arial" w:hAnsi="Arial" w:cs="Arial"/>
                <w:sz w:val="22"/>
                <w:szCs w:val="22"/>
              </w:rPr>
            </w:pPr>
          </w:p>
          <w:p w14:paraId="30F6D290" w14:textId="77777777" w:rsidR="00EF6516" w:rsidRPr="002C76EC" w:rsidRDefault="00EF6516" w:rsidP="006A1E2B">
            <w:pPr>
              <w:jc w:val="center"/>
              <w:rPr>
                <w:rFonts w:ascii="Arial" w:hAnsi="Arial" w:cs="Arial"/>
                <w:sz w:val="22"/>
                <w:szCs w:val="22"/>
              </w:rPr>
            </w:pPr>
          </w:p>
          <w:p w14:paraId="07F8A93F"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250</w:t>
            </w:r>
          </w:p>
        </w:tc>
        <w:tc>
          <w:tcPr>
            <w:tcW w:w="992" w:type="dxa"/>
            <w:vAlign w:val="center"/>
          </w:tcPr>
          <w:p w14:paraId="69817B9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200g</w:t>
            </w:r>
          </w:p>
        </w:tc>
        <w:tc>
          <w:tcPr>
            <w:tcW w:w="1134" w:type="dxa"/>
          </w:tcPr>
          <w:p w14:paraId="276E9E41" w14:textId="77777777" w:rsidR="00EF6516" w:rsidRPr="002C76EC" w:rsidRDefault="00EF6516" w:rsidP="006A1E2B">
            <w:pPr>
              <w:jc w:val="center"/>
              <w:rPr>
                <w:rFonts w:ascii="Arial" w:hAnsi="Arial" w:cs="Arial"/>
                <w:sz w:val="22"/>
                <w:szCs w:val="22"/>
              </w:rPr>
            </w:pPr>
          </w:p>
          <w:p w14:paraId="59B9F403" w14:textId="77777777" w:rsidR="00EF6516" w:rsidRPr="002C76EC" w:rsidRDefault="00EF6516" w:rsidP="006A1E2B">
            <w:pPr>
              <w:jc w:val="center"/>
              <w:rPr>
                <w:rFonts w:ascii="Arial" w:hAnsi="Arial" w:cs="Arial"/>
                <w:sz w:val="22"/>
                <w:szCs w:val="22"/>
              </w:rPr>
            </w:pPr>
          </w:p>
          <w:p w14:paraId="4DD2ED1B" w14:textId="77777777" w:rsidR="00EF6516" w:rsidRPr="002C76EC" w:rsidRDefault="00EF6516" w:rsidP="006A1E2B">
            <w:pPr>
              <w:jc w:val="center"/>
              <w:rPr>
                <w:rFonts w:ascii="Arial" w:hAnsi="Arial" w:cs="Arial"/>
                <w:sz w:val="22"/>
                <w:szCs w:val="22"/>
              </w:rPr>
            </w:pPr>
          </w:p>
          <w:p w14:paraId="2FDF12BB" w14:textId="77777777" w:rsidR="00EF6516" w:rsidRPr="002C76EC" w:rsidRDefault="00EF6516" w:rsidP="006A1E2B">
            <w:pPr>
              <w:jc w:val="center"/>
              <w:rPr>
                <w:rFonts w:ascii="Arial" w:hAnsi="Arial" w:cs="Arial"/>
                <w:sz w:val="22"/>
                <w:szCs w:val="22"/>
              </w:rPr>
            </w:pPr>
          </w:p>
          <w:p w14:paraId="1BDE5552" w14:textId="77777777" w:rsidR="00EF6516" w:rsidRPr="002C76EC" w:rsidRDefault="00EF6516" w:rsidP="006A1E2B">
            <w:pPr>
              <w:jc w:val="center"/>
              <w:rPr>
                <w:rFonts w:ascii="Arial" w:hAnsi="Arial" w:cs="Arial"/>
                <w:sz w:val="22"/>
                <w:szCs w:val="22"/>
              </w:rPr>
            </w:pPr>
          </w:p>
          <w:p w14:paraId="3B7BE5E8" w14:textId="77777777" w:rsidR="00EF6516" w:rsidRPr="002C76EC" w:rsidRDefault="00EF6516" w:rsidP="006A1E2B">
            <w:pPr>
              <w:jc w:val="center"/>
              <w:rPr>
                <w:rFonts w:ascii="Arial" w:hAnsi="Arial" w:cs="Arial"/>
                <w:sz w:val="22"/>
                <w:szCs w:val="22"/>
              </w:rPr>
            </w:pPr>
          </w:p>
          <w:p w14:paraId="1B2FDB30" w14:textId="77777777" w:rsidR="00EF6516" w:rsidRPr="002C76EC" w:rsidRDefault="00EF6516" w:rsidP="006A1E2B">
            <w:pPr>
              <w:jc w:val="center"/>
              <w:rPr>
                <w:rFonts w:ascii="Arial" w:hAnsi="Arial" w:cs="Arial"/>
                <w:sz w:val="22"/>
                <w:szCs w:val="22"/>
              </w:rPr>
            </w:pPr>
          </w:p>
          <w:p w14:paraId="15F8751D" w14:textId="77777777" w:rsidR="00EF6516" w:rsidRPr="002C76EC" w:rsidRDefault="00EF6516" w:rsidP="006A1E2B">
            <w:pPr>
              <w:jc w:val="center"/>
              <w:rPr>
                <w:rFonts w:ascii="Arial" w:hAnsi="Arial" w:cs="Arial"/>
                <w:sz w:val="22"/>
                <w:szCs w:val="22"/>
              </w:rPr>
            </w:pPr>
          </w:p>
          <w:p w14:paraId="77B1A79B" w14:textId="77777777" w:rsidR="00EF6516" w:rsidRPr="002C76EC" w:rsidRDefault="00EF6516" w:rsidP="006A1E2B">
            <w:pPr>
              <w:jc w:val="center"/>
              <w:rPr>
                <w:rFonts w:ascii="Arial" w:hAnsi="Arial" w:cs="Arial"/>
                <w:sz w:val="22"/>
                <w:szCs w:val="22"/>
              </w:rPr>
            </w:pPr>
          </w:p>
          <w:p w14:paraId="7577EFD9" w14:textId="77777777" w:rsidR="00EF6516" w:rsidRPr="002C76EC" w:rsidRDefault="00EF6516" w:rsidP="006A1E2B">
            <w:pPr>
              <w:jc w:val="center"/>
              <w:rPr>
                <w:rFonts w:ascii="Arial" w:hAnsi="Arial" w:cs="Arial"/>
                <w:sz w:val="22"/>
                <w:szCs w:val="22"/>
              </w:rPr>
            </w:pPr>
          </w:p>
          <w:p w14:paraId="1539527E"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R$ 8,36</w:t>
            </w:r>
          </w:p>
        </w:tc>
        <w:tc>
          <w:tcPr>
            <w:tcW w:w="1559" w:type="dxa"/>
          </w:tcPr>
          <w:p w14:paraId="531E6C96" w14:textId="77777777" w:rsidR="00EF6516" w:rsidRPr="002C76EC" w:rsidRDefault="00EF6516" w:rsidP="006A1E2B">
            <w:pPr>
              <w:jc w:val="center"/>
              <w:rPr>
                <w:rFonts w:ascii="Arial" w:hAnsi="Arial" w:cs="Arial"/>
                <w:sz w:val="22"/>
                <w:szCs w:val="22"/>
              </w:rPr>
            </w:pPr>
          </w:p>
          <w:p w14:paraId="513894E7" w14:textId="77777777" w:rsidR="00EF6516" w:rsidRPr="002C76EC" w:rsidRDefault="00EF6516" w:rsidP="006A1E2B">
            <w:pPr>
              <w:jc w:val="center"/>
              <w:rPr>
                <w:rFonts w:ascii="Arial" w:hAnsi="Arial" w:cs="Arial"/>
                <w:sz w:val="22"/>
                <w:szCs w:val="22"/>
              </w:rPr>
            </w:pPr>
          </w:p>
          <w:p w14:paraId="02B536AA" w14:textId="77777777" w:rsidR="00EF6516" w:rsidRPr="002C76EC" w:rsidRDefault="00EF6516" w:rsidP="006A1E2B">
            <w:pPr>
              <w:jc w:val="center"/>
              <w:rPr>
                <w:rFonts w:ascii="Arial" w:hAnsi="Arial" w:cs="Arial"/>
                <w:sz w:val="22"/>
                <w:szCs w:val="22"/>
              </w:rPr>
            </w:pPr>
          </w:p>
          <w:p w14:paraId="7CFEDBF0" w14:textId="77777777" w:rsidR="00EF6516" w:rsidRPr="002C76EC" w:rsidRDefault="00EF6516" w:rsidP="006A1E2B">
            <w:pPr>
              <w:jc w:val="center"/>
              <w:rPr>
                <w:rFonts w:ascii="Arial" w:hAnsi="Arial" w:cs="Arial"/>
                <w:sz w:val="22"/>
                <w:szCs w:val="22"/>
              </w:rPr>
            </w:pPr>
          </w:p>
          <w:p w14:paraId="584891A1" w14:textId="77777777" w:rsidR="00EF6516" w:rsidRPr="002C76EC" w:rsidRDefault="00EF6516" w:rsidP="006A1E2B">
            <w:pPr>
              <w:jc w:val="center"/>
              <w:rPr>
                <w:rFonts w:ascii="Arial" w:hAnsi="Arial" w:cs="Arial"/>
                <w:sz w:val="22"/>
                <w:szCs w:val="22"/>
              </w:rPr>
            </w:pPr>
          </w:p>
          <w:p w14:paraId="7307BF9A" w14:textId="77777777" w:rsidR="00EF6516" w:rsidRPr="002C76EC" w:rsidRDefault="00EF6516" w:rsidP="006A1E2B">
            <w:pPr>
              <w:jc w:val="center"/>
              <w:rPr>
                <w:rFonts w:ascii="Arial" w:hAnsi="Arial" w:cs="Arial"/>
                <w:sz w:val="22"/>
                <w:szCs w:val="22"/>
              </w:rPr>
            </w:pPr>
          </w:p>
          <w:p w14:paraId="0B4E694A" w14:textId="77777777" w:rsidR="00EF6516" w:rsidRPr="002C76EC" w:rsidRDefault="00EF6516" w:rsidP="006A1E2B">
            <w:pPr>
              <w:jc w:val="center"/>
              <w:rPr>
                <w:rFonts w:ascii="Arial" w:hAnsi="Arial" w:cs="Arial"/>
                <w:sz w:val="22"/>
                <w:szCs w:val="22"/>
              </w:rPr>
            </w:pPr>
          </w:p>
          <w:p w14:paraId="5A29F68D" w14:textId="77777777" w:rsidR="00EF6516" w:rsidRPr="002C76EC" w:rsidRDefault="00EF6516" w:rsidP="006A1E2B">
            <w:pPr>
              <w:jc w:val="center"/>
              <w:rPr>
                <w:rFonts w:ascii="Arial" w:hAnsi="Arial" w:cs="Arial"/>
                <w:sz w:val="22"/>
                <w:szCs w:val="22"/>
              </w:rPr>
            </w:pPr>
          </w:p>
          <w:p w14:paraId="16E461AE" w14:textId="77777777" w:rsidR="00EF6516" w:rsidRPr="002C76EC" w:rsidRDefault="00EF6516" w:rsidP="006A1E2B">
            <w:pPr>
              <w:jc w:val="center"/>
              <w:rPr>
                <w:rFonts w:ascii="Arial" w:hAnsi="Arial" w:cs="Arial"/>
                <w:sz w:val="22"/>
                <w:szCs w:val="22"/>
              </w:rPr>
            </w:pPr>
          </w:p>
          <w:p w14:paraId="52841D9C" w14:textId="77777777" w:rsidR="00EF6516" w:rsidRPr="002C76EC" w:rsidRDefault="00EF6516" w:rsidP="006A1E2B">
            <w:pPr>
              <w:jc w:val="center"/>
              <w:rPr>
                <w:rFonts w:ascii="Arial" w:hAnsi="Arial" w:cs="Arial"/>
                <w:sz w:val="22"/>
                <w:szCs w:val="22"/>
              </w:rPr>
            </w:pPr>
          </w:p>
          <w:p w14:paraId="3170DBDD" w14:textId="77777777" w:rsidR="00EF6516" w:rsidRPr="002C76EC" w:rsidRDefault="00EF6516" w:rsidP="006A1E2B">
            <w:pPr>
              <w:jc w:val="center"/>
              <w:rPr>
                <w:rFonts w:ascii="Arial" w:hAnsi="Arial" w:cs="Arial"/>
                <w:sz w:val="22"/>
                <w:szCs w:val="22"/>
              </w:rPr>
            </w:pPr>
            <w:r>
              <w:rPr>
                <w:rFonts w:ascii="Arial" w:hAnsi="Arial" w:cs="Arial"/>
                <w:sz w:val="22"/>
                <w:szCs w:val="22"/>
              </w:rPr>
              <w:t>R$ 2.090,00</w:t>
            </w:r>
          </w:p>
        </w:tc>
      </w:tr>
      <w:tr w:rsidR="00F65E8D" w:rsidRPr="002C76EC" w14:paraId="1AA13E40" w14:textId="77777777" w:rsidTr="00874A06">
        <w:tc>
          <w:tcPr>
            <w:tcW w:w="851" w:type="dxa"/>
            <w:vAlign w:val="bottom"/>
          </w:tcPr>
          <w:p w14:paraId="54D73432"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23</w:t>
            </w:r>
          </w:p>
        </w:tc>
        <w:tc>
          <w:tcPr>
            <w:tcW w:w="4820" w:type="dxa"/>
          </w:tcPr>
          <w:p w14:paraId="5EFA370E" w14:textId="77777777" w:rsidR="00EF6516" w:rsidRPr="002C76EC" w:rsidRDefault="00EF6516" w:rsidP="006A1E2B">
            <w:pPr>
              <w:rPr>
                <w:rFonts w:ascii="Arial" w:hAnsi="Arial" w:cs="Arial"/>
                <w:sz w:val="22"/>
                <w:szCs w:val="22"/>
              </w:rPr>
            </w:pPr>
            <w:r w:rsidRPr="002C76EC">
              <w:rPr>
                <w:rFonts w:ascii="Arial" w:hAnsi="Arial" w:cs="Arial"/>
                <w:sz w:val="22"/>
                <w:szCs w:val="22"/>
              </w:rPr>
              <w:t>Brócolis - Fresco, firme, tipo ramoso, tamanho médio, de boa qualidade, bem desenvolvidos. Coloração uniforme e sem manchas. Devem estar isentas de material terroso, livres de sujidades, parasitas e larvas, sem danos físicos e mecânicos oriundos do manuseio e transporte. Acondicionadas em caixas plásticas vazadas, adequadamente higienizadas ou embalagens plásticas</w:t>
            </w:r>
          </w:p>
        </w:tc>
        <w:tc>
          <w:tcPr>
            <w:tcW w:w="992" w:type="dxa"/>
          </w:tcPr>
          <w:p w14:paraId="401F0C92" w14:textId="77777777" w:rsidR="00EF6516" w:rsidRPr="002C76EC" w:rsidRDefault="00EF6516" w:rsidP="006A1E2B">
            <w:pPr>
              <w:jc w:val="center"/>
              <w:rPr>
                <w:rFonts w:ascii="Arial" w:hAnsi="Arial" w:cs="Arial"/>
                <w:sz w:val="22"/>
                <w:szCs w:val="22"/>
              </w:rPr>
            </w:pPr>
          </w:p>
          <w:p w14:paraId="023219E1" w14:textId="77777777" w:rsidR="00EF6516" w:rsidRPr="002C76EC" w:rsidRDefault="00EF6516" w:rsidP="006A1E2B">
            <w:pPr>
              <w:jc w:val="center"/>
              <w:rPr>
                <w:rFonts w:ascii="Arial" w:hAnsi="Arial" w:cs="Arial"/>
                <w:sz w:val="22"/>
                <w:szCs w:val="22"/>
              </w:rPr>
            </w:pPr>
          </w:p>
          <w:p w14:paraId="5717823C" w14:textId="77777777" w:rsidR="00EF6516" w:rsidRPr="002C76EC" w:rsidRDefault="00EF6516" w:rsidP="006A1E2B">
            <w:pPr>
              <w:jc w:val="center"/>
              <w:rPr>
                <w:rFonts w:ascii="Arial" w:hAnsi="Arial" w:cs="Arial"/>
                <w:sz w:val="22"/>
                <w:szCs w:val="22"/>
              </w:rPr>
            </w:pPr>
          </w:p>
          <w:p w14:paraId="3BEC2C2A" w14:textId="77777777" w:rsidR="00EF6516" w:rsidRPr="002C76EC" w:rsidRDefault="00EF6516" w:rsidP="006A1E2B">
            <w:pPr>
              <w:jc w:val="center"/>
              <w:rPr>
                <w:rFonts w:ascii="Arial" w:hAnsi="Arial" w:cs="Arial"/>
                <w:sz w:val="22"/>
                <w:szCs w:val="22"/>
              </w:rPr>
            </w:pPr>
          </w:p>
          <w:p w14:paraId="6E67151B"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250</w:t>
            </w:r>
          </w:p>
        </w:tc>
        <w:tc>
          <w:tcPr>
            <w:tcW w:w="992" w:type="dxa"/>
            <w:vAlign w:val="center"/>
          </w:tcPr>
          <w:p w14:paraId="03A1A27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6AE1D025" w14:textId="77777777" w:rsidR="00EF6516" w:rsidRPr="002C76EC" w:rsidRDefault="00EF6516" w:rsidP="006A1E2B">
            <w:pPr>
              <w:jc w:val="center"/>
              <w:rPr>
                <w:rFonts w:ascii="Arial" w:hAnsi="Arial" w:cs="Arial"/>
                <w:sz w:val="22"/>
                <w:szCs w:val="22"/>
              </w:rPr>
            </w:pPr>
          </w:p>
          <w:p w14:paraId="73FB0862" w14:textId="77777777" w:rsidR="00EF6516" w:rsidRPr="002C76EC" w:rsidRDefault="00EF6516" w:rsidP="006A1E2B">
            <w:pPr>
              <w:jc w:val="center"/>
              <w:rPr>
                <w:rFonts w:ascii="Arial" w:hAnsi="Arial" w:cs="Arial"/>
                <w:sz w:val="22"/>
                <w:szCs w:val="22"/>
              </w:rPr>
            </w:pPr>
          </w:p>
          <w:p w14:paraId="007D9C01" w14:textId="77777777" w:rsidR="00EF6516" w:rsidRPr="002C76EC" w:rsidRDefault="00EF6516" w:rsidP="006A1E2B">
            <w:pPr>
              <w:jc w:val="center"/>
              <w:rPr>
                <w:rFonts w:ascii="Arial" w:hAnsi="Arial" w:cs="Arial"/>
                <w:sz w:val="22"/>
                <w:szCs w:val="22"/>
              </w:rPr>
            </w:pPr>
          </w:p>
          <w:p w14:paraId="6DD68457" w14:textId="77777777" w:rsidR="00EF6516" w:rsidRPr="002C76EC" w:rsidRDefault="00EF6516" w:rsidP="006A1E2B">
            <w:pPr>
              <w:jc w:val="center"/>
              <w:rPr>
                <w:rFonts w:ascii="Arial" w:hAnsi="Arial" w:cs="Arial"/>
                <w:sz w:val="22"/>
                <w:szCs w:val="22"/>
              </w:rPr>
            </w:pPr>
          </w:p>
          <w:p w14:paraId="599FDD5D"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R$ 9,28</w:t>
            </w:r>
          </w:p>
        </w:tc>
        <w:tc>
          <w:tcPr>
            <w:tcW w:w="1559" w:type="dxa"/>
          </w:tcPr>
          <w:p w14:paraId="64FC2368" w14:textId="77777777" w:rsidR="00EF6516" w:rsidRPr="002C76EC" w:rsidRDefault="00EF6516" w:rsidP="006A1E2B">
            <w:pPr>
              <w:jc w:val="center"/>
              <w:rPr>
                <w:rFonts w:ascii="Arial" w:hAnsi="Arial" w:cs="Arial"/>
                <w:sz w:val="22"/>
                <w:szCs w:val="22"/>
              </w:rPr>
            </w:pPr>
          </w:p>
          <w:p w14:paraId="37E738D4" w14:textId="77777777" w:rsidR="00EF6516" w:rsidRPr="002C76EC" w:rsidRDefault="00EF6516" w:rsidP="006A1E2B">
            <w:pPr>
              <w:jc w:val="center"/>
              <w:rPr>
                <w:rFonts w:ascii="Arial" w:hAnsi="Arial" w:cs="Arial"/>
                <w:sz w:val="22"/>
                <w:szCs w:val="22"/>
              </w:rPr>
            </w:pPr>
          </w:p>
          <w:p w14:paraId="3C7BF402" w14:textId="77777777" w:rsidR="00EF6516" w:rsidRPr="002C76EC" w:rsidRDefault="00EF6516" w:rsidP="006A1E2B">
            <w:pPr>
              <w:jc w:val="center"/>
              <w:rPr>
                <w:rFonts w:ascii="Arial" w:hAnsi="Arial" w:cs="Arial"/>
                <w:sz w:val="22"/>
                <w:szCs w:val="22"/>
              </w:rPr>
            </w:pPr>
          </w:p>
          <w:p w14:paraId="7A4CC624" w14:textId="77777777" w:rsidR="00EF6516" w:rsidRPr="002C76EC" w:rsidRDefault="00EF6516" w:rsidP="006A1E2B">
            <w:pPr>
              <w:jc w:val="center"/>
              <w:rPr>
                <w:rFonts w:ascii="Arial" w:hAnsi="Arial" w:cs="Arial"/>
                <w:sz w:val="22"/>
                <w:szCs w:val="22"/>
              </w:rPr>
            </w:pPr>
          </w:p>
          <w:p w14:paraId="6E5A55FA"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R$ 2.320,00</w:t>
            </w:r>
          </w:p>
        </w:tc>
      </w:tr>
      <w:tr w:rsidR="00F65E8D" w:rsidRPr="002C76EC" w14:paraId="0813B70F" w14:textId="77777777" w:rsidTr="00874A06">
        <w:tc>
          <w:tcPr>
            <w:tcW w:w="851" w:type="dxa"/>
            <w:vAlign w:val="bottom"/>
          </w:tcPr>
          <w:p w14:paraId="36DDDC6A"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24</w:t>
            </w:r>
          </w:p>
        </w:tc>
        <w:tc>
          <w:tcPr>
            <w:tcW w:w="4820" w:type="dxa"/>
          </w:tcPr>
          <w:p w14:paraId="785DAD10" w14:textId="77777777" w:rsidR="00EF6516" w:rsidRPr="002C76EC" w:rsidRDefault="00EF6516" w:rsidP="006A1E2B">
            <w:pPr>
              <w:rPr>
                <w:rFonts w:ascii="Arial" w:hAnsi="Arial" w:cs="Arial"/>
                <w:sz w:val="22"/>
                <w:szCs w:val="22"/>
              </w:rPr>
            </w:pPr>
            <w:r w:rsidRPr="002C76EC">
              <w:rPr>
                <w:rFonts w:ascii="Arial" w:hAnsi="Arial" w:cs="Arial"/>
                <w:sz w:val="22"/>
                <w:szCs w:val="22"/>
              </w:rPr>
              <w:t>Cacau em pó - solúvel. Ingredientes: 100% cacau em pó. Embalagem com informações nutricionais, lista de ingredientes, marca do produto, data de validade e lote. Embalagem com 200g.</w:t>
            </w:r>
          </w:p>
        </w:tc>
        <w:tc>
          <w:tcPr>
            <w:tcW w:w="992" w:type="dxa"/>
          </w:tcPr>
          <w:p w14:paraId="3CC547DB" w14:textId="77777777" w:rsidR="00EF6516" w:rsidRPr="002C76EC" w:rsidRDefault="00EF6516" w:rsidP="006A1E2B">
            <w:pPr>
              <w:jc w:val="center"/>
              <w:rPr>
                <w:rFonts w:ascii="Arial" w:hAnsi="Arial" w:cs="Arial"/>
                <w:sz w:val="22"/>
                <w:szCs w:val="22"/>
              </w:rPr>
            </w:pPr>
          </w:p>
          <w:p w14:paraId="77627EF0" w14:textId="77777777" w:rsidR="00EF6516" w:rsidRPr="002C76EC" w:rsidRDefault="00EF6516" w:rsidP="006A1E2B">
            <w:pPr>
              <w:jc w:val="center"/>
              <w:rPr>
                <w:rFonts w:ascii="Arial" w:hAnsi="Arial" w:cs="Arial"/>
                <w:sz w:val="22"/>
                <w:szCs w:val="22"/>
              </w:rPr>
            </w:pPr>
          </w:p>
          <w:p w14:paraId="18ACA9FC" w14:textId="77777777" w:rsidR="00EF6516" w:rsidRPr="002C76EC" w:rsidRDefault="00EF6516" w:rsidP="006A1E2B">
            <w:pPr>
              <w:jc w:val="center"/>
              <w:rPr>
                <w:rFonts w:ascii="Arial" w:hAnsi="Arial" w:cs="Arial"/>
                <w:sz w:val="22"/>
                <w:szCs w:val="22"/>
              </w:rPr>
            </w:pPr>
          </w:p>
          <w:p w14:paraId="3301F87F"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1.000</w:t>
            </w:r>
          </w:p>
        </w:tc>
        <w:tc>
          <w:tcPr>
            <w:tcW w:w="992" w:type="dxa"/>
            <w:vAlign w:val="center"/>
          </w:tcPr>
          <w:p w14:paraId="6DA6F2B5" w14:textId="77777777" w:rsidR="00EF6516" w:rsidRPr="002C76EC" w:rsidRDefault="00EF6516" w:rsidP="006A1E2B">
            <w:pPr>
              <w:rPr>
                <w:rFonts w:ascii="Arial" w:hAnsi="Arial" w:cs="Arial"/>
                <w:color w:val="000000"/>
                <w:sz w:val="22"/>
                <w:szCs w:val="22"/>
              </w:rPr>
            </w:pPr>
          </w:p>
          <w:p w14:paraId="38B9EA0A"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200g</w:t>
            </w:r>
          </w:p>
        </w:tc>
        <w:tc>
          <w:tcPr>
            <w:tcW w:w="1134" w:type="dxa"/>
          </w:tcPr>
          <w:p w14:paraId="4F5444D8" w14:textId="77777777" w:rsidR="00EF6516" w:rsidRPr="002C76EC" w:rsidRDefault="00EF6516" w:rsidP="006A1E2B">
            <w:pPr>
              <w:jc w:val="center"/>
              <w:rPr>
                <w:rFonts w:ascii="Arial" w:hAnsi="Arial" w:cs="Arial"/>
                <w:sz w:val="22"/>
                <w:szCs w:val="22"/>
              </w:rPr>
            </w:pPr>
          </w:p>
          <w:p w14:paraId="6EE1E9AF" w14:textId="77777777" w:rsidR="00EF6516" w:rsidRPr="002C76EC" w:rsidRDefault="00EF6516" w:rsidP="006A1E2B">
            <w:pPr>
              <w:jc w:val="center"/>
              <w:rPr>
                <w:rFonts w:ascii="Arial" w:hAnsi="Arial" w:cs="Arial"/>
                <w:sz w:val="22"/>
                <w:szCs w:val="22"/>
              </w:rPr>
            </w:pPr>
          </w:p>
          <w:p w14:paraId="6BCEC8E5" w14:textId="77777777" w:rsidR="00EF6516" w:rsidRPr="002C76EC" w:rsidRDefault="00EF6516" w:rsidP="006A1E2B">
            <w:pPr>
              <w:jc w:val="center"/>
              <w:rPr>
                <w:rFonts w:ascii="Arial" w:hAnsi="Arial" w:cs="Arial"/>
                <w:sz w:val="22"/>
                <w:szCs w:val="22"/>
              </w:rPr>
            </w:pPr>
          </w:p>
          <w:p w14:paraId="76FDEFCD"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R$ 38,13</w:t>
            </w:r>
          </w:p>
        </w:tc>
        <w:tc>
          <w:tcPr>
            <w:tcW w:w="1559" w:type="dxa"/>
          </w:tcPr>
          <w:p w14:paraId="06E579FF" w14:textId="77777777" w:rsidR="00EF6516" w:rsidRPr="002C76EC" w:rsidRDefault="00EF6516" w:rsidP="006A1E2B">
            <w:pPr>
              <w:jc w:val="center"/>
              <w:rPr>
                <w:rFonts w:ascii="Arial" w:hAnsi="Arial" w:cs="Arial"/>
                <w:sz w:val="22"/>
                <w:szCs w:val="22"/>
              </w:rPr>
            </w:pPr>
          </w:p>
          <w:p w14:paraId="2C85DC1E" w14:textId="77777777" w:rsidR="00EF6516" w:rsidRPr="002C76EC" w:rsidRDefault="00EF6516" w:rsidP="006A1E2B">
            <w:pPr>
              <w:rPr>
                <w:rFonts w:ascii="Arial" w:hAnsi="Arial" w:cs="Arial"/>
                <w:sz w:val="22"/>
                <w:szCs w:val="22"/>
              </w:rPr>
            </w:pPr>
          </w:p>
          <w:p w14:paraId="265A3262" w14:textId="77777777" w:rsidR="00EF6516" w:rsidRPr="002C76EC" w:rsidRDefault="00EF6516" w:rsidP="006A1E2B">
            <w:pPr>
              <w:rPr>
                <w:rFonts w:ascii="Arial" w:hAnsi="Arial" w:cs="Arial"/>
                <w:sz w:val="22"/>
                <w:szCs w:val="22"/>
              </w:rPr>
            </w:pPr>
          </w:p>
          <w:p w14:paraId="6D4B9804" w14:textId="77777777" w:rsidR="00EF6516" w:rsidRPr="002C76EC" w:rsidRDefault="00EF6516" w:rsidP="006A1E2B">
            <w:pPr>
              <w:rPr>
                <w:rFonts w:ascii="Arial" w:hAnsi="Arial" w:cs="Arial"/>
                <w:sz w:val="22"/>
                <w:szCs w:val="22"/>
              </w:rPr>
            </w:pPr>
            <w:r w:rsidRPr="002C76EC">
              <w:rPr>
                <w:rFonts w:ascii="Arial" w:hAnsi="Arial" w:cs="Arial"/>
                <w:sz w:val="22"/>
                <w:szCs w:val="22"/>
              </w:rPr>
              <w:t>R$ 38.130,00</w:t>
            </w:r>
          </w:p>
        </w:tc>
      </w:tr>
      <w:tr w:rsidR="00F65E8D" w:rsidRPr="002C76EC" w14:paraId="54455AD7" w14:textId="77777777" w:rsidTr="00874A06">
        <w:tc>
          <w:tcPr>
            <w:tcW w:w="851" w:type="dxa"/>
            <w:vAlign w:val="bottom"/>
          </w:tcPr>
          <w:p w14:paraId="7762799C"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25</w:t>
            </w:r>
          </w:p>
        </w:tc>
        <w:tc>
          <w:tcPr>
            <w:tcW w:w="4820" w:type="dxa"/>
            <w:vAlign w:val="center"/>
          </w:tcPr>
          <w:p w14:paraId="17E05A99"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Canela em </w:t>
            </w:r>
            <w:proofErr w:type="gramStart"/>
            <w:r w:rsidRPr="002C76EC">
              <w:rPr>
                <w:rFonts w:ascii="Arial" w:hAnsi="Arial" w:cs="Arial"/>
                <w:color w:val="000000"/>
                <w:sz w:val="22"/>
                <w:szCs w:val="22"/>
              </w:rPr>
              <w:t>Pó  -</w:t>
            </w:r>
            <w:proofErr w:type="gramEnd"/>
            <w:r w:rsidRPr="002C76EC">
              <w:rPr>
                <w:rFonts w:ascii="Arial" w:hAnsi="Arial" w:cs="Arial"/>
                <w:color w:val="000000"/>
                <w:sz w:val="22"/>
                <w:szCs w:val="22"/>
              </w:rPr>
              <w:t xml:space="preserve"> para uso culinário. Embalagem: em pacotes de plástico atóxico, transparente, </w:t>
            </w:r>
            <w:proofErr w:type="spellStart"/>
            <w:r w:rsidRPr="002C76EC">
              <w:rPr>
                <w:rFonts w:ascii="Arial" w:hAnsi="Arial" w:cs="Arial"/>
                <w:color w:val="000000"/>
                <w:sz w:val="22"/>
                <w:szCs w:val="22"/>
              </w:rPr>
              <w:t>termossoldado</w:t>
            </w:r>
            <w:proofErr w:type="spellEnd"/>
            <w:r w:rsidRPr="002C76EC">
              <w:rPr>
                <w:rFonts w:ascii="Arial" w:hAnsi="Arial" w:cs="Arial"/>
                <w:color w:val="000000"/>
                <w:sz w:val="22"/>
                <w:szCs w:val="22"/>
              </w:rPr>
              <w:t>, resistente, com peso líquido de 10 gramas contendo todas as informações segundo a legislação vigente. Validade: Data de fabricação de no máximo 30 dias da data de entrega.</w:t>
            </w:r>
          </w:p>
        </w:tc>
        <w:tc>
          <w:tcPr>
            <w:tcW w:w="992" w:type="dxa"/>
            <w:vAlign w:val="center"/>
          </w:tcPr>
          <w:p w14:paraId="15005C0D" w14:textId="77777777" w:rsidR="00EF6516" w:rsidRPr="002C76EC" w:rsidRDefault="00EF6516" w:rsidP="006A1E2B">
            <w:pPr>
              <w:jc w:val="center"/>
              <w:rPr>
                <w:rFonts w:ascii="Arial" w:hAnsi="Arial" w:cs="Arial"/>
                <w:color w:val="000000"/>
                <w:sz w:val="22"/>
                <w:szCs w:val="22"/>
              </w:rPr>
            </w:pPr>
          </w:p>
          <w:p w14:paraId="49D8289A"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2.000</w:t>
            </w:r>
          </w:p>
        </w:tc>
        <w:tc>
          <w:tcPr>
            <w:tcW w:w="992" w:type="dxa"/>
            <w:vAlign w:val="center"/>
          </w:tcPr>
          <w:p w14:paraId="049A7989" w14:textId="77777777" w:rsidR="00EF6516" w:rsidRPr="002C76EC" w:rsidRDefault="00EF6516" w:rsidP="006A1E2B">
            <w:pPr>
              <w:jc w:val="center"/>
              <w:rPr>
                <w:rFonts w:ascii="Arial" w:hAnsi="Arial" w:cs="Arial"/>
                <w:color w:val="000000"/>
                <w:sz w:val="22"/>
                <w:szCs w:val="22"/>
              </w:rPr>
            </w:pPr>
          </w:p>
          <w:p w14:paraId="35352B3A" w14:textId="77777777" w:rsidR="00EF6516" w:rsidRPr="002C76EC" w:rsidRDefault="00EF6516" w:rsidP="006A1E2B">
            <w:pPr>
              <w:jc w:val="center"/>
              <w:rPr>
                <w:rFonts w:ascii="Arial" w:hAnsi="Arial" w:cs="Arial"/>
                <w:color w:val="000000"/>
                <w:sz w:val="22"/>
                <w:szCs w:val="22"/>
              </w:rPr>
            </w:pPr>
          </w:p>
          <w:p w14:paraId="53C81B39"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10g</w:t>
            </w:r>
          </w:p>
        </w:tc>
        <w:tc>
          <w:tcPr>
            <w:tcW w:w="1134" w:type="dxa"/>
          </w:tcPr>
          <w:p w14:paraId="3EC93AAA" w14:textId="77777777" w:rsidR="00EF6516" w:rsidRPr="002C76EC" w:rsidRDefault="00EF6516" w:rsidP="006A1E2B">
            <w:pPr>
              <w:jc w:val="center"/>
              <w:rPr>
                <w:rFonts w:ascii="Arial" w:hAnsi="Arial" w:cs="Arial"/>
                <w:sz w:val="22"/>
                <w:szCs w:val="22"/>
              </w:rPr>
            </w:pPr>
          </w:p>
          <w:p w14:paraId="48DC673F" w14:textId="77777777" w:rsidR="00EF6516" w:rsidRPr="002C76EC" w:rsidRDefault="00EF6516" w:rsidP="006A1E2B">
            <w:pPr>
              <w:jc w:val="center"/>
              <w:rPr>
                <w:rFonts w:ascii="Arial" w:hAnsi="Arial" w:cs="Arial"/>
                <w:sz w:val="22"/>
                <w:szCs w:val="22"/>
              </w:rPr>
            </w:pPr>
          </w:p>
          <w:p w14:paraId="4A71AD69" w14:textId="77777777" w:rsidR="00EF6516" w:rsidRPr="002C76EC" w:rsidRDefault="00EF6516" w:rsidP="006A1E2B">
            <w:pPr>
              <w:rPr>
                <w:rFonts w:ascii="Arial" w:hAnsi="Arial" w:cs="Arial"/>
                <w:sz w:val="22"/>
                <w:szCs w:val="22"/>
              </w:rPr>
            </w:pPr>
          </w:p>
          <w:p w14:paraId="0616609A" w14:textId="77777777" w:rsidR="00EF6516" w:rsidRPr="002C76EC" w:rsidRDefault="00EF6516" w:rsidP="006A1E2B">
            <w:pPr>
              <w:jc w:val="center"/>
              <w:rPr>
                <w:rFonts w:ascii="Arial" w:hAnsi="Arial" w:cs="Arial"/>
                <w:sz w:val="22"/>
                <w:szCs w:val="22"/>
              </w:rPr>
            </w:pPr>
          </w:p>
          <w:p w14:paraId="2384A40D"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R$ 3,14</w:t>
            </w:r>
          </w:p>
        </w:tc>
        <w:tc>
          <w:tcPr>
            <w:tcW w:w="1559" w:type="dxa"/>
          </w:tcPr>
          <w:p w14:paraId="329651BA" w14:textId="77777777" w:rsidR="00EF6516" w:rsidRPr="002C76EC" w:rsidRDefault="00EF6516" w:rsidP="006A1E2B">
            <w:pPr>
              <w:jc w:val="center"/>
              <w:rPr>
                <w:rFonts w:ascii="Arial" w:hAnsi="Arial" w:cs="Arial"/>
                <w:sz w:val="22"/>
                <w:szCs w:val="22"/>
              </w:rPr>
            </w:pPr>
          </w:p>
          <w:p w14:paraId="4BCA1F97" w14:textId="77777777" w:rsidR="00EF6516" w:rsidRPr="002C76EC" w:rsidRDefault="00EF6516" w:rsidP="006A1E2B">
            <w:pPr>
              <w:rPr>
                <w:rFonts w:ascii="Arial" w:hAnsi="Arial" w:cs="Arial"/>
                <w:sz w:val="22"/>
                <w:szCs w:val="22"/>
              </w:rPr>
            </w:pPr>
          </w:p>
          <w:p w14:paraId="242AC796" w14:textId="77777777" w:rsidR="00EF6516" w:rsidRPr="002C76EC" w:rsidRDefault="00EF6516" w:rsidP="006A1E2B">
            <w:pPr>
              <w:rPr>
                <w:rFonts w:ascii="Arial" w:hAnsi="Arial" w:cs="Arial"/>
                <w:sz w:val="22"/>
                <w:szCs w:val="22"/>
              </w:rPr>
            </w:pPr>
          </w:p>
          <w:p w14:paraId="18379645" w14:textId="77777777" w:rsidR="00EF6516" w:rsidRPr="002C76EC" w:rsidRDefault="00EF6516" w:rsidP="006A1E2B">
            <w:pPr>
              <w:jc w:val="center"/>
              <w:rPr>
                <w:rFonts w:ascii="Arial" w:hAnsi="Arial" w:cs="Arial"/>
                <w:sz w:val="22"/>
                <w:szCs w:val="22"/>
              </w:rPr>
            </w:pPr>
          </w:p>
          <w:p w14:paraId="278C8133" w14:textId="13D9382A" w:rsidR="00EF6516" w:rsidRPr="002C76EC" w:rsidRDefault="00EF6516" w:rsidP="006A1E2B">
            <w:pPr>
              <w:rPr>
                <w:rFonts w:ascii="Arial" w:hAnsi="Arial" w:cs="Arial"/>
                <w:sz w:val="22"/>
                <w:szCs w:val="22"/>
              </w:rPr>
            </w:pPr>
            <w:r w:rsidRPr="002C76EC">
              <w:rPr>
                <w:rFonts w:ascii="Arial" w:hAnsi="Arial" w:cs="Arial"/>
                <w:sz w:val="22"/>
                <w:szCs w:val="22"/>
              </w:rPr>
              <w:t>R$</w:t>
            </w:r>
            <w:r w:rsidR="00247CF0">
              <w:rPr>
                <w:rFonts w:ascii="Arial" w:hAnsi="Arial" w:cs="Arial"/>
                <w:sz w:val="22"/>
                <w:szCs w:val="22"/>
              </w:rPr>
              <w:t xml:space="preserve"> </w:t>
            </w:r>
            <w:r w:rsidRPr="002C76EC">
              <w:rPr>
                <w:rFonts w:ascii="Arial" w:hAnsi="Arial" w:cs="Arial"/>
                <w:sz w:val="22"/>
                <w:szCs w:val="22"/>
              </w:rPr>
              <w:t>6.280,00</w:t>
            </w:r>
          </w:p>
        </w:tc>
      </w:tr>
      <w:tr w:rsidR="00F65E8D" w:rsidRPr="002C76EC" w14:paraId="0E0E1BBF" w14:textId="77777777" w:rsidTr="00874A06">
        <w:tc>
          <w:tcPr>
            <w:tcW w:w="851" w:type="dxa"/>
            <w:vAlign w:val="bottom"/>
          </w:tcPr>
          <w:p w14:paraId="03BAD7BB"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26</w:t>
            </w:r>
          </w:p>
        </w:tc>
        <w:tc>
          <w:tcPr>
            <w:tcW w:w="4820" w:type="dxa"/>
            <w:vAlign w:val="center"/>
          </w:tcPr>
          <w:p w14:paraId="31F2CA72" w14:textId="77777777" w:rsidR="00EF6516" w:rsidRPr="002C76EC" w:rsidRDefault="00EF6516" w:rsidP="006A1E2B">
            <w:pPr>
              <w:rPr>
                <w:rFonts w:ascii="Arial" w:hAnsi="Arial" w:cs="Arial"/>
                <w:sz w:val="22"/>
                <w:szCs w:val="22"/>
              </w:rPr>
            </w:pPr>
            <w:r w:rsidRPr="002C76EC">
              <w:rPr>
                <w:rFonts w:ascii="Arial" w:hAnsi="Arial" w:cs="Arial"/>
                <w:sz w:val="22"/>
                <w:szCs w:val="22"/>
              </w:rPr>
              <w:t>Carne bovina em cubo - de primeira qualidade, congelada. - contra filé, maminha, patinho, sem gordura aparente, sem pelanca e sem sebo. Embalada à vácuo. inspecionada. aspecto próprio, não amolecido, nem pegajoso, cor, cheiro e sabor próprios, com ausência de sujidades. Com inspeção e rotulagem, contendo informações conforme legislação vigente. validade mínima de 4 meses a partir da data de entrega do produto. embalagem atóxica e resistente de 1kg.</w:t>
            </w:r>
          </w:p>
        </w:tc>
        <w:tc>
          <w:tcPr>
            <w:tcW w:w="992" w:type="dxa"/>
            <w:vAlign w:val="center"/>
          </w:tcPr>
          <w:p w14:paraId="4A4D4304" w14:textId="77777777" w:rsidR="00EF6516" w:rsidRPr="002C76EC" w:rsidRDefault="00EF6516" w:rsidP="006A1E2B">
            <w:pPr>
              <w:jc w:val="center"/>
              <w:rPr>
                <w:rFonts w:ascii="Arial" w:hAnsi="Arial" w:cs="Arial"/>
                <w:color w:val="000000"/>
                <w:sz w:val="22"/>
                <w:szCs w:val="22"/>
              </w:rPr>
            </w:pPr>
          </w:p>
          <w:p w14:paraId="1110D4DC" w14:textId="77777777" w:rsidR="00EF6516" w:rsidRPr="002C76EC" w:rsidRDefault="00EF6516" w:rsidP="006A1E2B">
            <w:pPr>
              <w:jc w:val="center"/>
              <w:rPr>
                <w:rFonts w:ascii="Arial" w:hAnsi="Arial" w:cs="Arial"/>
                <w:color w:val="000000"/>
                <w:sz w:val="22"/>
                <w:szCs w:val="22"/>
              </w:rPr>
            </w:pPr>
          </w:p>
          <w:p w14:paraId="4DC2BEAF" w14:textId="77777777" w:rsidR="00EF6516" w:rsidRPr="002C76EC" w:rsidRDefault="00EF6516" w:rsidP="006A1E2B">
            <w:pPr>
              <w:jc w:val="center"/>
              <w:rPr>
                <w:rFonts w:ascii="Arial" w:hAnsi="Arial" w:cs="Arial"/>
                <w:color w:val="000000"/>
                <w:sz w:val="22"/>
                <w:szCs w:val="22"/>
              </w:rPr>
            </w:pPr>
          </w:p>
          <w:p w14:paraId="431A1358" w14:textId="77777777" w:rsidR="00EF6516" w:rsidRPr="002C76EC" w:rsidRDefault="00EF6516" w:rsidP="006A1E2B">
            <w:pPr>
              <w:jc w:val="center"/>
              <w:rPr>
                <w:rFonts w:ascii="Arial" w:hAnsi="Arial" w:cs="Arial"/>
                <w:color w:val="000000"/>
                <w:sz w:val="22"/>
                <w:szCs w:val="22"/>
              </w:rPr>
            </w:pPr>
          </w:p>
          <w:p w14:paraId="5A64F3A7" w14:textId="77777777" w:rsidR="00EF6516" w:rsidRPr="002C76EC" w:rsidRDefault="00EF6516" w:rsidP="006A1E2B">
            <w:pPr>
              <w:jc w:val="center"/>
              <w:rPr>
                <w:rFonts w:ascii="Arial" w:hAnsi="Arial" w:cs="Arial"/>
                <w:color w:val="000000"/>
                <w:sz w:val="22"/>
                <w:szCs w:val="22"/>
              </w:rPr>
            </w:pPr>
          </w:p>
          <w:p w14:paraId="6DE441F4"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20.000</w:t>
            </w:r>
          </w:p>
        </w:tc>
        <w:tc>
          <w:tcPr>
            <w:tcW w:w="992" w:type="dxa"/>
            <w:vAlign w:val="center"/>
          </w:tcPr>
          <w:p w14:paraId="68C32A3F" w14:textId="77777777" w:rsidR="00EF6516" w:rsidRPr="002C76EC" w:rsidRDefault="00EF6516" w:rsidP="006A1E2B">
            <w:pPr>
              <w:jc w:val="center"/>
              <w:rPr>
                <w:rFonts w:ascii="Arial" w:hAnsi="Arial" w:cs="Arial"/>
                <w:color w:val="000000"/>
                <w:sz w:val="22"/>
                <w:szCs w:val="22"/>
              </w:rPr>
            </w:pPr>
          </w:p>
          <w:p w14:paraId="22388F6D" w14:textId="77777777" w:rsidR="00EF6516" w:rsidRPr="002C76EC" w:rsidRDefault="00EF6516" w:rsidP="006A1E2B">
            <w:pPr>
              <w:jc w:val="center"/>
              <w:rPr>
                <w:rFonts w:ascii="Arial" w:hAnsi="Arial" w:cs="Arial"/>
                <w:color w:val="000000"/>
                <w:sz w:val="22"/>
                <w:szCs w:val="22"/>
              </w:rPr>
            </w:pPr>
          </w:p>
          <w:p w14:paraId="6EE30895" w14:textId="77777777" w:rsidR="00EF6516" w:rsidRPr="002C76EC" w:rsidRDefault="00EF6516" w:rsidP="006A1E2B">
            <w:pPr>
              <w:jc w:val="center"/>
              <w:rPr>
                <w:rFonts w:ascii="Arial" w:hAnsi="Arial" w:cs="Arial"/>
                <w:color w:val="000000"/>
                <w:sz w:val="22"/>
                <w:szCs w:val="22"/>
              </w:rPr>
            </w:pPr>
          </w:p>
          <w:p w14:paraId="16CD40FB" w14:textId="77777777" w:rsidR="00EF6516" w:rsidRPr="002C76EC" w:rsidRDefault="00EF6516" w:rsidP="006A1E2B">
            <w:pPr>
              <w:jc w:val="center"/>
              <w:rPr>
                <w:rFonts w:ascii="Arial" w:hAnsi="Arial" w:cs="Arial"/>
                <w:color w:val="000000"/>
                <w:sz w:val="22"/>
                <w:szCs w:val="22"/>
              </w:rPr>
            </w:pPr>
          </w:p>
          <w:p w14:paraId="5B42929B" w14:textId="77777777" w:rsidR="00EF6516" w:rsidRPr="002C76EC" w:rsidRDefault="00EF6516" w:rsidP="006A1E2B">
            <w:pPr>
              <w:jc w:val="center"/>
              <w:rPr>
                <w:rFonts w:ascii="Arial" w:hAnsi="Arial" w:cs="Arial"/>
                <w:color w:val="000000"/>
                <w:sz w:val="22"/>
                <w:szCs w:val="22"/>
              </w:rPr>
            </w:pPr>
          </w:p>
          <w:p w14:paraId="23FF31B5" w14:textId="77777777" w:rsidR="00EF6516" w:rsidRPr="002C76EC" w:rsidRDefault="00EF6516" w:rsidP="006A1E2B">
            <w:pPr>
              <w:jc w:val="center"/>
              <w:rPr>
                <w:rFonts w:ascii="Arial" w:hAnsi="Arial" w:cs="Arial"/>
                <w:color w:val="000000"/>
                <w:sz w:val="22"/>
                <w:szCs w:val="22"/>
              </w:rPr>
            </w:pPr>
            <w:r w:rsidRPr="002C76EC">
              <w:rPr>
                <w:rFonts w:ascii="Arial" w:hAnsi="Arial" w:cs="Arial"/>
                <w:color w:val="000000"/>
                <w:sz w:val="22"/>
                <w:szCs w:val="22"/>
              </w:rPr>
              <w:t xml:space="preserve">PCT de </w:t>
            </w:r>
          </w:p>
          <w:p w14:paraId="1022A7BA"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 kg</w:t>
            </w:r>
          </w:p>
        </w:tc>
        <w:tc>
          <w:tcPr>
            <w:tcW w:w="1134" w:type="dxa"/>
          </w:tcPr>
          <w:p w14:paraId="1C893C2D" w14:textId="77777777" w:rsidR="00EF6516" w:rsidRPr="002C76EC" w:rsidRDefault="00EF6516" w:rsidP="006A1E2B">
            <w:pPr>
              <w:jc w:val="center"/>
              <w:rPr>
                <w:rFonts w:ascii="Arial" w:hAnsi="Arial" w:cs="Arial"/>
                <w:sz w:val="22"/>
                <w:szCs w:val="22"/>
              </w:rPr>
            </w:pPr>
          </w:p>
          <w:p w14:paraId="57D64743" w14:textId="77777777" w:rsidR="00EF6516" w:rsidRPr="002C76EC" w:rsidRDefault="00EF6516" w:rsidP="006A1E2B">
            <w:pPr>
              <w:jc w:val="center"/>
              <w:rPr>
                <w:rFonts w:ascii="Arial" w:hAnsi="Arial" w:cs="Arial"/>
                <w:sz w:val="22"/>
                <w:szCs w:val="22"/>
              </w:rPr>
            </w:pPr>
          </w:p>
          <w:p w14:paraId="5278C907" w14:textId="77777777" w:rsidR="00EF6516" w:rsidRPr="002C76EC" w:rsidRDefault="00EF6516" w:rsidP="006A1E2B">
            <w:pPr>
              <w:jc w:val="center"/>
              <w:rPr>
                <w:rFonts w:ascii="Arial" w:hAnsi="Arial" w:cs="Arial"/>
                <w:sz w:val="22"/>
                <w:szCs w:val="22"/>
              </w:rPr>
            </w:pPr>
          </w:p>
          <w:p w14:paraId="7EC4FCC3" w14:textId="77777777" w:rsidR="00EF6516" w:rsidRPr="002C76EC" w:rsidRDefault="00EF6516" w:rsidP="006A1E2B">
            <w:pPr>
              <w:jc w:val="center"/>
              <w:rPr>
                <w:rFonts w:ascii="Arial" w:hAnsi="Arial" w:cs="Arial"/>
                <w:sz w:val="22"/>
                <w:szCs w:val="22"/>
              </w:rPr>
            </w:pPr>
          </w:p>
          <w:p w14:paraId="6621C245" w14:textId="77777777" w:rsidR="00EF6516" w:rsidRPr="002C76EC" w:rsidRDefault="00EF6516" w:rsidP="006A1E2B">
            <w:pPr>
              <w:jc w:val="center"/>
              <w:rPr>
                <w:rFonts w:ascii="Arial" w:hAnsi="Arial" w:cs="Arial"/>
                <w:sz w:val="22"/>
                <w:szCs w:val="22"/>
              </w:rPr>
            </w:pPr>
          </w:p>
          <w:p w14:paraId="7D214D8E" w14:textId="77777777" w:rsidR="00247CF0" w:rsidRDefault="00247CF0" w:rsidP="006A1E2B">
            <w:pPr>
              <w:jc w:val="center"/>
              <w:rPr>
                <w:rFonts w:ascii="Arial" w:hAnsi="Arial" w:cs="Arial"/>
                <w:sz w:val="22"/>
                <w:szCs w:val="22"/>
              </w:rPr>
            </w:pPr>
          </w:p>
          <w:p w14:paraId="52D731C5" w14:textId="77777777" w:rsidR="00247CF0" w:rsidRDefault="00247CF0" w:rsidP="006A1E2B">
            <w:pPr>
              <w:jc w:val="center"/>
              <w:rPr>
                <w:rFonts w:ascii="Arial" w:hAnsi="Arial" w:cs="Arial"/>
                <w:sz w:val="22"/>
                <w:szCs w:val="22"/>
              </w:rPr>
            </w:pPr>
          </w:p>
          <w:p w14:paraId="3826AD9B" w14:textId="31400E16" w:rsidR="00EF6516" w:rsidRPr="002C76EC" w:rsidRDefault="00EF6516" w:rsidP="006A1E2B">
            <w:pPr>
              <w:jc w:val="center"/>
              <w:rPr>
                <w:rFonts w:ascii="Arial" w:hAnsi="Arial" w:cs="Arial"/>
                <w:sz w:val="22"/>
                <w:szCs w:val="22"/>
              </w:rPr>
            </w:pPr>
            <w:r w:rsidRPr="002C76EC">
              <w:rPr>
                <w:rFonts w:ascii="Arial" w:hAnsi="Arial" w:cs="Arial"/>
                <w:sz w:val="22"/>
                <w:szCs w:val="22"/>
              </w:rPr>
              <w:t>R$</w:t>
            </w:r>
            <w:r w:rsidR="00247CF0">
              <w:rPr>
                <w:rFonts w:ascii="Arial" w:hAnsi="Arial" w:cs="Arial"/>
                <w:sz w:val="22"/>
                <w:szCs w:val="22"/>
              </w:rPr>
              <w:t xml:space="preserve"> </w:t>
            </w:r>
            <w:r w:rsidRPr="002C76EC">
              <w:rPr>
                <w:rFonts w:ascii="Arial" w:hAnsi="Arial" w:cs="Arial"/>
                <w:sz w:val="22"/>
                <w:szCs w:val="22"/>
              </w:rPr>
              <w:t>39,22</w:t>
            </w:r>
          </w:p>
        </w:tc>
        <w:tc>
          <w:tcPr>
            <w:tcW w:w="1559" w:type="dxa"/>
          </w:tcPr>
          <w:p w14:paraId="3EDED34C" w14:textId="77777777" w:rsidR="00EF6516" w:rsidRPr="002C76EC" w:rsidRDefault="00EF6516" w:rsidP="006A1E2B">
            <w:pPr>
              <w:jc w:val="center"/>
              <w:rPr>
                <w:rFonts w:ascii="Arial" w:hAnsi="Arial" w:cs="Arial"/>
                <w:sz w:val="22"/>
                <w:szCs w:val="22"/>
              </w:rPr>
            </w:pPr>
          </w:p>
          <w:p w14:paraId="055CE919" w14:textId="77777777" w:rsidR="00EF6516" w:rsidRPr="002C76EC" w:rsidRDefault="00EF6516" w:rsidP="006A1E2B">
            <w:pPr>
              <w:rPr>
                <w:rFonts w:ascii="Arial" w:hAnsi="Arial" w:cs="Arial"/>
                <w:sz w:val="22"/>
                <w:szCs w:val="22"/>
              </w:rPr>
            </w:pPr>
          </w:p>
          <w:p w14:paraId="5867196E" w14:textId="77777777" w:rsidR="00EF6516" w:rsidRPr="002C76EC" w:rsidRDefault="00EF6516" w:rsidP="006A1E2B">
            <w:pPr>
              <w:rPr>
                <w:rFonts w:ascii="Arial" w:hAnsi="Arial" w:cs="Arial"/>
                <w:sz w:val="22"/>
                <w:szCs w:val="22"/>
              </w:rPr>
            </w:pPr>
          </w:p>
          <w:p w14:paraId="06477764" w14:textId="77777777" w:rsidR="00EF6516" w:rsidRPr="002C76EC" w:rsidRDefault="00EF6516" w:rsidP="006A1E2B">
            <w:pPr>
              <w:rPr>
                <w:rFonts w:ascii="Arial" w:hAnsi="Arial" w:cs="Arial"/>
                <w:sz w:val="22"/>
                <w:szCs w:val="22"/>
              </w:rPr>
            </w:pPr>
          </w:p>
          <w:p w14:paraId="7EBBF66A" w14:textId="77777777" w:rsidR="00EF6516" w:rsidRPr="002C76EC" w:rsidRDefault="00EF6516" w:rsidP="006A1E2B">
            <w:pPr>
              <w:rPr>
                <w:rFonts w:ascii="Arial" w:hAnsi="Arial" w:cs="Arial"/>
                <w:sz w:val="22"/>
                <w:szCs w:val="22"/>
              </w:rPr>
            </w:pPr>
          </w:p>
          <w:p w14:paraId="3E753B21" w14:textId="77777777" w:rsidR="00247CF0" w:rsidRDefault="00247CF0" w:rsidP="006A1E2B">
            <w:pPr>
              <w:rPr>
                <w:rFonts w:ascii="Arial" w:hAnsi="Arial" w:cs="Arial"/>
                <w:sz w:val="22"/>
                <w:szCs w:val="22"/>
              </w:rPr>
            </w:pPr>
          </w:p>
          <w:p w14:paraId="325991ED" w14:textId="77777777" w:rsidR="00247CF0" w:rsidRDefault="00247CF0" w:rsidP="006A1E2B">
            <w:pPr>
              <w:rPr>
                <w:rFonts w:ascii="Arial" w:hAnsi="Arial" w:cs="Arial"/>
                <w:sz w:val="22"/>
                <w:szCs w:val="22"/>
              </w:rPr>
            </w:pPr>
          </w:p>
          <w:p w14:paraId="0BE93E77" w14:textId="326A4804" w:rsidR="00EF6516" w:rsidRPr="002C76EC" w:rsidRDefault="00EF6516" w:rsidP="006A1E2B">
            <w:pPr>
              <w:rPr>
                <w:rFonts w:ascii="Arial" w:hAnsi="Arial" w:cs="Arial"/>
                <w:sz w:val="22"/>
                <w:szCs w:val="22"/>
              </w:rPr>
            </w:pPr>
            <w:r w:rsidRPr="002C76EC">
              <w:rPr>
                <w:rFonts w:ascii="Arial" w:hAnsi="Arial" w:cs="Arial"/>
                <w:sz w:val="22"/>
                <w:szCs w:val="22"/>
              </w:rPr>
              <w:t>R$ 784.400,00</w:t>
            </w:r>
          </w:p>
        </w:tc>
      </w:tr>
      <w:tr w:rsidR="00F65E8D" w:rsidRPr="002C76EC" w14:paraId="5CF4614E" w14:textId="77777777" w:rsidTr="00874A06">
        <w:tc>
          <w:tcPr>
            <w:tcW w:w="851" w:type="dxa"/>
            <w:vAlign w:val="bottom"/>
          </w:tcPr>
          <w:p w14:paraId="4E4B30EC"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27</w:t>
            </w:r>
          </w:p>
        </w:tc>
        <w:tc>
          <w:tcPr>
            <w:tcW w:w="4820" w:type="dxa"/>
            <w:vAlign w:val="center"/>
          </w:tcPr>
          <w:p w14:paraId="35A0B2F7"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Carne bovina moída - de primeira qualidade, congelada. - </w:t>
            </w:r>
            <w:proofErr w:type="gramStart"/>
            <w:r w:rsidRPr="002C76EC">
              <w:rPr>
                <w:rFonts w:ascii="Arial" w:hAnsi="Arial" w:cs="Arial"/>
                <w:sz w:val="22"/>
                <w:szCs w:val="22"/>
              </w:rPr>
              <w:t>patinho</w:t>
            </w:r>
            <w:proofErr w:type="gramEnd"/>
            <w:r w:rsidRPr="002C76EC">
              <w:rPr>
                <w:rFonts w:ascii="Arial" w:hAnsi="Arial" w:cs="Arial"/>
                <w:sz w:val="22"/>
                <w:szCs w:val="22"/>
              </w:rPr>
              <w:t xml:space="preserve"> moído. Sem gordura aparente, sem pelanca, sem sebo. Embalada à vácuo. Inspecionada. Aspecto próprio, não amolecido, nem pegajoso, cor, cheiro e sabor próprios, com ausência de sujidades. Com inspeção e rotulagem contendo informações conforme legislação vigente. Validade mínima de 4 meses a partir da data de entrega do produto. Embalagem atóxica e resistente de 1kg.</w:t>
            </w:r>
          </w:p>
        </w:tc>
        <w:tc>
          <w:tcPr>
            <w:tcW w:w="992" w:type="dxa"/>
            <w:vAlign w:val="center"/>
          </w:tcPr>
          <w:p w14:paraId="70FE706A"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20.000</w:t>
            </w:r>
          </w:p>
        </w:tc>
        <w:tc>
          <w:tcPr>
            <w:tcW w:w="992" w:type="dxa"/>
            <w:vAlign w:val="center"/>
          </w:tcPr>
          <w:p w14:paraId="6C2B85AC" w14:textId="77777777" w:rsidR="00EF6516" w:rsidRPr="002C76EC" w:rsidRDefault="00EF6516" w:rsidP="006A1E2B">
            <w:pPr>
              <w:jc w:val="center"/>
              <w:rPr>
                <w:rFonts w:ascii="Arial" w:hAnsi="Arial" w:cs="Arial"/>
                <w:color w:val="000000"/>
                <w:sz w:val="22"/>
                <w:szCs w:val="22"/>
              </w:rPr>
            </w:pPr>
            <w:r w:rsidRPr="002C76EC">
              <w:rPr>
                <w:rFonts w:ascii="Arial" w:hAnsi="Arial" w:cs="Arial"/>
                <w:color w:val="000000"/>
                <w:sz w:val="22"/>
                <w:szCs w:val="22"/>
              </w:rPr>
              <w:t xml:space="preserve">PCT de </w:t>
            </w:r>
          </w:p>
          <w:p w14:paraId="5CB3F85E"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 kg</w:t>
            </w:r>
          </w:p>
        </w:tc>
        <w:tc>
          <w:tcPr>
            <w:tcW w:w="1134" w:type="dxa"/>
          </w:tcPr>
          <w:p w14:paraId="7F4C02BD" w14:textId="77777777" w:rsidR="00EF6516" w:rsidRPr="002C76EC" w:rsidRDefault="00EF6516" w:rsidP="006A1E2B">
            <w:pPr>
              <w:jc w:val="center"/>
              <w:rPr>
                <w:rFonts w:ascii="Arial" w:hAnsi="Arial" w:cs="Arial"/>
                <w:sz w:val="22"/>
                <w:szCs w:val="22"/>
              </w:rPr>
            </w:pPr>
          </w:p>
          <w:p w14:paraId="22120FA3" w14:textId="77777777" w:rsidR="00EF6516" w:rsidRPr="002C76EC" w:rsidRDefault="00EF6516" w:rsidP="006A1E2B">
            <w:pPr>
              <w:jc w:val="center"/>
              <w:rPr>
                <w:rFonts w:ascii="Arial" w:hAnsi="Arial" w:cs="Arial"/>
                <w:sz w:val="22"/>
                <w:szCs w:val="22"/>
              </w:rPr>
            </w:pPr>
          </w:p>
          <w:p w14:paraId="29EEA72C" w14:textId="77777777" w:rsidR="00EF6516" w:rsidRPr="002C76EC" w:rsidRDefault="00EF6516" w:rsidP="006A1E2B">
            <w:pPr>
              <w:jc w:val="center"/>
              <w:rPr>
                <w:rFonts w:ascii="Arial" w:hAnsi="Arial" w:cs="Arial"/>
                <w:sz w:val="22"/>
                <w:szCs w:val="22"/>
              </w:rPr>
            </w:pPr>
          </w:p>
          <w:p w14:paraId="43901D59" w14:textId="77777777" w:rsidR="00EF6516" w:rsidRPr="002C76EC" w:rsidRDefault="00EF6516" w:rsidP="006A1E2B">
            <w:pPr>
              <w:jc w:val="center"/>
              <w:rPr>
                <w:rFonts w:ascii="Arial" w:hAnsi="Arial" w:cs="Arial"/>
                <w:sz w:val="22"/>
                <w:szCs w:val="22"/>
              </w:rPr>
            </w:pPr>
          </w:p>
          <w:p w14:paraId="0AC2BB6C" w14:textId="77777777" w:rsidR="00EF6516" w:rsidRPr="002C76EC" w:rsidRDefault="00EF6516" w:rsidP="006A1E2B">
            <w:pPr>
              <w:jc w:val="center"/>
              <w:rPr>
                <w:rFonts w:ascii="Arial" w:hAnsi="Arial" w:cs="Arial"/>
                <w:sz w:val="22"/>
                <w:szCs w:val="22"/>
              </w:rPr>
            </w:pPr>
          </w:p>
          <w:p w14:paraId="6B9CDAC6"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R$ 30,18</w:t>
            </w:r>
          </w:p>
        </w:tc>
        <w:tc>
          <w:tcPr>
            <w:tcW w:w="1559" w:type="dxa"/>
          </w:tcPr>
          <w:p w14:paraId="7B81D523" w14:textId="77777777" w:rsidR="00EF6516" w:rsidRPr="002C76EC" w:rsidRDefault="00EF6516" w:rsidP="006A1E2B">
            <w:pPr>
              <w:jc w:val="center"/>
              <w:rPr>
                <w:rFonts w:ascii="Arial" w:hAnsi="Arial" w:cs="Arial"/>
                <w:sz w:val="22"/>
                <w:szCs w:val="22"/>
              </w:rPr>
            </w:pPr>
          </w:p>
          <w:p w14:paraId="3EDA9F9E" w14:textId="77777777" w:rsidR="00EF6516" w:rsidRPr="002C76EC" w:rsidRDefault="00EF6516" w:rsidP="006A1E2B">
            <w:pPr>
              <w:rPr>
                <w:rFonts w:ascii="Arial" w:hAnsi="Arial" w:cs="Arial"/>
                <w:sz w:val="22"/>
                <w:szCs w:val="22"/>
              </w:rPr>
            </w:pPr>
          </w:p>
          <w:p w14:paraId="642A4CA2" w14:textId="77777777" w:rsidR="00EF6516" w:rsidRPr="002C76EC" w:rsidRDefault="00EF6516" w:rsidP="006A1E2B">
            <w:pPr>
              <w:rPr>
                <w:rFonts w:ascii="Arial" w:hAnsi="Arial" w:cs="Arial"/>
                <w:sz w:val="22"/>
                <w:szCs w:val="22"/>
              </w:rPr>
            </w:pPr>
          </w:p>
          <w:p w14:paraId="45CAD3B2" w14:textId="77777777" w:rsidR="00EF6516" w:rsidRPr="002C76EC" w:rsidRDefault="00EF6516" w:rsidP="006A1E2B">
            <w:pPr>
              <w:rPr>
                <w:rFonts w:ascii="Arial" w:hAnsi="Arial" w:cs="Arial"/>
                <w:sz w:val="22"/>
                <w:szCs w:val="22"/>
              </w:rPr>
            </w:pPr>
          </w:p>
          <w:p w14:paraId="11281C46" w14:textId="77777777" w:rsidR="00EF6516" w:rsidRPr="002C76EC" w:rsidRDefault="00EF6516" w:rsidP="006A1E2B">
            <w:pPr>
              <w:rPr>
                <w:rFonts w:ascii="Arial" w:hAnsi="Arial" w:cs="Arial"/>
                <w:sz w:val="22"/>
                <w:szCs w:val="22"/>
              </w:rPr>
            </w:pPr>
          </w:p>
          <w:p w14:paraId="4AD15D48" w14:textId="77777777" w:rsidR="00EF6516" w:rsidRPr="002C76EC" w:rsidRDefault="00EF6516" w:rsidP="006A1E2B">
            <w:pPr>
              <w:rPr>
                <w:rFonts w:ascii="Arial" w:hAnsi="Arial" w:cs="Arial"/>
                <w:sz w:val="22"/>
                <w:szCs w:val="22"/>
              </w:rPr>
            </w:pPr>
            <w:r>
              <w:rPr>
                <w:rFonts w:ascii="Arial" w:hAnsi="Arial" w:cs="Arial"/>
                <w:sz w:val="22"/>
                <w:szCs w:val="22"/>
              </w:rPr>
              <w:t>R$ 603.600,00</w:t>
            </w:r>
          </w:p>
        </w:tc>
      </w:tr>
      <w:tr w:rsidR="00F65E8D" w:rsidRPr="002C76EC" w14:paraId="5AEDC25A" w14:textId="77777777" w:rsidTr="00874A06">
        <w:tc>
          <w:tcPr>
            <w:tcW w:w="851" w:type="dxa"/>
            <w:vAlign w:val="bottom"/>
          </w:tcPr>
          <w:p w14:paraId="2645D87C"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28</w:t>
            </w:r>
          </w:p>
        </w:tc>
        <w:tc>
          <w:tcPr>
            <w:tcW w:w="4820" w:type="dxa"/>
            <w:vAlign w:val="center"/>
          </w:tcPr>
          <w:p w14:paraId="608EDD25"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Carne suína sem pele - sem gordura e sem osso. –Lombo em cubos pequenos e congelados. Ser livres de substancias estranhas que sejam improprias para o consumo e que alterem suas características naturais (físicas, químicas e organolépticas). Embalagem plástica transparente própria para alimentos, com peso de 1 kg. Etiqueta especificando o nome do produto, marca/procedência (frigorifico), peso, data que foi processado (cortado em cubos). Transportar em veículo refrigerado ou caixas térmicas higienizadas. Obrigatório que o produto contenha registro de inspeção sanitária. </w:t>
            </w:r>
          </w:p>
        </w:tc>
        <w:tc>
          <w:tcPr>
            <w:tcW w:w="992" w:type="dxa"/>
            <w:vAlign w:val="center"/>
          </w:tcPr>
          <w:p w14:paraId="63C6B4F2"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15.000</w:t>
            </w:r>
          </w:p>
        </w:tc>
        <w:tc>
          <w:tcPr>
            <w:tcW w:w="992" w:type="dxa"/>
            <w:vAlign w:val="center"/>
          </w:tcPr>
          <w:p w14:paraId="5918A651" w14:textId="77777777" w:rsidR="00EF6516" w:rsidRPr="002C76EC" w:rsidRDefault="00EF6516" w:rsidP="006A1E2B">
            <w:pPr>
              <w:jc w:val="center"/>
              <w:rPr>
                <w:rFonts w:ascii="Arial" w:hAnsi="Arial" w:cs="Arial"/>
                <w:color w:val="000000"/>
                <w:sz w:val="22"/>
                <w:szCs w:val="22"/>
              </w:rPr>
            </w:pPr>
          </w:p>
          <w:p w14:paraId="21B15BAD"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1kg</w:t>
            </w:r>
          </w:p>
        </w:tc>
        <w:tc>
          <w:tcPr>
            <w:tcW w:w="1134" w:type="dxa"/>
          </w:tcPr>
          <w:p w14:paraId="2C16C50E" w14:textId="77777777" w:rsidR="00EF6516" w:rsidRPr="002C76EC" w:rsidRDefault="00EF6516" w:rsidP="006A1E2B">
            <w:pPr>
              <w:jc w:val="center"/>
              <w:rPr>
                <w:rFonts w:ascii="Arial" w:hAnsi="Arial" w:cs="Arial"/>
                <w:sz w:val="22"/>
                <w:szCs w:val="22"/>
              </w:rPr>
            </w:pPr>
          </w:p>
          <w:p w14:paraId="00926F53" w14:textId="77777777" w:rsidR="00EF6516" w:rsidRPr="002C76EC" w:rsidRDefault="00EF6516" w:rsidP="006A1E2B">
            <w:pPr>
              <w:jc w:val="center"/>
              <w:rPr>
                <w:rFonts w:ascii="Arial" w:hAnsi="Arial" w:cs="Arial"/>
                <w:sz w:val="22"/>
                <w:szCs w:val="22"/>
              </w:rPr>
            </w:pPr>
          </w:p>
          <w:p w14:paraId="0CC57056" w14:textId="77777777" w:rsidR="00EF6516" w:rsidRPr="002C76EC" w:rsidRDefault="00EF6516" w:rsidP="006A1E2B">
            <w:pPr>
              <w:jc w:val="center"/>
              <w:rPr>
                <w:rFonts w:ascii="Arial" w:hAnsi="Arial" w:cs="Arial"/>
                <w:sz w:val="22"/>
                <w:szCs w:val="22"/>
              </w:rPr>
            </w:pPr>
          </w:p>
          <w:p w14:paraId="0D735B07" w14:textId="77777777" w:rsidR="00EF6516" w:rsidRPr="002C76EC" w:rsidRDefault="00EF6516" w:rsidP="006A1E2B">
            <w:pPr>
              <w:jc w:val="center"/>
              <w:rPr>
                <w:rFonts w:ascii="Arial" w:hAnsi="Arial" w:cs="Arial"/>
                <w:sz w:val="22"/>
                <w:szCs w:val="22"/>
              </w:rPr>
            </w:pPr>
          </w:p>
          <w:p w14:paraId="1D77DAF9" w14:textId="77777777" w:rsidR="00EF6516" w:rsidRPr="002C76EC" w:rsidRDefault="00EF6516" w:rsidP="006A1E2B">
            <w:pPr>
              <w:jc w:val="center"/>
              <w:rPr>
                <w:rFonts w:ascii="Arial" w:hAnsi="Arial" w:cs="Arial"/>
                <w:sz w:val="22"/>
                <w:szCs w:val="22"/>
              </w:rPr>
            </w:pPr>
          </w:p>
          <w:p w14:paraId="1A183FDD" w14:textId="77777777" w:rsidR="00EF6516" w:rsidRPr="002C76EC" w:rsidRDefault="00EF6516" w:rsidP="006A1E2B">
            <w:pPr>
              <w:jc w:val="center"/>
              <w:rPr>
                <w:rFonts w:ascii="Arial" w:hAnsi="Arial" w:cs="Arial"/>
                <w:sz w:val="22"/>
                <w:szCs w:val="22"/>
              </w:rPr>
            </w:pPr>
          </w:p>
          <w:p w14:paraId="2F56C25D" w14:textId="77777777" w:rsidR="00EF6516" w:rsidRPr="002C76EC" w:rsidRDefault="00EF6516" w:rsidP="006A1E2B">
            <w:pPr>
              <w:jc w:val="center"/>
              <w:rPr>
                <w:rFonts w:ascii="Arial" w:hAnsi="Arial" w:cs="Arial"/>
                <w:sz w:val="22"/>
                <w:szCs w:val="22"/>
              </w:rPr>
            </w:pPr>
          </w:p>
          <w:p w14:paraId="2E6B270A"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R$ 24,46</w:t>
            </w:r>
          </w:p>
        </w:tc>
        <w:tc>
          <w:tcPr>
            <w:tcW w:w="1559" w:type="dxa"/>
          </w:tcPr>
          <w:p w14:paraId="5FC58422" w14:textId="77777777" w:rsidR="00EF6516" w:rsidRPr="002C76EC" w:rsidRDefault="00EF6516" w:rsidP="006A1E2B">
            <w:pPr>
              <w:jc w:val="center"/>
              <w:rPr>
                <w:rFonts w:ascii="Arial" w:hAnsi="Arial" w:cs="Arial"/>
                <w:sz w:val="22"/>
                <w:szCs w:val="22"/>
              </w:rPr>
            </w:pPr>
          </w:p>
          <w:p w14:paraId="376AF836" w14:textId="77777777" w:rsidR="00EF6516" w:rsidRPr="002C76EC" w:rsidRDefault="00EF6516" w:rsidP="006A1E2B">
            <w:pPr>
              <w:rPr>
                <w:rFonts w:ascii="Arial" w:hAnsi="Arial" w:cs="Arial"/>
                <w:sz w:val="22"/>
                <w:szCs w:val="22"/>
              </w:rPr>
            </w:pPr>
          </w:p>
          <w:p w14:paraId="1DC10856" w14:textId="77777777" w:rsidR="00EF6516" w:rsidRPr="002C76EC" w:rsidRDefault="00EF6516" w:rsidP="006A1E2B">
            <w:pPr>
              <w:rPr>
                <w:rFonts w:ascii="Arial" w:hAnsi="Arial" w:cs="Arial"/>
                <w:sz w:val="22"/>
                <w:szCs w:val="22"/>
              </w:rPr>
            </w:pPr>
          </w:p>
          <w:p w14:paraId="1169811E" w14:textId="77777777" w:rsidR="00EF6516" w:rsidRPr="002C76EC" w:rsidRDefault="00EF6516" w:rsidP="006A1E2B">
            <w:pPr>
              <w:rPr>
                <w:rFonts w:ascii="Arial" w:hAnsi="Arial" w:cs="Arial"/>
                <w:sz w:val="22"/>
                <w:szCs w:val="22"/>
              </w:rPr>
            </w:pPr>
          </w:p>
          <w:p w14:paraId="178B2661" w14:textId="77777777" w:rsidR="00EF6516" w:rsidRPr="002C76EC" w:rsidRDefault="00EF6516" w:rsidP="006A1E2B">
            <w:pPr>
              <w:rPr>
                <w:rFonts w:ascii="Arial" w:hAnsi="Arial" w:cs="Arial"/>
                <w:sz w:val="22"/>
                <w:szCs w:val="22"/>
              </w:rPr>
            </w:pPr>
          </w:p>
          <w:p w14:paraId="504C1FD8" w14:textId="77777777" w:rsidR="00EF6516" w:rsidRPr="002C76EC" w:rsidRDefault="00EF6516" w:rsidP="006A1E2B">
            <w:pPr>
              <w:rPr>
                <w:rFonts w:ascii="Arial" w:hAnsi="Arial" w:cs="Arial"/>
                <w:sz w:val="22"/>
                <w:szCs w:val="22"/>
              </w:rPr>
            </w:pPr>
          </w:p>
          <w:p w14:paraId="136E7BAF" w14:textId="77777777" w:rsidR="00EF6516" w:rsidRPr="002C76EC" w:rsidRDefault="00EF6516" w:rsidP="006A1E2B">
            <w:pPr>
              <w:rPr>
                <w:rFonts w:ascii="Arial" w:hAnsi="Arial" w:cs="Arial"/>
                <w:sz w:val="22"/>
                <w:szCs w:val="22"/>
              </w:rPr>
            </w:pPr>
          </w:p>
          <w:p w14:paraId="108BB6BA" w14:textId="77777777" w:rsidR="00EF6516" w:rsidRPr="002C76EC" w:rsidRDefault="00EF6516" w:rsidP="006A1E2B">
            <w:pPr>
              <w:rPr>
                <w:rFonts w:ascii="Arial" w:hAnsi="Arial" w:cs="Arial"/>
                <w:sz w:val="22"/>
                <w:szCs w:val="22"/>
              </w:rPr>
            </w:pPr>
            <w:r w:rsidRPr="002C76EC">
              <w:rPr>
                <w:rFonts w:ascii="Arial" w:hAnsi="Arial" w:cs="Arial"/>
                <w:sz w:val="22"/>
                <w:szCs w:val="22"/>
              </w:rPr>
              <w:t>R$ 366.900,00</w:t>
            </w:r>
          </w:p>
        </w:tc>
      </w:tr>
      <w:tr w:rsidR="00F65E8D" w:rsidRPr="002C76EC" w14:paraId="528BE11E" w14:textId="77777777" w:rsidTr="00874A06">
        <w:tc>
          <w:tcPr>
            <w:tcW w:w="851" w:type="dxa"/>
            <w:vAlign w:val="bottom"/>
          </w:tcPr>
          <w:p w14:paraId="6E45ED28"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29</w:t>
            </w:r>
          </w:p>
        </w:tc>
        <w:tc>
          <w:tcPr>
            <w:tcW w:w="4820" w:type="dxa"/>
          </w:tcPr>
          <w:p w14:paraId="0BA7F80B"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Cebola - Seca, branca, de 1ª qualidade, compacta e firme, sem lesões de origem física ou mecânica, perfurações e cortes, tamanho e </w:t>
            </w:r>
            <w:r w:rsidRPr="002C76EC">
              <w:rPr>
                <w:rFonts w:ascii="Arial" w:hAnsi="Arial" w:cs="Arial"/>
                <w:sz w:val="22"/>
                <w:szCs w:val="22"/>
              </w:rPr>
              <w:lastRenderedPageBreak/>
              <w:t>coloração uniformes, isento de sujidades, terras, parasitas e larvas. Acondicionadas em caixas próprias.</w:t>
            </w:r>
          </w:p>
        </w:tc>
        <w:tc>
          <w:tcPr>
            <w:tcW w:w="992" w:type="dxa"/>
          </w:tcPr>
          <w:p w14:paraId="45E36FAC" w14:textId="77777777" w:rsidR="00EF6516" w:rsidRPr="002C76EC" w:rsidRDefault="00EF6516" w:rsidP="006A1E2B">
            <w:pPr>
              <w:jc w:val="center"/>
              <w:rPr>
                <w:rFonts w:ascii="Arial" w:hAnsi="Arial" w:cs="Arial"/>
                <w:sz w:val="22"/>
                <w:szCs w:val="22"/>
              </w:rPr>
            </w:pPr>
          </w:p>
          <w:p w14:paraId="414003BC" w14:textId="77777777" w:rsidR="00EF6516" w:rsidRPr="002C76EC" w:rsidRDefault="00EF6516" w:rsidP="006A1E2B">
            <w:pPr>
              <w:jc w:val="center"/>
              <w:rPr>
                <w:rFonts w:ascii="Arial" w:hAnsi="Arial" w:cs="Arial"/>
                <w:sz w:val="22"/>
                <w:szCs w:val="22"/>
              </w:rPr>
            </w:pPr>
          </w:p>
          <w:p w14:paraId="4FDC0C80" w14:textId="77777777" w:rsidR="00EF6516" w:rsidRPr="002C76EC" w:rsidRDefault="00EF6516" w:rsidP="006A1E2B">
            <w:pPr>
              <w:jc w:val="center"/>
              <w:rPr>
                <w:rFonts w:ascii="Arial" w:hAnsi="Arial" w:cs="Arial"/>
                <w:sz w:val="22"/>
                <w:szCs w:val="22"/>
              </w:rPr>
            </w:pPr>
          </w:p>
          <w:p w14:paraId="47D87619"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lastRenderedPageBreak/>
              <w:t>3.000</w:t>
            </w:r>
          </w:p>
        </w:tc>
        <w:tc>
          <w:tcPr>
            <w:tcW w:w="992" w:type="dxa"/>
            <w:vAlign w:val="center"/>
          </w:tcPr>
          <w:p w14:paraId="563770A0" w14:textId="77777777" w:rsidR="00EF6516" w:rsidRPr="002C76EC" w:rsidRDefault="00EF6516" w:rsidP="006A1E2B">
            <w:pPr>
              <w:jc w:val="center"/>
              <w:rPr>
                <w:rFonts w:ascii="Arial" w:hAnsi="Arial" w:cs="Arial"/>
                <w:color w:val="000000"/>
                <w:sz w:val="22"/>
                <w:szCs w:val="22"/>
              </w:rPr>
            </w:pPr>
          </w:p>
          <w:p w14:paraId="27E89845"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2126695B" w14:textId="77777777" w:rsidR="00EF6516" w:rsidRPr="002C76EC" w:rsidRDefault="00EF6516" w:rsidP="006A1E2B">
            <w:pPr>
              <w:jc w:val="center"/>
              <w:rPr>
                <w:rFonts w:ascii="Arial" w:hAnsi="Arial" w:cs="Arial"/>
                <w:sz w:val="22"/>
                <w:szCs w:val="22"/>
              </w:rPr>
            </w:pPr>
          </w:p>
          <w:p w14:paraId="59A49D2D" w14:textId="77777777" w:rsidR="00EF6516" w:rsidRPr="002C76EC" w:rsidRDefault="00EF6516" w:rsidP="006A1E2B">
            <w:pPr>
              <w:jc w:val="center"/>
              <w:rPr>
                <w:rFonts w:ascii="Arial" w:hAnsi="Arial" w:cs="Arial"/>
                <w:sz w:val="22"/>
                <w:szCs w:val="22"/>
              </w:rPr>
            </w:pPr>
          </w:p>
          <w:p w14:paraId="1B2EAE60" w14:textId="77777777" w:rsidR="00EF6516" w:rsidRPr="002C76EC" w:rsidRDefault="00EF6516" w:rsidP="006A1E2B">
            <w:pPr>
              <w:jc w:val="center"/>
              <w:rPr>
                <w:rFonts w:ascii="Arial" w:hAnsi="Arial" w:cs="Arial"/>
                <w:sz w:val="22"/>
                <w:szCs w:val="22"/>
              </w:rPr>
            </w:pPr>
          </w:p>
          <w:p w14:paraId="68E46959"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lastRenderedPageBreak/>
              <w:t>R$ 4,54</w:t>
            </w:r>
          </w:p>
        </w:tc>
        <w:tc>
          <w:tcPr>
            <w:tcW w:w="1559" w:type="dxa"/>
          </w:tcPr>
          <w:p w14:paraId="1DAA5852" w14:textId="77777777" w:rsidR="00EF6516" w:rsidRPr="002C76EC" w:rsidRDefault="00EF6516" w:rsidP="006A1E2B">
            <w:pPr>
              <w:jc w:val="center"/>
              <w:rPr>
                <w:rFonts w:ascii="Arial" w:hAnsi="Arial" w:cs="Arial"/>
                <w:sz w:val="22"/>
                <w:szCs w:val="22"/>
              </w:rPr>
            </w:pPr>
          </w:p>
          <w:p w14:paraId="2B0B053A" w14:textId="77777777" w:rsidR="00EF6516" w:rsidRPr="002C76EC" w:rsidRDefault="00EF6516" w:rsidP="006A1E2B">
            <w:pPr>
              <w:rPr>
                <w:rFonts w:ascii="Arial" w:hAnsi="Arial" w:cs="Arial"/>
                <w:sz w:val="22"/>
                <w:szCs w:val="22"/>
              </w:rPr>
            </w:pPr>
          </w:p>
          <w:p w14:paraId="60D447D4" w14:textId="77777777" w:rsidR="00EF6516" w:rsidRPr="002C76EC" w:rsidRDefault="00EF6516" w:rsidP="006A1E2B">
            <w:pPr>
              <w:rPr>
                <w:rFonts w:ascii="Arial" w:hAnsi="Arial" w:cs="Arial"/>
                <w:sz w:val="22"/>
                <w:szCs w:val="22"/>
              </w:rPr>
            </w:pPr>
          </w:p>
          <w:p w14:paraId="4AD46DFA" w14:textId="77777777" w:rsidR="00EF6516" w:rsidRPr="002C76EC" w:rsidRDefault="00EF6516" w:rsidP="006A1E2B">
            <w:pPr>
              <w:rPr>
                <w:rFonts w:ascii="Arial" w:hAnsi="Arial" w:cs="Arial"/>
                <w:sz w:val="22"/>
                <w:szCs w:val="22"/>
              </w:rPr>
            </w:pPr>
            <w:r>
              <w:rPr>
                <w:rFonts w:ascii="Arial" w:hAnsi="Arial" w:cs="Arial"/>
                <w:sz w:val="22"/>
                <w:szCs w:val="22"/>
              </w:rPr>
              <w:lastRenderedPageBreak/>
              <w:t>R$ 13.620</w:t>
            </w:r>
            <w:r w:rsidRPr="002C76EC">
              <w:rPr>
                <w:rFonts w:ascii="Arial" w:hAnsi="Arial" w:cs="Arial"/>
                <w:sz w:val="22"/>
                <w:szCs w:val="22"/>
              </w:rPr>
              <w:t>,00</w:t>
            </w:r>
          </w:p>
        </w:tc>
      </w:tr>
      <w:tr w:rsidR="00F65E8D" w:rsidRPr="002C76EC" w14:paraId="1A673775" w14:textId="77777777" w:rsidTr="00874A06">
        <w:tc>
          <w:tcPr>
            <w:tcW w:w="851" w:type="dxa"/>
            <w:vAlign w:val="bottom"/>
          </w:tcPr>
          <w:p w14:paraId="5B4818CF"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30</w:t>
            </w:r>
          </w:p>
        </w:tc>
        <w:tc>
          <w:tcPr>
            <w:tcW w:w="4820" w:type="dxa"/>
            <w:vAlign w:val="center"/>
          </w:tcPr>
          <w:p w14:paraId="77ECA007" w14:textId="77777777" w:rsidR="00EF6516" w:rsidRPr="002C76EC" w:rsidRDefault="00EF6516" w:rsidP="006A1E2B">
            <w:pPr>
              <w:rPr>
                <w:rFonts w:ascii="Arial" w:hAnsi="Arial" w:cs="Arial"/>
                <w:sz w:val="22"/>
                <w:szCs w:val="22"/>
              </w:rPr>
            </w:pPr>
            <w:r w:rsidRPr="002C76EC">
              <w:rPr>
                <w:rFonts w:ascii="Arial" w:hAnsi="Arial" w:cs="Arial"/>
                <w:sz w:val="22"/>
                <w:szCs w:val="22"/>
              </w:rPr>
              <w:t>Chuchu - de primeira qualidade, em boas condições de consumo. Tamanho médio, com cascas sãs, tenros e sem rupturas. Devendo ser bem desenvolvido. Acondicionado em caixas pesando aproximadamente 20 kg</w:t>
            </w:r>
          </w:p>
        </w:tc>
        <w:tc>
          <w:tcPr>
            <w:tcW w:w="992" w:type="dxa"/>
            <w:vAlign w:val="center"/>
          </w:tcPr>
          <w:p w14:paraId="4BC41CC9"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4.000</w:t>
            </w:r>
          </w:p>
        </w:tc>
        <w:tc>
          <w:tcPr>
            <w:tcW w:w="992" w:type="dxa"/>
            <w:vAlign w:val="center"/>
          </w:tcPr>
          <w:p w14:paraId="3D9128C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04D556DF" w14:textId="77777777" w:rsidR="00EF6516" w:rsidRPr="002C76EC" w:rsidRDefault="00EF6516" w:rsidP="006A1E2B">
            <w:pPr>
              <w:jc w:val="center"/>
              <w:rPr>
                <w:rFonts w:ascii="Arial" w:hAnsi="Arial" w:cs="Arial"/>
                <w:sz w:val="22"/>
                <w:szCs w:val="22"/>
              </w:rPr>
            </w:pPr>
          </w:p>
          <w:p w14:paraId="07726BED" w14:textId="77777777" w:rsidR="00EF6516" w:rsidRPr="002C76EC" w:rsidRDefault="00EF6516" w:rsidP="006A1E2B">
            <w:pPr>
              <w:jc w:val="center"/>
              <w:rPr>
                <w:rFonts w:ascii="Arial" w:hAnsi="Arial" w:cs="Arial"/>
                <w:sz w:val="22"/>
                <w:szCs w:val="22"/>
              </w:rPr>
            </w:pPr>
          </w:p>
          <w:p w14:paraId="4BA31E71"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R$ 5,71</w:t>
            </w:r>
          </w:p>
        </w:tc>
        <w:tc>
          <w:tcPr>
            <w:tcW w:w="1559" w:type="dxa"/>
          </w:tcPr>
          <w:p w14:paraId="4BD3A97F" w14:textId="77777777" w:rsidR="00EF6516" w:rsidRPr="002C76EC" w:rsidRDefault="00EF6516" w:rsidP="006A1E2B">
            <w:pPr>
              <w:jc w:val="center"/>
              <w:rPr>
                <w:rFonts w:ascii="Arial" w:hAnsi="Arial" w:cs="Arial"/>
                <w:sz w:val="22"/>
                <w:szCs w:val="22"/>
              </w:rPr>
            </w:pPr>
          </w:p>
          <w:p w14:paraId="121A3BD1" w14:textId="77777777" w:rsidR="00EF6516" w:rsidRPr="002C76EC" w:rsidRDefault="00EF6516" w:rsidP="006A1E2B">
            <w:pPr>
              <w:rPr>
                <w:rFonts w:ascii="Arial" w:hAnsi="Arial" w:cs="Arial"/>
                <w:sz w:val="22"/>
                <w:szCs w:val="22"/>
              </w:rPr>
            </w:pPr>
          </w:p>
          <w:p w14:paraId="137569C4" w14:textId="77777777" w:rsidR="00EF6516" w:rsidRPr="002C76EC" w:rsidRDefault="00EF6516" w:rsidP="006A1E2B">
            <w:pPr>
              <w:rPr>
                <w:rFonts w:ascii="Arial" w:hAnsi="Arial" w:cs="Arial"/>
                <w:sz w:val="22"/>
                <w:szCs w:val="22"/>
              </w:rPr>
            </w:pPr>
            <w:r w:rsidRPr="002C76EC">
              <w:rPr>
                <w:rFonts w:ascii="Arial" w:hAnsi="Arial" w:cs="Arial"/>
                <w:sz w:val="22"/>
                <w:szCs w:val="22"/>
              </w:rPr>
              <w:t>R$ 22.840,00</w:t>
            </w:r>
          </w:p>
        </w:tc>
      </w:tr>
      <w:tr w:rsidR="00F65E8D" w:rsidRPr="002C76EC" w14:paraId="34BC832D" w14:textId="77777777" w:rsidTr="00874A06">
        <w:tc>
          <w:tcPr>
            <w:tcW w:w="851" w:type="dxa"/>
            <w:vAlign w:val="bottom"/>
          </w:tcPr>
          <w:p w14:paraId="04C74046"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31</w:t>
            </w:r>
          </w:p>
        </w:tc>
        <w:tc>
          <w:tcPr>
            <w:tcW w:w="4820" w:type="dxa"/>
          </w:tcPr>
          <w:p w14:paraId="6AF97CD1" w14:textId="2599EE99" w:rsidR="00EF6516" w:rsidRPr="002C76EC" w:rsidRDefault="00EF6516" w:rsidP="006A1E2B">
            <w:pPr>
              <w:rPr>
                <w:rFonts w:ascii="Arial" w:hAnsi="Arial" w:cs="Arial"/>
                <w:sz w:val="22"/>
                <w:szCs w:val="22"/>
              </w:rPr>
            </w:pPr>
            <w:r w:rsidRPr="002C76EC">
              <w:rPr>
                <w:rFonts w:ascii="Arial" w:hAnsi="Arial" w:cs="Arial"/>
                <w:sz w:val="22"/>
                <w:szCs w:val="22"/>
              </w:rPr>
              <w:t xml:space="preserve">Coco ralado sem açúcar </w:t>
            </w:r>
            <w:r w:rsidR="0025399D" w:rsidRPr="002C76EC">
              <w:rPr>
                <w:rFonts w:ascii="Arial" w:hAnsi="Arial" w:cs="Arial"/>
                <w:sz w:val="22"/>
                <w:szCs w:val="22"/>
              </w:rPr>
              <w:t>- que</w:t>
            </w:r>
            <w:r w:rsidRPr="002C76EC">
              <w:rPr>
                <w:rFonts w:ascii="Arial" w:hAnsi="Arial" w:cs="Arial"/>
                <w:sz w:val="22"/>
                <w:szCs w:val="22"/>
              </w:rPr>
              <w:t xml:space="preserve"> contenha em sua composição coco ralado. Não deve conter açúcar, glúten, colesterol e gordura trans. Embalagem de 200 grs. Ex.: Du Coco ou similar</w:t>
            </w:r>
          </w:p>
        </w:tc>
        <w:tc>
          <w:tcPr>
            <w:tcW w:w="992" w:type="dxa"/>
          </w:tcPr>
          <w:p w14:paraId="00365165" w14:textId="77777777" w:rsidR="00EF6516" w:rsidRPr="002C76EC" w:rsidRDefault="00EF6516" w:rsidP="006A1E2B">
            <w:pPr>
              <w:jc w:val="center"/>
              <w:rPr>
                <w:rFonts w:ascii="Arial" w:hAnsi="Arial" w:cs="Arial"/>
                <w:sz w:val="22"/>
                <w:szCs w:val="22"/>
              </w:rPr>
            </w:pPr>
          </w:p>
          <w:p w14:paraId="3EDD3FB9" w14:textId="77777777" w:rsidR="00EF6516" w:rsidRPr="002C76EC" w:rsidRDefault="00EF6516" w:rsidP="006A1E2B">
            <w:pPr>
              <w:jc w:val="center"/>
              <w:rPr>
                <w:rFonts w:ascii="Arial" w:hAnsi="Arial" w:cs="Arial"/>
                <w:sz w:val="22"/>
                <w:szCs w:val="22"/>
              </w:rPr>
            </w:pPr>
          </w:p>
          <w:p w14:paraId="48E2603E" w14:textId="77777777" w:rsidR="00EF6516" w:rsidRPr="002C76EC" w:rsidRDefault="00EF6516" w:rsidP="006A1E2B">
            <w:pPr>
              <w:rPr>
                <w:rFonts w:ascii="Arial" w:hAnsi="Arial" w:cs="Arial"/>
                <w:sz w:val="22"/>
                <w:szCs w:val="22"/>
              </w:rPr>
            </w:pPr>
            <w:r w:rsidRPr="002C76EC">
              <w:rPr>
                <w:rFonts w:ascii="Arial" w:hAnsi="Arial" w:cs="Arial"/>
                <w:sz w:val="22"/>
                <w:szCs w:val="22"/>
              </w:rPr>
              <w:t>2.000</w:t>
            </w:r>
          </w:p>
        </w:tc>
        <w:tc>
          <w:tcPr>
            <w:tcW w:w="992" w:type="dxa"/>
            <w:vAlign w:val="center"/>
          </w:tcPr>
          <w:p w14:paraId="2F93100D" w14:textId="77777777" w:rsidR="00EF6516" w:rsidRPr="002C76EC" w:rsidRDefault="00EF6516" w:rsidP="006A1E2B">
            <w:pPr>
              <w:jc w:val="center"/>
              <w:rPr>
                <w:rFonts w:ascii="Arial" w:hAnsi="Arial" w:cs="Arial"/>
                <w:color w:val="000000"/>
                <w:sz w:val="22"/>
                <w:szCs w:val="22"/>
              </w:rPr>
            </w:pPr>
          </w:p>
          <w:p w14:paraId="37DBA148" w14:textId="77777777" w:rsidR="00EF6516" w:rsidRPr="002C76EC" w:rsidRDefault="00EF6516" w:rsidP="006A1E2B">
            <w:pPr>
              <w:jc w:val="center"/>
              <w:rPr>
                <w:rFonts w:ascii="Arial" w:hAnsi="Arial" w:cs="Arial"/>
                <w:color w:val="000000"/>
                <w:sz w:val="22"/>
                <w:szCs w:val="22"/>
              </w:rPr>
            </w:pPr>
            <w:r w:rsidRPr="002C76EC">
              <w:rPr>
                <w:rFonts w:ascii="Arial" w:hAnsi="Arial" w:cs="Arial"/>
                <w:color w:val="000000"/>
                <w:sz w:val="22"/>
                <w:szCs w:val="22"/>
              </w:rPr>
              <w:t>PCT</w:t>
            </w:r>
          </w:p>
          <w:p w14:paraId="7FC729D5"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200g</w:t>
            </w:r>
          </w:p>
        </w:tc>
        <w:tc>
          <w:tcPr>
            <w:tcW w:w="1134" w:type="dxa"/>
          </w:tcPr>
          <w:p w14:paraId="169CD90D" w14:textId="77777777" w:rsidR="00EF6516" w:rsidRPr="002C76EC" w:rsidRDefault="00EF6516" w:rsidP="006A1E2B">
            <w:pPr>
              <w:jc w:val="center"/>
              <w:rPr>
                <w:rFonts w:ascii="Arial" w:hAnsi="Arial" w:cs="Arial"/>
                <w:sz w:val="22"/>
                <w:szCs w:val="22"/>
              </w:rPr>
            </w:pPr>
          </w:p>
          <w:p w14:paraId="1A3F8731" w14:textId="77777777" w:rsidR="00EF6516" w:rsidRPr="002C76EC" w:rsidRDefault="00EF6516" w:rsidP="006A1E2B">
            <w:pPr>
              <w:jc w:val="center"/>
              <w:rPr>
                <w:rFonts w:ascii="Arial" w:hAnsi="Arial" w:cs="Arial"/>
                <w:sz w:val="22"/>
                <w:szCs w:val="22"/>
              </w:rPr>
            </w:pPr>
          </w:p>
          <w:p w14:paraId="12321083" w14:textId="7ECE7CBA" w:rsidR="00EF6516" w:rsidRPr="002C76EC" w:rsidRDefault="00EF6516" w:rsidP="006A1E2B">
            <w:pPr>
              <w:jc w:val="center"/>
              <w:rPr>
                <w:rFonts w:ascii="Arial" w:hAnsi="Arial" w:cs="Arial"/>
                <w:sz w:val="22"/>
                <w:szCs w:val="22"/>
              </w:rPr>
            </w:pPr>
            <w:r w:rsidRPr="002C76EC">
              <w:rPr>
                <w:rFonts w:ascii="Arial" w:hAnsi="Arial" w:cs="Arial"/>
                <w:sz w:val="22"/>
                <w:szCs w:val="22"/>
              </w:rPr>
              <w:t>R$ 1</w:t>
            </w:r>
            <w:r w:rsidR="0025399D">
              <w:rPr>
                <w:rFonts w:ascii="Arial" w:hAnsi="Arial" w:cs="Arial"/>
                <w:sz w:val="22"/>
                <w:szCs w:val="22"/>
              </w:rPr>
              <w:t>3</w:t>
            </w:r>
            <w:r w:rsidRPr="002C76EC">
              <w:rPr>
                <w:rFonts w:ascii="Arial" w:hAnsi="Arial" w:cs="Arial"/>
                <w:sz w:val="22"/>
                <w:szCs w:val="22"/>
              </w:rPr>
              <w:t>,03</w:t>
            </w:r>
          </w:p>
          <w:p w14:paraId="25B01D6D" w14:textId="77777777" w:rsidR="00EF6516" w:rsidRPr="002C76EC" w:rsidRDefault="00EF6516" w:rsidP="006A1E2B">
            <w:pPr>
              <w:jc w:val="center"/>
              <w:rPr>
                <w:rFonts w:ascii="Arial" w:hAnsi="Arial" w:cs="Arial"/>
                <w:sz w:val="22"/>
                <w:szCs w:val="22"/>
              </w:rPr>
            </w:pPr>
          </w:p>
        </w:tc>
        <w:tc>
          <w:tcPr>
            <w:tcW w:w="1559" w:type="dxa"/>
          </w:tcPr>
          <w:p w14:paraId="70659C09" w14:textId="77777777" w:rsidR="00EF6516" w:rsidRPr="002C76EC" w:rsidRDefault="00EF6516" w:rsidP="006A1E2B">
            <w:pPr>
              <w:jc w:val="center"/>
              <w:rPr>
                <w:rFonts w:ascii="Arial" w:hAnsi="Arial" w:cs="Arial"/>
                <w:sz w:val="22"/>
                <w:szCs w:val="22"/>
              </w:rPr>
            </w:pPr>
          </w:p>
          <w:p w14:paraId="05200361" w14:textId="77777777" w:rsidR="00EF6516" w:rsidRPr="002C76EC" w:rsidRDefault="00EF6516" w:rsidP="006A1E2B">
            <w:pPr>
              <w:rPr>
                <w:rFonts w:ascii="Arial" w:hAnsi="Arial" w:cs="Arial"/>
                <w:sz w:val="22"/>
                <w:szCs w:val="22"/>
              </w:rPr>
            </w:pPr>
          </w:p>
          <w:p w14:paraId="382E4853" w14:textId="77777777" w:rsidR="00EF6516" w:rsidRPr="002C76EC" w:rsidRDefault="00EF6516" w:rsidP="006A1E2B">
            <w:pPr>
              <w:rPr>
                <w:rFonts w:ascii="Arial" w:hAnsi="Arial" w:cs="Arial"/>
                <w:sz w:val="22"/>
                <w:szCs w:val="22"/>
              </w:rPr>
            </w:pPr>
            <w:r>
              <w:rPr>
                <w:rFonts w:ascii="Arial" w:hAnsi="Arial" w:cs="Arial"/>
                <w:sz w:val="22"/>
                <w:szCs w:val="22"/>
              </w:rPr>
              <w:t>R$ 26</w:t>
            </w:r>
            <w:r w:rsidRPr="002C76EC">
              <w:rPr>
                <w:rFonts w:ascii="Arial" w:hAnsi="Arial" w:cs="Arial"/>
                <w:sz w:val="22"/>
                <w:szCs w:val="22"/>
              </w:rPr>
              <w:t>.060,00</w:t>
            </w:r>
          </w:p>
          <w:p w14:paraId="629978CF" w14:textId="77777777" w:rsidR="00EF6516" w:rsidRPr="002C76EC" w:rsidRDefault="00EF6516" w:rsidP="006A1E2B">
            <w:pPr>
              <w:rPr>
                <w:rFonts w:ascii="Arial" w:hAnsi="Arial" w:cs="Arial"/>
                <w:sz w:val="22"/>
                <w:szCs w:val="22"/>
              </w:rPr>
            </w:pPr>
          </w:p>
        </w:tc>
      </w:tr>
      <w:tr w:rsidR="00F65E8D" w:rsidRPr="002C76EC" w14:paraId="43A4A324" w14:textId="77777777" w:rsidTr="00874A06">
        <w:tc>
          <w:tcPr>
            <w:tcW w:w="851" w:type="dxa"/>
            <w:vAlign w:val="bottom"/>
          </w:tcPr>
          <w:p w14:paraId="3F01375B"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32</w:t>
            </w:r>
          </w:p>
        </w:tc>
        <w:tc>
          <w:tcPr>
            <w:tcW w:w="4820" w:type="dxa"/>
          </w:tcPr>
          <w:p w14:paraId="2CB56804" w14:textId="77777777" w:rsidR="00EF6516" w:rsidRPr="002C76EC" w:rsidRDefault="00EF6516" w:rsidP="006A1E2B">
            <w:pPr>
              <w:rPr>
                <w:rFonts w:ascii="Arial" w:hAnsi="Arial" w:cs="Arial"/>
                <w:sz w:val="22"/>
                <w:szCs w:val="22"/>
              </w:rPr>
            </w:pPr>
            <w:r w:rsidRPr="002C76EC">
              <w:rPr>
                <w:rFonts w:ascii="Arial" w:hAnsi="Arial" w:cs="Arial"/>
                <w:sz w:val="22"/>
                <w:szCs w:val="22"/>
              </w:rPr>
              <w:t>Coentro seco moído, de boa qualidade, apresentar aspecto de cor, cheiro e sabor característico do produto de acordo com as normas vigentes, não conter terra, pedras e ciscos. Embalagem de 500 g com Validade com no mínimo 06 a 01 ano, com dizeres de rotulagem, data de fabricação e validade.</w:t>
            </w:r>
          </w:p>
        </w:tc>
        <w:tc>
          <w:tcPr>
            <w:tcW w:w="992" w:type="dxa"/>
          </w:tcPr>
          <w:p w14:paraId="46641FA5" w14:textId="77777777" w:rsidR="00EF6516" w:rsidRPr="002C76EC" w:rsidRDefault="00EF6516" w:rsidP="006A1E2B">
            <w:pPr>
              <w:jc w:val="center"/>
              <w:rPr>
                <w:rFonts w:ascii="Arial" w:hAnsi="Arial" w:cs="Arial"/>
                <w:sz w:val="22"/>
                <w:szCs w:val="22"/>
              </w:rPr>
            </w:pPr>
          </w:p>
          <w:p w14:paraId="2646613F"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100</w:t>
            </w:r>
          </w:p>
        </w:tc>
        <w:tc>
          <w:tcPr>
            <w:tcW w:w="992" w:type="dxa"/>
            <w:vAlign w:val="center"/>
          </w:tcPr>
          <w:p w14:paraId="750D74C4"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500g</w:t>
            </w:r>
          </w:p>
        </w:tc>
        <w:tc>
          <w:tcPr>
            <w:tcW w:w="1134" w:type="dxa"/>
          </w:tcPr>
          <w:p w14:paraId="20457CF7" w14:textId="77777777" w:rsidR="00EF6516" w:rsidRPr="002C76EC" w:rsidRDefault="00EF6516" w:rsidP="006A1E2B">
            <w:pPr>
              <w:jc w:val="center"/>
              <w:rPr>
                <w:rFonts w:ascii="Arial" w:hAnsi="Arial" w:cs="Arial"/>
                <w:sz w:val="22"/>
                <w:szCs w:val="22"/>
              </w:rPr>
            </w:pPr>
          </w:p>
          <w:p w14:paraId="478D8516"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R$ 24,62</w:t>
            </w:r>
          </w:p>
        </w:tc>
        <w:tc>
          <w:tcPr>
            <w:tcW w:w="1559" w:type="dxa"/>
          </w:tcPr>
          <w:p w14:paraId="61D71306" w14:textId="77777777" w:rsidR="00EF6516" w:rsidRPr="002C76EC" w:rsidRDefault="00EF6516" w:rsidP="006A1E2B">
            <w:pPr>
              <w:rPr>
                <w:rFonts w:ascii="Arial" w:hAnsi="Arial" w:cs="Arial"/>
                <w:sz w:val="22"/>
                <w:szCs w:val="22"/>
              </w:rPr>
            </w:pPr>
          </w:p>
          <w:p w14:paraId="1301B5B5" w14:textId="77777777" w:rsidR="00EF6516" w:rsidRPr="002C76EC" w:rsidRDefault="00EF6516" w:rsidP="006A1E2B">
            <w:pPr>
              <w:rPr>
                <w:rFonts w:ascii="Arial" w:hAnsi="Arial" w:cs="Arial"/>
                <w:sz w:val="22"/>
                <w:szCs w:val="22"/>
              </w:rPr>
            </w:pPr>
            <w:r>
              <w:rPr>
                <w:rFonts w:ascii="Arial" w:hAnsi="Arial" w:cs="Arial"/>
                <w:sz w:val="22"/>
                <w:szCs w:val="22"/>
              </w:rPr>
              <w:t>R$ 2.462,00</w:t>
            </w:r>
          </w:p>
        </w:tc>
      </w:tr>
      <w:tr w:rsidR="00F65E8D" w:rsidRPr="002C76EC" w14:paraId="1ECC75A6" w14:textId="77777777" w:rsidTr="00874A06">
        <w:tc>
          <w:tcPr>
            <w:tcW w:w="851" w:type="dxa"/>
            <w:vAlign w:val="bottom"/>
          </w:tcPr>
          <w:p w14:paraId="1E13735F"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33</w:t>
            </w:r>
          </w:p>
        </w:tc>
        <w:tc>
          <w:tcPr>
            <w:tcW w:w="4820" w:type="dxa"/>
          </w:tcPr>
          <w:p w14:paraId="6B3DCE70" w14:textId="77777777" w:rsidR="00EF6516" w:rsidRPr="002C76EC" w:rsidRDefault="00EF6516" w:rsidP="006A1E2B">
            <w:pPr>
              <w:rPr>
                <w:rFonts w:ascii="Arial" w:hAnsi="Arial" w:cs="Arial"/>
                <w:sz w:val="22"/>
                <w:szCs w:val="22"/>
              </w:rPr>
            </w:pPr>
            <w:r w:rsidRPr="002C76EC">
              <w:rPr>
                <w:rFonts w:ascii="Arial" w:hAnsi="Arial" w:cs="Arial"/>
                <w:sz w:val="22"/>
                <w:szCs w:val="22"/>
              </w:rPr>
              <w:t>Couve Flor - De primeira, de cor creme, isenta de folhas e com talo máximo de 3 cm. Deve apresentar as características do cultivar bem definidas, estar fisiologicamente desenvolvida, bem formada, limpa, com coloração própria, livre de danos mecânicos, fisiológicos, pragas e doenças e estar em perfeitas condições de conservação e maturação.</w:t>
            </w:r>
          </w:p>
        </w:tc>
        <w:tc>
          <w:tcPr>
            <w:tcW w:w="992" w:type="dxa"/>
          </w:tcPr>
          <w:p w14:paraId="3D25911A" w14:textId="77777777" w:rsidR="00EF6516" w:rsidRPr="002C76EC" w:rsidRDefault="00EF6516" w:rsidP="006A1E2B">
            <w:pPr>
              <w:jc w:val="center"/>
              <w:rPr>
                <w:rFonts w:ascii="Arial" w:hAnsi="Arial" w:cs="Arial"/>
                <w:sz w:val="22"/>
                <w:szCs w:val="22"/>
              </w:rPr>
            </w:pPr>
          </w:p>
          <w:p w14:paraId="653C7A5E" w14:textId="77777777" w:rsidR="00EF6516" w:rsidRPr="002C76EC" w:rsidRDefault="00EF6516" w:rsidP="006A1E2B">
            <w:pPr>
              <w:jc w:val="center"/>
              <w:rPr>
                <w:rFonts w:ascii="Arial" w:hAnsi="Arial" w:cs="Arial"/>
                <w:sz w:val="22"/>
                <w:szCs w:val="22"/>
              </w:rPr>
            </w:pPr>
          </w:p>
          <w:p w14:paraId="5C2F65E0" w14:textId="77777777" w:rsidR="00EF6516" w:rsidRPr="002C76EC" w:rsidRDefault="00EF6516" w:rsidP="006A1E2B">
            <w:pPr>
              <w:rPr>
                <w:rFonts w:ascii="Arial" w:hAnsi="Arial" w:cs="Arial"/>
                <w:sz w:val="22"/>
                <w:szCs w:val="22"/>
              </w:rPr>
            </w:pPr>
          </w:p>
          <w:p w14:paraId="21643AA3" w14:textId="77777777" w:rsidR="00EF6516" w:rsidRPr="002C76EC" w:rsidRDefault="00EF6516" w:rsidP="006A1E2B">
            <w:pPr>
              <w:rPr>
                <w:rFonts w:ascii="Arial" w:hAnsi="Arial" w:cs="Arial"/>
                <w:sz w:val="22"/>
                <w:szCs w:val="22"/>
              </w:rPr>
            </w:pPr>
          </w:p>
          <w:p w14:paraId="1D2A4726" w14:textId="77777777" w:rsidR="00EF6516" w:rsidRPr="002C76EC" w:rsidRDefault="00EF6516" w:rsidP="006A1E2B">
            <w:pPr>
              <w:jc w:val="center"/>
              <w:rPr>
                <w:rFonts w:ascii="Arial" w:hAnsi="Arial" w:cs="Arial"/>
                <w:sz w:val="22"/>
                <w:szCs w:val="22"/>
              </w:rPr>
            </w:pPr>
          </w:p>
          <w:p w14:paraId="79F83EAA"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250</w:t>
            </w:r>
          </w:p>
        </w:tc>
        <w:tc>
          <w:tcPr>
            <w:tcW w:w="992" w:type="dxa"/>
            <w:vAlign w:val="center"/>
          </w:tcPr>
          <w:p w14:paraId="4388F2FF" w14:textId="77777777" w:rsidR="00EF6516" w:rsidRPr="002C76EC" w:rsidRDefault="00EF6516" w:rsidP="006A1E2B">
            <w:pPr>
              <w:jc w:val="center"/>
              <w:rPr>
                <w:rFonts w:ascii="Arial" w:hAnsi="Arial" w:cs="Arial"/>
                <w:color w:val="000000"/>
                <w:sz w:val="22"/>
                <w:szCs w:val="22"/>
              </w:rPr>
            </w:pPr>
          </w:p>
          <w:p w14:paraId="77DF088F" w14:textId="77777777" w:rsidR="00EF6516" w:rsidRPr="002C76EC" w:rsidRDefault="00EF6516" w:rsidP="006A1E2B">
            <w:pPr>
              <w:jc w:val="center"/>
              <w:rPr>
                <w:rFonts w:ascii="Arial" w:hAnsi="Arial" w:cs="Arial"/>
                <w:color w:val="000000"/>
                <w:sz w:val="22"/>
                <w:szCs w:val="22"/>
              </w:rPr>
            </w:pPr>
          </w:p>
          <w:p w14:paraId="425853AE"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518F0C42" w14:textId="77777777" w:rsidR="00EF6516" w:rsidRPr="002C76EC" w:rsidRDefault="00EF6516" w:rsidP="006A1E2B">
            <w:pPr>
              <w:jc w:val="center"/>
              <w:rPr>
                <w:rFonts w:ascii="Arial" w:hAnsi="Arial" w:cs="Arial"/>
                <w:sz w:val="22"/>
                <w:szCs w:val="22"/>
              </w:rPr>
            </w:pPr>
          </w:p>
          <w:p w14:paraId="77D615D7" w14:textId="77777777" w:rsidR="00EF6516" w:rsidRPr="002C76EC" w:rsidRDefault="00EF6516" w:rsidP="006A1E2B">
            <w:pPr>
              <w:jc w:val="center"/>
              <w:rPr>
                <w:rFonts w:ascii="Arial" w:hAnsi="Arial" w:cs="Arial"/>
                <w:sz w:val="22"/>
                <w:szCs w:val="22"/>
              </w:rPr>
            </w:pPr>
          </w:p>
          <w:p w14:paraId="6B10DF73" w14:textId="77777777" w:rsidR="00EF6516" w:rsidRPr="002C76EC" w:rsidRDefault="00EF6516" w:rsidP="006A1E2B">
            <w:pPr>
              <w:jc w:val="center"/>
              <w:rPr>
                <w:rFonts w:ascii="Arial" w:hAnsi="Arial" w:cs="Arial"/>
                <w:sz w:val="22"/>
                <w:szCs w:val="22"/>
              </w:rPr>
            </w:pPr>
          </w:p>
          <w:p w14:paraId="015932D8" w14:textId="77777777" w:rsidR="00EF6516" w:rsidRPr="002C76EC" w:rsidRDefault="00EF6516" w:rsidP="006A1E2B">
            <w:pPr>
              <w:rPr>
                <w:rFonts w:ascii="Arial" w:hAnsi="Arial" w:cs="Arial"/>
                <w:sz w:val="22"/>
                <w:szCs w:val="22"/>
              </w:rPr>
            </w:pPr>
          </w:p>
          <w:p w14:paraId="560049E1" w14:textId="77777777" w:rsidR="00EF6516" w:rsidRPr="002C76EC" w:rsidRDefault="00EF6516" w:rsidP="006A1E2B">
            <w:pPr>
              <w:jc w:val="center"/>
              <w:rPr>
                <w:rFonts w:ascii="Arial" w:hAnsi="Arial" w:cs="Arial"/>
                <w:sz w:val="22"/>
                <w:szCs w:val="22"/>
              </w:rPr>
            </w:pPr>
          </w:p>
          <w:p w14:paraId="641F2C88"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R$ 29,50</w:t>
            </w:r>
          </w:p>
        </w:tc>
        <w:tc>
          <w:tcPr>
            <w:tcW w:w="1559" w:type="dxa"/>
          </w:tcPr>
          <w:p w14:paraId="1AFC4303" w14:textId="77777777" w:rsidR="00EF6516" w:rsidRPr="002C76EC" w:rsidRDefault="00EF6516" w:rsidP="006A1E2B">
            <w:pPr>
              <w:jc w:val="center"/>
              <w:rPr>
                <w:rFonts w:ascii="Arial" w:hAnsi="Arial" w:cs="Arial"/>
                <w:sz w:val="22"/>
                <w:szCs w:val="22"/>
              </w:rPr>
            </w:pPr>
          </w:p>
          <w:p w14:paraId="5AA38941" w14:textId="77777777" w:rsidR="00EF6516" w:rsidRPr="002C76EC" w:rsidRDefault="00EF6516" w:rsidP="006A1E2B">
            <w:pPr>
              <w:rPr>
                <w:rFonts w:ascii="Arial" w:hAnsi="Arial" w:cs="Arial"/>
                <w:sz w:val="22"/>
                <w:szCs w:val="22"/>
              </w:rPr>
            </w:pPr>
          </w:p>
          <w:p w14:paraId="4ED5612C" w14:textId="77777777" w:rsidR="00EF6516" w:rsidRPr="002C76EC" w:rsidRDefault="00EF6516" w:rsidP="006A1E2B">
            <w:pPr>
              <w:rPr>
                <w:rFonts w:ascii="Arial" w:hAnsi="Arial" w:cs="Arial"/>
                <w:sz w:val="22"/>
                <w:szCs w:val="22"/>
              </w:rPr>
            </w:pPr>
          </w:p>
          <w:p w14:paraId="6AFDB7AA" w14:textId="77777777" w:rsidR="00EF6516" w:rsidRPr="002C76EC" w:rsidRDefault="00EF6516" w:rsidP="006A1E2B">
            <w:pPr>
              <w:rPr>
                <w:rFonts w:ascii="Arial" w:hAnsi="Arial" w:cs="Arial"/>
                <w:sz w:val="22"/>
                <w:szCs w:val="22"/>
              </w:rPr>
            </w:pPr>
          </w:p>
          <w:p w14:paraId="227BD711" w14:textId="77777777" w:rsidR="00EF6516" w:rsidRPr="002C76EC" w:rsidRDefault="00EF6516" w:rsidP="006A1E2B">
            <w:pPr>
              <w:rPr>
                <w:rFonts w:ascii="Arial" w:hAnsi="Arial" w:cs="Arial"/>
                <w:sz w:val="22"/>
                <w:szCs w:val="22"/>
              </w:rPr>
            </w:pPr>
          </w:p>
          <w:p w14:paraId="03F666A5"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 </w:t>
            </w:r>
            <w:r>
              <w:rPr>
                <w:rFonts w:ascii="Arial" w:hAnsi="Arial" w:cs="Arial"/>
                <w:sz w:val="22"/>
                <w:szCs w:val="22"/>
              </w:rPr>
              <w:t>R$ 7.37</w:t>
            </w:r>
            <w:r w:rsidRPr="002C76EC">
              <w:rPr>
                <w:rFonts w:ascii="Arial" w:hAnsi="Arial" w:cs="Arial"/>
                <w:sz w:val="22"/>
                <w:szCs w:val="22"/>
              </w:rPr>
              <w:t>5,00</w:t>
            </w:r>
          </w:p>
        </w:tc>
      </w:tr>
      <w:tr w:rsidR="00F65E8D" w:rsidRPr="002C76EC" w14:paraId="163C427D" w14:textId="77777777" w:rsidTr="00874A06">
        <w:tc>
          <w:tcPr>
            <w:tcW w:w="851" w:type="dxa"/>
            <w:vAlign w:val="bottom"/>
          </w:tcPr>
          <w:p w14:paraId="24CA338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34</w:t>
            </w:r>
          </w:p>
        </w:tc>
        <w:tc>
          <w:tcPr>
            <w:tcW w:w="4820" w:type="dxa"/>
          </w:tcPr>
          <w:p w14:paraId="7C26994D"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Creme de leite - UHT, homogeneizado, que seja produzido a partir de creme de leite, leite em pó, espessante, estabilizantes, sem glúten, com mínimo de 17% de gordura. Embalagem tetra </w:t>
            </w:r>
            <w:proofErr w:type="spellStart"/>
            <w:r w:rsidRPr="002C76EC">
              <w:rPr>
                <w:rFonts w:ascii="Arial" w:hAnsi="Arial" w:cs="Arial"/>
                <w:sz w:val="22"/>
                <w:szCs w:val="22"/>
              </w:rPr>
              <w:t>brik</w:t>
            </w:r>
            <w:proofErr w:type="spellEnd"/>
            <w:r w:rsidRPr="002C76EC">
              <w:rPr>
                <w:rFonts w:ascii="Arial" w:hAnsi="Arial" w:cs="Arial"/>
                <w:sz w:val="22"/>
                <w:szCs w:val="22"/>
              </w:rPr>
              <w:t xml:space="preserve"> de 200 gramas. Deve conter registro do Ministério da Agricultura na embalagem. Ex.: Itambé ou similar</w:t>
            </w:r>
          </w:p>
        </w:tc>
        <w:tc>
          <w:tcPr>
            <w:tcW w:w="992" w:type="dxa"/>
          </w:tcPr>
          <w:p w14:paraId="6FD41D13" w14:textId="77777777" w:rsidR="00EF6516" w:rsidRPr="002C76EC" w:rsidRDefault="00EF6516" w:rsidP="006A1E2B">
            <w:pPr>
              <w:jc w:val="center"/>
              <w:rPr>
                <w:rFonts w:ascii="Arial" w:hAnsi="Arial" w:cs="Arial"/>
                <w:sz w:val="22"/>
                <w:szCs w:val="22"/>
              </w:rPr>
            </w:pPr>
          </w:p>
          <w:p w14:paraId="376C56B7" w14:textId="77777777" w:rsidR="00EF6516" w:rsidRPr="002C76EC" w:rsidRDefault="00EF6516" w:rsidP="006A1E2B">
            <w:pPr>
              <w:jc w:val="center"/>
              <w:rPr>
                <w:rFonts w:ascii="Arial" w:hAnsi="Arial" w:cs="Arial"/>
                <w:sz w:val="22"/>
                <w:szCs w:val="22"/>
              </w:rPr>
            </w:pPr>
          </w:p>
          <w:p w14:paraId="52478B36" w14:textId="77777777" w:rsidR="00EF6516" w:rsidRPr="002C76EC" w:rsidRDefault="00EF6516" w:rsidP="006A1E2B">
            <w:pPr>
              <w:jc w:val="center"/>
              <w:rPr>
                <w:rFonts w:ascii="Arial" w:hAnsi="Arial" w:cs="Arial"/>
                <w:sz w:val="22"/>
                <w:szCs w:val="22"/>
              </w:rPr>
            </w:pPr>
          </w:p>
          <w:p w14:paraId="1DB48391" w14:textId="77777777" w:rsidR="00EF6516" w:rsidRPr="002C76EC" w:rsidRDefault="00EF6516" w:rsidP="006A1E2B">
            <w:pPr>
              <w:jc w:val="center"/>
              <w:rPr>
                <w:rFonts w:ascii="Arial" w:hAnsi="Arial" w:cs="Arial"/>
                <w:sz w:val="22"/>
                <w:szCs w:val="22"/>
              </w:rPr>
            </w:pPr>
          </w:p>
          <w:p w14:paraId="31280933"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1.200</w:t>
            </w:r>
          </w:p>
        </w:tc>
        <w:tc>
          <w:tcPr>
            <w:tcW w:w="992" w:type="dxa"/>
            <w:vAlign w:val="center"/>
          </w:tcPr>
          <w:p w14:paraId="67F5B3DB" w14:textId="77777777" w:rsidR="00EF6516" w:rsidRPr="002C76EC" w:rsidRDefault="00EF6516" w:rsidP="006A1E2B">
            <w:pPr>
              <w:jc w:val="center"/>
              <w:rPr>
                <w:rFonts w:ascii="Arial" w:hAnsi="Arial" w:cs="Arial"/>
                <w:color w:val="000000"/>
                <w:sz w:val="22"/>
                <w:szCs w:val="22"/>
              </w:rPr>
            </w:pPr>
          </w:p>
          <w:p w14:paraId="5801B997" w14:textId="77777777" w:rsidR="00EF6516" w:rsidRPr="002C76EC" w:rsidRDefault="00EF6516" w:rsidP="006A1E2B">
            <w:pPr>
              <w:jc w:val="center"/>
              <w:rPr>
                <w:rFonts w:ascii="Arial" w:hAnsi="Arial" w:cs="Arial"/>
                <w:color w:val="000000"/>
                <w:sz w:val="22"/>
                <w:szCs w:val="22"/>
              </w:rPr>
            </w:pPr>
          </w:p>
          <w:p w14:paraId="5539B84F"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UN</w:t>
            </w:r>
          </w:p>
        </w:tc>
        <w:tc>
          <w:tcPr>
            <w:tcW w:w="1134" w:type="dxa"/>
          </w:tcPr>
          <w:p w14:paraId="2260A277" w14:textId="77777777" w:rsidR="00EF6516" w:rsidRPr="002C76EC" w:rsidRDefault="00EF6516" w:rsidP="006A1E2B">
            <w:pPr>
              <w:jc w:val="center"/>
              <w:rPr>
                <w:rFonts w:ascii="Arial" w:hAnsi="Arial" w:cs="Arial"/>
                <w:sz w:val="22"/>
                <w:szCs w:val="22"/>
              </w:rPr>
            </w:pPr>
          </w:p>
          <w:p w14:paraId="70457B0E" w14:textId="77777777" w:rsidR="00EF6516" w:rsidRPr="002C76EC" w:rsidRDefault="00EF6516" w:rsidP="006A1E2B">
            <w:pPr>
              <w:jc w:val="center"/>
              <w:rPr>
                <w:rFonts w:ascii="Arial" w:hAnsi="Arial" w:cs="Arial"/>
                <w:sz w:val="22"/>
                <w:szCs w:val="22"/>
              </w:rPr>
            </w:pPr>
          </w:p>
          <w:p w14:paraId="348EC165" w14:textId="77777777" w:rsidR="00EF6516" w:rsidRPr="002C76EC" w:rsidRDefault="00EF6516" w:rsidP="006A1E2B">
            <w:pPr>
              <w:jc w:val="center"/>
              <w:rPr>
                <w:rFonts w:ascii="Arial" w:hAnsi="Arial" w:cs="Arial"/>
                <w:sz w:val="22"/>
                <w:szCs w:val="22"/>
              </w:rPr>
            </w:pPr>
          </w:p>
          <w:p w14:paraId="639E1C87" w14:textId="77777777" w:rsidR="00EF6516" w:rsidRPr="002C76EC" w:rsidRDefault="00EF6516" w:rsidP="006A1E2B">
            <w:pPr>
              <w:jc w:val="center"/>
              <w:rPr>
                <w:rFonts w:ascii="Arial" w:hAnsi="Arial" w:cs="Arial"/>
                <w:sz w:val="22"/>
                <w:szCs w:val="22"/>
              </w:rPr>
            </w:pPr>
          </w:p>
          <w:p w14:paraId="43B942E8"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R$ 4,48</w:t>
            </w:r>
          </w:p>
        </w:tc>
        <w:tc>
          <w:tcPr>
            <w:tcW w:w="1559" w:type="dxa"/>
          </w:tcPr>
          <w:p w14:paraId="35488C48" w14:textId="77777777" w:rsidR="00EF6516" w:rsidRPr="002C76EC" w:rsidRDefault="00EF6516" w:rsidP="006A1E2B">
            <w:pPr>
              <w:jc w:val="center"/>
              <w:rPr>
                <w:rFonts w:ascii="Arial" w:hAnsi="Arial" w:cs="Arial"/>
                <w:sz w:val="22"/>
                <w:szCs w:val="22"/>
              </w:rPr>
            </w:pPr>
          </w:p>
          <w:p w14:paraId="3B3A835E" w14:textId="77777777" w:rsidR="00EF6516" w:rsidRPr="002C76EC" w:rsidRDefault="00EF6516" w:rsidP="006A1E2B">
            <w:pPr>
              <w:rPr>
                <w:rFonts w:ascii="Arial" w:hAnsi="Arial" w:cs="Arial"/>
                <w:sz w:val="22"/>
                <w:szCs w:val="22"/>
              </w:rPr>
            </w:pPr>
          </w:p>
          <w:p w14:paraId="4ECE857D" w14:textId="77777777" w:rsidR="00EF6516" w:rsidRPr="002C76EC" w:rsidRDefault="00EF6516" w:rsidP="006A1E2B">
            <w:pPr>
              <w:rPr>
                <w:rFonts w:ascii="Arial" w:hAnsi="Arial" w:cs="Arial"/>
                <w:sz w:val="22"/>
                <w:szCs w:val="22"/>
              </w:rPr>
            </w:pPr>
          </w:p>
          <w:p w14:paraId="63E3EC2B" w14:textId="77777777" w:rsidR="00EF6516" w:rsidRPr="002C76EC" w:rsidRDefault="00EF6516" w:rsidP="006A1E2B">
            <w:pPr>
              <w:rPr>
                <w:rFonts w:ascii="Arial" w:hAnsi="Arial" w:cs="Arial"/>
                <w:sz w:val="22"/>
                <w:szCs w:val="22"/>
              </w:rPr>
            </w:pPr>
          </w:p>
          <w:p w14:paraId="39E80CB5" w14:textId="77777777" w:rsidR="00EF6516" w:rsidRPr="002C76EC" w:rsidRDefault="00EF6516" w:rsidP="006A1E2B">
            <w:pPr>
              <w:rPr>
                <w:rFonts w:ascii="Arial" w:hAnsi="Arial" w:cs="Arial"/>
                <w:sz w:val="22"/>
                <w:szCs w:val="22"/>
              </w:rPr>
            </w:pPr>
            <w:r w:rsidRPr="002C76EC">
              <w:rPr>
                <w:rFonts w:ascii="Arial" w:hAnsi="Arial" w:cs="Arial"/>
                <w:sz w:val="22"/>
                <w:szCs w:val="22"/>
              </w:rPr>
              <w:t>R$ 5.376,00</w:t>
            </w:r>
          </w:p>
        </w:tc>
      </w:tr>
      <w:tr w:rsidR="00F65E8D" w:rsidRPr="002C76EC" w14:paraId="44FC7D6B" w14:textId="77777777" w:rsidTr="00874A06">
        <w:tc>
          <w:tcPr>
            <w:tcW w:w="851" w:type="dxa"/>
            <w:vAlign w:val="bottom"/>
          </w:tcPr>
          <w:p w14:paraId="20CF7ADF"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35</w:t>
            </w:r>
          </w:p>
        </w:tc>
        <w:tc>
          <w:tcPr>
            <w:tcW w:w="4820" w:type="dxa"/>
          </w:tcPr>
          <w:p w14:paraId="52A97F19" w14:textId="6AD099F2" w:rsidR="00EF6516" w:rsidRPr="002C76EC" w:rsidRDefault="00EF6516" w:rsidP="006A1E2B">
            <w:pPr>
              <w:rPr>
                <w:rFonts w:ascii="Arial" w:hAnsi="Arial" w:cs="Arial"/>
                <w:sz w:val="22"/>
                <w:szCs w:val="22"/>
              </w:rPr>
            </w:pPr>
            <w:r w:rsidRPr="002C76EC">
              <w:rPr>
                <w:rFonts w:ascii="Arial" w:hAnsi="Arial" w:cs="Arial"/>
                <w:sz w:val="22"/>
                <w:szCs w:val="22"/>
              </w:rPr>
              <w:t xml:space="preserve">Creme de Leite Zero Lactose - Creme de leite padronizado a 20% de gordura, espessantes carboximetilcelulose sódica, goma xantana e </w:t>
            </w:r>
            <w:proofErr w:type="spellStart"/>
            <w:r w:rsidRPr="002C76EC">
              <w:rPr>
                <w:rFonts w:ascii="Arial" w:hAnsi="Arial" w:cs="Arial"/>
                <w:sz w:val="22"/>
                <w:szCs w:val="22"/>
              </w:rPr>
              <w:t>carragena</w:t>
            </w:r>
            <w:proofErr w:type="spellEnd"/>
            <w:r w:rsidRPr="002C76EC">
              <w:rPr>
                <w:rFonts w:ascii="Arial" w:hAnsi="Arial" w:cs="Arial"/>
                <w:sz w:val="22"/>
                <w:szCs w:val="22"/>
              </w:rPr>
              <w:t xml:space="preserve"> e </w:t>
            </w:r>
            <w:r w:rsidR="00F65E8D" w:rsidRPr="002C76EC">
              <w:rPr>
                <w:rFonts w:ascii="Arial" w:hAnsi="Arial" w:cs="Arial"/>
                <w:sz w:val="22"/>
                <w:szCs w:val="22"/>
              </w:rPr>
              <w:t>estabilizantes celuloses</w:t>
            </w:r>
            <w:r w:rsidRPr="002C76EC">
              <w:rPr>
                <w:rFonts w:ascii="Arial" w:hAnsi="Arial" w:cs="Arial"/>
                <w:sz w:val="22"/>
                <w:szCs w:val="22"/>
              </w:rPr>
              <w:t xml:space="preserve"> </w:t>
            </w:r>
            <w:proofErr w:type="spellStart"/>
            <w:r w:rsidRPr="002C76EC">
              <w:rPr>
                <w:rFonts w:ascii="Arial" w:hAnsi="Arial" w:cs="Arial"/>
                <w:sz w:val="22"/>
                <w:szCs w:val="22"/>
              </w:rPr>
              <w:t>microcristalina</w:t>
            </w:r>
            <w:proofErr w:type="spellEnd"/>
            <w:r w:rsidRPr="002C76EC">
              <w:rPr>
                <w:rFonts w:ascii="Arial" w:hAnsi="Arial" w:cs="Arial"/>
                <w:sz w:val="22"/>
                <w:szCs w:val="22"/>
              </w:rPr>
              <w:t xml:space="preserve"> e citrato de sódio e enzima lactase. Creme de Leite UHT Homogeneizado para dietas com Restrição de Lactose - Zero Lactose. Deve ter na embalagem: NÃO CONTÉM GLUTÉN. Embalagem de tetra pack. Embalagem de 200g. A embalagem deve conter data de fabricação, data de validade e número do lote. Validade de 12 meses a contar da data da entrega. </w:t>
            </w:r>
          </w:p>
        </w:tc>
        <w:tc>
          <w:tcPr>
            <w:tcW w:w="992" w:type="dxa"/>
          </w:tcPr>
          <w:p w14:paraId="4B7DC3DD" w14:textId="77777777" w:rsidR="00EF6516" w:rsidRPr="002C76EC" w:rsidRDefault="00EF6516" w:rsidP="006A1E2B">
            <w:pPr>
              <w:jc w:val="center"/>
              <w:rPr>
                <w:rFonts w:ascii="Arial" w:hAnsi="Arial" w:cs="Arial"/>
                <w:sz w:val="22"/>
                <w:szCs w:val="22"/>
              </w:rPr>
            </w:pPr>
          </w:p>
          <w:p w14:paraId="32CFD0B3" w14:textId="77777777" w:rsidR="00EF6516" w:rsidRPr="002C76EC" w:rsidRDefault="00EF6516" w:rsidP="006A1E2B">
            <w:pPr>
              <w:jc w:val="center"/>
              <w:rPr>
                <w:rFonts w:ascii="Arial" w:hAnsi="Arial" w:cs="Arial"/>
                <w:sz w:val="22"/>
                <w:szCs w:val="22"/>
              </w:rPr>
            </w:pPr>
          </w:p>
          <w:p w14:paraId="69862D94" w14:textId="77777777" w:rsidR="00EF6516" w:rsidRPr="002C76EC" w:rsidRDefault="00EF6516" w:rsidP="006A1E2B">
            <w:pPr>
              <w:jc w:val="center"/>
              <w:rPr>
                <w:rFonts w:ascii="Arial" w:hAnsi="Arial" w:cs="Arial"/>
                <w:sz w:val="22"/>
                <w:szCs w:val="22"/>
              </w:rPr>
            </w:pPr>
          </w:p>
          <w:p w14:paraId="5B8F7CB4" w14:textId="77777777" w:rsidR="00EF6516" w:rsidRPr="002C76EC" w:rsidRDefault="00EF6516" w:rsidP="006A1E2B">
            <w:pPr>
              <w:jc w:val="center"/>
              <w:rPr>
                <w:rFonts w:ascii="Arial" w:hAnsi="Arial" w:cs="Arial"/>
                <w:sz w:val="22"/>
                <w:szCs w:val="22"/>
              </w:rPr>
            </w:pPr>
          </w:p>
          <w:p w14:paraId="2AAFDB7C" w14:textId="77777777" w:rsidR="00EF6516" w:rsidRPr="002C76EC" w:rsidRDefault="00EF6516" w:rsidP="006A1E2B">
            <w:pPr>
              <w:jc w:val="center"/>
              <w:rPr>
                <w:rFonts w:ascii="Arial" w:hAnsi="Arial" w:cs="Arial"/>
                <w:sz w:val="22"/>
                <w:szCs w:val="22"/>
              </w:rPr>
            </w:pPr>
          </w:p>
          <w:p w14:paraId="3783F293" w14:textId="77777777" w:rsidR="00EF6516" w:rsidRPr="002C76EC" w:rsidRDefault="00EF6516" w:rsidP="006A1E2B">
            <w:pPr>
              <w:jc w:val="center"/>
              <w:rPr>
                <w:rFonts w:ascii="Arial" w:hAnsi="Arial" w:cs="Arial"/>
                <w:sz w:val="22"/>
                <w:szCs w:val="22"/>
              </w:rPr>
            </w:pPr>
          </w:p>
          <w:p w14:paraId="5BFDB2AA" w14:textId="77777777" w:rsidR="00EF6516" w:rsidRPr="002C76EC" w:rsidRDefault="00EF6516" w:rsidP="006A1E2B">
            <w:pPr>
              <w:jc w:val="center"/>
              <w:rPr>
                <w:rFonts w:ascii="Arial" w:hAnsi="Arial" w:cs="Arial"/>
                <w:sz w:val="22"/>
                <w:szCs w:val="22"/>
              </w:rPr>
            </w:pPr>
          </w:p>
          <w:p w14:paraId="2EBC059E"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70</w:t>
            </w:r>
          </w:p>
        </w:tc>
        <w:tc>
          <w:tcPr>
            <w:tcW w:w="992" w:type="dxa"/>
            <w:vAlign w:val="center"/>
          </w:tcPr>
          <w:p w14:paraId="7E303A6A" w14:textId="77777777" w:rsidR="00EF6516" w:rsidRPr="002C76EC" w:rsidRDefault="00EF6516" w:rsidP="006A1E2B">
            <w:pPr>
              <w:jc w:val="center"/>
              <w:rPr>
                <w:rFonts w:ascii="Arial" w:hAnsi="Arial" w:cs="Arial"/>
                <w:color w:val="000000"/>
                <w:sz w:val="22"/>
                <w:szCs w:val="22"/>
              </w:rPr>
            </w:pPr>
          </w:p>
          <w:p w14:paraId="1B3DE14E" w14:textId="77777777" w:rsidR="00EF6516" w:rsidRPr="002C76EC" w:rsidRDefault="00EF6516" w:rsidP="006A1E2B">
            <w:pPr>
              <w:jc w:val="center"/>
              <w:rPr>
                <w:rFonts w:ascii="Arial" w:hAnsi="Arial" w:cs="Arial"/>
                <w:color w:val="000000"/>
                <w:sz w:val="22"/>
                <w:szCs w:val="22"/>
              </w:rPr>
            </w:pPr>
          </w:p>
          <w:p w14:paraId="2FF93D49" w14:textId="77777777" w:rsidR="00EF6516" w:rsidRPr="002C76EC" w:rsidRDefault="00EF6516" w:rsidP="006A1E2B">
            <w:pPr>
              <w:jc w:val="center"/>
              <w:rPr>
                <w:rFonts w:ascii="Arial" w:hAnsi="Arial" w:cs="Arial"/>
                <w:color w:val="000000"/>
                <w:sz w:val="22"/>
                <w:szCs w:val="22"/>
              </w:rPr>
            </w:pPr>
          </w:p>
          <w:p w14:paraId="07B0EC18" w14:textId="77777777" w:rsidR="00EF6516" w:rsidRPr="002C76EC" w:rsidRDefault="00EF6516" w:rsidP="006A1E2B">
            <w:pPr>
              <w:jc w:val="center"/>
              <w:rPr>
                <w:rFonts w:ascii="Arial" w:hAnsi="Arial" w:cs="Arial"/>
                <w:color w:val="000000"/>
                <w:sz w:val="22"/>
                <w:szCs w:val="22"/>
              </w:rPr>
            </w:pPr>
            <w:r w:rsidRPr="002C76EC">
              <w:rPr>
                <w:rFonts w:ascii="Arial" w:hAnsi="Arial" w:cs="Arial"/>
                <w:color w:val="000000"/>
                <w:sz w:val="22"/>
                <w:szCs w:val="22"/>
              </w:rPr>
              <w:t>UN</w:t>
            </w:r>
          </w:p>
          <w:p w14:paraId="295E0EA4" w14:textId="77777777" w:rsidR="00EF6516" w:rsidRPr="002C76EC" w:rsidRDefault="00EF6516" w:rsidP="006A1E2B">
            <w:pPr>
              <w:jc w:val="center"/>
              <w:rPr>
                <w:rFonts w:ascii="Arial" w:hAnsi="Arial" w:cs="Arial"/>
                <w:sz w:val="22"/>
                <w:szCs w:val="22"/>
              </w:rPr>
            </w:pPr>
          </w:p>
        </w:tc>
        <w:tc>
          <w:tcPr>
            <w:tcW w:w="1134" w:type="dxa"/>
          </w:tcPr>
          <w:p w14:paraId="18646CB7" w14:textId="77777777" w:rsidR="00EF6516" w:rsidRPr="002C76EC" w:rsidRDefault="00EF6516" w:rsidP="006A1E2B">
            <w:pPr>
              <w:jc w:val="center"/>
              <w:rPr>
                <w:rFonts w:ascii="Arial" w:hAnsi="Arial" w:cs="Arial"/>
                <w:sz w:val="22"/>
                <w:szCs w:val="22"/>
              </w:rPr>
            </w:pPr>
          </w:p>
          <w:p w14:paraId="5FAB78BA" w14:textId="77777777" w:rsidR="00EF6516" w:rsidRPr="002C76EC" w:rsidRDefault="00EF6516" w:rsidP="006A1E2B">
            <w:pPr>
              <w:jc w:val="center"/>
              <w:rPr>
                <w:rFonts w:ascii="Arial" w:hAnsi="Arial" w:cs="Arial"/>
                <w:sz w:val="22"/>
                <w:szCs w:val="22"/>
              </w:rPr>
            </w:pPr>
          </w:p>
          <w:p w14:paraId="50436604" w14:textId="77777777" w:rsidR="00EF6516" w:rsidRPr="002C76EC" w:rsidRDefault="00EF6516" w:rsidP="006A1E2B">
            <w:pPr>
              <w:jc w:val="center"/>
              <w:rPr>
                <w:rFonts w:ascii="Arial" w:hAnsi="Arial" w:cs="Arial"/>
                <w:sz w:val="22"/>
                <w:szCs w:val="22"/>
              </w:rPr>
            </w:pPr>
          </w:p>
          <w:p w14:paraId="44AD7740" w14:textId="77777777" w:rsidR="00EF6516" w:rsidRPr="002C76EC" w:rsidRDefault="00EF6516" w:rsidP="006A1E2B">
            <w:pPr>
              <w:jc w:val="center"/>
              <w:rPr>
                <w:rFonts w:ascii="Arial" w:hAnsi="Arial" w:cs="Arial"/>
                <w:sz w:val="22"/>
                <w:szCs w:val="22"/>
              </w:rPr>
            </w:pPr>
          </w:p>
          <w:p w14:paraId="4DC4BD3F" w14:textId="77777777" w:rsidR="00EF6516" w:rsidRPr="002C76EC" w:rsidRDefault="00EF6516" w:rsidP="006A1E2B">
            <w:pPr>
              <w:jc w:val="center"/>
              <w:rPr>
                <w:rFonts w:ascii="Arial" w:hAnsi="Arial" w:cs="Arial"/>
                <w:sz w:val="22"/>
                <w:szCs w:val="22"/>
              </w:rPr>
            </w:pPr>
          </w:p>
          <w:p w14:paraId="0F9D026A" w14:textId="77777777" w:rsidR="00EF6516" w:rsidRPr="002C76EC" w:rsidRDefault="00EF6516" w:rsidP="006A1E2B">
            <w:pPr>
              <w:jc w:val="center"/>
              <w:rPr>
                <w:rFonts w:ascii="Arial" w:hAnsi="Arial" w:cs="Arial"/>
                <w:sz w:val="22"/>
                <w:szCs w:val="22"/>
              </w:rPr>
            </w:pPr>
          </w:p>
          <w:p w14:paraId="15725EE6" w14:textId="77777777" w:rsidR="00EF6516" w:rsidRPr="002C76EC" w:rsidRDefault="00EF6516" w:rsidP="006A1E2B">
            <w:pPr>
              <w:jc w:val="center"/>
              <w:rPr>
                <w:rFonts w:ascii="Arial" w:hAnsi="Arial" w:cs="Arial"/>
                <w:sz w:val="22"/>
                <w:szCs w:val="22"/>
              </w:rPr>
            </w:pPr>
          </w:p>
          <w:p w14:paraId="5FAF4E7B"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R$ 6,06</w:t>
            </w:r>
          </w:p>
        </w:tc>
        <w:tc>
          <w:tcPr>
            <w:tcW w:w="1559" w:type="dxa"/>
          </w:tcPr>
          <w:p w14:paraId="6362B5F9" w14:textId="77777777" w:rsidR="00EF6516" w:rsidRPr="002C76EC" w:rsidRDefault="00EF6516" w:rsidP="006A1E2B">
            <w:pPr>
              <w:jc w:val="center"/>
              <w:rPr>
                <w:rFonts w:ascii="Arial" w:hAnsi="Arial" w:cs="Arial"/>
                <w:sz w:val="22"/>
                <w:szCs w:val="22"/>
              </w:rPr>
            </w:pPr>
          </w:p>
          <w:p w14:paraId="5CEC03DF" w14:textId="77777777" w:rsidR="00EF6516" w:rsidRPr="002C76EC" w:rsidRDefault="00EF6516" w:rsidP="006A1E2B">
            <w:pPr>
              <w:rPr>
                <w:rFonts w:ascii="Arial" w:hAnsi="Arial" w:cs="Arial"/>
                <w:sz w:val="22"/>
                <w:szCs w:val="22"/>
              </w:rPr>
            </w:pPr>
          </w:p>
          <w:p w14:paraId="655D69DC" w14:textId="77777777" w:rsidR="00EF6516" w:rsidRPr="002C76EC" w:rsidRDefault="00EF6516" w:rsidP="006A1E2B">
            <w:pPr>
              <w:rPr>
                <w:rFonts w:ascii="Arial" w:hAnsi="Arial" w:cs="Arial"/>
                <w:sz w:val="22"/>
                <w:szCs w:val="22"/>
              </w:rPr>
            </w:pPr>
          </w:p>
          <w:p w14:paraId="4BB313AF" w14:textId="77777777" w:rsidR="00EF6516" w:rsidRPr="002C76EC" w:rsidRDefault="00EF6516" w:rsidP="006A1E2B">
            <w:pPr>
              <w:rPr>
                <w:rFonts w:ascii="Arial" w:hAnsi="Arial" w:cs="Arial"/>
                <w:sz w:val="22"/>
                <w:szCs w:val="22"/>
              </w:rPr>
            </w:pPr>
          </w:p>
          <w:p w14:paraId="3006F698" w14:textId="77777777" w:rsidR="00EF6516" w:rsidRPr="002C76EC" w:rsidRDefault="00EF6516" w:rsidP="006A1E2B">
            <w:pPr>
              <w:rPr>
                <w:rFonts w:ascii="Arial" w:hAnsi="Arial" w:cs="Arial"/>
                <w:sz w:val="22"/>
                <w:szCs w:val="22"/>
              </w:rPr>
            </w:pPr>
          </w:p>
          <w:p w14:paraId="162EECC7" w14:textId="77777777" w:rsidR="00EF6516" w:rsidRPr="002C76EC" w:rsidRDefault="00EF6516" w:rsidP="006A1E2B">
            <w:pPr>
              <w:rPr>
                <w:rFonts w:ascii="Arial" w:hAnsi="Arial" w:cs="Arial"/>
                <w:sz w:val="22"/>
                <w:szCs w:val="22"/>
              </w:rPr>
            </w:pPr>
          </w:p>
          <w:p w14:paraId="213E53AE" w14:textId="77777777" w:rsidR="00EF6516" w:rsidRPr="002C76EC" w:rsidRDefault="00EF6516" w:rsidP="006A1E2B">
            <w:pPr>
              <w:rPr>
                <w:rFonts w:ascii="Arial" w:hAnsi="Arial" w:cs="Arial"/>
                <w:sz w:val="22"/>
                <w:szCs w:val="22"/>
              </w:rPr>
            </w:pPr>
          </w:p>
          <w:p w14:paraId="6F1CF554" w14:textId="77777777" w:rsidR="00EF6516" w:rsidRPr="002C76EC" w:rsidRDefault="00EF6516" w:rsidP="006A1E2B">
            <w:pPr>
              <w:rPr>
                <w:rFonts w:ascii="Arial" w:hAnsi="Arial" w:cs="Arial"/>
                <w:sz w:val="22"/>
                <w:szCs w:val="22"/>
              </w:rPr>
            </w:pPr>
            <w:r w:rsidRPr="002C76EC">
              <w:rPr>
                <w:rFonts w:ascii="Arial" w:hAnsi="Arial" w:cs="Arial"/>
                <w:sz w:val="22"/>
                <w:szCs w:val="22"/>
              </w:rPr>
              <w:t>R$ 424,20</w:t>
            </w:r>
          </w:p>
        </w:tc>
      </w:tr>
      <w:tr w:rsidR="00F65E8D" w:rsidRPr="002C76EC" w14:paraId="7CEFEE3D" w14:textId="77777777" w:rsidTr="00874A06">
        <w:tc>
          <w:tcPr>
            <w:tcW w:w="851" w:type="dxa"/>
            <w:vAlign w:val="bottom"/>
          </w:tcPr>
          <w:p w14:paraId="25644CE9"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36</w:t>
            </w:r>
          </w:p>
        </w:tc>
        <w:tc>
          <w:tcPr>
            <w:tcW w:w="4820" w:type="dxa"/>
            <w:vAlign w:val="center"/>
          </w:tcPr>
          <w:p w14:paraId="13E754B9"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Farinha de aveia – integral, isenta de sujidades, parasitas e larvas, admitindo umidade máxima de 15% por peso. Caixa 0,500g</w:t>
            </w:r>
          </w:p>
        </w:tc>
        <w:tc>
          <w:tcPr>
            <w:tcW w:w="992" w:type="dxa"/>
            <w:vAlign w:val="center"/>
          </w:tcPr>
          <w:p w14:paraId="2CA9FB06" w14:textId="77777777" w:rsidR="00EF6516" w:rsidRPr="002C76EC" w:rsidRDefault="00EF6516" w:rsidP="006A1E2B">
            <w:pPr>
              <w:jc w:val="center"/>
              <w:rPr>
                <w:rFonts w:ascii="Arial" w:hAnsi="Arial" w:cs="Arial"/>
                <w:color w:val="000000"/>
                <w:sz w:val="22"/>
                <w:szCs w:val="22"/>
              </w:rPr>
            </w:pPr>
          </w:p>
          <w:p w14:paraId="100FE967"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100</w:t>
            </w:r>
          </w:p>
        </w:tc>
        <w:tc>
          <w:tcPr>
            <w:tcW w:w="992" w:type="dxa"/>
            <w:vAlign w:val="center"/>
          </w:tcPr>
          <w:p w14:paraId="4D79CE30" w14:textId="77777777" w:rsidR="00EF6516" w:rsidRPr="002C76EC" w:rsidRDefault="00EF6516" w:rsidP="006A1E2B">
            <w:pPr>
              <w:jc w:val="center"/>
              <w:rPr>
                <w:rFonts w:ascii="Arial" w:hAnsi="Arial" w:cs="Arial"/>
                <w:color w:val="000000"/>
                <w:sz w:val="22"/>
                <w:szCs w:val="22"/>
              </w:rPr>
            </w:pPr>
          </w:p>
          <w:p w14:paraId="54E7E30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CX 500g</w:t>
            </w:r>
          </w:p>
        </w:tc>
        <w:tc>
          <w:tcPr>
            <w:tcW w:w="1134" w:type="dxa"/>
          </w:tcPr>
          <w:p w14:paraId="5EFC4F7D" w14:textId="77777777" w:rsidR="00EF6516" w:rsidRPr="002C76EC" w:rsidRDefault="00EF6516" w:rsidP="006A1E2B">
            <w:pPr>
              <w:rPr>
                <w:rFonts w:ascii="Arial" w:hAnsi="Arial" w:cs="Arial"/>
                <w:sz w:val="22"/>
                <w:szCs w:val="22"/>
              </w:rPr>
            </w:pPr>
          </w:p>
          <w:p w14:paraId="10825C1C" w14:textId="77777777" w:rsidR="00EF6516" w:rsidRPr="002C76EC" w:rsidRDefault="00EF6516" w:rsidP="006A1E2B">
            <w:pPr>
              <w:jc w:val="center"/>
              <w:rPr>
                <w:rFonts w:ascii="Arial" w:hAnsi="Arial" w:cs="Arial"/>
                <w:sz w:val="22"/>
                <w:szCs w:val="22"/>
              </w:rPr>
            </w:pPr>
          </w:p>
          <w:p w14:paraId="74144EA6"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R$ 14,65</w:t>
            </w:r>
          </w:p>
        </w:tc>
        <w:tc>
          <w:tcPr>
            <w:tcW w:w="1559" w:type="dxa"/>
          </w:tcPr>
          <w:p w14:paraId="4A1A2426" w14:textId="77777777" w:rsidR="00EF6516" w:rsidRPr="002C76EC" w:rsidRDefault="00EF6516" w:rsidP="006A1E2B">
            <w:pPr>
              <w:rPr>
                <w:rFonts w:ascii="Arial" w:hAnsi="Arial" w:cs="Arial"/>
                <w:sz w:val="22"/>
                <w:szCs w:val="22"/>
              </w:rPr>
            </w:pPr>
          </w:p>
          <w:p w14:paraId="67E9AABB" w14:textId="77777777" w:rsidR="00EF6516" w:rsidRPr="002C76EC" w:rsidRDefault="00EF6516" w:rsidP="006A1E2B">
            <w:pPr>
              <w:rPr>
                <w:rFonts w:ascii="Arial" w:hAnsi="Arial" w:cs="Arial"/>
                <w:sz w:val="22"/>
                <w:szCs w:val="22"/>
              </w:rPr>
            </w:pPr>
          </w:p>
          <w:p w14:paraId="0A47BB7A" w14:textId="77777777" w:rsidR="00EF6516" w:rsidRPr="002C76EC" w:rsidRDefault="00EF6516" w:rsidP="006A1E2B">
            <w:pPr>
              <w:rPr>
                <w:rFonts w:ascii="Arial" w:hAnsi="Arial" w:cs="Arial"/>
                <w:sz w:val="22"/>
                <w:szCs w:val="22"/>
              </w:rPr>
            </w:pPr>
            <w:r w:rsidRPr="002C76EC">
              <w:rPr>
                <w:rFonts w:ascii="Arial" w:hAnsi="Arial" w:cs="Arial"/>
                <w:sz w:val="22"/>
                <w:szCs w:val="22"/>
              </w:rPr>
              <w:t>R$ 1.465,00</w:t>
            </w:r>
          </w:p>
        </w:tc>
      </w:tr>
      <w:tr w:rsidR="00F65E8D" w:rsidRPr="002C76EC" w14:paraId="5D4635BE" w14:textId="77777777" w:rsidTr="00874A06">
        <w:tc>
          <w:tcPr>
            <w:tcW w:w="851" w:type="dxa"/>
            <w:vAlign w:val="bottom"/>
          </w:tcPr>
          <w:p w14:paraId="1B939FD6"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37</w:t>
            </w:r>
          </w:p>
        </w:tc>
        <w:tc>
          <w:tcPr>
            <w:tcW w:w="4820" w:type="dxa"/>
            <w:vAlign w:val="center"/>
          </w:tcPr>
          <w:p w14:paraId="09678A05"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Farinha de Arroz - Farinha Obtida da moagem de grãos de arroz polido isenta de glúten. Cor branca típica, odor e sabor característicos, aspecto de pó fino homogêneo. Embalagem atóxica contendo identificação do fabricante, origem do produto, ingredientes, informação nutricional, alergênicos, lote, peso, data de fabricação e validade. Embalagem com 1kg.  Produto com no mínimo 06 meses de validade no momento da entrega</w:t>
            </w:r>
          </w:p>
        </w:tc>
        <w:tc>
          <w:tcPr>
            <w:tcW w:w="992" w:type="dxa"/>
            <w:vAlign w:val="center"/>
          </w:tcPr>
          <w:p w14:paraId="64269AE9"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50</w:t>
            </w:r>
          </w:p>
        </w:tc>
        <w:tc>
          <w:tcPr>
            <w:tcW w:w="992" w:type="dxa"/>
            <w:vAlign w:val="center"/>
          </w:tcPr>
          <w:p w14:paraId="3811C638" w14:textId="77777777" w:rsidR="00EF6516" w:rsidRPr="002C76EC" w:rsidRDefault="00EF6516" w:rsidP="006A1E2B">
            <w:pPr>
              <w:jc w:val="center"/>
              <w:rPr>
                <w:rFonts w:ascii="Arial" w:hAnsi="Arial" w:cs="Arial"/>
                <w:color w:val="000000"/>
                <w:sz w:val="22"/>
                <w:szCs w:val="22"/>
              </w:rPr>
            </w:pPr>
          </w:p>
          <w:p w14:paraId="1CEE2990" w14:textId="77777777" w:rsidR="00EF6516" w:rsidRPr="002C76EC" w:rsidRDefault="00EF6516" w:rsidP="006A1E2B">
            <w:pPr>
              <w:jc w:val="center"/>
              <w:rPr>
                <w:rFonts w:ascii="Arial" w:hAnsi="Arial" w:cs="Arial"/>
                <w:color w:val="000000"/>
                <w:sz w:val="22"/>
                <w:szCs w:val="22"/>
              </w:rPr>
            </w:pPr>
            <w:r w:rsidRPr="002C76EC">
              <w:rPr>
                <w:rFonts w:ascii="Arial" w:hAnsi="Arial" w:cs="Arial"/>
                <w:color w:val="000000"/>
                <w:sz w:val="22"/>
                <w:szCs w:val="22"/>
              </w:rPr>
              <w:t xml:space="preserve">PCT de </w:t>
            </w:r>
          </w:p>
          <w:p w14:paraId="77BD3D45"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1kg</w:t>
            </w:r>
          </w:p>
        </w:tc>
        <w:tc>
          <w:tcPr>
            <w:tcW w:w="1134" w:type="dxa"/>
          </w:tcPr>
          <w:p w14:paraId="31E4769B" w14:textId="77777777" w:rsidR="00EF6516" w:rsidRPr="002C76EC" w:rsidRDefault="00EF6516" w:rsidP="006A1E2B">
            <w:pPr>
              <w:jc w:val="center"/>
              <w:rPr>
                <w:rFonts w:ascii="Arial" w:hAnsi="Arial" w:cs="Arial"/>
                <w:sz w:val="22"/>
                <w:szCs w:val="22"/>
              </w:rPr>
            </w:pPr>
          </w:p>
          <w:p w14:paraId="24A6D993" w14:textId="77777777" w:rsidR="00EF6516" w:rsidRPr="002C76EC" w:rsidRDefault="00EF6516" w:rsidP="006A1E2B">
            <w:pPr>
              <w:jc w:val="center"/>
              <w:rPr>
                <w:rFonts w:ascii="Arial" w:hAnsi="Arial" w:cs="Arial"/>
                <w:sz w:val="22"/>
                <w:szCs w:val="22"/>
              </w:rPr>
            </w:pPr>
          </w:p>
          <w:p w14:paraId="2FF597E6" w14:textId="77777777" w:rsidR="00EF6516" w:rsidRPr="002C76EC" w:rsidRDefault="00EF6516" w:rsidP="006A1E2B">
            <w:pPr>
              <w:jc w:val="center"/>
              <w:rPr>
                <w:rFonts w:ascii="Arial" w:hAnsi="Arial" w:cs="Arial"/>
                <w:sz w:val="22"/>
                <w:szCs w:val="22"/>
              </w:rPr>
            </w:pPr>
          </w:p>
          <w:p w14:paraId="10F6AF07" w14:textId="77777777" w:rsidR="0025399D" w:rsidRDefault="0025399D" w:rsidP="006A1E2B">
            <w:pPr>
              <w:jc w:val="center"/>
              <w:rPr>
                <w:rFonts w:ascii="Arial" w:hAnsi="Arial" w:cs="Arial"/>
                <w:sz w:val="22"/>
                <w:szCs w:val="22"/>
              </w:rPr>
            </w:pPr>
          </w:p>
          <w:p w14:paraId="7BD10E92" w14:textId="5293F3A4" w:rsidR="00EF6516" w:rsidRPr="002C76EC" w:rsidRDefault="00EF6516" w:rsidP="006A1E2B">
            <w:pPr>
              <w:jc w:val="center"/>
              <w:rPr>
                <w:rFonts w:ascii="Arial" w:hAnsi="Arial" w:cs="Arial"/>
                <w:sz w:val="22"/>
                <w:szCs w:val="22"/>
              </w:rPr>
            </w:pPr>
            <w:r w:rsidRPr="002C76EC">
              <w:rPr>
                <w:rFonts w:ascii="Arial" w:hAnsi="Arial" w:cs="Arial"/>
                <w:sz w:val="22"/>
                <w:szCs w:val="22"/>
              </w:rPr>
              <w:t>R$ 12,16</w:t>
            </w:r>
          </w:p>
        </w:tc>
        <w:tc>
          <w:tcPr>
            <w:tcW w:w="1559" w:type="dxa"/>
          </w:tcPr>
          <w:p w14:paraId="1E28E3D6" w14:textId="77777777" w:rsidR="00EF6516" w:rsidRPr="002C76EC" w:rsidRDefault="00EF6516" w:rsidP="006A1E2B">
            <w:pPr>
              <w:jc w:val="center"/>
              <w:rPr>
                <w:rFonts w:ascii="Arial" w:hAnsi="Arial" w:cs="Arial"/>
                <w:sz w:val="22"/>
                <w:szCs w:val="22"/>
              </w:rPr>
            </w:pPr>
          </w:p>
          <w:p w14:paraId="21B958B1" w14:textId="77777777" w:rsidR="00EF6516" w:rsidRPr="002C76EC" w:rsidRDefault="00EF6516" w:rsidP="006A1E2B">
            <w:pPr>
              <w:rPr>
                <w:rFonts w:ascii="Arial" w:hAnsi="Arial" w:cs="Arial"/>
                <w:sz w:val="22"/>
                <w:szCs w:val="22"/>
              </w:rPr>
            </w:pPr>
          </w:p>
          <w:p w14:paraId="5E8C50DF" w14:textId="77777777" w:rsidR="00EF6516" w:rsidRPr="002C76EC" w:rsidRDefault="00EF6516" w:rsidP="006A1E2B">
            <w:pPr>
              <w:rPr>
                <w:rFonts w:ascii="Arial" w:hAnsi="Arial" w:cs="Arial"/>
                <w:sz w:val="22"/>
                <w:szCs w:val="22"/>
              </w:rPr>
            </w:pPr>
          </w:p>
          <w:p w14:paraId="79C26BC1" w14:textId="77777777" w:rsidR="0025399D" w:rsidRDefault="0025399D" w:rsidP="006A1E2B">
            <w:pPr>
              <w:rPr>
                <w:rFonts w:ascii="Arial" w:hAnsi="Arial" w:cs="Arial"/>
                <w:sz w:val="22"/>
                <w:szCs w:val="22"/>
              </w:rPr>
            </w:pPr>
          </w:p>
          <w:p w14:paraId="48075B4B" w14:textId="62A547DA" w:rsidR="00EF6516" w:rsidRPr="002C76EC" w:rsidRDefault="00EF6516" w:rsidP="006A1E2B">
            <w:pPr>
              <w:rPr>
                <w:rFonts w:ascii="Arial" w:hAnsi="Arial" w:cs="Arial"/>
                <w:sz w:val="22"/>
                <w:szCs w:val="22"/>
              </w:rPr>
            </w:pPr>
            <w:r>
              <w:rPr>
                <w:rFonts w:ascii="Arial" w:hAnsi="Arial" w:cs="Arial"/>
                <w:sz w:val="22"/>
                <w:szCs w:val="22"/>
              </w:rPr>
              <w:t>R$ 608,00</w:t>
            </w:r>
          </w:p>
        </w:tc>
      </w:tr>
      <w:tr w:rsidR="00F65E8D" w:rsidRPr="002C76EC" w14:paraId="11C75276" w14:textId="77777777" w:rsidTr="00874A06">
        <w:tc>
          <w:tcPr>
            <w:tcW w:w="851" w:type="dxa"/>
            <w:vAlign w:val="bottom"/>
          </w:tcPr>
          <w:p w14:paraId="6988B0A2"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38</w:t>
            </w:r>
          </w:p>
        </w:tc>
        <w:tc>
          <w:tcPr>
            <w:tcW w:w="4820" w:type="dxa"/>
            <w:vAlign w:val="center"/>
          </w:tcPr>
          <w:p w14:paraId="3BED254C"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Farinha de Trigo Especial sem fermento - </w:t>
            </w:r>
            <w:r w:rsidRPr="002C76EC">
              <w:rPr>
                <w:rFonts w:ascii="Arial" w:hAnsi="Arial" w:cs="Arial"/>
                <w:sz w:val="22"/>
                <w:szCs w:val="22"/>
              </w:rPr>
              <w:t>Obtido de grãos de trigo sãos, limpos e isentos de matéria terrosa e parasita. Não podendo estar úmida, fermentada ou rançosa, devendo obedecer à legislação vigente, embalada em pacotes de 1kg. Prazo mínimo de validade de 6 meses e data de fabricação de até 30 dias.</w:t>
            </w:r>
          </w:p>
        </w:tc>
        <w:tc>
          <w:tcPr>
            <w:tcW w:w="992" w:type="dxa"/>
            <w:vAlign w:val="center"/>
          </w:tcPr>
          <w:p w14:paraId="13BCA469"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5.000</w:t>
            </w:r>
          </w:p>
        </w:tc>
        <w:tc>
          <w:tcPr>
            <w:tcW w:w="992" w:type="dxa"/>
            <w:vAlign w:val="center"/>
          </w:tcPr>
          <w:p w14:paraId="46FC14C7" w14:textId="77777777" w:rsidR="00EF6516" w:rsidRPr="002C76EC" w:rsidRDefault="00EF6516" w:rsidP="006A1E2B">
            <w:pPr>
              <w:jc w:val="center"/>
              <w:rPr>
                <w:rFonts w:ascii="Arial" w:hAnsi="Arial" w:cs="Arial"/>
                <w:color w:val="000000"/>
                <w:sz w:val="22"/>
                <w:szCs w:val="22"/>
              </w:rPr>
            </w:pPr>
          </w:p>
          <w:p w14:paraId="4FB5FED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1 kg</w:t>
            </w:r>
          </w:p>
        </w:tc>
        <w:tc>
          <w:tcPr>
            <w:tcW w:w="1134" w:type="dxa"/>
          </w:tcPr>
          <w:p w14:paraId="13FD80AE" w14:textId="77777777" w:rsidR="00EF6516" w:rsidRPr="002C76EC" w:rsidRDefault="00EF6516" w:rsidP="006A1E2B">
            <w:pPr>
              <w:jc w:val="center"/>
              <w:rPr>
                <w:rFonts w:ascii="Arial" w:hAnsi="Arial" w:cs="Arial"/>
                <w:sz w:val="22"/>
                <w:szCs w:val="22"/>
              </w:rPr>
            </w:pPr>
          </w:p>
          <w:p w14:paraId="7F3E4423" w14:textId="77777777" w:rsidR="00EF6516" w:rsidRPr="002C76EC" w:rsidRDefault="00EF6516" w:rsidP="006A1E2B">
            <w:pPr>
              <w:rPr>
                <w:rFonts w:ascii="Arial" w:hAnsi="Arial" w:cs="Arial"/>
                <w:sz w:val="22"/>
                <w:szCs w:val="22"/>
              </w:rPr>
            </w:pPr>
          </w:p>
          <w:p w14:paraId="12C8E402" w14:textId="77777777" w:rsidR="00EF6516" w:rsidRPr="002C76EC" w:rsidRDefault="00EF6516" w:rsidP="006A1E2B">
            <w:pPr>
              <w:jc w:val="center"/>
              <w:rPr>
                <w:rFonts w:ascii="Arial" w:hAnsi="Arial" w:cs="Arial"/>
                <w:sz w:val="22"/>
                <w:szCs w:val="22"/>
              </w:rPr>
            </w:pPr>
          </w:p>
          <w:p w14:paraId="3FDFECC7"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R$ 5,71</w:t>
            </w:r>
          </w:p>
        </w:tc>
        <w:tc>
          <w:tcPr>
            <w:tcW w:w="1559" w:type="dxa"/>
          </w:tcPr>
          <w:p w14:paraId="0C8B7626" w14:textId="77777777" w:rsidR="00EF6516" w:rsidRPr="002C76EC" w:rsidRDefault="00EF6516" w:rsidP="006A1E2B">
            <w:pPr>
              <w:rPr>
                <w:rFonts w:ascii="Arial" w:hAnsi="Arial" w:cs="Arial"/>
                <w:sz w:val="22"/>
                <w:szCs w:val="22"/>
              </w:rPr>
            </w:pPr>
          </w:p>
          <w:p w14:paraId="5D4039D7" w14:textId="77777777" w:rsidR="00EF6516" w:rsidRPr="002C76EC" w:rsidRDefault="00EF6516" w:rsidP="006A1E2B">
            <w:pPr>
              <w:rPr>
                <w:rFonts w:ascii="Arial" w:hAnsi="Arial" w:cs="Arial"/>
                <w:sz w:val="22"/>
                <w:szCs w:val="22"/>
              </w:rPr>
            </w:pPr>
          </w:p>
          <w:p w14:paraId="03F7C321" w14:textId="77777777" w:rsidR="00EF6516" w:rsidRPr="002C76EC" w:rsidRDefault="00EF6516" w:rsidP="006A1E2B">
            <w:pPr>
              <w:rPr>
                <w:rFonts w:ascii="Arial" w:hAnsi="Arial" w:cs="Arial"/>
                <w:sz w:val="22"/>
                <w:szCs w:val="22"/>
              </w:rPr>
            </w:pPr>
          </w:p>
          <w:p w14:paraId="53056A2E" w14:textId="77777777" w:rsidR="00EF6516" w:rsidRPr="002C76EC" w:rsidRDefault="00EF6516" w:rsidP="006A1E2B">
            <w:pPr>
              <w:rPr>
                <w:rFonts w:ascii="Arial" w:hAnsi="Arial" w:cs="Arial"/>
                <w:sz w:val="22"/>
                <w:szCs w:val="22"/>
              </w:rPr>
            </w:pPr>
            <w:r w:rsidRPr="002C76EC">
              <w:rPr>
                <w:rFonts w:ascii="Arial" w:hAnsi="Arial" w:cs="Arial"/>
                <w:sz w:val="22"/>
                <w:szCs w:val="22"/>
              </w:rPr>
              <w:t>R$ 28.550,00</w:t>
            </w:r>
          </w:p>
        </w:tc>
      </w:tr>
      <w:tr w:rsidR="00F65E8D" w:rsidRPr="002C76EC" w14:paraId="069725C9" w14:textId="77777777" w:rsidTr="00874A06">
        <w:tc>
          <w:tcPr>
            <w:tcW w:w="851" w:type="dxa"/>
            <w:vAlign w:val="bottom"/>
          </w:tcPr>
          <w:p w14:paraId="26B333FD"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39</w:t>
            </w:r>
          </w:p>
        </w:tc>
        <w:tc>
          <w:tcPr>
            <w:tcW w:w="4820" w:type="dxa"/>
            <w:vAlign w:val="center"/>
          </w:tcPr>
          <w:p w14:paraId="43DE3073"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Farinha de Mandioca torrada fina - pacote de 1kg, qualidade superior ou igual a marca </w:t>
            </w:r>
            <w:proofErr w:type="spellStart"/>
            <w:r w:rsidRPr="002C76EC">
              <w:rPr>
                <w:rFonts w:ascii="Arial" w:hAnsi="Arial" w:cs="Arial"/>
                <w:color w:val="000000"/>
                <w:sz w:val="22"/>
                <w:szCs w:val="22"/>
              </w:rPr>
              <w:t>pachá</w:t>
            </w:r>
            <w:proofErr w:type="spellEnd"/>
            <w:r w:rsidRPr="002C76EC">
              <w:rPr>
                <w:rFonts w:ascii="Arial" w:hAnsi="Arial" w:cs="Arial"/>
                <w:color w:val="000000"/>
                <w:sz w:val="22"/>
                <w:szCs w:val="22"/>
              </w:rPr>
              <w:t>. O produto deverá apresentar informações do fabricante, especificação do produto, validade mínima de 6 meses a contar da data de entrega.</w:t>
            </w:r>
          </w:p>
        </w:tc>
        <w:tc>
          <w:tcPr>
            <w:tcW w:w="992" w:type="dxa"/>
            <w:vAlign w:val="center"/>
          </w:tcPr>
          <w:p w14:paraId="3DF586D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2.000</w:t>
            </w:r>
          </w:p>
        </w:tc>
        <w:tc>
          <w:tcPr>
            <w:tcW w:w="992" w:type="dxa"/>
            <w:vAlign w:val="center"/>
          </w:tcPr>
          <w:p w14:paraId="0F41CE01" w14:textId="77777777" w:rsidR="00EF6516" w:rsidRPr="002C76EC" w:rsidRDefault="00EF6516" w:rsidP="006A1E2B">
            <w:pPr>
              <w:jc w:val="center"/>
              <w:rPr>
                <w:rFonts w:ascii="Arial" w:hAnsi="Arial" w:cs="Arial"/>
                <w:color w:val="000000"/>
                <w:sz w:val="22"/>
                <w:szCs w:val="22"/>
              </w:rPr>
            </w:pPr>
          </w:p>
          <w:p w14:paraId="6A88BA2D"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1 kg</w:t>
            </w:r>
          </w:p>
        </w:tc>
        <w:tc>
          <w:tcPr>
            <w:tcW w:w="1134" w:type="dxa"/>
          </w:tcPr>
          <w:p w14:paraId="1A5B4AEF" w14:textId="77777777" w:rsidR="00EF6516" w:rsidRPr="002C76EC" w:rsidRDefault="00EF6516" w:rsidP="006A1E2B">
            <w:pPr>
              <w:jc w:val="center"/>
              <w:rPr>
                <w:rFonts w:ascii="Arial" w:hAnsi="Arial" w:cs="Arial"/>
                <w:sz w:val="22"/>
                <w:szCs w:val="22"/>
              </w:rPr>
            </w:pPr>
          </w:p>
          <w:p w14:paraId="3B566C98" w14:textId="77777777" w:rsidR="00EF6516" w:rsidRPr="002C76EC" w:rsidRDefault="00EF6516" w:rsidP="006A1E2B">
            <w:pPr>
              <w:jc w:val="center"/>
              <w:rPr>
                <w:rFonts w:ascii="Arial" w:hAnsi="Arial" w:cs="Arial"/>
                <w:sz w:val="22"/>
                <w:szCs w:val="22"/>
              </w:rPr>
            </w:pPr>
          </w:p>
          <w:p w14:paraId="7D90DEC7" w14:textId="77777777" w:rsidR="00EF6516" w:rsidRPr="002C76EC" w:rsidRDefault="00EF6516" w:rsidP="006A1E2B">
            <w:pPr>
              <w:jc w:val="center"/>
              <w:rPr>
                <w:rFonts w:ascii="Arial" w:hAnsi="Arial" w:cs="Arial"/>
                <w:sz w:val="22"/>
                <w:szCs w:val="22"/>
              </w:rPr>
            </w:pPr>
          </w:p>
          <w:p w14:paraId="39BF7726" w14:textId="32ACCB18" w:rsidR="00EF6516" w:rsidRPr="002C76EC" w:rsidRDefault="00EF6516" w:rsidP="006A1E2B">
            <w:pPr>
              <w:jc w:val="center"/>
              <w:rPr>
                <w:rFonts w:ascii="Arial" w:hAnsi="Arial" w:cs="Arial"/>
                <w:sz w:val="22"/>
                <w:szCs w:val="22"/>
              </w:rPr>
            </w:pPr>
            <w:r w:rsidRPr="002C76EC">
              <w:rPr>
                <w:rFonts w:ascii="Arial" w:hAnsi="Arial" w:cs="Arial"/>
                <w:sz w:val="22"/>
                <w:szCs w:val="22"/>
              </w:rPr>
              <w:t>R$</w:t>
            </w:r>
            <w:r w:rsidR="0025399D">
              <w:rPr>
                <w:rFonts w:ascii="Arial" w:hAnsi="Arial" w:cs="Arial"/>
                <w:sz w:val="22"/>
                <w:szCs w:val="22"/>
              </w:rPr>
              <w:t xml:space="preserve"> </w:t>
            </w:r>
            <w:r w:rsidRPr="002C76EC">
              <w:rPr>
                <w:rFonts w:ascii="Arial" w:hAnsi="Arial" w:cs="Arial"/>
                <w:sz w:val="22"/>
                <w:szCs w:val="22"/>
              </w:rPr>
              <w:t>6,58</w:t>
            </w:r>
          </w:p>
        </w:tc>
        <w:tc>
          <w:tcPr>
            <w:tcW w:w="1559" w:type="dxa"/>
          </w:tcPr>
          <w:p w14:paraId="014AB437" w14:textId="77777777" w:rsidR="00EF6516" w:rsidRPr="002C76EC" w:rsidRDefault="00EF6516" w:rsidP="006A1E2B">
            <w:pPr>
              <w:jc w:val="center"/>
              <w:rPr>
                <w:rFonts w:ascii="Arial" w:hAnsi="Arial" w:cs="Arial"/>
                <w:sz w:val="22"/>
                <w:szCs w:val="22"/>
              </w:rPr>
            </w:pPr>
          </w:p>
          <w:p w14:paraId="29F0596E" w14:textId="77777777" w:rsidR="00EF6516" w:rsidRPr="002C76EC" w:rsidRDefault="00EF6516" w:rsidP="006A1E2B">
            <w:pPr>
              <w:rPr>
                <w:rFonts w:ascii="Arial" w:hAnsi="Arial" w:cs="Arial"/>
                <w:sz w:val="22"/>
                <w:szCs w:val="22"/>
              </w:rPr>
            </w:pPr>
          </w:p>
          <w:p w14:paraId="04A39454" w14:textId="77777777" w:rsidR="00EF6516" w:rsidRPr="002C76EC" w:rsidRDefault="00EF6516" w:rsidP="006A1E2B">
            <w:pPr>
              <w:rPr>
                <w:rFonts w:ascii="Arial" w:hAnsi="Arial" w:cs="Arial"/>
                <w:sz w:val="22"/>
                <w:szCs w:val="22"/>
              </w:rPr>
            </w:pPr>
          </w:p>
          <w:p w14:paraId="127DFE72" w14:textId="77777777" w:rsidR="00EF6516" w:rsidRPr="002C76EC" w:rsidRDefault="00EF6516" w:rsidP="006A1E2B">
            <w:pPr>
              <w:rPr>
                <w:rFonts w:ascii="Arial" w:hAnsi="Arial" w:cs="Arial"/>
                <w:sz w:val="22"/>
                <w:szCs w:val="22"/>
              </w:rPr>
            </w:pPr>
            <w:r>
              <w:rPr>
                <w:rFonts w:ascii="Arial" w:hAnsi="Arial" w:cs="Arial"/>
                <w:sz w:val="22"/>
                <w:szCs w:val="22"/>
              </w:rPr>
              <w:t>R$ 13.160,00</w:t>
            </w:r>
          </w:p>
        </w:tc>
      </w:tr>
      <w:tr w:rsidR="00F65E8D" w:rsidRPr="002C76EC" w14:paraId="55A669BF" w14:textId="77777777" w:rsidTr="00874A06">
        <w:tc>
          <w:tcPr>
            <w:tcW w:w="851" w:type="dxa"/>
            <w:vAlign w:val="bottom"/>
          </w:tcPr>
          <w:p w14:paraId="6F913AFD"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40</w:t>
            </w:r>
          </w:p>
        </w:tc>
        <w:tc>
          <w:tcPr>
            <w:tcW w:w="4820" w:type="dxa"/>
            <w:vAlign w:val="center"/>
          </w:tcPr>
          <w:p w14:paraId="3190EF7D" w14:textId="28428B93"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Farinha de tapioca hidratada - Massa pronta para o preparo de tapioca, Ingredientes: Fécula de mandioca, acidulante ácido cítrico, conservante </w:t>
            </w:r>
            <w:proofErr w:type="spellStart"/>
            <w:r w:rsidRPr="002C76EC">
              <w:rPr>
                <w:rFonts w:ascii="Arial" w:hAnsi="Arial" w:cs="Arial"/>
                <w:color w:val="000000"/>
                <w:sz w:val="22"/>
                <w:szCs w:val="22"/>
              </w:rPr>
              <w:t>sorbato</w:t>
            </w:r>
            <w:proofErr w:type="spellEnd"/>
            <w:r w:rsidRPr="002C76EC">
              <w:rPr>
                <w:rFonts w:ascii="Arial" w:hAnsi="Arial" w:cs="Arial"/>
                <w:color w:val="000000"/>
                <w:sz w:val="22"/>
                <w:szCs w:val="22"/>
              </w:rPr>
              <w:t xml:space="preserve"> de potássio e água. Deve ser fabricado a partir de matérias primas sãs, limpas, isentas de matérias terrosas e parasitos, não poderá </w:t>
            </w:r>
            <w:r w:rsidR="0025399D" w:rsidRPr="002C76EC">
              <w:rPr>
                <w:rFonts w:ascii="Arial" w:hAnsi="Arial" w:cs="Arial"/>
                <w:color w:val="000000"/>
                <w:sz w:val="22"/>
                <w:szCs w:val="22"/>
              </w:rPr>
              <w:t>estar</w:t>
            </w:r>
            <w:r w:rsidRPr="002C76EC">
              <w:rPr>
                <w:rFonts w:ascii="Arial" w:hAnsi="Arial" w:cs="Arial"/>
                <w:color w:val="000000"/>
                <w:sz w:val="22"/>
                <w:szCs w:val="22"/>
              </w:rPr>
              <w:t xml:space="preserve"> rançoso, não contendo glúten, acondicionado em embalagem plástica de polipropileno ou polietileno leitos de 500 gramas, com especificações do produto, informações nutricionais e do fabricante, prazo de validade e lote.</w:t>
            </w:r>
            <w:r w:rsidRPr="002C76EC">
              <w:rPr>
                <w:rFonts w:ascii="Arial" w:hAnsi="Arial" w:cs="Arial"/>
                <w:sz w:val="22"/>
                <w:szCs w:val="22"/>
              </w:rPr>
              <w:t xml:space="preserve"> Prazo mínimo de validade de 6 meses</w:t>
            </w:r>
            <w:r w:rsidRPr="002C76EC">
              <w:rPr>
                <w:rFonts w:ascii="Arial" w:hAnsi="Arial" w:cs="Arial"/>
                <w:color w:val="192123"/>
                <w:sz w:val="22"/>
                <w:szCs w:val="22"/>
                <w:shd w:val="clear" w:color="auto" w:fill="FFFFFF"/>
              </w:rPr>
              <w:t xml:space="preserve"> </w:t>
            </w:r>
          </w:p>
        </w:tc>
        <w:tc>
          <w:tcPr>
            <w:tcW w:w="992" w:type="dxa"/>
            <w:vAlign w:val="center"/>
          </w:tcPr>
          <w:p w14:paraId="20405C1D"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500</w:t>
            </w:r>
          </w:p>
        </w:tc>
        <w:tc>
          <w:tcPr>
            <w:tcW w:w="992" w:type="dxa"/>
            <w:vAlign w:val="center"/>
          </w:tcPr>
          <w:p w14:paraId="601A85DF"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500g</w:t>
            </w:r>
          </w:p>
        </w:tc>
        <w:tc>
          <w:tcPr>
            <w:tcW w:w="1134" w:type="dxa"/>
          </w:tcPr>
          <w:p w14:paraId="748EA4D5" w14:textId="77777777" w:rsidR="00EF6516" w:rsidRPr="002C76EC" w:rsidRDefault="00EF6516" w:rsidP="006A1E2B">
            <w:pPr>
              <w:jc w:val="center"/>
              <w:rPr>
                <w:rFonts w:ascii="Arial" w:hAnsi="Arial" w:cs="Arial"/>
                <w:sz w:val="22"/>
                <w:szCs w:val="22"/>
              </w:rPr>
            </w:pPr>
          </w:p>
          <w:p w14:paraId="1F568401" w14:textId="77777777" w:rsidR="00EF6516" w:rsidRPr="002C76EC" w:rsidRDefault="00EF6516" w:rsidP="006A1E2B">
            <w:pPr>
              <w:jc w:val="center"/>
              <w:rPr>
                <w:rFonts w:ascii="Arial" w:hAnsi="Arial" w:cs="Arial"/>
                <w:sz w:val="22"/>
                <w:szCs w:val="22"/>
              </w:rPr>
            </w:pPr>
          </w:p>
          <w:p w14:paraId="5512E152" w14:textId="77777777" w:rsidR="00EF6516" w:rsidRPr="002C76EC" w:rsidRDefault="00EF6516" w:rsidP="006A1E2B">
            <w:pPr>
              <w:jc w:val="center"/>
              <w:rPr>
                <w:rFonts w:ascii="Arial" w:hAnsi="Arial" w:cs="Arial"/>
                <w:sz w:val="22"/>
                <w:szCs w:val="22"/>
              </w:rPr>
            </w:pPr>
          </w:p>
          <w:p w14:paraId="505AE127" w14:textId="77777777" w:rsidR="00EF6516" w:rsidRPr="002C76EC" w:rsidRDefault="00EF6516" w:rsidP="006A1E2B">
            <w:pPr>
              <w:jc w:val="center"/>
              <w:rPr>
                <w:rFonts w:ascii="Arial" w:hAnsi="Arial" w:cs="Arial"/>
                <w:sz w:val="22"/>
                <w:szCs w:val="22"/>
              </w:rPr>
            </w:pPr>
          </w:p>
          <w:p w14:paraId="497C7141" w14:textId="77777777" w:rsidR="00EF6516" w:rsidRPr="002C76EC" w:rsidRDefault="00EF6516" w:rsidP="006A1E2B">
            <w:pPr>
              <w:jc w:val="center"/>
              <w:rPr>
                <w:rFonts w:ascii="Arial" w:hAnsi="Arial" w:cs="Arial"/>
                <w:sz w:val="22"/>
                <w:szCs w:val="22"/>
              </w:rPr>
            </w:pPr>
          </w:p>
          <w:p w14:paraId="4611AD85" w14:textId="77777777" w:rsidR="00EF6516" w:rsidRPr="002C76EC" w:rsidRDefault="00EF6516" w:rsidP="006A1E2B">
            <w:pPr>
              <w:jc w:val="center"/>
              <w:rPr>
                <w:rFonts w:ascii="Arial" w:hAnsi="Arial" w:cs="Arial"/>
                <w:sz w:val="22"/>
                <w:szCs w:val="22"/>
              </w:rPr>
            </w:pPr>
          </w:p>
          <w:p w14:paraId="2F3A982A"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R$ 5,79</w:t>
            </w:r>
          </w:p>
        </w:tc>
        <w:tc>
          <w:tcPr>
            <w:tcW w:w="1559" w:type="dxa"/>
          </w:tcPr>
          <w:p w14:paraId="75EC5CB8" w14:textId="77777777" w:rsidR="00EF6516" w:rsidRPr="002C76EC" w:rsidRDefault="00EF6516" w:rsidP="006A1E2B">
            <w:pPr>
              <w:jc w:val="center"/>
              <w:rPr>
                <w:rFonts w:ascii="Arial" w:hAnsi="Arial" w:cs="Arial"/>
                <w:sz w:val="22"/>
                <w:szCs w:val="22"/>
              </w:rPr>
            </w:pPr>
          </w:p>
          <w:p w14:paraId="07ADFA67" w14:textId="77777777" w:rsidR="00EF6516" w:rsidRPr="002C76EC" w:rsidRDefault="00EF6516" w:rsidP="006A1E2B">
            <w:pPr>
              <w:rPr>
                <w:rFonts w:ascii="Arial" w:hAnsi="Arial" w:cs="Arial"/>
                <w:sz w:val="22"/>
                <w:szCs w:val="22"/>
              </w:rPr>
            </w:pPr>
          </w:p>
          <w:p w14:paraId="386C0920" w14:textId="77777777" w:rsidR="00EF6516" w:rsidRPr="002C76EC" w:rsidRDefault="00EF6516" w:rsidP="006A1E2B">
            <w:pPr>
              <w:rPr>
                <w:rFonts w:ascii="Arial" w:hAnsi="Arial" w:cs="Arial"/>
                <w:sz w:val="22"/>
                <w:szCs w:val="22"/>
              </w:rPr>
            </w:pPr>
          </w:p>
          <w:p w14:paraId="23A6E3F3" w14:textId="77777777" w:rsidR="00EF6516" w:rsidRPr="002C76EC" w:rsidRDefault="00EF6516" w:rsidP="006A1E2B">
            <w:pPr>
              <w:rPr>
                <w:rFonts w:ascii="Arial" w:hAnsi="Arial" w:cs="Arial"/>
                <w:sz w:val="22"/>
                <w:szCs w:val="22"/>
              </w:rPr>
            </w:pPr>
          </w:p>
          <w:p w14:paraId="54839427" w14:textId="77777777" w:rsidR="00EF6516" w:rsidRPr="002C76EC" w:rsidRDefault="00EF6516" w:rsidP="006A1E2B">
            <w:pPr>
              <w:rPr>
                <w:rFonts w:ascii="Arial" w:hAnsi="Arial" w:cs="Arial"/>
                <w:sz w:val="22"/>
                <w:szCs w:val="22"/>
              </w:rPr>
            </w:pPr>
          </w:p>
          <w:p w14:paraId="56D782D2" w14:textId="77777777" w:rsidR="00EF6516" w:rsidRPr="002C76EC" w:rsidRDefault="00EF6516" w:rsidP="006A1E2B">
            <w:pPr>
              <w:rPr>
                <w:rFonts w:ascii="Arial" w:hAnsi="Arial" w:cs="Arial"/>
                <w:sz w:val="22"/>
                <w:szCs w:val="22"/>
              </w:rPr>
            </w:pPr>
          </w:p>
          <w:p w14:paraId="24C28649" w14:textId="77777777" w:rsidR="00EF6516" w:rsidRPr="002C76EC" w:rsidRDefault="00EF6516" w:rsidP="006A1E2B">
            <w:pPr>
              <w:rPr>
                <w:rFonts w:ascii="Arial" w:hAnsi="Arial" w:cs="Arial"/>
                <w:sz w:val="22"/>
                <w:szCs w:val="22"/>
              </w:rPr>
            </w:pPr>
            <w:r>
              <w:rPr>
                <w:rFonts w:ascii="Arial" w:hAnsi="Arial" w:cs="Arial"/>
                <w:sz w:val="22"/>
                <w:szCs w:val="22"/>
              </w:rPr>
              <w:t>R$ 2.895,00</w:t>
            </w:r>
          </w:p>
        </w:tc>
      </w:tr>
      <w:tr w:rsidR="00F65E8D" w:rsidRPr="002C76EC" w14:paraId="1E5051E0" w14:textId="77777777" w:rsidTr="00874A06">
        <w:tc>
          <w:tcPr>
            <w:tcW w:w="851" w:type="dxa"/>
            <w:vAlign w:val="bottom"/>
          </w:tcPr>
          <w:p w14:paraId="6C33AC4F"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41</w:t>
            </w:r>
          </w:p>
        </w:tc>
        <w:tc>
          <w:tcPr>
            <w:tcW w:w="4820" w:type="dxa"/>
            <w:vAlign w:val="center"/>
          </w:tcPr>
          <w:p w14:paraId="1566506F"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Feijão Carioca Tipo 01 teor máximo de impureza de 2%, constituído de grãos inteiros, classes, cores, grupo 1, pacote de 1kg.O produto deverá apresentar informações do fabricante, especificação do produto, validade mínima de 6 meses a contar da data de entrega.</w:t>
            </w:r>
          </w:p>
        </w:tc>
        <w:tc>
          <w:tcPr>
            <w:tcW w:w="992" w:type="dxa"/>
            <w:vAlign w:val="center"/>
          </w:tcPr>
          <w:p w14:paraId="11285E0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7.000</w:t>
            </w:r>
          </w:p>
        </w:tc>
        <w:tc>
          <w:tcPr>
            <w:tcW w:w="992" w:type="dxa"/>
            <w:vAlign w:val="center"/>
          </w:tcPr>
          <w:p w14:paraId="54AB4898" w14:textId="77777777" w:rsidR="00EF6516" w:rsidRPr="002C76EC" w:rsidRDefault="00EF6516" w:rsidP="006A1E2B">
            <w:pPr>
              <w:jc w:val="center"/>
              <w:rPr>
                <w:rFonts w:ascii="Arial" w:hAnsi="Arial" w:cs="Arial"/>
                <w:color w:val="000000"/>
                <w:sz w:val="22"/>
                <w:szCs w:val="22"/>
              </w:rPr>
            </w:pPr>
          </w:p>
          <w:p w14:paraId="4A0CCF34"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1 kg</w:t>
            </w:r>
          </w:p>
        </w:tc>
        <w:tc>
          <w:tcPr>
            <w:tcW w:w="1134" w:type="dxa"/>
          </w:tcPr>
          <w:p w14:paraId="6875CB84" w14:textId="77777777" w:rsidR="00EF6516" w:rsidRPr="002C76EC" w:rsidRDefault="00EF6516" w:rsidP="006A1E2B">
            <w:pPr>
              <w:jc w:val="center"/>
              <w:rPr>
                <w:rFonts w:ascii="Arial" w:hAnsi="Arial" w:cs="Arial"/>
                <w:sz w:val="22"/>
                <w:szCs w:val="22"/>
              </w:rPr>
            </w:pPr>
          </w:p>
          <w:p w14:paraId="0A0D67B0" w14:textId="77777777" w:rsidR="00EF6516" w:rsidRPr="002C76EC" w:rsidRDefault="00EF6516" w:rsidP="006A1E2B">
            <w:pPr>
              <w:jc w:val="center"/>
              <w:rPr>
                <w:rFonts w:ascii="Arial" w:hAnsi="Arial" w:cs="Arial"/>
                <w:sz w:val="22"/>
                <w:szCs w:val="22"/>
              </w:rPr>
            </w:pPr>
          </w:p>
          <w:p w14:paraId="3F4F9185" w14:textId="77777777" w:rsidR="00EF6516" w:rsidRPr="002C76EC" w:rsidRDefault="00EF6516" w:rsidP="006A1E2B">
            <w:pPr>
              <w:jc w:val="center"/>
              <w:rPr>
                <w:rFonts w:ascii="Arial" w:hAnsi="Arial" w:cs="Arial"/>
                <w:sz w:val="22"/>
                <w:szCs w:val="22"/>
              </w:rPr>
            </w:pPr>
          </w:p>
          <w:p w14:paraId="6A8E7933"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R$ 6,63</w:t>
            </w:r>
          </w:p>
        </w:tc>
        <w:tc>
          <w:tcPr>
            <w:tcW w:w="1559" w:type="dxa"/>
          </w:tcPr>
          <w:p w14:paraId="76CC8A37" w14:textId="77777777" w:rsidR="00EF6516" w:rsidRPr="002C76EC" w:rsidRDefault="00EF6516" w:rsidP="006A1E2B">
            <w:pPr>
              <w:jc w:val="center"/>
              <w:rPr>
                <w:rFonts w:ascii="Arial" w:hAnsi="Arial" w:cs="Arial"/>
                <w:sz w:val="22"/>
                <w:szCs w:val="22"/>
              </w:rPr>
            </w:pPr>
          </w:p>
          <w:p w14:paraId="1FDF6761" w14:textId="77777777" w:rsidR="00EF6516" w:rsidRPr="002C76EC" w:rsidRDefault="00EF6516" w:rsidP="006A1E2B">
            <w:pPr>
              <w:rPr>
                <w:rFonts w:ascii="Arial" w:hAnsi="Arial" w:cs="Arial"/>
                <w:sz w:val="22"/>
                <w:szCs w:val="22"/>
              </w:rPr>
            </w:pPr>
          </w:p>
          <w:p w14:paraId="588DB068" w14:textId="77777777" w:rsidR="00EF6516" w:rsidRPr="002C76EC" w:rsidRDefault="00EF6516" w:rsidP="006A1E2B">
            <w:pPr>
              <w:rPr>
                <w:rFonts w:ascii="Arial" w:hAnsi="Arial" w:cs="Arial"/>
                <w:sz w:val="22"/>
                <w:szCs w:val="22"/>
              </w:rPr>
            </w:pPr>
          </w:p>
          <w:p w14:paraId="4EB55A26" w14:textId="77777777" w:rsidR="00EF6516" w:rsidRPr="002C76EC" w:rsidRDefault="00EF6516" w:rsidP="006A1E2B">
            <w:pPr>
              <w:rPr>
                <w:rFonts w:ascii="Arial" w:hAnsi="Arial" w:cs="Arial"/>
                <w:sz w:val="22"/>
                <w:szCs w:val="22"/>
              </w:rPr>
            </w:pPr>
            <w:r w:rsidRPr="002C76EC">
              <w:rPr>
                <w:rFonts w:ascii="Arial" w:hAnsi="Arial" w:cs="Arial"/>
                <w:sz w:val="22"/>
                <w:szCs w:val="22"/>
              </w:rPr>
              <w:t>R$ 46.410,00</w:t>
            </w:r>
          </w:p>
        </w:tc>
      </w:tr>
      <w:tr w:rsidR="00F65E8D" w:rsidRPr="002C76EC" w14:paraId="2C313B10" w14:textId="77777777" w:rsidTr="00874A06">
        <w:tc>
          <w:tcPr>
            <w:tcW w:w="851" w:type="dxa"/>
            <w:vAlign w:val="bottom"/>
          </w:tcPr>
          <w:p w14:paraId="0A61D1B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42</w:t>
            </w:r>
          </w:p>
        </w:tc>
        <w:tc>
          <w:tcPr>
            <w:tcW w:w="4820" w:type="dxa"/>
            <w:vAlign w:val="center"/>
          </w:tcPr>
          <w:p w14:paraId="65B672E7"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Feijão Preto, Tipo 01 teor máximo de impureza de 2%, constituído de grãos inteiros, classes, cores, grupo 1, pacote de 1kg. O produto deverá apresentar informações do fabricante, especificação do produto, validade mínima de 6 meses a contar da data de entrega.</w:t>
            </w:r>
          </w:p>
        </w:tc>
        <w:tc>
          <w:tcPr>
            <w:tcW w:w="992" w:type="dxa"/>
            <w:vAlign w:val="center"/>
          </w:tcPr>
          <w:p w14:paraId="2362EE92"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3.500</w:t>
            </w:r>
          </w:p>
        </w:tc>
        <w:tc>
          <w:tcPr>
            <w:tcW w:w="992" w:type="dxa"/>
            <w:vAlign w:val="center"/>
          </w:tcPr>
          <w:p w14:paraId="25672B09" w14:textId="77777777" w:rsidR="00EF6516" w:rsidRPr="002C76EC" w:rsidRDefault="00EF6516" w:rsidP="006A1E2B">
            <w:pPr>
              <w:jc w:val="center"/>
              <w:rPr>
                <w:rFonts w:ascii="Arial" w:hAnsi="Arial" w:cs="Arial"/>
                <w:color w:val="000000"/>
                <w:sz w:val="22"/>
                <w:szCs w:val="22"/>
              </w:rPr>
            </w:pPr>
          </w:p>
          <w:p w14:paraId="01EAC38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1 kg</w:t>
            </w:r>
          </w:p>
        </w:tc>
        <w:tc>
          <w:tcPr>
            <w:tcW w:w="1134" w:type="dxa"/>
          </w:tcPr>
          <w:p w14:paraId="265AC710" w14:textId="77777777" w:rsidR="00EF6516" w:rsidRPr="002C76EC" w:rsidRDefault="00EF6516" w:rsidP="006A1E2B">
            <w:pPr>
              <w:jc w:val="center"/>
              <w:rPr>
                <w:rFonts w:ascii="Arial" w:hAnsi="Arial" w:cs="Arial"/>
                <w:sz w:val="22"/>
                <w:szCs w:val="22"/>
              </w:rPr>
            </w:pPr>
          </w:p>
          <w:p w14:paraId="0393882F" w14:textId="77777777" w:rsidR="00EF6516" w:rsidRPr="002C76EC" w:rsidRDefault="00EF6516" w:rsidP="006A1E2B">
            <w:pPr>
              <w:jc w:val="center"/>
              <w:rPr>
                <w:rFonts w:ascii="Arial" w:hAnsi="Arial" w:cs="Arial"/>
                <w:sz w:val="22"/>
                <w:szCs w:val="22"/>
              </w:rPr>
            </w:pPr>
          </w:p>
          <w:p w14:paraId="4DDC359C" w14:textId="77777777" w:rsidR="00EF6516" w:rsidRPr="002C76EC" w:rsidRDefault="00EF6516" w:rsidP="006A1E2B">
            <w:pPr>
              <w:jc w:val="center"/>
              <w:rPr>
                <w:rFonts w:ascii="Arial" w:hAnsi="Arial" w:cs="Arial"/>
                <w:sz w:val="22"/>
                <w:szCs w:val="22"/>
              </w:rPr>
            </w:pPr>
          </w:p>
          <w:p w14:paraId="140186E7"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R$ 8,29</w:t>
            </w:r>
          </w:p>
        </w:tc>
        <w:tc>
          <w:tcPr>
            <w:tcW w:w="1559" w:type="dxa"/>
          </w:tcPr>
          <w:p w14:paraId="19A10E9B" w14:textId="77777777" w:rsidR="00EF6516" w:rsidRPr="002C76EC" w:rsidRDefault="00EF6516" w:rsidP="006A1E2B">
            <w:pPr>
              <w:jc w:val="center"/>
              <w:rPr>
                <w:rFonts w:ascii="Arial" w:hAnsi="Arial" w:cs="Arial"/>
                <w:sz w:val="22"/>
                <w:szCs w:val="22"/>
              </w:rPr>
            </w:pPr>
          </w:p>
          <w:p w14:paraId="52BA1D1C" w14:textId="77777777" w:rsidR="00EF6516" w:rsidRPr="002C76EC" w:rsidRDefault="00EF6516" w:rsidP="006A1E2B">
            <w:pPr>
              <w:rPr>
                <w:rFonts w:ascii="Arial" w:hAnsi="Arial" w:cs="Arial"/>
                <w:sz w:val="22"/>
                <w:szCs w:val="22"/>
              </w:rPr>
            </w:pPr>
          </w:p>
          <w:p w14:paraId="48FB9BFB" w14:textId="77777777" w:rsidR="00EF6516" w:rsidRPr="002C76EC" w:rsidRDefault="00EF6516" w:rsidP="006A1E2B">
            <w:pPr>
              <w:rPr>
                <w:rFonts w:ascii="Arial" w:hAnsi="Arial" w:cs="Arial"/>
                <w:sz w:val="22"/>
                <w:szCs w:val="22"/>
              </w:rPr>
            </w:pPr>
          </w:p>
          <w:p w14:paraId="779BB9BB" w14:textId="77777777" w:rsidR="00EF6516" w:rsidRPr="002C76EC" w:rsidRDefault="00EF6516" w:rsidP="006A1E2B">
            <w:pPr>
              <w:rPr>
                <w:rFonts w:ascii="Arial" w:hAnsi="Arial" w:cs="Arial"/>
                <w:sz w:val="22"/>
                <w:szCs w:val="22"/>
              </w:rPr>
            </w:pPr>
            <w:r w:rsidRPr="002C76EC">
              <w:rPr>
                <w:rFonts w:ascii="Arial" w:hAnsi="Arial" w:cs="Arial"/>
                <w:sz w:val="22"/>
                <w:szCs w:val="22"/>
              </w:rPr>
              <w:t>R$ 29.015,00</w:t>
            </w:r>
          </w:p>
        </w:tc>
      </w:tr>
      <w:tr w:rsidR="00F65E8D" w:rsidRPr="002C76EC" w14:paraId="736BFCCA" w14:textId="77777777" w:rsidTr="00874A06">
        <w:tc>
          <w:tcPr>
            <w:tcW w:w="851" w:type="dxa"/>
            <w:vAlign w:val="bottom"/>
          </w:tcPr>
          <w:p w14:paraId="77B39FAA"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43</w:t>
            </w:r>
          </w:p>
        </w:tc>
        <w:tc>
          <w:tcPr>
            <w:tcW w:w="4820" w:type="dxa"/>
            <w:vAlign w:val="center"/>
          </w:tcPr>
          <w:p w14:paraId="41012835"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Fermento Químico em pó - embalagem de 100g - à base de amido de milho ou fécula de </w:t>
            </w:r>
            <w:r w:rsidRPr="002C76EC">
              <w:rPr>
                <w:rFonts w:ascii="Arial" w:hAnsi="Arial" w:cs="Arial"/>
                <w:sz w:val="22"/>
                <w:szCs w:val="22"/>
              </w:rPr>
              <w:lastRenderedPageBreak/>
              <w:t>mandioca, fosfato monocálcico e bicarbonato conforme legislação vigente. Prazo máximo de fabricação de até 30 dias e validade mínima de 6 meses após a data de entrega.</w:t>
            </w:r>
          </w:p>
        </w:tc>
        <w:tc>
          <w:tcPr>
            <w:tcW w:w="992" w:type="dxa"/>
            <w:vAlign w:val="center"/>
          </w:tcPr>
          <w:p w14:paraId="64703F0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1.500</w:t>
            </w:r>
          </w:p>
        </w:tc>
        <w:tc>
          <w:tcPr>
            <w:tcW w:w="992" w:type="dxa"/>
            <w:vAlign w:val="center"/>
          </w:tcPr>
          <w:p w14:paraId="412E340D" w14:textId="77777777" w:rsidR="00EF6516" w:rsidRPr="002C76EC" w:rsidRDefault="00EF6516" w:rsidP="006A1E2B">
            <w:pPr>
              <w:jc w:val="center"/>
              <w:rPr>
                <w:rFonts w:ascii="Arial" w:hAnsi="Arial" w:cs="Arial"/>
                <w:color w:val="000000"/>
                <w:sz w:val="22"/>
                <w:szCs w:val="22"/>
              </w:rPr>
            </w:pPr>
          </w:p>
          <w:p w14:paraId="248FA806"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Lata de 100g</w:t>
            </w:r>
          </w:p>
        </w:tc>
        <w:tc>
          <w:tcPr>
            <w:tcW w:w="1134" w:type="dxa"/>
          </w:tcPr>
          <w:p w14:paraId="362DA4BA" w14:textId="77777777" w:rsidR="00EF6516" w:rsidRPr="002C76EC" w:rsidRDefault="00EF6516" w:rsidP="006A1E2B">
            <w:pPr>
              <w:jc w:val="center"/>
              <w:rPr>
                <w:rFonts w:ascii="Arial" w:hAnsi="Arial" w:cs="Arial"/>
                <w:sz w:val="22"/>
                <w:szCs w:val="22"/>
              </w:rPr>
            </w:pPr>
          </w:p>
          <w:p w14:paraId="10155667" w14:textId="77777777" w:rsidR="00EF6516" w:rsidRPr="002C76EC" w:rsidRDefault="00EF6516" w:rsidP="006A1E2B">
            <w:pPr>
              <w:rPr>
                <w:rFonts w:ascii="Arial" w:hAnsi="Arial" w:cs="Arial"/>
                <w:sz w:val="22"/>
                <w:szCs w:val="22"/>
              </w:rPr>
            </w:pPr>
          </w:p>
          <w:p w14:paraId="1DA0774D" w14:textId="77777777" w:rsidR="00EF6516" w:rsidRPr="002C76EC" w:rsidRDefault="00EF6516" w:rsidP="006A1E2B">
            <w:pPr>
              <w:jc w:val="center"/>
              <w:rPr>
                <w:rFonts w:ascii="Arial" w:hAnsi="Arial" w:cs="Arial"/>
                <w:sz w:val="22"/>
                <w:szCs w:val="22"/>
              </w:rPr>
            </w:pPr>
          </w:p>
          <w:p w14:paraId="300D7C32"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R$ 4,55</w:t>
            </w:r>
          </w:p>
        </w:tc>
        <w:tc>
          <w:tcPr>
            <w:tcW w:w="1559" w:type="dxa"/>
          </w:tcPr>
          <w:p w14:paraId="10625EFC" w14:textId="77777777" w:rsidR="00EF6516" w:rsidRPr="002C76EC" w:rsidRDefault="00EF6516" w:rsidP="006A1E2B">
            <w:pPr>
              <w:jc w:val="center"/>
              <w:rPr>
                <w:rFonts w:ascii="Arial" w:hAnsi="Arial" w:cs="Arial"/>
                <w:sz w:val="22"/>
                <w:szCs w:val="22"/>
              </w:rPr>
            </w:pPr>
          </w:p>
          <w:p w14:paraId="28E2B4B4" w14:textId="77777777" w:rsidR="00EF6516" w:rsidRPr="002C76EC" w:rsidRDefault="00EF6516" w:rsidP="006A1E2B">
            <w:pPr>
              <w:rPr>
                <w:rFonts w:ascii="Arial" w:hAnsi="Arial" w:cs="Arial"/>
                <w:sz w:val="22"/>
                <w:szCs w:val="22"/>
              </w:rPr>
            </w:pPr>
          </w:p>
          <w:p w14:paraId="1C3B17FD" w14:textId="77777777" w:rsidR="00EF6516" w:rsidRPr="002C76EC" w:rsidRDefault="00EF6516" w:rsidP="006A1E2B">
            <w:pPr>
              <w:rPr>
                <w:rFonts w:ascii="Arial" w:hAnsi="Arial" w:cs="Arial"/>
                <w:sz w:val="22"/>
                <w:szCs w:val="22"/>
              </w:rPr>
            </w:pPr>
          </w:p>
          <w:p w14:paraId="2213FA09" w14:textId="77777777" w:rsidR="00EF6516" w:rsidRPr="002C76EC" w:rsidRDefault="00EF6516" w:rsidP="006A1E2B">
            <w:pPr>
              <w:rPr>
                <w:rFonts w:ascii="Arial" w:hAnsi="Arial" w:cs="Arial"/>
                <w:sz w:val="22"/>
                <w:szCs w:val="22"/>
              </w:rPr>
            </w:pPr>
            <w:r>
              <w:rPr>
                <w:rFonts w:ascii="Arial" w:hAnsi="Arial" w:cs="Arial"/>
                <w:sz w:val="22"/>
                <w:szCs w:val="22"/>
              </w:rPr>
              <w:t>R$ 6.825</w:t>
            </w:r>
            <w:r w:rsidRPr="002C76EC">
              <w:rPr>
                <w:rFonts w:ascii="Arial" w:hAnsi="Arial" w:cs="Arial"/>
                <w:sz w:val="22"/>
                <w:szCs w:val="22"/>
              </w:rPr>
              <w:t>,00</w:t>
            </w:r>
          </w:p>
        </w:tc>
      </w:tr>
      <w:tr w:rsidR="00F65E8D" w:rsidRPr="002C76EC" w14:paraId="05CADAB5" w14:textId="77777777" w:rsidTr="00874A06">
        <w:tc>
          <w:tcPr>
            <w:tcW w:w="851" w:type="dxa"/>
            <w:vAlign w:val="bottom"/>
          </w:tcPr>
          <w:p w14:paraId="10CDC334"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44</w:t>
            </w:r>
          </w:p>
        </w:tc>
        <w:tc>
          <w:tcPr>
            <w:tcW w:w="4820" w:type="dxa"/>
          </w:tcPr>
          <w:p w14:paraId="40C65212" w14:textId="77777777" w:rsidR="00EF6516" w:rsidRPr="002C76EC" w:rsidRDefault="00EF6516" w:rsidP="006A1E2B">
            <w:pPr>
              <w:rPr>
                <w:rFonts w:ascii="Arial" w:hAnsi="Arial" w:cs="Arial"/>
                <w:sz w:val="22"/>
                <w:szCs w:val="22"/>
              </w:rPr>
            </w:pPr>
            <w:r w:rsidRPr="002C76EC">
              <w:rPr>
                <w:rFonts w:ascii="Arial" w:hAnsi="Arial" w:cs="Arial"/>
                <w:sz w:val="22"/>
                <w:szCs w:val="22"/>
              </w:rPr>
              <w:t>Folhas de louro desidratadas - Embalagem plástica contendo a marca do produto, gramagem, data de validade e lote. embalagem de 10g.</w:t>
            </w:r>
          </w:p>
        </w:tc>
        <w:tc>
          <w:tcPr>
            <w:tcW w:w="992" w:type="dxa"/>
          </w:tcPr>
          <w:p w14:paraId="13474E83" w14:textId="77777777" w:rsidR="00EF6516" w:rsidRPr="002C76EC" w:rsidRDefault="00EF6516" w:rsidP="006A1E2B">
            <w:pPr>
              <w:jc w:val="center"/>
              <w:rPr>
                <w:rFonts w:ascii="Arial" w:hAnsi="Arial" w:cs="Arial"/>
                <w:sz w:val="22"/>
                <w:szCs w:val="22"/>
              </w:rPr>
            </w:pPr>
          </w:p>
          <w:p w14:paraId="319BC67E" w14:textId="77777777" w:rsidR="00EF6516" w:rsidRPr="002C76EC" w:rsidRDefault="00EF6516" w:rsidP="006A1E2B">
            <w:pPr>
              <w:jc w:val="center"/>
              <w:rPr>
                <w:rFonts w:ascii="Arial" w:hAnsi="Arial" w:cs="Arial"/>
                <w:sz w:val="22"/>
                <w:szCs w:val="22"/>
              </w:rPr>
            </w:pPr>
          </w:p>
          <w:p w14:paraId="401A8D84"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1.500</w:t>
            </w:r>
          </w:p>
        </w:tc>
        <w:tc>
          <w:tcPr>
            <w:tcW w:w="992" w:type="dxa"/>
            <w:vAlign w:val="center"/>
          </w:tcPr>
          <w:p w14:paraId="55B3CE34" w14:textId="77777777" w:rsidR="00EF6516" w:rsidRPr="002C76EC" w:rsidRDefault="00EF6516" w:rsidP="006A1E2B">
            <w:pPr>
              <w:jc w:val="center"/>
              <w:rPr>
                <w:rFonts w:ascii="Arial" w:hAnsi="Arial" w:cs="Arial"/>
                <w:color w:val="000000"/>
                <w:sz w:val="22"/>
                <w:szCs w:val="22"/>
              </w:rPr>
            </w:pPr>
          </w:p>
          <w:p w14:paraId="6DFA8524"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10g</w:t>
            </w:r>
          </w:p>
        </w:tc>
        <w:tc>
          <w:tcPr>
            <w:tcW w:w="1134" w:type="dxa"/>
          </w:tcPr>
          <w:p w14:paraId="3ED2B7A1" w14:textId="77777777" w:rsidR="00EF6516" w:rsidRPr="002C76EC" w:rsidRDefault="00EF6516" w:rsidP="006A1E2B">
            <w:pPr>
              <w:rPr>
                <w:rFonts w:ascii="Arial" w:hAnsi="Arial" w:cs="Arial"/>
                <w:sz w:val="22"/>
                <w:szCs w:val="22"/>
              </w:rPr>
            </w:pPr>
          </w:p>
          <w:p w14:paraId="34DB7793" w14:textId="77777777" w:rsidR="00EF6516" w:rsidRPr="002C76EC" w:rsidRDefault="00EF6516" w:rsidP="006A1E2B">
            <w:pPr>
              <w:rPr>
                <w:rFonts w:ascii="Arial" w:hAnsi="Arial" w:cs="Arial"/>
                <w:sz w:val="22"/>
                <w:szCs w:val="22"/>
              </w:rPr>
            </w:pPr>
          </w:p>
          <w:p w14:paraId="6287254E"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R$ 3,11</w:t>
            </w:r>
          </w:p>
        </w:tc>
        <w:tc>
          <w:tcPr>
            <w:tcW w:w="1559" w:type="dxa"/>
          </w:tcPr>
          <w:p w14:paraId="75AF188B" w14:textId="77777777" w:rsidR="00EF6516" w:rsidRPr="002C76EC" w:rsidRDefault="00EF6516" w:rsidP="006A1E2B">
            <w:pPr>
              <w:rPr>
                <w:rFonts w:ascii="Arial" w:hAnsi="Arial" w:cs="Arial"/>
                <w:sz w:val="22"/>
                <w:szCs w:val="22"/>
              </w:rPr>
            </w:pPr>
          </w:p>
          <w:p w14:paraId="594D8C53" w14:textId="77777777" w:rsidR="00EF6516" w:rsidRPr="002C76EC" w:rsidRDefault="00EF6516" w:rsidP="006A1E2B">
            <w:pPr>
              <w:rPr>
                <w:rFonts w:ascii="Arial" w:hAnsi="Arial" w:cs="Arial"/>
                <w:sz w:val="22"/>
                <w:szCs w:val="22"/>
              </w:rPr>
            </w:pPr>
          </w:p>
          <w:p w14:paraId="0F0D2180" w14:textId="77777777" w:rsidR="00EF6516" w:rsidRPr="002C76EC" w:rsidRDefault="00EF6516" w:rsidP="006A1E2B">
            <w:pPr>
              <w:rPr>
                <w:rFonts w:ascii="Arial" w:hAnsi="Arial" w:cs="Arial"/>
                <w:sz w:val="22"/>
                <w:szCs w:val="22"/>
              </w:rPr>
            </w:pPr>
            <w:r>
              <w:rPr>
                <w:rFonts w:ascii="Arial" w:hAnsi="Arial" w:cs="Arial"/>
                <w:sz w:val="22"/>
                <w:szCs w:val="22"/>
              </w:rPr>
              <w:t>R$ 4.665</w:t>
            </w:r>
            <w:r w:rsidRPr="002C76EC">
              <w:rPr>
                <w:rFonts w:ascii="Arial" w:hAnsi="Arial" w:cs="Arial"/>
                <w:sz w:val="22"/>
                <w:szCs w:val="22"/>
              </w:rPr>
              <w:t>,00</w:t>
            </w:r>
          </w:p>
        </w:tc>
      </w:tr>
      <w:tr w:rsidR="00F65E8D" w:rsidRPr="002C76EC" w14:paraId="7C68B5DD" w14:textId="77777777" w:rsidTr="00874A06">
        <w:tc>
          <w:tcPr>
            <w:tcW w:w="851" w:type="dxa"/>
            <w:vAlign w:val="bottom"/>
          </w:tcPr>
          <w:p w14:paraId="523515DD"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45</w:t>
            </w:r>
          </w:p>
        </w:tc>
        <w:tc>
          <w:tcPr>
            <w:tcW w:w="4820" w:type="dxa"/>
          </w:tcPr>
          <w:p w14:paraId="59949D65"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Formula infantil a base de proteínas </w:t>
            </w:r>
            <w:proofErr w:type="spellStart"/>
            <w:r w:rsidRPr="002C76EC">
              <w:rPr>
                <w:rFonts w:ascii="Arial" w:hAnsi="Arial" w:cs="Arial"/>
                <w:sz w:val="22"/>
                <w:szCs w:val="22"/>
              </w:rPr>
              <w:t>lacteas</w:t>
            </w:r>
            <w:proofErr w:type="spellEnd"/>
            <w:r w:rsidRPr="002C76EC">
              <w:rPr>
                <w:rFonts w:ascii="Arial" w:hAnsi="Arial" w:cs="Arial"/>
                <w:sz w:val="22"/>
                <w:szCs w:val="22"/>
              </w:rPr>
              <w:t xml:space="preserve">, indicada a partir de 06 meses fórmula infantil à base de proteínas lácteas, enriquecida com ferro, isenta de sacarose, em pó, indicada para lactentes a partir do 6º mês de vida, com </w:t>
            </w:r>
            <w:proofErr w:type="spellStart"/>
            <w:r w:rsidRPr="002C76EC">
              <w:rPr>
                <w:rFonts w:ascii="Arial" w:hAnsi="Arial" w:cs="Arial"/>
                <w:sz w:val="22"/>
                <w:szCs w:val="22"/>
              </w:rPr>
              <w:t>predominancia</w:t>
            </w:r>
            <w:proofErr w:type="spellEnd"/>
            <w:r w:rsidRPr="002C76EC">
              <w:rPr>
                <w:rFonts w:ascii="Arial" w:hAnsi="Arial" w:cs="Arial"/>
                <w:sz w:val="22"/>
                <w:szCs w:val="22"/>
              </w:rPr>
              <w:t xml:space="preserve"> de caseína em relação às proteínas do soro do leite. primaria: latas de 400g. Secundária: embalagem de mercado que preserve a integridade e qualidade do produto. rotulagem: deve atender a legislação vigente.</w:t>
            </w:r>
          </w:p>
        </w:tc>
        <w:tc>
          <w:tcPr>
            <w:tcW w:w="992" w:type="dxa"/>
          </w:tcPr>
          <w:p w14:paraId="35670AED" w14:textId="77777777" w:rsidR="00EF6516" w:rsidRPr="002C76EC" w:rsidRDefault="00EF6516" w:rsidP="006A1E2B">
            <w:pPr>
              <w:jc w:val="center"/>
              <w:rPr>
                <w:rFonts w:ascii="Arial" w:hAnsi="Arial" w:cs="Arial"/>
                <w:sz w:val="22"/>
                <w:szCs w:val="22"/>
              </w:rPr>
            </w:pPr>
          </w:p>
          <w:p w14:paraId="4D1AFAC4" w14:textId="77777777" w:rsidR="00EF6516" w:rsidRPr="002C76EC" w:rsidRDefault="00EF6516" w:rsidP="006A1E2B">
            <w:pPr>
              <w:jc w:val="center"/>
              <w:rPr>
                <w:rFonts w:ascii="Arial" w:hAnsi="Arial" w:cs="Arial"/>
                <w:sz w:val="22"/>
                <w:szCs w:val="22"/>
              </w:rPr>
            </w:pPr>
          </w:p>
          <w:p w14:paraId="1F1314C9" w14:textId="77777777" w:rsidR="00EF6516" w:rsidRPr="002C76EC" w:rsidRDefault="00EF6516" w:rsidP="006A1E2B">
            <w:pPr>
              <w:jc w:val="center"/>
              <w:rPr>
                <w:rFonts w:ascii="Arial" w:hAnsi="Arial" w:cs="Arial"/>
                <w:sz w:val="22"/>
                <w:szCs w:val="22"/>
              </w:rPr>
            </w:pPr>
          </w:p>
          <w:p w14:paraId="3A1125DB" w14:textId="77777777" w:rsidR="00EF6516" w:rsidRPr="002C76EC" w:rsidRDefault="00EF6516" w:rsidP="006A1E2B">
            <w:pPr>
              <w:jc w:val="center"/>
              <w:rPr>
                <w:rFonts w:ascii="Arial" w:hAnsi="Arial" w:cs="Arial"/>
                <w:sz w:val="22"/>
                <w:szCs w:val="22"/>
              </w:rPr>
            </w:pPr>
          </w:p>
          <w:p w14:paraId="3EE61D4C" w14:textId="77777777" w:rsidR="00EF6516" w:rsidRPr="002C76EC" w:rsidRDefault="00EF6516" w:rsidP="006A1E2B">
            <w:pPr>
              <w:jc w:val="center"/>
              <w:rPr>
                <w:rFonts w:ascii="Arial" w:hAnsi="Arial" w:cs="Arial"/>
                <w:sz w:val="22"/>
                <w:szCs w:val="22"/>
              </w:rPr>
            </w:pPr>
          </w:p>
          <w:p w14:paraId="1CFEC52D"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1.000</w:t>
            </w:r>
          </w:p>
          <w:p w14:paraId="74DF1DA5" w14:textId="77777777" w:rsidR="00EF6516" w:rsidRPr="002C76EC" w:rsidRDefault="00EF6516" w:rsidP="006A1E2B">
            <w:pPr>
              <w:jc w:val="center"/>
              <w:rPr>
                <w:rFonts w:ascii="Arial" w:hAnsi="Arial" w:cs="Arial"/>
                <w:sz w:val="22"/>
                <w:szCs w:val="22"/>
              </w:rPr>
            </w:pPr>
          </w:p>
          <w:p w14:paraId="2E813C07" w14:textId="77777777" w:rsidR="00EF6516" w:rsidRPr="002C76EC" w:rsidRDefault="00EF6516" w:rsidP="006A1E2B">
            <w:pPr>
              <w:jc w:val="center"/>
              <w:rPr>
                <w:rFonts w:ascii="Arial" w:hAnsi="Arial" w:cs="Arial"/>
                <w:sz w:val="22"/>
                <w:szCs w:val="22"/>
              </w:rPr>
            </w:pPr>
          </w:p>
        </w:tc>
        <w:tc>
          <w:tcPr>
            <w:tcW w:w="992" w:type="dxa"/>
            <w:vAlign w:val="center"/>
          </w:tcPr>
          <w:p w14:paraId="2EE8A067"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UN</w:t>
            </w:r>
          </w:p>
        </w:tc>
        <w:tc>
          <w:tcPr>
            <w:tcW w:w="1134" w:type="dxa"/>
          </w:tcPr>
          <w:p w14:paraId="2D5E4A50" w14:textId="77777777" w:rsidR="00EF6516" w:rsidRPr="002C76EC" w:rsidRDefault="00EF6516" w:rsidP="006A1E2B">
            <w:pPr>
              <w:jc w:val="center"/>
              <w:rPr>
                <w:rFonts w:ascii="Arial" w:hAnsi="Arial" w:cs="Arial"/>
                <w:sz w:val="22"/>
                <w:szCs w:val="22"/>
              </w:rPr>
            </w:pPr>
          </w:p>
          <w:p w14:paraId="1555B010" w14:textId="77777777" w:rsidR="00EF6516" w:rsidRPr="002C76EC" w:rsidRDefault="00EF6516" w:rsidP="006A1E2B">
            <w:pPr>
              <w:jc w:val="center"/>
              <w:rPr>
                <w:rFonts w:ascii="Arial" w:hAnsi="Arial" w:cs="Arial"/>
                <w:sz w:val="22"/>
                <w:szCs w:val="22"/>
              </w:rPr>
            </w:pPr>
          </w:p>
          <w:p w14:paraId="135016DA" w14:textId="77777777" w:rsidR="00EF6516" w:rsidRPr="002C76EC" w:rsidRDefault="00EF6516" w:rsidP="006A1E2B">
            <w:pPr>
              <w:jc w:val="center"/>
              <w:rPr>
                <w:rFonts w:ascii="Arial" w:hAnsi="Arial" w:cs="Arial"/>
                <w:sz w:val="22"/>
                <w:szCs w:val="22"/>
              </w:rPr>
            </w:pPr>
          </w:p>
          <w:p w14:paraId="02897627" w14:textId="77777777" w:rsidR="00EF6516" w:rsidRPr="002C76EC" w:rsidRDefault="00EF6516" w:rsidP="006A1E2B">
            <w:pPr>
              <w:jc w:val="center"/>
              <w:rPr>
                <w:rFonts w:ascii="Arial" w:hAnsi="Arial" w:cs="Arial"/>
                <w:sz w:val="22"/>
                <w:szCs w:val="22"/>
              </w:rPr>
            </w:pPr>
          </w:p>
          <w:p w14:paraId="6E86582F" w14:textId="77777777" w:rsidR="00EF6516" w:rsidRPr="002C76EC" w:rsidRDefault="00EF6516" w:rsidP="006A1E2B">
            <w:pPr>
              <w:jc w:val="center"/>
              <w:rPr>
                <w:rFonts w:ascii="Arial" w:hAnsi="Arial" w:cs="Arial"/>
                <w:sz w:val="22"/>
                <w:szCs w:val="22"/>
              </w:rPr>
            </w:pPr>
          </w:p>
          <w:p w14:paraId="32F1EEC0"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R$ 50,85</w:t>
            </w:r>
          </w:p>
        </w:tc>
        <w:tc>
          <w:tcPr>
            <w:tcW w:w="1559" w:type="dxa"/>
          </w:tcPr>
          <w:p w14:paraId="066106E8" w14:textId="77777777" w:rsidR="00EF6516" w:rsidRPr="002C76EC" w:rsidRDefault="00EF6516" w:rsidP="006A1E2B">
            <w:pPr>
              <w:jc w:val="center"/>
              <w:rPr>
                <w:rFonts w:ascii="Arial" w:hAnsi="Arial" w:cs="Arial"/>
                <w:sz w:val="22"/>
                <w:szCs w:val="22"/>
              </w:rPr>
            </w:pPr>
          </w:p>
          <w:p w14:paraId="5352ACE0" w14:textId="77777777" w:rsidR="00EF6516" w:rsidRPr="002C76EC" w:rsidRDefault="00EF6516" w:rsidP="006A1E2B">
            <w:pPr>
              <w:jc w:val="center"/>
              <w:rPr>
                <w:rFonts w:ascii="Arial" w:hAnsi="Arial" w:cs="Arial"/>
                <w:sz w:val="22"/>
                <w:szCs w:val="22"/>
              </w:rPr>
            </w:pPr>
          </w:p>
          <w:p w14:paraId="25BEE8DD" w14:textId="77777777" w:rsidR="00EF6516" w:rsidRPr="002C76EC" w:rsidRDefault="00EF6516" w:rsidP="006A1E2B">
            <w:pPr>
              <w:jc w:val="center"/>
              <w:rPr>
                <w:rFonts w:ascii="Arial" w:hAnsi="Arial" w:cs="Arial"/>
                <w:sz w:val="22"/>
                <w:szCs w:val="22"/>
              </w:rPr>
            </w:pPr>
          </w:p>
          <w:p w14:paraId="27F837CF" w14:textId="77777777" w:rsidR="00EF6516" w:rsidRPr="002C76EC" w:rsidRDefault="00EF6516" w:rsidP="006A1E2B">
            <w:pPr>
              <w:jc w:val="center"/>
              <w:rPr>
                <w:rFonts w:ascii="Arial" w:hAnsi="Arial" w:cs="Arial"/>
                <w:sz w:val="22"/>
                <w:szCs w:val="22"/>
              </w:rPr>
            </w:pPr>
          </w:p>
          <w:p w14:paraId="7881CBA6" w14:textId="77777777" w:rsidR="00EF6516" w:rsidRPr="002C76EC" w:rsidRDefault="00EF6516" w:rsidP="006A1E2B">
            <w:pPr>
              <w:jc w:val="center"/>
              <w:rPr>
                <w:rFonts w:ascii="Arial" w:hAnsi="Arial" w:cs="Arial"/>
                <w:sz w:val="22"/>
                <w:szCs w:val="22"/>
              </w:rPr>
            </w:pPr>
          </w:p>
          <w:p w14:paraId="266E9C23" w14:textId="77777777" w:rsidR="00EF6516" w:rsidRPr="002C76EC" w:rsidRDefault="00EF6516" w:rsidP="006A1E2B">
            <w:pPr>
              <w:jc w:val="center"/>
              <w:rPr>
                <w:rFonts w:ascii="Arial" w:hAnsi="Arial" w:cs="Arial"/>
                <w:sz w:val="22"/>
                <w:szCs w:val="22"/>
              </w:rPr>
            </w:pPr>
            <w:r>
              <w:rPr>
                <w:rFonts w:ascii="Arial" w:hAnsi="Arial" w:cs="Arial"/>
                <w:sz w:val="22"/>
                <w:szCs w:val="22"/>
              </w:rPr>
              <w:t>R$ 50.850,00</w:t>
            </w:r>
          </w:p>
        </w:tc>
      </w:tr>
      <w:tr w:rsidR="00F65E8D" w:rsidRPr="002C76EC" w14:paraId="0F656035" w14:textId="77777777" w:rsidTr="00874A06">
        <w:tc>
          <w:tcPr>
            <w:tcW w:w="851" w:type="dxa"/>
            <w:vAlign w:val="bottom"/>
          </w:tcPr>
          <w:p w14:paraId="5815E69B"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46</w:t>
            </w:r>
          </w:p>
        </w:tc>
        <w:tc>
          <w:tcPr>
            <w:tcW w:w="4820" w:type="dxa"/>
          </w:tcPr>
          <w:p w14:paraId="5B3CA3F2"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Formula infantil a base de </w:t>
            </w:r>
            <w:proofErr w:type="spellStart"/>
            <w:r w:rsidRPr="002C76EC">
              <w:rPr>
                <w:rFonts w:ascii="Arial" w:hAnsi="Arial" w:cs="Arial"/>
                <w:sz w:val="22"/>
                <w:szCs w:val="22"/>
              </w:rPr>
              <w:t>proteina</w:t>
            </w:r>
            <w:proofErr w:type="spellEnd"/>
            <w:r w:rsidRPr="002C76EC">
              <w:rPr>
                <w:rFonts w:ascii="Arial" w:hAnsi="Arial" w:cs="Arial"/>
                <w:sz w:val="22"/>
                <w:szCs w:val="22"/>
              </w:rPr>
              <w:t xml:space="preserve"> isolada de soja, em pó, enriquecida com vitaminas, ferro e outros minerais. Isenta de lactose e proteínas lácteas. Indicada para lactentes com intolerância a lactose ou alergia ao leite de vaca. Indicação entre 6 meses a 12 meses de idade. Na embalagem deverá constar externamente os dados de identificação e procedência, informações nutricionais, orientação para o preparo e diluição, número do lote, data de validade e quantidade do produto. O produto deverá apresentar validade mínima de 10 meses a partir da data de entrega. O produto deve possuir número de registro no Ministério da Saúde. Embalagem de 400g.</w:t>
            </w:r>
          </w:p>
        </w:tc>
        <w:tc>
          <w:tcPr>
            <w:tcW w:w="992" w:type="dxa"/>
          </w:tcPr>
          <w:p w14:paraId="406A5A5F" w14:textId="77777777" w:rsidR="00EF6516" w:rsidRPr="002C76EC" w:rsidRDefault="00EF6516" w:rsidP="006A1E2B">
            <w:pPr>
              <w:jc w:val="center"/>
              <w:rPr>
                <w:rFonts w:ascii="Arial" w:hAnsi="Arial" w:cs="Arial"/>
                <w:sz w:val="22"/>
                <w:szCs w:val="22"/>
              </w:rPr>
            </w:pPr>
          </w:p>
          <w:p w14:paraId="4B19D816" w14:textId="77777777" w:rsidR="00EF6516" w:rsidRPr="002C76EC" w:rsidRDefault="00EF6516" w:rsidP="006A1E2B">
            <w:pPr>
              <w:jc w:val="center"/>
              <w:rPr>
                <w:rFonts w:ascii="Arial" w:hAnsi="Arial" w:cs="Arial"/>
                <w:sz w:val="22"/>
                <w:szCs w:val="22"/>
              </w:rPr>
            </w:pPr>
          </w:p>
          <w:p w14:paraId="39839B36" w14:textId="77777777" w:rsidR="00EF6516" w:rsidRPr="002C76EC" w:rsidRDefault="00EF6516" w:rsidP="006A1E2B">
            <w:pPr>
              <w:jc w:val="center"/>
              <w:rPr>
                <w:rFonts w:ascii="Arial" w:hAnsi="Arial" w:cs="Arial"/>
                <w:sz w:val="22"/>
                <w:szCs w:val="22"/>
              </w:rPr>
            </w:pPr>
          </w:p>
          <w:p w14:paraId="08E62A95" w14:textId="77777777" w:rsidR="00EF6516" w:rsidRPr="002C76EC" w:rsidRDefault="00EF6516" w:rsidP="006A1E2B">
            <w:pPr>
              <w:jc w:val="center"/>
              <w:rPr>
                <w:rFonts w:ascii="Arial" w:hAnsi="Arial" w:cs="Arial"/>
                <w:sz w:val="22"/>
                <w:szCs w:val="22"/>
              </w:rPr>
            </w:pPr>
          </w:p>
          <w:p w14:paraId="00FC3FF1" w14:textId="77777777" w:rsidR="00EF6516" w:rsidRPr="002C76EC" w:rsidRDefault="00EF6516" w:rsidP="006A1E2B">
            <w:pPr>
              <w:jc w:val="center"/>
              <w:rPr>
                <w:rFonts w:ascii="Arial" w:hAnsi="Arial" w:cs="Arial"/>
                <w:sz w:val="22"/>
                <w:szCs w:val="22"/>
              </w:rPr>
            </w:pPr>
          </w:p>
          <w:p w14:paraId="682DC1A9" w14:textId="77777777" w:rsidR="00EF6516" w:rsidRPr="002C76EC" w:rsidRDefault="00EF6516" w:rsidP="006A1E2B">
            <w:pPr>
              <w:jc w:val="center"/>
              <w:rPr>
                <w:rFonts w:ascii="Arial" w:hAnsi="Arial" w:cs="Arial"/>
                <w:sz w:val="22"/>
                <w:szCs w:val="22"/>
              </w:rPr>
            </w:pPr>
          </w:p>
          <w:p w14:paraId="3E6B6AAE" w14:textId="77777777" w:rsidR="00EF6516" w:rsidRPr="002C76EC" w:rsidRDefault="00EF6516" w:rsidP="006A1E2B">
            <w:pPr>
              <w:jc w:val="center"/>
              <w:rPr>
                <w:rFonts w:ascii="Arial" w:hAnsi="Arial" w:cs="Arial"/>
                <w:sz w:val="22"/>
                <w:szCs w:val="22"/>
              </w:rPr>
            </w:pPr>
          </w:p>
          <w:p w14:paraId="39E864EF" w14:textId="77777777" w:rsidR="00EF6516" w:rsidRPr="002C76EC" w:rsidRDefault="00EF6516" w:rsidP="006A1E2B">
            <w:pPr>
              <w:jc w:val="center"/>
              <w:rPr>
                <w:rFonts w:ascii="Arial" w:hAnsi="Arial" w:cs="Arial"/>
                <w:sz w:val="22"/>
                <w:szCs w:val="22"/>
              </w:rPr>
            </w:pPr>
          </w:p>
          <w:p w14:paraId="237508DB"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500</w:t>
            </w:r>
          </w:p>
          <w:p w14:paraId="5BE17FD7" w14:textId="77777777" w:rsidR="00EF6516" w:rsidRPr="002C76EC" w:rsidRDefault="00EF6516" w:rsidP="006A1E2B">
            <w:pPr>
              <w:jc w:val="center"/>
              <w:rPr>
                <w:rFonts w:ascii="Arial" w:hAnsi="Arial" w:cs="Arial"/>
                <w:sz w:val="22"/>
                <w:szCs w:val="22"/>
              </w:rPr>
            </w:pPr>
          </w:p>
          <w:p w14:paraId="74F2437A" w14:textId="77777777" w:rsidR="00EF6516" w:rsidRPr="002C76EC" w:rsidRDefault="00EF6516" w:rsidP="006A1E2B">
            <w:pPr>
              <w:jc w:val="center"/>
              <w:rPr>
                <w:rFonts w:ascii="Arial" w:hAnsi="Arial" w:cs="Arial"/>
                <w:sz w:val="22"/>
                <w:szCs w:val="22"/>
              </w:rPr>
            </w:pPr>
          </w:p>
          <w:p w14:paraId="0D13A080" w14:textId="77777777" w:rsidR="00EF6516" w:rsidRPr="002C76EC" w:rsidRDefault="00EF6516" w:rsidP="006A1E2B">
            <w:pPr>
              <w:jc w:val="center"/>
              <w:rPr>
                <w:rFonts w:ascii="Arial" w:hAnsi="Arial" w:cs="Arial"/>
                <w:sz w:val="22"/>
                <w:szCs w:val="22"/>
              </w:rPr>
            </w:pPr>
          </w:p>
          <w:p w14:paraId="450107AC" w14:textId="77777777" w:rsidR="00EF6516" w:rsidRPr="002C76EC" w:rsidRDefault="00EF6516" w:rsidP="006A1E2B">
            <w:pPr>
              <w:jc w:val="center"/>
              <w:rPr>
                <w:rFonts w:ascii="Arial" w:hAnsi="Arial" w:cs="Arial"/>
                <w:sz w:val="22"/>
                <w:szCs w:val="22"/>
              </w:rPr>
            </w:pPr>
          </w:p>
        </w:tc>
        <w:tc>
          <w:tcPr>
            <w:tcW w:w="992" w:type="dxa"/>
            <w:vAlign w:val="center"/>
          </w:tcPr>
          <w:p w14:paraId="53901BAA" w14:textId="77777777" w:rsidR="00EF6516" w:rsidRPr="002C76EC" w:rsidRDefault="00EF6516" w:rsidP="006A1E2B">
            <w:pPr>
              <w:jc w:val="center"/>
              <w:rPr>
                <w:rFonts w:ascii="Arial" w:hAnsi="Arial" w:cs="Arial"/>
                <w:color w:val="000000"/>
                <w:sz w:val="22"/>
                <w:szCs w:val="22"/>
              </w:rPr>
            </w:pPr>
          </w:p>
          <w:p w14:paraId="5A821BDA"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 xml:space="preserve">UN                                                                                                                                                                                                                                                                                                                                                                                                                                                                                                                                                                                                                                                                                                                                                                                                                                                                                                                                                                                                                                                                                                                                                                                                                                                                                                                                                                                                                                                                                                                                                                                                                                                                                                                                                                                                                                                                                                                                                                                                                                                                                                                                                                                                                                                                                                                                                                                                                                                                                                                                                                                                                                                                                                                                                                                                                                                                                                                                                                                                                                                                                                                                                                                                                                                                                                                                                                                                                                                                                                                                                                                                                                                                                                                                                                                                                                                                                                                                                                                                                                                                                                                                                                                                                                                                                                                                                                                                                                                                                                                                                                                                                                                                                                                                                                                                                                                                                                                                                                                                                                                                                                                                                                                                                                                                                                                                                                                                                                                                                                     </w:t>
            </w:r>
          </w:p>
        </w:tc>
        <w:tc>
          <w:tcPr>
            <w:tcW w:w="1134" w:type="dxa"/>
          </w:tcPr>
          <w:p w14:paraId="4C7364E5" w14:textId="77777777" w:rsidR="00EF6516" w:rsidRPr="002C76EC" w:rsidRDefault="00EF6516" w:rsidP="006A1E2B">
            <w:pPr>
              <w:jc w:val="center"/>
              <w:rPr>
                <w:rFonts w:ascii="Arial" w:hAnsi="Arial" w:cs="Arial"/>
                <w:sz w:val="22"/>
                <w:szCs w:val="22"/>
              </w:rPr>
            </w:pPr>
          </w:p>
          <w:p w14:paraId="01F271D9" w14:textId="77777777" w:rsidR="00EF6516" w:rsidRPr="002C76EC" w:rsidRDefault="00EF6516" w:rsidP="006A1E2B">
            <w:pPr>
              <w:jc w:val="center"/>
              <w:rPr>
                <w:rFonts w:ascii="Arial" w:hAnsi="Arial" w:cs="Arial"/>
                <w:sz w:val="22"/>
                <w:szCs w:val="22"/>
              </w:rPr>
            </w:pPr>
          </w:p>
          <w:p w14:paraId="4D063E57" w14:textId="77777777" w:rsidR="00EF6516" w:rsidRPr="002C76EC" w:rsidRDefault="00EF6516" w:rsidP="006A1E2B">
            <w:pPr>
              <w:jc w:val="center"/>
              <w:rPr>
                <w:rFonts w:ascii="Arial" w:hAnsi="Arial" w:cs="Arial"/>
                <w:sz w:val="22"/>
                <w:szCs w:val="22"/>
              </w:rPr>
            </w:pPr>
          </w:p>
          <w:p w14:paraId="03926568" w14:textId="77777777" w:rsidR="00EF6516" w:rsidRPr="002C76EC" w:rsidRDefault="00EF6516" w:rsidP="006A1E2B">
            <w:pPr>
              <w:jc w:val="center"/>
              <w:rPr>
                <w:rFonts w:ascii="Arial" w:hAnsi="Arial" w:cs="Arial"/>
                <w:sz w:val="22"/>
                <w:szCs w:val="22"/>
              </w:rPr>
            </w:pPr>
          </w:p>
          <w:p w14:paraId="2248EA13" w14:textId="77777777" w:rsidR="00EF6516" w:rsidRPr="002C76EC" w:rsidRDefault="00EF6516" w:rsidP="006A1E2B">
            <w:pPr>
              <w:jc w:val="center"/>
              <w:rPr>
                <w:rFonts w:ascii="Arial" w:hAnsi="Arial" w:cs="Arial"/>
                <w:sz w:val="22"/>
                <w:szCs w:val="22"/>
              </w:rPr>
            </w:pPr>
          </w:p>
          <w:p w14:paraId="6248A395" w14:textId="77777777" w:rsidR="00EF6516" w:rsidRPr="002C76EC" w:rsidRDefault="00EF6516" w:rsidP="006A1E2B">
            <w:pPr>
              <w:jc w:val="center"/>
              <w:rPr>
                <w:rFonts w:ascii="Arial" w:hAnsi="Arial" w:cs="Arial"/>
                <w:sz w:val="22"/>
                <w:szCs w:val="22"/>
              </w:rPr>
            </w:pPr>
          </w:p>
          <w:p w14:paraId="17B86C50" w14:textId="77777777" w:rsidR="00EF6516" w:rsidRPr="002C76EC" w:rsidRDefault="00EF6516" w:rsidP="006A1E2B">
            <w:pPr>
              <w:jc w:val="center"/>
              <w:rPr>
                <w:rFonts w:ascii="Arial" w:hAnsi="Arial" w:cs="Arial"/>
                <w:sz w:val="22"/>
                <w:szCs w:val="22"/>
              </w:rPr>
            </w:pPr>
          </w:p>
          <w:p w14:paraId="19200318" w14:textId="77777777" w:rsidR="00EF6516" w:rsidRPr="002C76EC" w:rsidRDefault="00EF6516" w:rsidP="006A1E2B">
            <w:pPr>
              <w:jc w:val="center"/>
              <w:rPr>
                <w:rFonts w:ascii="Arial" w:hAnsi="Arial" w:cs="Arial"/>
                <w:sz w:val="22"/>
                <w:szCs w:val="22"/>
              </w:rPr>
            </w:pPr>
          </w:p>
          <w:p w14:paraId="7C2374E0"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R$ 64,32</w:t>
            </w:r>
          </w:p>
        </w:tc>
        <w:tc>
          <w:tcPr>
            <w:tcW w:w="1559" w:type="dxa"/>
          </w:tcPr>
          <w:p w14:paraId="7747A850" w14:textId="77777777" w:rsidR="00EF6516" w:rsidRPr="002C76EC" w:rsidRDefault="00EF6516" w:rsidP="006A1E2B">
            <w:pPr>
              <w:jc w:val="center"/>
              <w:rPr>
                <w:rFonts w:ascii="Arial" w:hAnsi="Arial" w:cs="Arial"/>
                <w:sz w:val="22"/>
                <w:szCs w:val="22"/>
              </w:rPr>
            </w:pPr>
          </w:p>
          <w:p w14:paraId="1310F77B" w14:textId="77777777" w:rsidR="00EF6516" w:rsidRPr="002C76EC" w:rsidRDefault="00EF6516" w:rsidP="006A1E2B">
            <w:pPr>
              <w:rPr>
                <w:rFonts w:ascii="Arial" w:hAnsi="Arial" w:cs="Arial"/>
                <w:sz w:val="22"/>
                <w:szCs w:val="22"/>
              </w:rPr>
            </w:pPr>
          </w:p>
          <w:p w14:paraId="0CF2EB40" w14:textId="77777777" w:rsidR="00EF6516" w:rsidRPr="002C76EC" w:rsidRDefault="00EF6516" w:rsidP="006A1E2B">
            <w:pPr>
              <w:rPr>
                <w:rFonts w:ascii="Arial" w:hAnsi="Arial" w:cs="Arial"/>
                <w:sz w:val="22"/>
                <w:szCs w:val="22"/>
              </w:rPr>
            </w:pPr>
          </w:p>
          <w:p w14:paraId="5E37A740" w14:textId="77777777" w:rsidR="00EF6516" w:rsidRPr="002C76EC" w:rsidRDefault="00EF6516" w:rsidP="006A1E2B">
            <w:pPr>
              <w:rPr>
                <w:rFonts w:ascii="Arial" w:hAnsi="Arial" w:cs="Arial"/>
                <w:sz w:val="22"/>
                <w:szCs w:val="22"/>
              </w:rPr>
            </w:pPr>
          </w:p>
          <w:p w14:paraId="18183A83" w14:textId="77777777" w:rsidR="00EF6516" w:rsidRPr="002C76EC" w:rsidRDefault="00EF6516" w:rsidP="006A1E2B">
            <w:pPr>
              <w:rPr>
                <w:rFonts w:ascii="Arial" w:hAnsi="Arial" w:cs="Arial"/>
                <w:sz w:val="22"/>
                <w:szCs w:val="22"/>
              </w:rPr>
            </w:pPr>
          </w:p>
          <w:p w14:paraId="74897B85" w14:textId="77777777" w:rsidR="00EF6516" w:rsidRPr="002C76EC" w:rsidRDefault="00EF6516" w:rsidP="006A1E2B">
            <w:pPr>
              <w:rPr>
                <w:rFonts w:ascii="Arial" w:hAnsi="Arial" w:cs="Arial"/>
                <w:sz w:val="22"/>
                <w:szCs w:val="22"/>
              </w:rPr>
            </w:pPr>
          </w:p>
          <w:p w14:paraId="5954858A" w14:textId="77777777" w:rsidR="00EF6516" w:rsidRPr="002C76EC" w:rsidRDefault="00EF6516" w:rsidP="006A1E2B">
            <w:pPr>
              <w:rPr>
                <w:rFonts w:ascii="Arial" w:hAnsi="Arial" w:cs="Arial"/>
                <w:sz w:val="22"/>
                <w:szCs w:val="22"/>
              </w:rPr>
            </w:pPr>
          </w:p>
          <w:p w14:paraId="1A93F273" w14:textId="77777777" w:rsidR="00EF6516" w:rsidRPr="002C76EC" w:rsidRDefault="00EF6516" w:rsidP="006A1E2B">
            <w:pPr>
              <w:rPr>
                <w:rFonts w:ascii="Arial" w:hAnsi="Arial" w:cs="Arial"/>
                <w:sz w:val="22"/>
                <w:szCs w:val="22"/>
              </w:rPr>
            </w:pPr>
          </w:p>
          <w:p w14:paraId="38C8EE29" w14:textId="77777777" w:rsidR="00EF6516" w:rsidRPr="002C76EC" w:rsidRDefault="00EF6516" w:rsidP="006A1E2B">
            <w:pPr>
              <w:rPr>
                <w:rFonts w:ascii="Arial" w:hAnsi="Arial" w:cs="Arial"/>
                <w:sz w:val="22"/>
                <w:szCs w:val="22"/>
              </w:rPr>
            </w:pPr>
            <w:r>
              <w:rPr>
                <w:rFonts w:ascii="Arial" w:hAnsi="Arial" w:cs="Arial"/>
                <w:sz w:val="22"/>
                <w:szCs w:val="22"/>
              </w:rPr>
              <w:t>R$ 32.160,00</w:t>
            </w:r>
          </w:p>
        </w:tc>
      </w:tr>
      <w:tr w:rsidR="00F65E8D" w:rsidRPr="002C76EC" w14:paraId="192FB4BD" w14:textId="77777777" w:rsidTr="00874A06">
        <w:tc>
          <w:tcPr>
            <w:tcW w:w="851" w:type="dxa"/>
            <w:vAlign w:val="bottom"/>
          </w:tcPr>
          <w:p w14:paraId="3F288568"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47</w:t>
            </w:r>
          </w:p>
        </w:tc>
        <w:tc>
          <w:tcPr>
            <w:tcW w:w="4820" w:type="dxa"/>
            <w:vAlign w:val="center"/>
          </w:tcPr>
          <w:p w14:paraId="1092AA72"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Flocão de Milho para cuscuz - Farinha de milho flocada para cuscuz, sem sal. Amarelo, com aspecto, cor, cheiro e sabor próprio, ausência de umidade, fermentação, ranço, isento de sujidades, parasitas e larvas. Embalagem em sacos plásticos tipo almofada, atóxicos e resistentes. Validade mínima de 6 meses. Embalagem de 500 g.</w:t>
            </w:r>
          </w:p>
        </w:tc>
        <w:tc>
          <w:tcPr>
            <w:tcW w:w="992" w:type="dxa"/>
            <w:vAlign w:val="center"/>
          </w:tcPr>
          <w:p w14:paraId="65A18BB6"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800</w:t>
            </w:r>
          </w:p>
        </w:tc>
        <w:tc>
          <w:tcPr>
            <w:tcW w:w="992" w:type="dxa"/>
            <w:vAlign w:val="center"/>
          </w:tcPr>
          <w:p w14:paraId="0179BD15" w14:textId="77777777" w:rsidR="00EF6516" w:rsidRPr="002C76EC" w:rsidRDefault="00EF6516" w:rsidP="006A1E2B">
            <w:pPr>
              <w:jc w:val="center"/>
              <w:rPr>
                <w:rFonts w:ascii="Arial" w:hAnsi="Arial" w:cs="Arial"/>
                <w:color w:val="000000"/>
                <w:sz w:val="22"/>
                <w:szCs w:val="22"/>
              </w:rPr>
            </w:pPr>
          </w:p>
          <w:p w14:paraId="36577AB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500g</w:t>
            </w:r>
          </w:p>
        </w:tc>
        <w:tc>
          <w:tcPr>
            <w:tcW w:w="1134" w:type="dxa"/>
          </w:tcPr>
          <w:p w14:paraId="550A8449" w14:textId="77777777" w:rsidR="00EF6516" w:rsidRPr="002C76EC" w:rsidRDefault="00EF6516" w:rsidP="006A1E2B">
            <w:pPr>
              <w:jc w:val="center"/>
              <w:rPr>
                <w:rFonts w:ascii="Arial" w:hAnsi="Arial" w:cs="Arial"/>
                <w:sz w:val="22"/>
                <w:szCs w:val="22"/>
              </w:rPr>
            </w:pPr>
          </w:p>
          <w:p w14:paraId="0F81BB5D" w14:textId="77777777" w:rsidR="00EF6516" w:rsidRPr="002C76EC" w:rsidRDefault="00EF6516" w:rsidP="006A1E2B">
            <w:pPr>
              <w:jc w:val="center"/>
              <w:rPr>
                <w:rFonts w:ascii="Arial" w:hAnsi="Arial" w:cs="Arial"/>
                <w:sz w:val="22"/>
                <w:szCs w:val="22"/>
              </w:rPr>
            </w:pPr>
          </w:p>
          <w:p w14:paraId="7EFDA643" w14:textId="77777777" w:rsidR="00EF6516" w:rsidRPr="002C76EC" w:rsidRDefault="00EF6516" w:rsidP="006A1E2B">
            <w:pPr>
              <w:jc w:val="center"/>
              <w:rPr>
                <w:rFonts w:ascii="Arial" w:hAnsi="Arial" w:cs="Arial"/>
                <w:sz w:val="22"/>
                <w:szCs w:val="22"/>
              </w:rPr>
            </w:pPr>
          </w:p>
          <w:p w14:paraId="63E0637B" w14:textId="77777777" w:rsidR="00EF6516" w:rsidRPr="002C76EC" w:rsidRDefault="00EF6516" w:rsidP="006A1E2B">
            <w:pPr>
              <w:jc w:val="center"/>
              <w:rPr>
                <w:rFonts w:ascii="Arial" w:hAnsi="Arial" w:cs="Arial"/>
                <w:sz w:val="22"/>
                <w:szCs w:val="22"/>
              </w:rPr>
            </w:pPr>
          </w:p>
          <w:p w14:paraId="32554B5D"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R$ 3,43</w:t>
            </w:r>
          </w:p>
        </w:tc>
        <w:tc>
          <w:tcPr>
            <w:tcW w:w="1559" w:type="dxa"/>
          </w:tcPr>
          <w:p w14:paraId="0D38F4EC" w14:textId="77777777" w:rsidR="00EF6516" w:rsidRPr="002C76EC" w:rsidRDefault="00EF6516" w:rsidP="006A1E2B">
            <w:pPr>
              <w:jc w:val="center"/>
              <w:rPr>
                <w:rFonts w:ascii="Arial" w:hAnsi="Arial" w:cs="Arial"/>
                <w:sz w:val="22"/>
                <w:szCs w:val="22"/>
              </w:rPr>
            </w:pPr>
          </w:p>
          <w:p w14:paraId="5D18B5CF" w14:textId="77777777" w:rsidR="00EF6516" w:rsidRPr="002C76EC" w:rsidRDefault="00EF6516" w:rsidP="006A1E2B">
            <w:pPr>
              <w:rPr>
                <w:rFonts w:ascii="Arial" w:hAnsi="Arial" w:cs="Arial"/>
                <w:sz w:val="22"/>
                <w:szCs w:val="22"/>
              </w:rPr>
            </w:pPr>
          </w:p>
          <w:p w14:paraId="1803A942" w14:textId="77777777" w:rsidR="00EF6516" w:rsidRPr="002C76EC" w:rsidRDefault="00EF6516" w:rsidP="006A1E2B">
            <w:pPr>
              <w:rPr>
                <w:rFonts w:ascii="Arial" w:hAnsi="Arial" w:cs="Arial"/>
                <w:sz w:val="22"/>
                <w:szCs w:val="22"/>
              </w:rPr>
            </w:pPr>
          </w:p>
          <w:p w14:paraId="5F810165" w14:textId="77777777" w:rsidR="00EF6516" w:rsidRPr="002C76EC" w:rsidRDefault="00EF6516" w:rsidP="006A1E2B">
            <w:pPr>
              <w:rPr>
                <w:rFonts w:ascii="Arial" w:hAnsi="Arial" w:cs="Arial"/>
                <w:sz w:val="22"/>
                <w:szCs w:val="22"/>
              </w:rPr>
            </w:pPr>
          </w:p>
          <w:p w14:paraId="731F7746" w14:textId="77777777" w:rsidR="00EF6516" w:rsidRPr="002C76EC" w:rsidRDefault="00EF6516" w:rsidP="006A1E2B">
            <w:pPr>
              <w:rPr>
                <w:rFonts w:ascii="Arial" w:hAnsi="Arial" w:cs="Arial"/>
                <w:sz w:val="22"/>
                <w:szCs w:val="22"/>
              </w:rPr>
            </w:pPr>
            <w:r>
              <w:rPr>
                <w:rFonts w:ascii="Arial" w:hAnsi="Arial" w:cs="Arial"/>
                <w:sz w:val="22"/>
                <w:szCs w:val="22"/>
              </w:rPr>
              <w:t>R$ 2.744,00</w:t>
            </w:r>
          </w:p>
        </w:tc>
      </w:tr>
      <w:tr w:rsidR="00F65E8D" w:rsidRPr="002C76EC" w14:paraId="2C1B7B40" w14:textId="77777777" w:rsidTr="00874A06">
        <w:tc>
          <w:tcPr>
            <w:tcW w:w="851" w:type="dxa"/>
            <w:vAlign w:val="bottom"/>
          </w:tcPr>
          <w:p w14:paraId="56357752"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48</w:t>
            </w:r>
          </w:p>
        </w:tc>
        <w:tc>
          <w:tcPr>
            <w:tcW w:w="4820" w:type="dxa"/>
            <w:vAlign w:val="center"/>
          </w:tcPr>
          <w:p w14:paraId="5C2F7BA0"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Fubá de Milho, amarelo - tipo 1 – primeira linha - pacotes de 1 kg - o produto deverá estar em conformidade com as leis especificas vigentes validade mínima de 6 meses após a entrega.</w:t>
            </w:r>
          </w:p>
        </w:tc>
        <w:tc>
          <w:tcPr>
            <w:tcW w:w="992" w:type="dxa"/>
            <w:vAlign w:val="center"/>
          </w:tcPr>
          <w:p w14:paraId="24A6861D"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1.500</w:t>
            </w:r>
          </w:p>
        </w:tc>
        <w:tc>
          <w:tcPr>
            <w:tcW w:w="992" w:type="dxa"/>
            <w:vAlign w:val="center"/>
          </w:tcPr>
          <w:p w14:paraId="2373C9F9" w14:textId="77777777" w:rsidR="00EF6516" w:rsidRPr="002C76EC" w:rsidRDefault="00EF6516" w:rsidP="006A1E2B">
            <w:pPr>
              <w:jc w:val="center"/>
              <w:rPr>
                <w:rFonts w:ascii="Arial" w:hAnsi="Arial" w:cs="Arial"/>
                <w:color w:val="000000"/>
                <w:sz w:val="22"/>
                <w:szCs w:val="22"/>
              </w:rPr>
            </w:pPr>
          </w:p>
          <w:p w14:paraId="2C181B38"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1 kg</w:t>
            </w:r>
          </w:p>
        </w:tc>
        <w:tc>
          <w:tcPr>
            <w:tcW w:w="1134" w:type="dxa"/>
          </w:tcPr>
          <w:p w14:paraId="33D8EAF1" w14:textId="77777777" w:rsidR="00EF6516" w:rsidRPr="002C76EC" w:rsidRDefault="00EF6516" w:rsidP="006A1E2B">
            <w:pPr>
              <w:jc w:val="center"/>
              <w:rPr>
                <w:rFonts w:ascii="Arial" w:hAnsi="Arial" w:cs="Arial"/>
                <w:sz w:val="22"/>
                <w:szCs w:val="22"/>
              </w:rPr>
            </w:pPr>
          </w:p>
          <w:p w14:paraId="23B9F0DA" w14:textId="77777777" w:rsidR="00EF6516" w:rsidRPr="002C76EC" w:rsidRDefault="00EF6516" w:rsidP="006A1E2B">
            <w:pPr>
              <w:jc w:val="center"/>
              <w:rPr>
                <w:rFonts w:ascii="Arial" w:hAnsi="Arial" w:cs="Arial"/>
                <w:sz w:val="22"/>
                <w:szCs w:val="22"/>
              </w:rPr>
            </w:pPr>
          </w:p>
          <w:p w14:paraId="2F5991BF"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R$ 4,08</w:t>
            </w:r>
          </w:p>
        </w:tc>
        <w:tc>
          <w:tcPr>
            <w:tcW w:w="1559" w:type="dxa"/>
          </w:tcPr>
          <w:p w14:paraId="1A3908DB" w14:textId="77777777" w:rsidR="00EF6516" w:rsidRPr="002C76EC" w:rsidRDefault="00EF6516" w:rsidP="006A1E2B">
            <w:pPr>
              <w:jc w:val="center"/>
              <w:rPr>
                <w:rFonts w:ascii="Arial" w:hAnsi="Arial" w:cs="Arial"/>
                <w:sz w:val="22"/>
                <w:szCs w:val="22"/>
              </w:rPr>
            </w:pPr>
          </w:p>
          <w:p w14:paraId="19158371" w14:textId="77777777" w:rsidR="00EF6516" w:rsidRPr="002C76EC" w:rsidRDefault="00EF6516" w:rsidP="006A1E2B">
            <w:pPr>
              <w:rPr>
                <w:rFonts w:ascii="Arial" w:hAnsi="Arial" w:cs="Arial"/>
                <w:sz w:val="22"/>
                <w:szCs w:val="22"/>
              </w:rPr>
            </w:pPr>
          </w:p>
          <w:p w14:paraId="69603D45" w14:textId="77777777" w:rsidR="00EF6516" w:rsidRPr="002C76EC" w:rsidRDefault="00EF6516" w:rsidP="006A1E2B">
            <w:pPr>
              <w:rPr>
                <w:rFonts w:ascii="Arial" w:hAnsi="Arial" w:cs="Arial"/>
                <w:sz w:val="22"/>
                <w:szCs w:val="22"/>
              </w:rPr>
            </w:pPr>
            <w:r>
              <w:rPr>
                <w:rFonts w:ascii="Arial" w:hAnsi="Arial" w:cs="Arial"/>
                <w:sz w:val="22"/>
                <w:szCs w:val="22"/>
              </w:rPr>
              <w:t>R$ 6.120</w:t>
            </w:r>
            <w:r w:rsidRPr="002C76EC">
              <w:rPr>
                <w:rFonts w:ascii="Arial" w:hAnsi="Arial" w:cs="Arial"/>
                <w:sz w:val="22"/>
                <w:szCs w:val="22"/>
              </w:rPr>
              <w:t>,00</w:t>
            </w:r>
          </w:p>
        </w:tc>
      </w:tr>
      <w:tr w:rsidR="00F65E8D" w:rsidRPr="002C76EC" w14:paraId="4348F1F5" w14:textId="77777777" w:rsidTr="00874A06">
        <w:tc>
          <w:tcPr>
            <w:tcW w:w="851" w:type="dxa"/>
            <w:vAlign w:val="bottom"/>
          </w:tcPr>
          <w:p w14:paraId="35541167"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49</w:t>
            </w:r>
          </w:p>
        </w:tc>
        <w:tc>
          <w:tcPr>
            <w:tcW w:w="4820" w:type="dxa"/>
          </w:tcPr>
          <w:p w14:paraId="752C7D5F" w14:textId="77777777" w:rsidR="00EF6516" w:rsidRPr="002C76EC" w:rsidRDefault="00EF6516" w:rsidP="006A1E2B">
            <w:pPr>
              <w:rPr>
                <w:rFonts w:ascii="Arial" w:hAnsi="Arial" w:cs="Arial"/>
                <w:sz w:val="22"/>
                <w:szCs w:val="22"/>
              </w:rPr>
            </w:pPr>
            <w:r w:rsidRPr="002C76EC">
              <w:rPr>
                <w:rFonts w:ascii="Arial" w:hAnsi="Arial" w:cs="Arial"/>
                <w:sz w:val="22"/>
                <w:szCs w:val="22"/>
              </w:rPr>
              <w:t>INHAME - compacto e firme, sem lesões de origem física ou mecânica, com tamanho uniforme devendo ser graúda</w:t>
            </w:r>
          </w:p>
        </w:tc>
        <w:tc>
          <w:tcPr>
            <w:tcW w:w="992" w:type="dxa"/>
          </w:tcPr>
          <w:p w14:paraId="46D2A75D" w14:textId="77777777" w:rsidR="00EF6516" w:rsidRPr="002C76EC" w:rsidRDefault="00EF6516" w:rsidP="006A1E2B">
            <w:pPr>
              <w:jc w:val="center"/>
              <w:rPr>
                <w:rFonts w:ascii="Arial" w:hAnsi="Arial" w:cs="Arial"/>
                <w:sz w:val="22"/>
                <w:szCs w:val="22"/>
              </w:rPr>
            </w:pPr>
          </w:p>
          <w:p w14:paraId="1A6B6C62"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500</w:t>
            </w:r>
          </w:p>
        </w:tc>
        <w:tc>
          <w:tcPr>
            <w:tcW w:w="992" w:type="dxa"/>
            <w:vAlign w:val="center"/>
          </w:tcPr>
          <w:p w14:paraId="2629BE06"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2A6BBE87" w14:textId="77777777" w:rsidR="00EF6516" w:rsidRPr="002C76EC" w:rsidRDefault="00EF6516" w:rsidP="006A1E2B">
            <w:pPr>
              <w:jc w:val="center"/>
              <w:rPr>
                <w:rFonts w:ascii="Arial" w:hAnsi="Arial" w:cs="Arial"/>
                <w:sz w:val="22"/>
                <w:szCs w:val="22"/>
              </w:rPr>
            </w:pPr>
          </w:p>
          <w:p w14:paraId="02790C6D"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R$ 8,32</w:t>
            </w:r>
          </w:p>
        </w:tc>
        <w:tc>
          <w:tcPr>
            <w:tcW w:w="1559" w:type="dxa"/>
          </w:tcPr>
          <w:p w14:paraId="78DE5ABB" w14:textId="77777777" w:rsidR="00EF6516" w:rsidRPr="002C76EC" w:rsidRDefault="00EF6516" w:rsidP="006A1E2B">
            <w:pPr>
              <w:jc w:val="center"/>
              <w:rPr>
                <w:rFonts w:ascii="Arial" w:hAnsi="Arial" w:cs="Arial"/>
                <w:sz w:val="22"/>
                <w:szCs w:val="22"/>
              </w:rPr>
            </w:pPr>
          </w:p>
          <w:p w14:paraId="054BAD6D" w14:textId="77777777" w:rsidR="00EF6516" w:rsidRPr="002C76EC" w:rsidRDefault="00EF6516" w:rsidP="006A1E2B">
            <w:pPr>
              <w:rPr>
                <w:rFonts w:ascii="Arial" w:hAnsi="Arial" w:cs="Arial"/>
                <w:sz w:val="22"/>
                <w:szCs w:val="22"/>
              </w:rPr>
            </w:pPr>
            <w:r w:rsidRPr="002C76EC">
              <w:rPr>
                <w:rFonts w:ascii="Arial" w:hAnsi="Arial" w:cs="Arial"/>
                <w:sz w:val="22"/>
                <w:szCs w:val="22"/>
              </w:rPr>
              <w:t>R$ 4.160,00</w:t>
            </w:r>
          </w:p>
        </w:tc>
      </w:tr>
      <w:tr w:rsidR="00F65E8D" w:rsidRPr="002C76EC" w14:paraId="63D72806" w14:textId="77777777" w:rsidTr="00874A06">
        <w:tc>
          <w:tcPr>
            <w:tcW w:w="851" w:type="dxa"/>
            <w:vAlign w:val="bottom"/>
          </w:tcPr>
          <w:p w14:paraId="60772928"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50</w:t>
            </w:r>
          </w:p>
        </w:tc>
        <w:tc>
          <w:tcPr>
            <w:tcW w:w="4820" w:type="dxa"/>
          </w:tcPr>
          <w:p w14:paraId="5672C59D"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Iogurte natural integral, sem sabor, sem corante, contendo apenas leite pasteurizado </w:t>
            </w:r>
            <w:r w:rsidRPr="002C76EC">
              <w:rPr>
                <w:rFonts w:ascii="Arial" w:hAnsi="Arial" w:cs="Arial"/>
                <w:sz w:val="22"/>
                <w:szCs w:val="22"/>
              </w:rPr>
              <w:lastRenderedPageBreak/>
              <w:t>integral e ou leite reconstituído integral e fermento lácteo. Embalagem de 1 litro.</w:t>
            </w:r>
          </w:p>
        </w:tc>
        <w:tc>
          <w:tcPr>
            <w:tcW w:w="992" w:type="dxa"/>
          </w:tcPr>
          <w:p w14:paraId="0C13E8F6" w14:textId="77777777" w:rsidR="00EF6516" w:rsidRPr="002C76EC" w:rsidRDefault="00EF6516" w:rsidP="006A1E2B">
            <w:pPr>
              <w:jc w:val="center"/>
              <w:rPr>
                <w:rFonts w:ascii="Arial" w:hAnsi="Arial" w:cs="Arial"/>
                <w:sz w:val="22"/>
                <w:szCs w:val="22"/>
              </w:rPr>
            </w:pPr>
          </w:p>
          <w:p w14:paraId="72DCDF6F" w14:textId="77777777" w:rsidR="00EF6516" w:rsidRPr="002C76EC" w:rsidRDefault="00EF6516" w:rsidP="006A1E2B">
            <w:pPr>
              <w:jc w:val="center"/>
              <w:rPr>
                <w:rFonts w:ascii="Arial" w:hAnsi="Arial" w:cs="Arial"/>
                <w:sz w:val="22"/>
                <w:szCs w:val="22"/>
              </w:rPr>
            </w:pPr>
          </w:p>
          <w:p w14:paraId="1E749CC3"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100</w:t>
            </w:r>
          </w:p>
        </w:tc>
        <w:tc>
          <w:tcPr>
            <w:tcW w:w="992" w:type="dxa"/>
            <w:vAlign w:val="center"/>
          </w:tcPr>
          <w:p w14:paraId="7AAEACFE" w14:textId="77777777" w:rsidR="00EF6516" w:rsidRPr="002C76EC" w:rsidRDefault="00EF6516" w:rsidP="006A1E2B">
            <w:pPr>
              <w:jc w:val="center"/>
              <w:rPr>
                <w:rFonts w:ascii="Arial" w:hAnsi="Arial" w:cs="Arial"/>
                <w:color w:val="000000"/>
                <w:sz w:val="22"/>
                <w:szCs w:val="22"/>
              </w:rPr>
            </w:pPr>
          </w:p>
          <w:p w14:paraId="1A2F8968"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Litro</w:t>
            </w:r>
          </w:p>
        </w:tc>
        <w:tc>
          <w:tcPr>
            <w:tcW w:w="1134" w:type="dxa"/>
          </w:tcPr>
          <w:p w14:paraId="2CB71B72" w14:textId="77777777" w:rsidR="00EF6516" w:rsidRPr="002C76EC" w:rsidRDefault="00EF6516" w:rsidP="006A1E2B">
            <w:pPr>
              <w:rPr>
                <w:rFonts w:ascii="Arial" w:hAnsi="Arial" w:cs="Arial"/>
                <w:sz w:val="22"/>
                <w:szCs w:val="22"/>
              </w:rPr>
            </w:pPr>
          </w:p>
          <w:p w14:paraId="07A4B4E4" w14:textId="77777777" w:rsidR="00EF6516" w:rsidRPr="002C76EC" w:rsidRDefault="00EF6516" w:rsidP="006A1E2B">
            <w:pPr>
              <w:jc w:val="center"/>
              <w:rPr>
                <w:rFonts w:ascii="Arial" w:hAnsi="Arial" w:cs="Arial"/>
                <w:sz w:val="22"/>
                <w:szCs w:val="22"/>
              </w:rPr>
            </w:pPr>
          </w:p>
          <w:p w14:paraId="54BC4573"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R$ 14,85</w:t>
            </w:r>
          </w:p>
        </w:tc>
        <w:tc>
          <w:tcPr>
            <w:tcW w:w="1559" w:type="dxa"/>
          </w:tcPr>
          <w:p w14:paraId="55C13693" w14:textId="77777777" w:rsidR="00EF6516" w:rsidRPr="002C76EC" w:rsidRDefault="00EF6516" w:rsidP="006A1E2B">
            <w:pPr>
              <w:rPr>
                <w:rFonts w:ascii="Arial" w:hAnsi="Arial" w:cs="Arial"/>
                <w:sz w:val="22"/>
                <w:szCs w:val="22"/>
              </w:rPr>
            </w:pPr>
          </w:p>
          <w:p w14:paraId="70579185" w14:textId="77777777" w:rsidR="00EF6516" w:rsidRPr="002C76EC" w:rsidRDefault="00EF6516" w:rsidP="006A1E2B">
            <w:pPr>
              <w:rPr>
                <w:rFonts w:ascii="Arial" w:hAnsi="Arial" w:cs="Arial"/>
                <w:sz w:val="22"/>
                <w:szCs w:val="22"/>
              </w:rPr>
            </w:pPr>
          </w:p>
          <w:p w14:paraId="6A769FA3" w14:textId="77777777" w:rsidR="00EF6516" w:rsidRPr="002C76EC" w:rsidRDefault="00EF6516" w:rsidP="006A1E2B">
            <w:pPr>
              <w:rPr>
                <w:rFonts w:ascii="Arial" w:hAnsi="Arial" w:cs="Arial"/>
                <w:sz w:val="22"/>
                <w:szCs w:val="22"/>
              </w:rPr>
            </w:pPr>
            <w:r>
              <w:rPr>
                <w:rFonts w:ascii="Arial" w:hAnsi="Arial" w:cs="Arial"/>
                <w:sz w:val="22"/>
                <w:szCs w:val="22"/>
              </w:rPr>
              <w:t>R$ 1.485,00</w:t>
            </w:r>
          </w:p>
        </w:tc>
      </w:tr>
      <w:tr w:rsidR="00F65E8D" w:rsidRPr="002C76EC" w14:paraId="78E4702D" w14:textId="77777777" w:rsidTr="00874A06">
        <w:tc>
          <w:tcPr>
            <w:tcW w:w="851" w:type="dxa"/>
            <w:vAlign w:val="bottom"/>
          </w:tcPr>
          <w:p w14:paraId="50275907"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51</w:t>
            </w:r>
          </w:p>
        </w:tc>
        <w:tc>
          <w:tcPr>
            <w:tcW w:w="4820" w:type="dxa"/>
          </w:tcPr>
          <w:p w14:paraId="108F3C22" w14:textId="77777777" w:rsidR="00EF6516" w:rsidRPr="002C76EC" w:rsidRDefault="00EF6516" w:rsidP="006A1E2B">
            <w:pPr>
              <w:rPr>
                <w:rFonts w:ascii="Arial" w:hAnsi="Arial" w:cs="Arial"/>
                <w:sz w:val="22"/>
                <w:szCs w:val="22"/>
              </w:rPr>
            </w:pPr>
            <w:r w:rsidRPr="002C76EC">
              <w:rPr>
                <w:rFonts w:ascii="Arial" w:hAnsi="Arial" w:cs="Arial"/>
                <w:sz w:val="22"/>
                <w:szCs w:val="22"/>
              </w:rPr>
              <w:t>Iogurte Natural, zero lactose para intolerantes a lactose. No seu rótulo deve conter informações nutricionais por porção, data de validade, lote e número de registro de inspeção no Ministério da Agricultura. Embalagem de 170g.</w:t>
            </w:r>
          </w:p>
        </w:tc>
        <w:tc>
          <w:tcPr>
            <w:tcW w:w="992" w:type="dxa"/>
          </w:tcPr>
          <w:p w14:paraId="6202AEFA" w14:textId="77777777" w:rsidR="00EF6516" w:rsidRPr="002C76EC" w:rsidRDefault="00EF6516" w:rsidP="006A1E2B">
            <w:pPr>
              <w:jc w:val="center"/>
              <w:rPr>
                <w:rFonts w:ascii="Arial" w:hAnsi="Arial" w:cs="Arial"/>
                <w:sz w:val="22"/>
                <w:szCs w:val="22"/>
              </w:rPr>
            </w:pPr>
          </w:p>
          <w:p w14:paraId="1BFFA9BA" w14:textId="77777777" w:rsidR="00EF6516" w:rsidRPr="002C76EC" w:rsidRDefault="00EF6516" w:rsidP="006A1E2B">
            <w:pPr>
              <w:jc w:val="center"/>
              <w:rPr>
                <w:rFonts w:ascii="Arial" w:hAnsi="Arial" w:cs="Arial"/>
                <w:sz w:val="22"/>
                <w:szCs w:val="22"/>
              </w:rPr>
            </w:pPr>
          </w:p>
          <w:p w14:paraId="3A1F168B" w14:textId="77777777" w:rsidR="00EF6516" w:rsidRPr="002C76EC" w:rsidRDefault="00EF6516" w:rsidP="006A1E2B">
            <w:pPr>
              <w:jc w:val="center"/>
              <w:rPr>
                <w:rFonts w:ascii="Arial" w:hAnsi="Arial" w:cs="Arial"/>
                <w:sz w:val="22"/>
                <w:szCs w:val="22"/>
              </w:rPr>
            </w:pPr>
          </w:p>
          <w:p w14:paraId="55B0A165"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60</w:t>
            </w:r>
          </w:p>
        </w:tc>
        <w:tc>
          <w:tcPr>
            <w:tcW w:w="992" w:type="dxa"/>
            <w:vAlign w:val="center"/>
          </w:tcPr>
          <w:p w14:paraId="742C83CB" w14:textId="77777777" w:rsidR="00EF6516" w:rsidRPr="002C76EC" w:rsidRDefault="00EF6516" w:rsidP="006A1E2B">
            <w:pPr>
              <w:jc w:val="center"/>
              <w:rPr>
                <w:rFonts w:ascii="Arial" w:hAnsi="Arial" w:cs="Arial"/>
                <w:color w:val="000000"/>
                <w:sz w:val="22"/>
                <w:szCs w:val="22"/>
              </w:rPr>
            </w:pPr>
          </w:p>
          <w:p w14:paraId="6AC8F65C"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 xml:space="preserve">Unidade </w:t>
            </w:r>
          </w:p>
        </w:tc>
        <w:tc>
          <w:tcPr>
            <w:tcW w:w="1134" w:type="dxa"/>
          </w:tcPr>
          <w:p w14:paraId="3AA00BC0" w14:textId="77777777" w:rsidR="00EF6516" w:rsidRPr="002C76EC" w:rsidRDefault="00EF6516" w:rsidP="006A1E2B">
            <w:pPr>
              <w:jc w:val="center"/>
              <w:rPr>
                <w:rFonts w:ascii="Arial" w:hAnsi="Arial" w:cs="Arial"/>
                <w:sz w:val="22"/>
                <w:szCs w:val="22"/>
              </w:rPr>
            </w:pPr>
          </w:p>
          <w:p w14:paraId="28EFA6FC" w14:textId="77777777" w:rsidR="00EF6516" w:rsidRPr="002C76EC" w:rsidRDefault="00EF6516" w:rsidP="006A1E2B">
            <w:pPr>
              <w:rPr>
                <w:rFonts w:ascii="Arial" w:hAnsi="Arial" w:cs="Arial"/>
                <w:sz w:val="22"/>
                <w:szCs w:val="22"/>
              </w:rPr>
            </w:pPr>
          </w:p>
          <w:p w14:paraId="0CE5CA0C" w14:textId="77777777" w:rsidR="00EF6516" w:rsidRPr="002C76EC" w:rsidRDefault="00EF6516" w:rsidP="006A1E2B">
            <w:pPr>
              <w:jc w:val="center"/>
              <w:rPr>
                <w:rFonts w:ascii="Arial" w:hAnsi="Arial" w:cs="Arial"/>
                <w:sz w:val="22"/>
                <w:szCs w:val="22"/>
              </w:rPr>
            </w:pPr>
          </w:p>
          <w:p w14:paraId="6684E02F"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R$ 5,28</w:t>
            </w:r>
          </w:p>
        </w:tc>
        <w:tc>
          <w:tcPr>
            <w:tcW w:w="1559" w:type="dxa"/>
          </w:tcPr>
          <w:p w14:paraId="12996343" w14:textId="77777777" w:rsidR="00EF6516" w:rsidRPr="002C76EC" w:rsidRDefault="00EF6516" w:rsidP="006A1E2B">
            <w:pPr>
              <w:jc w:val="center"/>
              <w:rPr>
                <w:rFonts w:ascii="Arial" w:hAnsi="Arial" w:cs="Arial"/>
                <w:sz w:val="22"/>
                <w:szCs w:val="22"/>
              </w:rPr>
            </w:pPr>
          </w:p>
          <w:p w14:paraId="2181C24E" w14:textId="77777777" w:rsidR="00EF6516" w:rsidRPr="002C76EC" w:rsidRDefault="00EF6516" w:rsidP="006A1E2B">
            <w:pPr>
              <w:rPr>
                <w:rFonts w:ascii="Arial" w:hAnsi="Arial" w:cs="Arial"/>
                <w:sz w:val="22"/>
                <w:szCs w:val="22"/>
              </w:rPr>
            </w:pPr>
          </w:p>
          <w:p w14:paraId="0A07F053" w14:textId="77777777" w:rsidR="00EF6516" w:rsidRPr="002C76EC" w:rsidRDefault="00EF6516" w:rsidP="006A1E2B">
            <w:pPr>
              <w:rPr>
                <w:rFonts w:ascii="Arial" w:hAnsi="Arial" w:cs="Arial"/>
                <w:sz w:val="22"/>
                <w:szCs w:val="22"/>
              </w:rPr>
            </w:pPr>
          </w:p>
          <w:p w14:paraId="6D9B464A"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  R$ 316,80</w:t>
            </w:r>
          </w:p>
        </w:tc>
      </w:tr>
      <w:tr w:rsidR="00F65E8D" w:rsidRPr="002C76EC" w14:paraId="3DEE6588" w14:textId="77777777" w:rsidTr="00874A06">
        <w:tc>
          <w:tcPr>
            <w:tcW w:w="851" w:type="dxa"/>
            <w:vAlign w:val="bottom"/>
          </w:tcPr>
          <w:p w14:paraId="6EB072BE"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52</w:t>
            </w:r>
          </w:p>
        </w:tc>
        <w:tc>
          <w:tcPr>
            <w:tcW w:w="4820" w:type="dxa"/>
          </w:tcPr>
          <w:p w14:paraId="022EE1BB" w14:textId="77777777" w:rsidR="00EF6516" w:rsidRPr="002C76EC" w:rsidRDefault="00EF6516" w:rsidP="006A1E2B">
            <w:pPr>
              <w:rPr>
                <w:rFonts w:ascii="Arial" w:hAnsi="Arial" w:cs="Arial"/>
                <w:sz w:val="22"/>
                <w:szCs w:val="22"/>
              </w:rPr>
            </w:pPr>
            <w:r w:rsidRPr="002C76EC">
              <w:rPr>
                <w:rFonts w:ascii="Arial" w:hAnsi="Arial" w:cs="Arial"/>
                <w:sz w:val="22"/>
                <w:szCs w:val="22"/>
              </w:rPr>
              <w:t>Iogurte Sabor Morango - Iogurte, produto obtido através de leite ou leite reconstituído padronizado, sabor morango, acondicionado em embalagem plástica (pacote ou garrafa) contendo 1lt. A embalagem deverá conter externamente os dados de identificação, procedência, informações nutricionais, número de lote, data de validade, quantidade do produto, número do registro no Ministério da Agricultura/DIPOA e carimbo de inspeção do SIM, SIE ou SIF. Validade mínima de 60 (sessenta) dias a partir da data da entrega. (Não aceitaremos bebida láctea).</w:t>
            </w:r>
          </w:p>
        </w:tc>
        <w:tc>
          <w:tcPr>
            <w:tcW w:w="992" w:type="dxa"/>
          </w:tcPr>
          <w:p w14:paraId="5B967C67" w14:textId="77777777" w:rsidR="00EF6516" w:rsidRPr="002C76EC" w:rsidRDefault="00EF6516" w:rsidP="006A1E2B">
            <w:pPr>
              <w:jc w:val="center"/>
              <w:rPr>
                <w:rFonts w:ascii="Arial" w:hAnsi="Arial" w:cs="Arial"/>
                <w:sz w:val="22"/>
                <w:szCs w:val="22"/>
              </w:rPr>
            </w:pPr>
          </w:p>
          <w:p w14:paraId="372F6179" w14:textId="77777777" w:rsidR="00EF6516" w:rsidRPr="002C76EC" w:rsidRDefault="00EF6516" w:rsidP="006A1E2B">
            <w:pPr>
              <w:jc w:val="center"/>
              <w:rPr>
                <w:rFonts w:ascii="Arial" w:hAnsi="Arial" w:cs="Arial"/>
                <w:sz w:val="22"/>
                <w:szCs w:val="22"/>
              </w:rPr>
            </w:pPr>
          </w:p>
          <w:p w14:paraId="2FBB3893" w14:textId="77777777" w:rsidR="00EF6516" w:rsidRPr="002C76EC" w:rsidRDefault="00EF6516" w:rsidP="006A1E2B">
            <w:pPr>
              <w:jc w:val="center"/>
              <w:rPr>
                <w:rFonts w:ascii="Arial" w:hAnsi="Arial" w:cs="Arial"/>
                <w:sz w:val="22"/>
                <w:szCs w:val="22"/>
              </w:rPr>
            </w:pPr>
          </w:p>
          <w:p w14:paraId="3C761C2B" w14:textId="77777777" w:rsidR="00EF6516" w:rsidRPr="002C76EC" w:rsidRDefault="00EF6516" w:rsidP="006A1E2B">
            <w:pPr>
              <w:jc w:val="center"/>
              <w:rPr>
                <w:rFonts w:ascii="Arial" w:hAnsi="Arial" w:cs="Arial"/>
                <w:sz w:val="22"/>
                <w:szCs w:val="22"/>
              </w:rPr>
            </w:pPr>
          </w:p>
          <w:p w14:paraId="1A238360" w14:textId="77777777" w:rsidR="00EF6516" w:rsidRPr="002C76EC" w:rsidRDefault="00EF6516" w:rsidP="006A1E2B">
            <w:pPr>
              <w:jc w:val="center"/>
              <w:rPr>
                <w:rFonts w:ascii="Arial" w:hAnsi="Arial" w:cs="Arial"/>
                <w:sz w:val="22"/>
                <w:szCs w:val="22"/>
              </w:rPr>
            </w:pPr>
          </w:p>
          <w:p w14:paraId="5F73C6FA" w14:textId="77777777" w:rsidR="00EF6516" w:rsidRPr="002C76EC" w:rsidRDefault="00EF6516" w:rsidP="006A1E2B">
            <w:pPr>
              <w:jc w:val="center"/>
              <w:rPr>
                <w:rFonts w:ascii="Arial" w:hAnsi="Arial" w:cs="Arial"/>
                <w:sz w:val="22"/>
                <w:szCs w:val="22"/>
              </w:rPr>
            </w:pPr>
          </w:p>
          <w:p w14:paraId="77A53B22"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5.500</w:t>
            </w:r>
          </w:p>
        </w:tc>
        <w:tc>
          <w:tcPr>
            <w:tcW w:w="992" w:type="dxa"/>
            <w:vAlign w:val="center"/>
          </w:tcPr>
          <w:p w14:paraId="157EE247" w14:textId="77777777" w:rsidR="0025399D" w:rsidRDefault="0025399D" w:rsidP="006A1E2B">
            <w:pPr>
              <w:jc w:val="center"/>
              <w:rPr>
                <w:rFonts w:ascii="Arial" w:hAnsi="Arial" w:cs="Arial"/>
                <w:color w:val="000000"/>
                <w:sz w:val="22"/>
                <w:szCs w:val="22"/>
              </w:rPr>
            </w:pPr>
          </w:p>
          <w:p w14:paraId="152BD349" w14:textId="77777777" w:rsidR="0025399D" w:rsidRDefault="0025399D" w:rsidP="006A1E2B">
            <w:pPr>
              <w:jc w:val="center"/>
              <w:rPr>
                <w:rFonts w:ascii="Arial" w:hAnsi="Arial" w:cs="Arial"/>
                <w:color w:val="000000"/>
                <w:sz w:val="22"/>
                <w:szCs w:val="22"/>
              </w:rPr>
            </w:pPr>
          </w:p>
          <w:p w14:paraId="18DA9126" w14:textId="3FBB72B1"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Litro</w:t>
            </w:r>
          </w:p>
        </w:tc>
        <w:tc>
          <w:tcPr>
            <w:tcW w:w="1134" w:type="dxa"/>
          </w:tcPr>
          <w:p w14:paraId="13FF13C8" w14:textId="77777777" w:rsidR="00EF6516" w:rsidRPr="002C76EC" w:rsidRDefault="00EF6516" w:rsidP="006A1E2B">
            <w:pPr>
              <w:jc w:val="center"/>
              <w:rPr>
                <w:rFonts w:ascii="Arial" w:hAnsi="Arial" w:cs="Arial"/>
                <w:sz w:val="22"/>
                <w:szCs w:val="22"/>
              </w:rPr>
            </w:pPr>
          </w:p>
          <w:p w14:paraId="3BA6A33E" w14:textId="77777777" w:rsidR="00EF6516" w:rsidRPr="002C76EC" w:rsidRDefault="00EF6516" w:rsidP="006A1E2B">
            <w:pPr>
              <w:jc w:val="center"/>
              <w:rPr>
                <w:rFonts w:ascii="Arial" w:hAnsi="Arial" w:cs="Arial"/>
                <w:sz w:val="22"/>
                <w:szCs w:val="22"/>
              </w:rPr>
            </w:pPr>
          </w:p>
          <w:p w14:paraId="02D15539" w14:textId="77777777" w:rsidR="00EF6516" w:rsidRPr="002C76EC" w:rsidRDefault="00EF6516" w:rsidP="006A1E2B">
            <w:pPr>
              <w:jc w:val="center"/>
              <w:rPr>
                <w:rFonts w:ascii="Arial" w:hAnsi="Arial" w:cs="Arial"/>
                <w:sz w:val="22"/>
                <w:szCs w:val="22"/>
              </w:rPr>
            </w:pPr>
          </w:p>
          <w:p w14:paraId="33BF1B10" w14:textId="77777777" w:rsidR="00EF6516" w:rsidRPr="002C76EC" w:rsidRDefault="00EF6516" w:rsidP="006A1E2B">
            <w:pPr>
              <w:jc w:val="center"/>
              <w:rPr>
                <w:rFonts w:ascii="Arial" w:hAnsi="Arial" w:cs="Arial"/>
                <w:sz w:val="22"/>
                <w:szCs w:val="22"/>
              </w:rPr>
            </w:pPr>
          </w:p>
          <w:p w14:paraId="457E06DC" w14:textId="77777777" w:rsidR="00EF6516" w:rsidRPr="002C76EC" w:rsidRDefault="00EF6516" w:rsidP="006A1E2B">
            <w:pPr>
              <w:jc w:val="center"/>
              <w:rPr>
                <w:rFonts w:ascii="Arial" w:hAnsi="Arial" w:cs="Arial"/>
                <w:sz w:val="22"/>
                <w:szCs w:val="22"/>
              </w:rPr>
            </w:pPr>
          </w:p>
          <w:p w14:paraId="0EDA12CC" w14:textId="77777777" w:rsidR="00EF6516" w:rsidRPr="002C76EC" w:rsidRDefault="00EF6516" w:rsidP="006A1E2B">
            <w:pPr>
              <w:jc w:val="center"/>
              <w:rPr>
                <w:rFonts w:ascii="Arial" w:hAnsi="Arial" w:cs="Arial"/>
                <w:sz w:val="22"/>
                <w:szCs w:val="22"/>
              </w:rPr>
            </w:pPr>
          </w:p>
          <w:p w14:paraId="5F0FCCA9"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R$ 15,62</w:t>
            </w:r>
          </w:p>
        </w:tc>
        <w:tc>
          <w:tcPr>
            <w:tcW w:w="1559" w:type="dxa"/>
          </w:tcPr>
          <w:p w14:paraId="7C2B6434" w14:textId="77777777" w:rsidR="00EF6516" w:rsidRPr="002C76EC" w:rsidRDefault="00EF6516" w:rsidP="006A1E2B">
            <w:pPr>
              <w:jc w:val="center"/>
              <w:rPr>
                <w:rFonts w:ascii="Arial" w:hAnsi="Arial" w:cs="Arial"/>
                <w:sz w:val="22"/>
                <w:szCs w:val="22"/>
              </w:rPr>
            </w:pPr>
          </w:p>
          <w:p w14:paraId="27B025EA" w14:textId="77777777" w:rsidR="00EF6516" w:rsidRPr="002C76EC" w:rsidRDefault="00EF6516" w:rsidP="006A1E2B">
            <w:pPr>
              <w:rPr>
                <w:rFonts w:ascii="Arial" w:hAnsi="Arial" w:cs="Arial"/>
                <w:sz w:val="22"/>
                <w:szCs w:val="22"/>
              </w:rPr>
            </w:pPr>
          </w:p>
          <w:p w14:paraId="2BAB41C6" w14:textId="77777777" w:rsidR="00EF6516" w:rsidRPr="002C76EC" w:rsidRDefault="00EF6516" w:rsidP="006A1E2B">
            <w:pPr>
              <w:rPr>
                <w:rFonts w:ascii="Arial" w:hAnsi="Arial" w:cs="Arial"/>
                <w:sz w:val="22"/>
                <w:szCs w:val="22"/>
              </w:rPr>
            </w:pPr>
          </w:p>
          <w:p w14:paraId="64071282" w14:textId="77777777" w:rsidR="00EF6516" w:rsidRPr="002C76EC" w:rsidRDefault="00EF6516" w:rsidP="006A1E2B">
            <w:pPr>
              <w:rPr>
                <w:rFonts w:ascii="Arial" w:hAnsi="Arial" w:cs="Arial"/>
                <w:sz w:val="22"/>
                <w:szCs w:val="22"/>
              </w:rPr>
            </w:pPr>
          </w:p>
          <w:p w14:paraId="7E5DED4C" w14:textId="77777777" w:rsidR="00EF6516" w:rsidRPr="002C76EC" w:rsidRDefault="00EF6516" w:rsidP="006A1E2B">
            <w:pPr>
              <w:rPr>
                <w:rFonts w:ascii="Arial" w:hAnsi="Arial" w:cs="Arial"/>
                <w:sz w:val="22"/>
                <w:szCs w:val="22"/>
              </w:rPr>
            </w:pPr>
          </w:p>
          <w:p w14:paraId="74658846" w14:textId="77777777" w:rsidR="00EF6516" w:rsidRPr="002C76EC" w:rsidRDefault="00EF6516" w:rsidP="006A1E2B">
            <w:pPr>
              <w:rPr>
                <w:rFonts w:ascii="Arial" w:hAnsi="Arial" w:cs="Arial"/>
                <w:sz w:val="22"/>
                <w:szCs w:val="22"/>
              </w:rPr>
            </w:pPr>
          </w:p>
          <w:p w14:paraId="7629D572" w14:textId="77777777" w:rsidR="00EF6516" w:rsidRPr="002C76EC" w:rsidRDefault="00EF6516" w:rsidP="006A1E2B">
            <w:pPr>
              <w:rPr>
                <w:rFonts w:ascii="Arial" w:hAnsi="Arial" w:cs="Arial"/>
                <w:sz w:val="22"/>
                <w:szCs w:val="22"/>
              </w:rPr>
            </w:pPr>
            <w:r>
              <w:rPr>
                <w:rFonts w:ascii="Arial" w:hAnsi="Arial" w:cs="Arial"/>
                <w:sz w:val="22"/>
                <w:szCs w:val="22"/>
              </w:rPr>
              <w:t>R$ 85.910,00</w:t>
            </w:r>
          </w:p>
        </w:tc>
      </w:tr>
      <w:tr w:rsidR="00F65E8D" w:rsidRPr="002C76EC" w14:paraId="0B2EDA09" w14:textId="77777777" w:rsidTr="00874A06">
        <w:tc>
          <w:tcPr>
            <w:tcW w:w="851" w:type="dxa"/>
            <w:vAlign w:val="bottom"/>
          </w:tcPr>
          <w:p w14:paraId="6516D162" w14:textId="587CF93C"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w:t>
            </w:r>
            <w:r w:rsidR="00CC209F">
              <w:rPr>
                <w:rFonts w:ascii="Arial" w:hAnsi="Arial" w:cs="Arial"/>
                <w:color w:val="000000"/>
                <w:sz w:val="22"/>
                <w:szCs w:val="22"/>
              </w:rPr>
              <w:t>3</w:t>
            </w:r>
          </w:p>
        </w:tc>
        <w:tc>
          <w:tcPr>
            <w:tcW w:w="4820" w:type="dxa"/>
          </w:tcPr>
          <w:p w14:paraId="376B97B6"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Laranja </w:t>
            </w:r>
            <w:proofErr w:type="spellStart"/>
            <w:r w:rsidRPr="002C76EC">
              <w:rPr>
                <w:rFonts w:ascii="Arial" w:hAnsi="Arial" w:cs="Arial"/>
                <w:sz w:val="22"/>
                <w:szCs w:val="22"/>
              </w:rPr>
              <w:t>pêra</w:t>
            </w:r>
            <w:proofErr w:type="spellEnd"/>
            <w:r w:rsidRPr="002C76EC">
              <w:rPr>
                <w:rFonts w:ascii="Arial" w:hAnsi="Arial" w:cs="Arial"/>
                <w:sz w:val="22"/>
                <w:szCs w:val="22"/>
              </w:rPr>
              <w:t xml:space="preserve"> de primeira - compacta e firme, sem lesões de origem física ou mecânica, perfurações e cortes. Tamanho e coloração uniformes devendo ser bem desenvolvida. Isenta de sujidades, parasitas e larvas.</w:t>
            </w:r>
          </w:p>
        </w:tc>
        <w:tc>
          <w:tcPr>
            <w:tcW w:w="992" w:type="dxa"/>
          </w:tcPr>
          <w:p w14:paraId="35A7E54E" w14:textId="77777777" w:rsidR="00EF6516" w:rsidRPr="002C76EC" w:rsidRDefault="00EF6516" w:rsidP="006A1E2B">
            <w:pPr>
              <w:jc w:val="center"/>
              <w:rPr>
                <w:rFonts w:ascii="Arial" w:hAnsi="Arial" w:cs="Arial"/>
                <w:sz w:val="22"/>
                <w:szCs w:val="22"/>
              </w:rPr>
            </w:pPr>
          </w:p>
          <w:p w14:paraId="0514A00E" w14:textId="77777777" w:rsidR="00EF6516" w:rsidRPr="002C76EC" w:rsidRDefault="00EF6516" w:rsidP="006A1E2B">
            <w:pPr>
              <w:jc w:val="center"/>
              <w:rPr>
                <w:rFonts w:ascii="Arial" w:hAnsi="Arial" w:cs="Arial"/>
                <w:sz w:val="22"/>
                <w:szCs w:val="22"/>
              </w:rPr>
            </w:pPr>
          </w:p>
          <w:p w14:paraId="034CEDD7"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3.500</w:t>
            </w:r>
          </w:p>
        </w:tc>
        <w:tc>
          <w:tcPr>
            <w:tcW w:w="992" w:type="dxa"/>
            <w:vAlign w:val="center"/>
          </w:tcPr>
          <w:p w14:paraId="394CFFC9"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59FDA214" w14:textId="77777777" w:rsidR="00EF6516" w:rsidRPr="002C76EC" w:rsidRDefault="00EF6516" w:rsidP="006A1E2B">
            <w:pPr>
              <w:rPr>
                <w:rFonts w:ascii="Arial" w:hAnsi="Arial" w:cs="Arial"/>
                <w:sz w:val="22"/>
                <w:szCs w:val="22"/>
              </w:rPr>
            </w:pPr>
          </w:p>
          <w:p w14:paraId="723FC4DC" w14:textId="77777777" w:rsidR="00EF6516" w:rsidRPr="002C76EC" w:rsidRDefault="00EF6516" w:rsidP="006A1E2B">
            <w:pPr>
              <w:jc w:val="center"/>
              <w:rPr>
                <w:rFonts w:ascii="Arial" w:hAnsi="Arial" w:cs="Arial"/>
                <w:sz w:val="22"/>
                <w:szCs w:val="22"/>
              </w:rPr>
            </w:pPr>
          </w:p>
          <w:p w14:paraId="137025D5"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R$ 5,73</w:t>
            </w:r>
          </w:p>
        </w:tc>
        <w:tc>
          <w:tcPr>
            <w:tcW w:w="1559" w:type="dxa"/>
          </w:tcPr>
          <w:p w14:paraId="5068243C" w14:textId="77777777" w:rsidR="00EF6516" w:rsidRPr="002C76EC" w:rsidRDefault="00EF6516" w:rsidP="006A1E2B">
            <w:pPr>
              <w:rPr>
                <w:rFonts w:ascii="Arial" w:hAnsi="Arial" w:cs="Arial"/>
                <w:sz w:val="22"/>
                <w:szCs w:val="22"/>
              </w:rPr>
            </w:pPr>
          </w:p>
          <w:p w14:paraId="4642F30E" w14:textId="77777777" w:rsidR="00EF6516" w:rsidRPr="002C76EC" w:rsidRDefault="00EF6516" w:rsidP="006A1E2B">
            <w:pPr>
              <w:rPr>
                <w:rFonts w:ascii="Arial" w:hAnsi="Arial" w:cs="Arial"/>
                <w:sz w:val="22"/>
                <w:szCs w:val="22"/>
              </w:rPr>
            </w:pPr>
          </w:p>
          <w:p w14:paraId="11733116" w14:textId="77777777" w:rsidR="00EF6516" w:rsidRPr="002C76EC" w:rsidRDefault="00EF6516" w:rsidP="006A1E2B">
            <w:pPr>
              <w:rPr>
                <w:rFonts w:ascii="Arial" w:hAnsi="Arial" w:cs="Arial"/>
                <w:sz w:val="22"/>
                <w:szCs w:val="22"/>
              </w:rPr>
            </w:pPr>
            <w:r>
              <w:rPr>
                <w:rFonts w:ascii="Arial" w:hAnsi="Arial" w:cs="Arial"/>
                <w:sz w:val="22"/>
                <w:szCs w:val="22"/>
              </w:rPr>
              <w:t>R$ 20.055,00</w:t>
            </w:r>
          </w:p>
        </w:tc>
      </w:tr>
      <w:tr w:rsidR="00F65E8D" w:rsidRPr="002C76EC" w14:paraId="4DAEEF89" w14:textId="77777777" w:rsidTr="00874A06">
        <w:tc>
          <w:tcPr>
            <w:tcW w:w="851" w:type="dxa"/>
            <w:vAlign w:val="bottom"/>
          </w:tcPr>
          <w:p w14:paraId="1F6F31DC" w14:textId="3454C200"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w:t>
            </w:r>
            <w:r w:rsidR="00CC209F">
              <w:rPr>
                <w:rFonts w:ascii="Arial" w:hAnsi="Arial" w:cs="Arial"/>
                <w:color w:val="000000"/>
                <w:sz w:val="22"/>
                <w:szCs w:val="22"/>
              </w:rPr>
              <w:t>4</w:t>
            </w:r>
          </w:p>
        </w:tc>
        <w:tc>
          <w:tcPr>
            <w:tcW w:w="4820" w:type="dxa"/>
          </w:tcPr>
          <w:p w14:paraId="07D88D4E" w14:textId="77777777" w:rsidR="00EF6516" w:rsidRPr="002C76EC" w:rsidRDefault="00EF6516" w:rsidP="006A1E2B">
            <w:pPr>
              <w:rPr>
                <w:rFonts w:ascii="Arial" w:hAnsi="Arial" w:cs="Arial"/>
                <w:sz w:val="22"/>
                <w:szCs w:val="22"/>
              </w:rPr>
            </w:pPr>
            <w:r w:rsidRPr="002C76EC">
              <w:rPr>
                <w:rFonts w:ascii="Arial" w:hAnsi="Arial" w:cs="Arial"/>
                <w:sz w:val="22"/>
                <w:szCs w:val="22"/>
              </w:rPr>
              <w:t>Leite de coco - emulsão aquosa extraída de frutos sãos e maduros do coqueiro por processos mecânicos adequados, isento de substâncias estranhas a sua composição, líquido espesso e translucido, branco leitoso com odor e sabor característicos, não rançoso. Acondicionados em embalagem Tetra Pak contendo 200 ml cada, rotulado de acordo com a legislação vigente.</w:t>
            </w:r>
          </w:p>
          <w:p w14:paraId="19B1AEA6" w14:textId="3E3BD7A2" w:rsidR="00EF6516" w:rsidRPr="002C76EC" w:rsidRDefault="00CC209F" w:rsidP="006A1E2B">
            <w:pPr>
              <w:rPr>
                <w:rFonts w:ascii="Arial" w:hAnsi="Arial" w:cs="Arial"/>
                <w:sz w:val="22"/>
                <w:szCs w:val="22"/>
              </w:rPr>
            </w:pPr>
            <w:r w:rsidRPr="002C76EC">
              <w:rPr>
                <w:rFonts w:ascii="Arial" w:hAnsi="Arial" w:cs="Arial"/>
                <w:sz w:val="22"/>
                <w:szCs w:val="22"/>
              </w:rPr>
              <w:t>Validade mínima</w:t>
            </w:r>
            <w:r w:rsidR="00EF6516" w:rsidRPr="002C76EC">
              <w:rPr>
                <w:rFonts w:ascii="Arial" w:hAnsi="Arial" w:cs="Arial"/>
                <w:sz w:val="22"/>
                <w:szCs w:val="22"/>
              </w:rPr>
              <w:t xml:space="preserve"> de 6 (seis) meses a contar da data de entrega do produto</w:t>
            </w:r>
          </w:p>
        </w:tc>
        <w:tc>
          <w:tcPr>
            <w:tcW w:w="992" w:type="dxa"/>
          </w:tcPr>
          <w:p w14:paraId="5085CA74" w14:textId="77777777" w:rsidR="00EF6516" w:rsidRPr="002C76EC" w:rsidRDefault="00EF6516" w:rsidP="006A1E2B">
            <w:pPr>
              <w:jc w:val="center"/>
              <w:rPr>
                <w:rFonts w:ascii="Arial" w:hAnsi="Arial" w:cs="Arial"/>
                <w:sz w:val="22"/>
                <w:szCs w:val="22"/>
              </w:rPr>
            </w:pPr>
          </w:p>
          <w:p w14:paraId="37B4AE2A" w14:textId="77777777" w:rsidR="00EF6516" w:rsidRPr="002C76EC" w:rsidRDefault="00EF6516" w:rsidP="006A1E2B">
            <w:pPr>
              <w:jc w:val="center"/>
              <w:rPr>
                <w:rFonts w:ascii="Arial" w:hAnsi="Arial" w:cs="Arial"/>
                <w:sz w:val="22"/>
                <w:szCs w:val="22"/>
              </w:rPr>
            </w:pPr>
          </w:p>
          <w:p w14:paraId="298A5BEC" w14:textId="77777777" w:rsidR="00EF6516" w:rsidRPr="002C76EC" w:rsidRDefault="00EF6516" w:rsidP="006A1E2B">
            <w:pPr>
              <w:jc w:val="center"/>
              <w:rPr>
                <w:rFonts w:ascii="Arial" w:hAnsi="Arial" w:cs="Arial"/>
                <w:sz w:val="22"/>
                <w:szCs w:val="22"/>
              </w:rPr>
            </w:pPr>
          </w:p>
          <w:p w14:paraId="3BF53E55"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200</w:t>
            </w:r>
          </w:p>
        </w:tc>
        <w:tc>
          <w:tcPr>
            <w:tcW w:w="992" w:type="dxa"/>
            <w:vAlign w:val="center"/>
          </w:tcPr>
          <w:p w14:paraId="4578FE2B" w14:textId="3127A75D" w:rsidR="00EF6516" w:rsidRPr="002C76EC" w:rsidRDefault="00EF6516" w:rsidP="00CC209F">
            <w:pPr>
              <w:rPr>
                <w:rFonts w:ascii="Arial" w:hAnsi="Arial" w:cs="Arial"/>
                <w:sz w:val="22"/>
                <w:szCs w:val="22"/>
              </w:rPr>
            </w:pPr>
            <w:proofErr w:type="spellStart"/>
            <w:r w:rsidRPr="002C76EC">
              <w:rPr>
                <w:rFonts w:ascii="Arial" w:hAnsi="Arial" w:cs="Arial"/>
                <w:color w:val="000000"/>
                <w:sz w:val="22"/>
                <w:szCs w:val="22"/>
              </w:rPr>
              <w:t>Unid</w:t>
            </w:r>
            <w:proofErr w:type="spellEnd"/>
          </w:p>
        </w:tc>
        <w:tc>
          <w:tcPr>
            <w:tcW w:w="1134" w:type="dxa"/>
          </w:tcPr>
          <w:p w14:paraId="4DBB871F" w14:textId="77777777" w:rsidR="00EF6516" w:rsidRPr="002C76EC" w:rsidRDefault="00EF6516" w:rsidP="006A1E2B">
            <w:pPr>
              <w:jc w:val="center"/>
              <w:rPr>
                <w:rFonts w:ascii="Arial" w:hAnsi="Arial" w:cs="Arial"/>
                <w:sz w:val="22"/>
                <w:szCs w:val="22"/>
              </w:rPr>
            </w:pPr>
          </w:p>
          <w:p w14:paraId="2E3B7F63" w14:textId="77777777" w:rsidR="00EF6516" w:rsidRPr="002C76EC" w:rsidRDefault="00EF6516" w:rsidP="006A1E2B">
            <w:pPr>
              <w:rPr>
                <w:rFonts w:ascii="Arial" w:hAnsi="Arial" w:cs="Arial"/>
                <w:sz w:val="22"/>
                <w:szCs w:val="22"/>
              </w:rPr>
            </w:pPr>
          </w:p>
          <w:p w14:paraId="3B92CB9D" w14:textId="77777777" w:rsidR="00EF6516" w:rsidRPr="002C76EC" w:rsidRDefault="00EF6516" w:rsidP="006A1E2B">
            <w:pPr>
              <w:jc w:val="center"/>
              <w:rPr>
                <w:rFonts w:ascii="Arial" w:hAnsi="Arial" w:cs="Arial"/>
                <w:sz w:val="22"/>
                <w:szCs w:val="22"/>
              </w:rPr>
            </w:pPr>
          </w:p>
          <w:p w14:paraId="099A06ED"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R$ 5,26</w:t>
            </w:r>
          </w:p>
        </w:tc>
        <w:tc>
          <w:tcPr>
            <w:tcW w:w="1559" w:type="dxa"/>
          </w:tcPr>
          <w:p w14:paraId="7508711C" w14:textId="77777777" w:rsidR="00EF6516" w:rsidRPr="002C76EC" w:rsidRDefault="00EF6516" w:rsidP="006A1E2B">
            <w:pPr>
              <w:rPr>
                <w:rFonts w:ascii="Arial" w:hAnsi="Arial" w:cs="Arial"/>
                <w:sz w:val="22"/>
                <w:szCs w:val="22"/>
              </w:rPr>
            </w:pPr>
          </w:p>
          <w:p w14:paraId="5FE83628" w14:textId="77777777" w:rsidR="00EF6516" w:rsidRPr="002C76EC" w:rsidRDefault="00EF6516" w:rsidP="006A1E2B">
            <w:pPr>
              <w:rPr>
                <w:rFonts w:ascii="Arial" w:hAnsi="Arial" w:cs="Arial"/>
                <w:sz w:val="22"/>
                <w:szCs w:val="22"/>
              </w:rPr>
            </w:pPr>
          </w:p>
          <w:p w14:paraId="6A728774" w14:textId="77777777" w:rsidR="00EF6516" w:rsidRPr="002C76EC" w:rsidRDefault="00EF6516" w:rsidP="006A1E2B">
            <w:pPr>
              <w:rPr>
                <w:rFonts w:ascii="Arial" w:hAnsi="Arial" w:cs="Arial"/>
                <w:sz w:val="22"/>
                <w:szCs w:val="22"/>
              </w:rPr>
            </w:pPr>
          </w:p>
          <w:p w14:paraId="46C34EB2" w14:textId="77777777" w:rsidR="00EF6516" w:rsidRPr="002C76EC" w:rsidRDefault="00EF6516" w:rsidP="006A1E2B">
            <w:pPr>
              <w:rPr>
                <w:rFonts w:ascii="Arial" w:hAnsi="Arial" w:cs="Arial"/>
                <w:sz w:val="22"/>
                <w:szCs w:val="22"/>
              </w:rPr>
            </w:pPr>
            <w:r>
              <w:rPr>
                <w:rFonts w:ascii="Arial" w:hAnsi="Arial" w:cs="Arial"/>
                <w:sz w:val="22"/>
                <w:szCs w:val="22"/>
              </w:rPr>
              <w:t>R$ 1.052,00</w:t>
            </w:r>
          </w:p>
        </w:tc>
      </w:tr>
      <w:tr w:rsidR="00F65E8D" w:rsidRPr="002C76EC" w14:paraId="7D8DC9CE" w14:textId="77777777" w:rsidTr="00874A06">
        <w:tc>
          <w:tcPr>
            <w:tcW w:w="851" w:type="dxa"/>
            <w:vAlign w:val="bottom"/>
          </w:tcPr>
          <w:p w14:paraId="4B2831B0" w14:textId="642BBAEB"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w:t>
            </w:r>
            <w:r w:rsidR="00CC209F">
              <w:rPr>
                <w:rFonts w:ascii="Arial" w:hAnsi="Arial" w:cs="Arial"/>
                <w:color w:val="000000"/>
                <w:sz w:val="22"/>
                <w:szCs w:val="22"/>
              </w:rPr>
              <w:t>5</w:t>
            </w:r>
          </w:p>
        </w:tc>
        <w:tc>
          <w:tcPr>
            <w:tcW w:w="4820" w:type="dxa"/>
          </w:tcPr>
          <w:p w14:paraId="6006FB63" w14:textId="77777777" w:rsidR="00EF6516" w:rsidRPr="002C76EC" w:rsidRDefault="00EF6516" w:rsidP="006A1E2B">
            <w:pPr>
              <w:rPr>
                <w:rFonts w:ascii="Arial" w:hAnsi="Arial" w:cs="Arial"/>
                <w:sz w:val="22"/>
                <w:szCs w:val="22"/>
              </w:rPr>
            </w:pPr>
            <w:r w:rsidRPr="002C76EC">
              <w:rPr>
                <w:rFonts w:ascii="Arial" w:hAnsi="Arial" w:cs="Arial"/>
                <w:sz w:val="22"/>
                <w:szCs w:val="22"/>
              </w:rPr>
              <w:t>LEITE DE SOJA EM PÓ sem lactose - original, embalagem de 300g, alimento feito à base de proteína isolada de soja, não deve conter nos seus ingredientes produtos oriundos do leite de vaca ou outro animal. O produto deverá poder ser ingerido por intolerantes à lactose e ao glúten e por alérgicos à proteína do leite. Na embalagem deve conter todos os dizeres obrigatórios. Com validade mínima de 06 meses a contar da data da entrega.</w:t>
            </w:r>
          </w:p>
        </w:tc>
        <w:tc>
          <w:tcPr>
            <w:tcW w:w="992" w:type="dxa"/>
          </w:tcPr>
          <w:p w14:paraId="06E6E5A0" w14:textId="77777777" w:rsidR="00EF6516" w:rsidRPr="002C76EC" w:rsidRDefault="00EF6516" w:rsidP="006A1E2B">
            <w:pPr>
              <w:jc w:val="center"/>
              <w:rPr>
                <w:rFonts w:ascii="Arial" w:hAnsi="Arial" w:cs="Arial"/>
                <w:sz w:val="22"/>
                <w:szCs w:val="22"/>
              </w:rPr>
            </w:pPr>
          </w:p>
          <w:p w14:paraId="6303EABD" w14:textId="77777777" w:rsidR="00EF6516" w:rsidRPr="002C76EC" w:rsidRDefault="00EF6516" w:rsidP="006A1E2B">
            <w:pPr>
              <w:jc w:val="center"/>
              <w:rPr>
                <w:rFonts w:ascii="Arial" w:hAnsi="Arial" w:cs="Arial"/>
                <w:sz w:val="22"/>
                <w:szCs w:val="22"/>
              </w:rPr>
            </w:pPr>
          </w:p>
          <w:p w14:paraId="285136AB" w14:textId="77777777" w:rsidR="00EF6516" w:rsidRPr="002C76EC" w:rsidRDefault="00EF6516" w:rsidP="006A1E2B">
            <w:pPr>
              <w:jc w:val="center"/>
              <w:rPr>
                <w:rFonts w:ascii="Arial" w:hAnsi="Arial" w:cs="Arial"/>
                <w:sz w:val="22"/>
                <w:szCs w:val="22"/>
              </w:rPr>
            </w:pPr>
          </w:p>
          <w:p w14:paraId="4EAB0813" w14:textId="77777777" w:rsidR="00EF6516" w:rsidRPr="002C76EC" w:rsidRDefault="00EF6516" w:rsidP="006A1E2B">
            <w:pPr>
              <w:jc w:val="center"/>
              <w:rPr>
                <w:rFonts w:ascii="Arial" w:hAnsi="Arial" w:cs="Arial"/>
                <w:sz w:val="22"/>
                <w:szCs w:val="22"/>
              </w:rPr>
            </w:pPr>
          </w:p>
          <w:p w14:paraId="1261A576" w14:textId="77777777" w:rsidR="00EF6516" w:rsidRPr="002C76EC" w:rsidRDefault="00EF6516" w:rsidP="006A1E2B">
            <w:pPr>
              <w:jc w:val="center"/>
              <w:rPr>
                <w:rFonts w:ascii="Arial" w:hAnsi="Arial" w:cs="Arial"/>
                <w:sz w:val="22"/>
                <w:szCs w:val="22"/>
              </w:rPr>
            </w:pPr>
          </w:p>
          <w:p w14:paraId="47154A34"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660</w:t>
            </w:r>
          </w:p>
        </w:tc>
        <w:tc>
          <w:tcPr>
            <w:tcW w:w="992" w:type="dxa"/>
            <w:vAlign w:val="center"/>
          </w:tcPr>
          <w:p w14:paraId="16CC786C"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 xml:space="preserve">PCT </w:t>
            </w:r>
          </w:p>
        </w:tc>
        <w:tc>
          <w:tcPr>
            <w:tcW w:w="1134" w:type="dxa"/>
          </w:tcPr>
          <w:p w14:paraId="3D347E4F" w14:textId="77777777" w:rsidR="00EF6516" w:rsidRPr="002C76EC" w:rsidRDefault="00EF6516" w:rsidP="006A1E2B">
            <w:pPr>
              <w:jc w:val="center"/>
              <w:rPr>
                <w:rFonts w:ascii="Arial" w:hAnsi="Arial" w:cs="Arial"/>
                <w:sz w:val="22"/>
                <w:szCs w:val="22"/>
              </w:rPr>
            </w:pPr>
          </w:p>
          <w:p w14:paraId="21DE6395" w14:textId="77777777" w:rsidR="00EF6516" w:rsidRPr="002C76EC" w:rsidRDefault="00EF6516" w:rsidP="006A1E2B">
            <w:pPr>
              <w:jc w:val="center"/>
              <w:rPr>
                <w:rFonts w:ascii="Arial" w:hAnsi="Arial" w:cs="Arial"/>
                <w:sz w:val="22"/>
                <w:szCs w:val="22"/>
              </w:rPr>
            </w:pPr>
          </w:p>
          <w:p w14:paraId="6B9F1E86" w14:textId="77777777" w:rsidR="00EF6516" w:rsidRPr="002C76EC" w:rsidRDefault="00EF6516" w:rsidP="006A1E2B">
            <w:pPr>
              <w:jc w:val="center"/>
              <w:rPr>
                <w:rFonts w:ascii="Arial" w:hAnsi="Arial" w:cs="Arial"/>
                <w:sz w:val="22"/>
                <w:szCs w:val="22"/>
              </w:rPr>
            </w:pPr>
          </w:p>
          <w:p w14:paraId="5262DAE3" w14:textId="77777777" w:rsidR="00EF6516" w:rsidRPr="002C76EC" w:rsidRDefault="00EF6516" w:rsidP="006A1E2B">
            <w:pPr>
              <w:jc w:val="center"/>
              <w:rPr>
                <w:rFonts w:ascii="Arial" w:hAnsi="Arial" w:cs="Arial"/>
                <w:sz w:val="22"/>
                <w:szCs w:val="22"/>
              </w:rPr>
            </w:pPr>
          </w:p>
          <w:p w14:paraId="357418FF" w14:textId="77777777" w:rsidR="00EF6516" w:rsidRPr="002C76EC" w:rsidRDefault="00EF6516" w:rsidP="006A1E2B">
            <w:pPr>
              <w:jc w:val="center"/>
              <w:rPr>
                <w:rFonts w:ascii="Arial" w:hAnsi="Arial" w:cs="Arial"/>
                <w:sz w:val="22"/>
                <w:szCs w:val="22"/>
              </w:rPr>
            </w:pPr>
          </w:p>
          <w:p w14:paraId="41EFC302"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R$ 42,45</w:t>
            </w:r>
          </w:p>
        </w:tc>
        <w:tc>
          <w:tcPr>
            <w:tcW w:w="1559" w:type="dxa"/>
          </w:tcPr>
          <w:p w14:paraId="2618EB6F" w14:textId="77777777" w:rsidR="00EF6516" w:rsidRPr="002C76EC" w:rsidRDefault="00EF6516" w:rsidP="006A1E2B">
            <w:pPr>
              <w:jc w:val="center"/>
              <w:rPr>
                <w:rFonts w:ascii="Arial" w:hAnsi="Arial" w:cs="Arial"/>
                <w:sz w:val="22"/>
                <w:szCs w:val="22"/>
              </w:rPr>
            </w:pPr>
          </w:p>
          <w:p w14:paraId="250CD4A5" w14:textId="77777777" w:rsidR="00EF6516" w:rsidRPr="002C76EC" w:rsidRDefault="00EF6516" w:rsidP="006A1E2B">
            <w:pPr>
              <w:rPr>
                <w:rFonts w:ascii="Arial" w:hAnsi="Arial" w:cs="Arial"/>
                <w:sz w:val="22"/>
                <w:szCs w:val="22"/>
              </w:rPr>
            </w:pPr>
          </w:p>
          <w:p w14:paraId="7846972E" w14:textId="77777777" w:rsidR="00EF6516" w:rsidRPr="002C76EC" w:rsidRDefault="00EF6516" w:rsidP="006A1E2B">
            <w:pPr>
              <w:jc w:val="center"/>
              <w:rPr>
                <w:rFonts w:ascii="Arial" w:hAnsi="Arial" w:cs="Arial"/>
                <w:sz w:val="22"/>
                <w:szCs w:val="22"/>
              </w:rPr>
            </w:pPr>
          </w:p>
          <w:p w14:paraId="4722A65D" w14:textId="77777777" w:rsidR="00EF6516" w:rsidRPr="002C76EC" w:rsidRDefault="00EF6516" w:rsidP="006A1E2B">
            <w:pPr>
              <w:jc w:val="center"/>
              <w:rPr>
                <w:rFonts w:ascii="Arial" w:hAnsi="Arial" w:cs="Arial"/>
                <w:sz w:val="22"/>
                <w:szCs w:val="22"/>
              </w:rPr>
            </w:pPr>
          </w:p>
          <w:p w14:paraId="175511EF" w14:textId="77777777" w:rsidR="00EF6516" w:rsidRPr="002C76EC" w:rsidRDefault="00EF6516" w:rsidP="006A1E2B">
            <w:pPr>
              <w:jc w:val="center"/>
              <w:rPr>
                <w:rFonts w:ascii="Arial" w:hAnsi="Arial" w:cs="Arial"/>
                <w:sz w:val="22"/>
                <w:szCs w:val="22"/>
              </w:rPr>
            </w:pPr>
          </w:p>
          <w:p w14:paraId="359DB0A0" w14:textId="77777777" w:rsidR="00EF6516" w:rsidRPr="002C76EC" w:rsidRDefault="00EF6516" w:rsidP="006A1E2B">
            <w:pPr>
              <w:jc w:val="center"/>
              <w:rPr>
                <w:rFonts w:ascii="Arial" w:hAnsi="Arial" w:cs="Arial"/>
                <w:sz w:val="22"/>
                <w:szCs w:val="22"/>
              </w:rPr>
            </w:pPr>
            <w:r>
              <w:rPr>
                <w:rFonts w:ascii="Arial" w:hAnsi="Arial" w:cs="Arial"/>
                <w:sz w:val="22"/>
                <w:szCs w:val="22"/>
              </w:rPr>
              <w:t>R$ 28.017,00</w:t>
            </w:r>
          </w:p>
        </w:tc>
      </w:tr>
      <w:tr w:rsidR="00F65E8D" w:rsidRPr="002C76EC" w14:paraId="396C8154" w14:textId="77777777" w:rsidTr="00874A06">
        <w:tc>
          <w:tcPr>
            <w:tcW w:w="851" w:type="dxa"/>
            <w:vAlign w:val="bottom"/>
          </w:tcPr>
          <w:p w14:paraId="4383E251" w14:textId="54059149"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w:t>
            </w:r>
            <w:r w:rsidR="00CC209F">
              <w:rPr>
                <w:rFonts w:ascii="Arial" w:hAnsi="Arial" w:cs="Arial"/>
                <w:color w:val="000000"/>
                <w:sz w:val="22"/>
                <w:szCs w:val="22"/>
              </w:rPr>
              <w:t>6</w:t>
            </w:r>
          </w:p>
        </w:tc>
        <w:tc>
          <w:tcPr>
            <w:tcW w:w="4820" w:type="dxa"/>
            <w:vAlign w:val="center"/>
          </w:tcPr>
          <w:p w14:paraId="358E0848"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Leite em pó integral instantâneo enriquecido c/ vitaminas A e D - Caixas de papelão c/ embalagens primárias aluminizadas ou latas de 400 grs. As embalagens obrigatoriamente deverão ser uniformes quanto ao tipo e peso </w:t>
            </w:r>
            <w:r w:rsidRPr="002C76EC">
              <w:rPr>
                <w:rFonts w:ascii="Arial" w:hAnsi="Arial" w:cs="Arial"/>
                <w:color w:val="000000"/>
                <w:sz w:val="22"/>
                <w:szCs w:val="22"/>
              </w:rPr>
              <w:lastRenderedPageBreak/>
              <w:t>para a quantidade total solicitada. Validade mínima de 12 meses e deverá ter no ato da entrega um mínimo de 90% de sua validade OBS: NÃO SERÃO ACEITOS COMPOSTOS LACTEOS.</w:t>
            </w:r>
          </w:p>
        </w:tc>
        <w:tc>
          <w:tcPr>
            <w:tcW w:w="992" w:type="dxa"/>
            <w:vAlign w:val="center"/>
          </w:tcPr>
          <w:p w14:paraId="24E0773E"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35.000</w:t>
            </w:r>
          </w:p>
        </w:tc>
        <w:tc>
          <w:tcPr>
            <w:tcW w:w="992" w:type="dxa"/>
            <w:vAlign w:val="center"/>
          </w:tcPr>
          <w:p w14:paraId="524B4B22" w14:textId="77777777" w:rsidR="00EF6516" w:rsidRPr="002C76EC" w:rsidRDefault="00EF6516" w:rsidP="006A1E2B">
            <w:pPr>
              <w:jc w:val="center"/>
              <w:rPr>
                <w:rFonts w:ascii="Arial" w:hAnsi="Arial" w:cs="Arial"/>
                <w:color w:val="000000"/>
                <w:sz w:val="22"/>
                <w:szCs w:val="22"/>
              </w:rPr>
            </w:pPr>
          </w:p>
          <w:p w14:paraId="2D8E276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400g</w:t>
            </w:r>
          </w:p>
        </w:tc>
        <w:tc>
          <w:tcPr>
            <w:tcW w:w="1134" w:type="dxa"/>
          </w:tcPr>
          <w:p w14:paraId="4189676A" w14:textId="77777777" w:rsidR="00EF6516" w:rsidRPr="002C76EC" w:rsidRDefault="00EF6516" w:rsidP="006A1E2B">
            <w:pPr>
              <w:jc w:val="center"/>
              <w:rPr>
                <w:rFonts w:ascii="Arial" w:hAnsi="Arial" w:cs="Arial"/>
                <w:sz w:val="22"/>
                <w:szCs w:val="22"/>
              </w:rPr>
            </w:pPr>
          </w:p>
          <w:p w14:paraId="4F5129AB" w14:textId="77777777" w:rsidR="00EF6516" w:rsidRPr="002C76EC" w:rsidRDefault="00EF6516" w:rsidP="006A1E2B">
            <w:pPr>
              <w:jc w:val="center"/>
              <w:rPr>
                <w:rFonts w:ascii="Arial" w:hAnsi="Arial" w:cs="Arial"/>
                <w:sz w:val="22"/>
                <w:szCs w:val="22"/>
              </w:rPr>
            </w:pPr>
          </w:p>
          <w:p w14:paraId="77B86EFE" w14:textId="77777777" w:rsidR="00EF6516" w:rsidRPr="002C76EC" w:rsidRDefault="00EF6516" w:rsidP="006A1E2B">
            <w:pPr>
              <w:jc w:val="center"/>
              <w:rPr>
                <w:rFonts w:ascii="Arial" w:hAnsi="Arial" w:cs="Arial"/>
                <w:sz w:val="22"/>
                <w:szCs w:val="22"/>
              </w:rPr>
            </w:pPr>
          </w:p>
          <w:p w14:paraId="7986F95C" w14:textId="77777777" w:rsidR="00EF6516" w:rsidRPr="002C76EC" w:rsidRDefault="00EF6516" w:rsidP="006A1E2B">
            <w:pPr>
              <w:jc w:val="center"/>
              <w:rPr>
                <w:rFonts w:ascii="Arial" w:hAnsi="Arial" w:cs="Arial"/>
                <w:sz w:val="22"/>
                <w:szCs w:val="22"/>
              </w:rPr>
            </w:pPr>
          </w:p>
          <w:p w14:paraId="4A193EA0" w14:textId="77777777" w:rsidR="00EF6516" w:rsidRPr="002C76EC" w:rsidRDefault="00EF6516" w:rsidP="006A1E2B">
            <w:pPr>
              <w:jc w:val="center"/>
              <w:rPr>
                <w:rFonts w:ascii="Arial" w:hAnsi="Arial" w:cs="Arial"/>
                <w:sz w:val="22"/>
                <w:szCs w:val="22"/>
              </w:rPr>
            </w:pPr>
          </w:p>
          <w:p w14:paraId="458451DF"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lastRenderedPageBreak/>
              <w:t>R$ 20,48</w:t>
            </w:r>
          </w:p>
        </w:tc>
        <w:tc>
          <w:tcPr>
            <w:tcW w:w="1559" w:type="dxa"/>
          </w:tcPr>
          <w:p w14:paraId="0045B860" w14:textId="77777777" w:rsidR="00EF6516" w:rsidRPr="002C76EC" w:rsidRDefault="00EF6516" w:rsidP="006A1E2B">
            <w:pPr>
              <w:jc w:val="center"/>
              <w:rPr>
                <w:rFonts w:ascii="Arial" w:hAnsi="Arial" w:cs="Arial"/>
                <w:sz w:val="22"/>
                <w:szCs w:val="22"/>
              </w:rPr>
            </w:pPr>
          </w:p>
          <w:p w14:paraId="0DBEDE9F" w14:textId="77777777" w:rsidR="00EF6516" w:rsidRPr="002C76EC" w:rsidRDefault="00EF6516" w:rsidP="006A1E2B">
            <w:pPr>
              <w:rPr>
                <w:rFonts w:ascii="Arial" w:hAnsi="Arial" w:cs="Arial"/>
                <w:sz w:val="22"/>
                <w:szCs w:val="22"/>
              </w:rPr>
            </w:pPr>
          </w:p>
          <w:p w14:paraId="6E6F1F86" w14:textId="77777777" w:rsidR="00EF6516" w:rsidRPr="002C76EC" w:rsidRDefault="00EF6516" w:rsidP="006A1E2B">
            <w:pPr>
              <w:rPr>
                <w:rFonts w:ascii="Arial" w:hAnsi="Arial" w:cs="Arial"/>
                <w:sz w:val="22"/>
                <w:szCs w:val="22"/>
              </w:rPr>
            </w:pPr>
          </w:p>
          <w:p w14:paraId="381954DE" w14:textId="77777777" w:rsidR="00EF6516" w:rsidRPr="002C76EC" w:rsidRDefault="00EF6516" w:rsidP="006A1E2B">
            <w:pPr>
              <w:rPr>
                <w:rFonts w:ascii="Arial" w:hAnsi="Arial" w:cs="Arial"/>
                <w:sz w:val="22"/>
                <w:szCs w:val="22"/>
              </w:rPr>
            </w:pPr>
          </w:p>
          <w:p w14:paraId="3ED997FF" w14:textId="77777777" w:rsidR="00EF6516" w:rsidRPr="002C76EC" w:rsidRDefault="00EF6516" w:rsidP="006A1E2B">
            <w:pPr>
              <w:rPr>
                <w:rFonts w:ascii="Arial" w:hAnsi="Arial" w:cs="Arial"/>
                <w:sz w:val="22"/>
                <w:szCs w:val="22"/>
              </w:rPr>
            </w:pPr>
          </w:p>
          <w:p w14:paraId="3CA8F930"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lastRenderedPageBreak/>
              <w:t xml:space="preserve">R$ </w:t>
            </w:r>
            <w:r>
              <w:rPr>
                <w:rFonts w:ascii="Arial" w:hAnsi="Arial" w:cs="Arial"/>
                <w:sz w:val="22"/>
                <w:szCs w:val="22"/>
              </w:rPr>
              <w:t>716.800,00</w:t>
            </w:r>
          </w:p>
        </w:tc>
      </w:tr>
      <w:tr w:rsidR="00F65E8D" w:rsidRPr="002C76EC" w14:paraId="6BFED315" w14:textId="77777777" w:rsidTr="00874A06">
        <w:tc>
          <w:tcPr>
            <w:tcW w:w="851" w:type="dxa"/>
            <w:vAlign w:val="bottom"/>
          </w:tcPr>
          <w:p w14:paraId="12AA33A8" w14:textId="4134B2EB"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5</w:t>
            </w:r>
            <w:r w:rsidR="00CC209F">
              <w:rPr>
                <w:rFonts w:ascii="Arial" w:hAnsi="Arial" w:cs="Arial"/>
                <w:color w:val="000000"/>
                <w:sz w:val="22"/>
                <w:szCs w:val="22"/>
              </w:rPr>
              <w:t>7</w:t>
            </w:r>
          </w:p>
        </w:tc>
        <w:tc>
          <w:tcPr>
            <w:tcW w:w="4820" w:type="dxa"/>
            <w:vAlign w:val="center"/>
          </w:tcPr>
          <w:p w14:paraId="268C7A17"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Leite em pó sem lactose – Leite em pó integral sem lactose, enzima lactase, vitaminas (A, D e C) e minerais (ferro e zinco) e estabilizante trifosfato de sódio, monofosfato de sódio, difosfato de sódio e citrato de sódio, isento de lactose e glúten. Embalagem contendo 400g.</w:t>
            </w:r>
          </w:p>
        </w:tc>
        <w:tc>
          <w:tcPr>
            <w:tcW w:w="992" w:type="dxa"/>
            <w:vAlign w:val="center"/>
          </w:tcPr>
          <w:p w14:paraId="763497D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660</w:t>
            </w:r>
          </w:p>
        </w:tc>
        <w:tc>
          <w:tcPr>
            <w:tcW w:w="992" w:type="dxa"/>
            <w:vAlign w:val="center"/>
          </w:tcPr>
          <w:p w14:paraId="5AB160D4" w14:textId="77777777" w:rsidR="00EF6516" w:rsidRPr="002C76EC" w:rsidRDefault="00EF6516" w:rsidP="006A1E2B">
            <w:pPr>
              <w:jc w:val="center"/>
              <w:rPr>
                <w:rFonts w:ascii="Arial" w:hAnsi="Arial" w:cs="Arial"/>
                <w:color w:val="000000"/>
                <w:sz w:val="22"/>
                <w:szCs w:val="22"/>
              </w:rPr>
            </w:pPr>
          </w:p>
          <w:p w14:paraId="61DC838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400g</w:t>
            </w:r>
          </w:p>
        </w:tc>
        <w:tc>
          <w:tcPr>
            <w:tcW w:w="1134" w:type="dxa"/>
          </w:tcPr>
          <w:p w14:paraId="63ADA136" w14:textId="77777777" w:rsidR="00EF6516" w:rsidRPr="002C76EC" w:rsidRDefault="00EF6516" w:rsidP="006A1E2B">
            <w:pPr>
              <w:jc w:val="center"/>
              <w:rPr>
                <w:rFonts w:ascii="Arial" w:hAnsi="Arial" w:cs="Arial"/>
                <w:sz w:val="22"/>
                <w:szCs w:val="22"/>
              </w:rPr>
            </w:pPr>
          </w:p>
          <w:p w14:paraId="170E7B0C" w14:textId="77777777" w:rsidR="00EF6516" w:rsidRPr="002C76EC" w:rsidRDefault="00EF6516" w:rsidP="006A1E2B">
            <w:pPr>
              <w:rPr>
                <w:rFonts w:ascii="Arial" w:hAnsi="Arial" w:cs="Arial"/>
                <w:sz w:val="22"/>
                <w:szCs w:val="22"/>
              </w:rPr>
            </w:pPr>
          </w:p>
          <w:p w14:paraId="21933A74" w14:textId="77777777" w:rsidR="00EF6516" w:rsidRPr="002C76EC" w:rsidRDefault="00EF6516" w:rsidP="006A1E2B">
            <w:pPr>
              <w:jc w:val="center"/>
              <w:rPr>
                <w:rFonts w:ascii="Arial" w:hAnsi="Arial" w:cs="Arial"/>
                <w:sz w:val="22"/>
                <w:szCs w:val="22"/>
              </w:rPr>
            </w:pPr>
          </w:p>
          <w:p w14:paraId="2836255F"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R$ 27,33</w:t>
            </w:r>
          </w:p>
        </w:tc>
        <w:tc>
          <w:tcPr>
            <w:tcW w:w="1559" w:type="dxa"/>
          </w:tcPr>
          <w:p w14:paraId="40446DF3" w14:textId="77777777" w:rsidR="00EF6516" w:rsidRPr="002C76EC" w:rsidRDefault="00EF6516" w:rsidP="006A1E2B">
            <w:pPr>
              <w:jc w:val="center"/>
              <w:rPr>
                <w:rFonts w:ascii="Arial" w:hAnsi="Arial" w:cs="Arial"/>
                <w:sz w:val="22"/>
                <w:szCs w:val="22"/>
              </w:rPr>
            </w:pPr>
          </w:p>
          <w:p w14:paraId="1C3AE536" w14:textId="77777777" w:rsidR="00EF6516" w:rsidRPr="002C76EC" w:rsidRDefault="00EF6516" w:rsidP="006A1E2B">
            <w:pPr>
              <w:rPr>
                <w:rFonts w:ascii="Arial" w:hAnsi="Arial" w:cs="Arial"/>
                <w:sz w:val="22"/>
                <w:szCs w:val="22"/>
              </w:rPr>
            </w:pPr>
          </w:p>
          <w:p w14:paraId="1A780B9B" w14:textId="77777777" w:rsidR="00EF6516" w:rsidRPr="002C76EC" w:rsidRDefault="00EF6516" w:rsidP="006A1E2B">
            <w:pPr>
              <w:jc w:val="center"/>
              <w:rPr>
                <w:rFonts w:ascii="Arial" w:hAnsi="Arial" w:cs="Arial"/>
                <w:sz w:val="22"/>
                <w:szCs w:val="22"/>
              </w:rPr>
            </w:pPr>
          </w:p>
          <w:p w14:paraId="0A61FBA0" w14:textId="77777777" w:rsidR="00EF6516" w:rsidRPr="002C76EC" w:rsidRDefault="00EF6516" w:rsidP="006A1E2B">
            <w:pPr>
              <w:jc w:val="center"/>
              <w:rPr>
                <w:rFonts w:ascii="Arial" w:hAnsi="Arial" w:cs="Arial"/>
                <w:sz w:val="22"/>
                <w:szCs w:val="22"/>
              </w:rPr>
            </w:pPr>
            <w:r>
              <w:rPr>
                <w:rFonts w:ascii="Arial" w:hAnsi="Arial" w:cs="Arial"/>
                <w:sz w:val="22"/>
                <w:szCs w:val="22"/>
              </w:rPr>
              <w:t>R$ 18.037,80</w:t>
            </w:r>
          </w:p>
        </w:tc>
      </w:tr>
      <w:tr w:rsidR="00F65E8D" w:rsidRPr="002C76EC" w14:paraId="4DD12EB0" w14:textId="77777777" w:rsidTr="00874A06">
        <w:tc>
          <w:tcPr>
            <w:tcW w:w="851" w:type="dxa"/>
            <w:vAlign w:val="bottom"/>
          </w:tcPr>
          <w:p w14:paraId="29F4C20B" w14:textId="2D2023A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w:t>
            </w:r>
            <w:r w:rsidR="00E35E9A">
              <w:rPr>
                <w:rFonts w:ascii="Arial" w:hAnsi="Arial" w:cs="Arial"/>
                <w:color w:val="000000"/>
                <w:sz w:val="22"/>
                <w:szCs w:val="22"/>
              </w:rPr>
              <w:t>8</w:t>
            </w:r>
          </w:p>
        </w:tc>
        <w:tc>
          <w:tcPr>
            <w:tcW w:w="4820" w:type="dxa"/>
            <w:vAlign w:val="center"/>
          </w:tcPr>
          <w:p w14:paraId="2DC4EBC0" w14:textId="73332681" w:rsidR="00EF6516" w:rsidRPr="002C76EC" w:rsidRDefault="00E35E9A" w:rsidP="006A1E2B">
            <w:pPr>
              <w:rPr>
                <w:rFonts w:ascii="Arial" w:hAnsi="Arial" w:cs="Arial"/>
                <w:sz w:val="22"/>
                <w:szCs w:val="22"/>
              </w:rPr>
            </w:pPr>
            <w:r w:rsidRPr="002C76EC">
              <w:rPr>
                <w:rFonts w:ascii="Arial" w:hAnsi="Arial" w:cs="Arial"/>
                <w:color w:val="000000"/>
                <w:sz w:val="22"/>
                <w:szCs w:val="22"/>
              </w:rPr>
              <w:t>Linguiça</w:t>
            </w:r>
            <w:r>
              <w:rPr>
                <w:rFonts w:ascii="Arial" w:hAnsi="Arial" w:cs="Arial"/>
                <w:color w:val="000000"/>
                <w:sz w:val="22"/>
                <w:szCs w:val="22"/>
              </w:rPr>
              <w:t xml:space="preserve"> </w:t>
            </w:r>
            <w:r w:rsidR="00EF6516" w:rsidRPr="002C76EC">
              <w:rPr>
                <w:rFonts w:ascii="Arial" w:hAnsi="Arial" w:cs="Arial"/>
                <w:color w:val="000000"/>
                <w:sz w:val="22"/>
                <w:szCs w:val="22"/>
              </w:rPr>
              <w:t>Calabresa - defumada tipo calabresa de primeira qualidade, preparada com carne não mista, toucinho e condimentos; com aspecto normal, firme, sem umidade, não pegajosa; isenta de sujidades, parasitas e larvas, mantida em temperatura e refrigeração adequada, embalagem à vácuo de 1kg, embalagem resistente e transparente, como etiqueta de pesagem, e prazo de validade no mínimo 2 meses a contar na data de entrega. Certificado de Inspeção Sanitária</w:t>
            </w:r>
          </w:p>
        </w:tc>
        <w:tc>
          <w:tcPr>
            <w:tcW w:w="992" w:type="dxa"/>
            <w:vAlign w:val="center"/>
          </w:tcPr>
          <w:p w14:paraId="7694F0B9"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2.500</w:t>
            </w:r>
          </w:p>
        </w:tc>
        <w:tc>
          <w:tcPr>
            <w:tcW w:w="992" w:type="dxa"/>
            <w:vAlign w:val="center"/>
          </w:tcPr>
          <w:p w14:paraId="4AE3F074" w14:textId="77777777" w:rsidR="00EF6516" w:rsidRPr="002C76EC" w:rsidRDefault="00EF6516" w:rsidP="006A1E2B">
            <w:pPr>
              <w:jc w:val="center"/>
              <w:rPr>
                <w:rFonts w:ascii="Arial" w:hAnsi="Arial" w:cs="Arial"/>
                <w:color w:val="000000"/>
                <w:sz w:val="22"/>
                <w:szCs w:val="22"/>
              </w:rPr>
            </w:pPr>
            <w:r w:rsidRPr="002C76EC">
              <w:rPr>
                <w:rFonts w:ascii="Arial" w:hAnsi="Arial" w:cs="Arial"/>
                <w:color w:val="000000"/>
                <w:sz w:val="22"/>
                <w:szCs w:val="22"/>
              </w:rPr>
              <w:t xml:space="preserve">PCT de </w:t>
            </w:r>
          </w:p>
          <w:p w14:paraId="258C66BD"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1kg</w:t>
            </w:r>
          </w:p>
        </w:tc>
        <w:tc>
          <w:tcPr>
            <w:tcW w:w="1134" w:type="dxa"/>
          </w:tcPr>
          <w:p w14:paraId="164E16E9" w14:textId="77777777" w:rsidR="00EF6516" w:rsidRPr="002C76EC" w:rsidRDefault="00EF6516" w:rsidP="006A1E2B">
            <w:pPr>
              <w:jc w:val="center"/>
              <w:rPr>
                <w:rFonts w:ascii="Arial" w:hAnsi="Arial" w:cs="Arial"/>
                <w:sz w:val="22"/>
                <w:szCs w:val="22"/>
              </w:rPr>
            </w:pPr>
          </w:p>
          <w:p w14:paraId="4CD1AF9A" w14:textId="77777777" w:rsidR="00EF6516" w:rsidRPr="002C76EC" w:rsidRDefault="00EF6516" w:rsidP="006A1E2B">
            <w:pPr>
              <w:jc w:val="center"/>
              <w:rPr>
                <w:rFonts w:ascii="Arial" w:hAnsi="Arial" w:cs="Arial"/>
                <w:sz w:val="22"/>
                <w:szCs w:val="22"/>
              </w:rPr>
            </w:pPr>
          </w:p>
          <w:p w14:paraId="234A8150" w14:textId="77777777" w:rsidR="00EF6516" w:rsidRPr="002C76EC" w:rsidRDefault="00EF6516" w:rsidP="006A1E2B">
            <w:pPr>
              <w:jc w:val="center"/>
              <w:rPr>
                <w:rFonts w:ascii="Arial" w:hAnsi="Arial" w:cs="Arial"/>
                <w:sz w:val="22"/>
                <w:szCs w:val="22"/>
              </w:rPr>
            </w:pPr>
          </w:p>
          <w:p w14:paraId="7C4F8FC8" w14:textId="77777777" w:rsidR="00EF6516" w:rsidRPr="002C76EC" w:rsidRDefault="00EF6516" w:rsidP="006A1E2B">
            <w:pPr>
              <w:jc w:val="center"/>
              <w:rPr>
                <w:rFonts w:ascii="Arial" w:hAnsi="Arial" w:cs="Arial"/>
                <w:sz w:val="22"/>
                <w:szCs w:val="22"/>
              </w:rPr>
            </w:pPr>
          </w:p>
          <w:p w14:paraId="134BF4EE" w14:textId="77777777" w:rsidR="00EF6516" w:rsidRPr="002C76EC" w:rsidRDefault="00EF6516" w:rsidP="006A1E2B">
            <w:pPr>
              <w:jc w:val="center"/>
              <w:rPr>
                <w:rFonts w:ascii="Arial" w:hAnsi="Arial" w:cs="Arial"/>
                <w:sz w:val="22"/>
                <w:szCs w:val="22"/>
              </w:rPr>
            </w:pPr>
          </w:p>
          <w:p w14:paraId="63FFF8F2"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R$ 24,69</w:t>
            </w:r>
          </w:p>
        </w:tc>
        <w:tc>
          <w:tcPr>
            <w:tcW w:w="1559" w:type="dxa"/>
          </w:tcPr>
          <w:p w14:paraId="6DFE3560" w14:textId="77777777" w:rsidR="00EF6516" w:rsidRPr="002C76EC" w:rsidRDefault="00EF6516" w:rsidP="006A1E2B">
            <w:pPr>
              <w:jc w:val="center"/>
              <w:rPr>
                <w:rFonts w:ascii="Arial" w:hAnsi="Arial" w:cs="Arial"/>
                <w:sz w:val="22"/>
                <w:szCs w:val="22"/>
              </w:rPr>
            </w:pPr>
          </w:p>
          <w:p w14:paraId="4C529F6E" w14:textId="77777777" w:rsidR="00EF6516" w:rsidRPr="002C76EC" w:rsidRDefault="00EF6516" w:rsidP="006A1E2B">
            <w:pPr>
              <w:rPr>
                <w:rFonts w:ascii="Arial" w:hAnsi="Arial" w:cs="Arial"/>
                <w:sz w:val="22"/>
                <w:szCs w:val="22"/>
              </w:rPr>
            </w:pPr>
          </w:p>
          <w:p w14:paraId="18BB2D09" w14:textId="77777777" w:rsidR="00EF6516" w:rsidRPr="002C76EC" w:rsidRDefault="00EF6516" w:rsidP="006A1E2B">
            <w:pPr>
              <w:jc w:val="center"/>
              <w:rPr>
                <w:rFonts w:ascii="Arial" w:hAnsi="Arial" w:cs="Arial"/>
                <w:sz w:val="22"/>
                <w:szCs w:val="22"/>
              </w:rPr>
            </w:pPr>
          </w:p>
          <w:p w14:paraId="5FBB5F3A" w14:textId="77777777" w:rsidR="00EF6516" w:rsidRPr="002C76EC" w:rsidRDefault="00EF6516" w:rsidP="006A1E2B">
            <w:pPr>
              <w:jc w:val="center"/>
              <w:rPr>
                <w:rFonts w:ascii="Arial" w:hAnsi="Arial" w:cs="Arial"/>
                <w:sz w:val="22"/>
                <w:szCs w:val="22"/>
              </w:rPr>
            </w:pPr>
          </w:p>
          <w:p w14:paraId="32410D50" w14:textId="77777777" w:rsidR="00EF6516" w:rsidRPr="002C76EC" w:rsidRDefault="00EF6516" w:rsidP="006A1E2B">
            <w:pPr>
              <w:jc w:val="center"/>
              <w:rPr>
                <w:rFonts w:ascii="Arial" w:hAnsi="Arial" w:cs="Arial"/>
                <w:sz w:val="22"/>
                <w:szCs w:val="22"/>
              </w:rPr>
            </w:pPr>
          </w:p>
          <w:p w14:paraId="04A8765B" w14:textId="77777777" w:rsidR="00EF6516" w:rsidRPr="002C76EC" w:rsidRDefault="00EF6516" w:rsidP="006A1E2B">
            <w:pPr>
              <w:jc w:val="center"/>
              <w:rPr>
                <w:rFonts w:ascii="Arial" w:hAnsi="Arial" w:cs="Arial"/>
                <w:sz w:val="22"/>
                <w:szCs w:val="22"/>
              </w:rPr>
            </w:pPr>
            <w:r>
              <w:rPr>
                <w:rFonts w:ascii="Arial" w:hAnsi="Arial" w:cs="Arial"/>
                <w:sz w:val="22"/>
                <w:szCs w:val="22"/>
              </w:rPr>
              <w:t>R$ 61.725,00</w:t>
            </w:r>
          </w:p>
        </w:tc>
      </w:tr>
      <w:tr w:rsidR="00F65E8D" w:rsidRPr="002C76EC" w14:paraId="22F95298" w14:textId="77777777" w:rsidTr="00874A06">
        <w:tc>
          <w:tcPr>
            <w:tcW w:w="851" w:type="dxa"/>
            <w:vAlign w:val="bottom"/>
          </w:tcPr>
          <w:p w14:paraId="6CF90787" w14:textId="59EEF8DC" w:rsidR="00EF6516" w:rsidRPr="002C76EC" w:rsidRDefault="00E35E9A" w:rsidP="006A1E2B">
            <w:pPr>
              <w:jc w:val="center"/>
              <w:rPr>
                <w:rFonts w:ascii="Arial" w:hAnsi="Arial" w:cs="Arial"/>
                <w:sz w:val="22"/>
                <w:szCs w:val="22"/>
              </w:rPr>
            </w:pPr>
            <w:r>
              <w:rPr>
                <w:rFonts w:ascii="Arial" w:hAnsi="Arial" w:cs="Arial"/>
                <w:color w:val="000000"/>
                <w:sz w:val="22"/>
                <w:szCs w:val="22"/>
              </w:rPr>
              <w:t>59</w:t>
            </w:r>
          </w:p>
        </w:tc>
        <w:tc>
          <w:tcPr>
            <w:tcW w:w="4820" w:type="dxa"/>
            <w:vAlign w:val="center"/>
          </w:tcPr>
          <w:p w14:paraId="28A2ADF8" w14:textId="5C568F70" w:rsidR="00EF6516" w:rsidRPr="002C76EC" w:rsidRDefault="00EF6516" w:rsidP="006A1E2B">
            <w:pPr>
              <w:rPr>
                <w:rFonts w:ascii="Arial" w:hAnsi="Arial" w:cs="Arial"/>
                <w:sz w:val="22"/>
                <w:szCs w:val="22"/>
              </w:rPr>
            </w:pPr>
            <w:r w:rsidRPr="002C76EC">
              <w:rPr>
                <w:rFonts w:ascii="Arial" w:hAnsi="Arial" w:cs="Arial"/>
                <w:spacing w:val="2"/>
                <w:sz w:val="22"/>
                <w:szCs w:val="22"/>
                <w:shd w:val="clear" w:color="auto" w:fill="FFFFFF"/>
              </w:rPr>
              <w:t xml:space="preserve">Linguiça Toscana - Linguiça tipo toscana </w:t>
            </w:r>
            <w:r w:rsidR="00E35E9A" w:rsidRPr="002C76EC">
              <w:rPr>
                <w:rFonts w:ascii="Arial" w:hAnsi="Arial" w:cs="Arial"/>
                <w:spacing w:val="2"/>
                <w:sz w:val="22"/>
                <w:szCs w:val="22"/>
                <w:shd w:val="clear" w:color="auto" w:fill="FFFFFF"/>
              </w:rPr>
              <w:t>suína, congelada</w:t>
            </w:r>
            <w:r w:rsidRPr="002C76EC">
              <w:rPr>
                <w:rFonts w:ascii="Arial" w:hAnsi="Arial" w:cs="Arial"/>
                <w:spacing w:val="2"/>
                <w:sz w:val="22"/>
                <w:szCs w:val="22"/>
                <w:shd w:val="clear" w:color="auto" w:fill="FFFFFF"/>
              </w:rPr>
              <w:t xml:space="preserve">, em gomos de aproximadamente 8 a 10cm, preparada com carnes de 1ª qualidade, condimentada, sem pimenta, com aspecto característico firme, cor própria não pegajosa, sem manchas pardacentas ou esverdeadas, odor e sabor próprio, acondicionada em embalagem plástica atóxica com peso de 1kg. Contendo em seu rótulo: espécie do produto, data da embalagem, validade e peso. Constando obrigatoriamente registro no SIF ou IMA. Deverá seguir as especificações de rotulagem de acordo com a legislação federal específica. Só será adquirido o produto se aprovado com índice de água de no máximo 6% (seis) do peso da embalagem do produto. </w:t>
            </w:r>
          </w:p>
        </w:tc>
        <w:tc>
          <w:tcPr>
            <w:tcW w:w="992" w:type="dxa"/>
            <w:vAlign w:val="center"/>
          </w:tcPr>
          <w:p w14:paraId="03F8DA8A" w14:textId="77777777" w:rsidR="00EF6516" w:rsidRPr="002C76EC" w:rsidRDefault="00EF6516" w:rsidP="006A1E2B">
            <w:pPr>
              <w:jc w:val="center"/>
              <w:rPr>
                <w:rFonts w:ascii="Arial" w:hAnsi="Arial" w:cs="Arial"/>
                <w:color w:val="000000"/>
                <w:sz w:val="22"/>
                <w:szCs w:val="22"/>
              </w:rPr>
            </w:pPr>
          </w:p>
          <w:p w14:paraId="7CE492A2"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3.500</w:t>
            </w:r>
          </w:p>
        </w:tc>
        <w:tc>
          <w:tcPr>
            <w:tcW w:w="992" w:type="dxa"/>
            <w:vAlign w:val="center"/>
          </w:tcPr>
          <w:p w14:paraId="67DA3B06" w14:textId="77777777" w:rsidR="00EF6516" w:rsidRPr="002C76EC" w:rsidRDefault="00EF6516" w:rsidP="006A1E2B">
            <w:pPr>
              <w:jc w:val="center"/>
              <w:rPr>
                <w:rFonts w:ascii="Arial" w:hAnsi="Arial" w:cs="Arial"/>
                <w:color w:val="000000"/>
                <w:sz w:val="22"/>
                <w:szCs w:val="22"/>
              </w:rPr>
            </w:pPr>
          </w:p>
          <w:p w14:paraId="3A173DDB"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28ACCAE2" w14:textId="77777777" w:rsidR="00EF6516" w:rsidRPr="002C76EC" w:rsidRDefault="00EF6516" w:rsidP="006A1E2B">
            <w:pPr>
              <w:jc w:val="center"/>
              <w:rPr>
                <w:rFonts w:ascii="Arial" w:hAnsi="Arial" w:cs="Arial"/>
                <w:sz w:val="22"/>
                <w:szCs w:val="22"/>
              </w:rPr>
            </w:pPr>
          </w:p>
          <w:p w14:paraId="07F00F28" w14:textId="77777777" w:rsidR="00EF6516" w:rsidRPr="002C76EC" w:rsidRDefault="00EF6516" w:rsidP="006A1E2B">
            <w:pPr>
              <w:jc w:val="center"/>
              <w:rPr>
                <w:rFonts w:ascii="Arial" w:hAnsi="Arial" w:cs="Arial"/>
                <w:sz w:val="22"/>
                <w:szCs w:val="22"/>
              </w:rPr>
            </w:pPr>
          </w:p>
          <w:p w14:paraId="7579D6B1" w14:textId="77777777" w:rsidR="00E35E9A" w:rsidRDefault="00E35E9A" w:rsidP="006A1E2B">
            <w:pPr>
              <w:jc w:val="center"/>
              <w:rPr>
                <w:rFonts w:ascii="Arial" w:hAnsi="Arial" w:cs="Arial"/>
                <w:sz w:val="22"/>
                <w:szCs w:val="22"/>
              </w:rPr>
            </w:pPr>
          </w:p>
          <w:p w14:paraId="2F436368" w14:textId="77777777" w:rsidR="00E35E9A" w:rsidRDefault="00E35E9A" w:rsidP="006A1E2B">
            <w:pPr>
              <w:jc w:val="center"/>
              <w:rPr>
                <w:rFonts w:ascii="Arial" w:hAnsi="Arial" w:cs="Arial"/>
                <w:sz w:val="22"/>
                <w:szCs w:val="22"/>
              </w:rPr>
            </w:pPr>
          </w:p>
          <w:p w14:paraId="62ED7638" w14:textId="77777777" w:rsidR="00E35E9A" w:rsidRDefault="00E35E9A" w:rsidP="006A1E2B">
            <w:pPr>
              <w:jc w:val="center"/>
              <w:rPr>
                <w:rFonts w:ascii="Arial" w:hAnsi="Arial" w:cs="Arial"/>
                <w:sz w:val="22"/>
                <w:szCs w:val="22"/>
              </w:rPr>
            </w:pPr>
          </w:p>
          <w:p w14:paraId="24A52E2A" w14:textId="77777777" w:rsidR="00E35E9A" w:rsidRDefault="00E35E9A" w:rsidP="006A1E2B">
            <w:pPr>
              <w:jc w:val="center"/>
              <w:rPr>
                <w:rFonts w:ascii="Arial" w:hAnsi="Arial" w:cs="Arial"/>
                <w:sz w:val="22"/>
                <w:szCs w:val="22"/>
              </w:rPr>
            </w:pPr>
          </w:p>
          <w:p w14:paraId="4F4A6C5F" w14:textId="77777777" w:rsidR="00E35E9A" w:rsidRDefault="00E35E9A" w:rsidP="006A1E2B">
            <w:pPr>
              <w:jc w:val="center"/>
              <w:rPr>
                <w:rFonts w:ascii="Arial" w:hAnsi="Arial" w:cs="Arial"/>
                <w:sz w:val="22"/>
                <w:szCs w:val="22"/>
              </w:rPr>
            </w:pPr>
          </w:p>
          <w:p w14:paraId="40AAD501" w14:textId="77777777" w:rsidR="00E35E9A" w:rsidRDefault="00E35E9A" w:rsidP="006A1E2B">
            <w:pPr>
              <w:jc w:val="center"/>
              <w:rPr>
                <w:rFonts w:ascii="Arial" w:hAnsi="Arial" w:cs="Arial"/>
                <w:sz w:val="22"/>
                <w:szCs w:val="22"/>
              </w:rPr>
            </w:pPr>
          </w:p>
          <w:p w14:paraId="1F8216D9" w14:textId="752C544C" w:rsidR="00EF6516" w:rsidRPr="002C76EC" w:rsidRDefault="00EF6516" w:rsidP="006A1E2B">
            <w:pPr>
              <w:jc w:val="center"/>
              <w:rPr>
                <w:rFonts w:ascii="Arial" w:hAnsi="Arial" w:cs="Arial"/>
                <w:sz w:val="22"/>
                <w:szCs w:val="22"/>
              </w:rPr>
            </w:pPr>
            <w:r w:rsidRPr="002C76EC">
              <w:rPr>
                <w:rFonts w:ascii="Arial" w:hAnsi="Arial" w:cs="Arial"/>
                <w:sz w:val="22"/>
                <w:szCs w:val="22"/>
              </w:rPr>
              <w:t>R$ 21,26</w:t>
            </w:r>
          </w:p>
        </w:tc>
        <w:tc>
          <w:tcPr>
            <w:tcW w:w="1559" w:type="dxa"/>
          </w:tcPr>
          <w:p w14:paraId="5CB347D7" w14:textId="77777777" w:rsidR="00EF6516" w:rsidRPr="002C76EC" w:rsidRDefault="00EF6516" w:rsidP="006A1E2B">
            <w:pPr>
              <w:jc w:val="center"/>
              <w:rPr>
                <w:rFonts w:ascii="Arial" w:hAnsi="Arial" w:cs="Arial"/>
                <w:sz w:val="22"/>
                <w:szCs w:val="22"/>
              </w:rPr>
            </w:pPr>
          </w:p>
          <w:p w14:paraId="64D7E81B" w14:textId="77777777" w:rsidR="00EF6516" w:rsidRPr="002C76EC" w:rsidRDefault="00EF6516" w:rsidP="006A1E2B">
            <w:pPr>
              <w:rPr>
                <w:rFonts w:ascii="Arial" w:hAnsi="Arial" w:cs="Arial"/>
                <w:sz w:val="22"/>
                <w:szCs w:val="22"/>
              </w:rPr>
            </w:pPr>
          </w:p>
          <w:p w14:paraId="2E4F4CA2" w14:textId="77777777" w:rsidR="00E35E9A" w:rsidRDefault="00E35E9A" w:rsidP="006A1E2B">
            <w:pPr>
              <w:rPr>
                <w:rFonts w:ascii="Arial" w:hAnsi="Arial" w:cs="Arial"/>
                <w:sz w:val="22"/>
                <w:szCs w:val="22"/>
              </w:rPr>
            </w:pPr>
          </w:p>
          <w:p w14:paraId="1172D5A3" w14:textId="77777777" w:rsidR="00E35E9A" w:rsidRDefault="00E35E9A" w:rsidP="006A1E2B">
            <w:pPr>
              <w:rPr>
                <w:rFonts w:ascii="Arial" w:hAnsi="Arial" w:cs="Arial"/>
                <w:sz w:val="22"/>
                <w:szCs w:val="22"/>
              </w:rPr>
            </w:pPr>
          </w:p>
          <w:p w14:paraId="612CE531" w14:textId="77777777" w:rsidR="00E35E9A" w:rsidRDefault="00E35E9A" w:rsidP="006A1E2B">
            <w:pPr>
              <w:rPr>
                <w:rFonts w:ascii="Arial" w:hAnsi="Arial" w:cs="Arial"/>
                <w:sz w:val="22"/>
                <w:szCs w:val="22"/>
              </w:rPr>
            </w:pPr>
          </w:p>
          <w:p w14:paraId="422544CB" w14:textId="77777777" w:rsidR="00E35E9A" w:rsidRDefault="00E35E9A" w:rsidP="006A1E2B">
            <w:pPr>
              <w:rPr>
                <w:rFonts w:ascii="Arial" w:hAnsi="Arial" w:cs="Arial"/>
                <w:sz w:val="22"/>
                <w:szCs w:val="22"/>
              </w:rPr>
            </w:pPr>
          </w:p>
          <w:p w14:paraId="170DE475" w14:textId="77777777" w:rsidR="00E35E9A" w:rsidRDefault="00E35E9A" w:rsidP="006A1E2B">
            <w:pPr>
              <w:rPr>
                <w:rFonts w:ascii="Arial" w:hAnsi="Arial" w:cs="Arial"/>
                <w:sz w:val="22"/>
                <w:szCs w:val="22"/>
              </w:rPr>
            </w:pPr>
          </w:p>
          <w:p w14:paraId="69FAD88B" w14:textId="77777777" w:rsidR="00E35E9A" w:rsidRDefault="00E35E9A" w:rsidP="006A1E2B">
            <w:pPr>
              <w:rPr>
                <w:rFonts w:ascii="Arial" w:hAnsi="Arial" w:cs="Arial"/>
                <w:sz w:val="22"/>
                <w:szCs w:val="22"/>
              </w:rPr>
            </w:pPr>
          </w:p>
          <w:p w14:paraId="49F04E51" w14:textId="0B021561" w:rsidR="00EF6516" w:rsidRPr="002C76EC" w:rsidRDefault="00EF6516" w:rsidP="006A1E2B">
            <w:pPr>
              <w:rPr>
                <w:rFonts w:ascii="Arial" w:hAnsi="Arial" w:cs="Arial"/>
                <w:sz w:val="22"/>
                <w:szCs w:val="22"/>
              </w:rPr>
            </w:pPr>
            <w:r>
              <w:rPr>
                <w:rFonts w:ascii="Arial" w:hAnsi="Arial" w:cs="Arial"/>
                <w:sz w:val="22"/>
                <w:szCs w:val="22"/>
              </w:rPr>
              <w:t>R$ 74.410,00</w:t>
            </w:r>
          </w:p>
        </w:tc>
      </w:tr>
      <w:tr w:rsidR="00F65E8D" w:rsidRPr="002C76EC" w14:paraId="266ADBC3" w14:textId="77777777" w:rsidTr="00874A06">
        <w:tc>
          <w:tcPr>
            <w:tcW w:w="851" w:type="dxa"/>
            <w:vAlign w:val="bottom"/>
          </w:tcPr>
          <w:p w14:paraId="51E24A8A" w14:textId="070B321B"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6</w:t>
            </w:r>
            <w:r w:rsidR="00E35E9A">
              <w:rPr>
                <w:rFonts w:ascii="Arial" w:hAnsi="Arial" w:cs="Arial"/>
                <w:color w:val="000000"/>
                <w:sz w:val="22"/>
                <w:szCs w:val="22"/>
              </w:rPr>
              <w:t>0</w:t>
            </w:r>
          </w:p>
        </w:tc>
        <w:tc>
          <w:tcPr>
            <w:tcW w:w="4820" w:type="dxa"/>
            <w:vAlign w:val="center"/>
          </w:tcPr>
          <w:p w14:paraId="7152683F"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Linhaça - Na cor marrom. Produto integral, para fins de alimentação humana.  Sem sujidades nem parasitas e acondicionados em embalagens de 200 gramas.</w:t>
            </w:r>
          </w:p>
        </w:tc>
        <w:tc>
          <w:tcPr>
            <w:tcW w:w="992" w:type="dxa"/>
            <w:vAlign w:val="center"/>
          </w:tcPr>
          <w:p w14:paraId="01762A1C" w14:textId="77777777" w:rsidR="00EF6516" w:rsidRPr="002C76EC" w:rsidRDefault="00EF6516" w:rsidP="006A1E2B">
            <w:pPr>
              <w:jc w:val="center"/>
              <w:rPr>
                <w:rFonts w:ascii="Arial" w:hAnsi="Arial" w:cs="Arial"/>
                <w:color w:val="000000"/>
                <w:sz w:val="22"/>
                <w:szCs w:val="22"/>
              </w:rPr>
            </w:pPr>
          </w:p>
          <w:p w14:paraId="2D3A12F8"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30</w:t>
            </w:r>
          </w:p>
        </w:tc>
        <w:tc>
          <w:tcPr>
            <w:tcW w:w="992" w:type="dxa"/>
            <w:vAlign w:val="center"/>
          </w:tcPr>
          <w:p w14:paraId="27F680AC" w14:textId="77777777" w:rsidR="00EF6516" w:rsidRPr="002C76EC" w:rsidRDefault="00EF6516" w:rsidP="006A1E2B">
            <w:pPr>
              <w:jc w:val="center"/>
              <w:rPr>
                <w:rFonts w:ascii="Arial" w:hAnsi="Arial" w:cs="Arial"/>
                <w:color w:val="000000"/>
                <w:sz w:val="22"/>
                <w:szCs w:val="22"/>
              </w:rPr>
            </w:pPr>
          </w:p>
          <w:p w14:paraId="36B31DE4"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w:t>
            </w:r>
          </w:p>
        </w:tc>
        <w:tc>
          <w:tcPr>
            <w:tcW w:w="1134" w:type="dxa"/>
          </w:tcPr>
          <w:p w14:paraId="108E7608" w14:textId="77777777" w:rsidR="00EF6516" w:rsidRPr="002C76EC" w:rsidRDefault="00EF6516" w:rsidP="006A1E2B">
            <w:pPr>
              <w:rPr>
                <w:rFonts w:ascii="Arial" w:hAnsi="Arial" w:cs="Arial"/>
                <w:sz w:val="22"/>
                <w:szCs w:val="22"/>
              </w:rPr>
            </w:pPr>
          </w:p>
          <w:p w14:paraId="4452C38F" w14:textId="77777777" w:rsidR="00EF6516" w:rsidRPr="002C76EC" w:rsidRDefault="00EF6516" w:rsidP="006A1E2B">
            <w:pPr>
              <w:rPr>
                <w:rFonts w:ascii="Arial" w:hAnsi="Arial" w:cs="Arial"/>
                <w:sz w:val="22"/>
                <w:szCs w:val="22"/>
              </w:rPr>
            </w:pPr>
          </w:p>
          <w:p w14:paraId="362516B2"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R$ 18,95</w:t>
            </w:r>
          </w:p>
        </w:tc>
        <w:tc>
          <w:tcPr>
            <w:tcW w:w="1559" w:type="dxa"/>
          </w:tcPr>
          <w:p w14:paraId="47E48B06" w14:textId="77777777" w:rsidR="00EF6516" w:rsidRPr="002C76EC" w:rsidRDefault="00EF6516" w:rsidP="006A1E2B">
            <w:pPr>
              <w:jc w:val="center"/>
              <w:rPr>
                <w:rFonts w:ascii="Arial" w:hAnsi="Arial" w:cs="Arial"/>
                <w:sz w:val="22"/>
                <w:szCs w:val="22"/>
              </w:rPr>
            </w:pPr>
          </w:p>
          <w:p w14:paraId="25B62F49" w14:textId="77777777" w:rsidR="00EF6516" w:rsidRPr="002C76EC" w:rsidRDefault="00EF6516" w:rsidP="006A1E2B">
            <w:pPr>
              <w:rPr>
                <w:rFonts w:ascii="Arial" w:hAnsi="Arial" w:cs="Arial"/>
                <w:sz w:val="22"/>
                <w:szCs w:val="22"/>
              </w:rPr>
            </w:pPr>
          </w:p>
          <w:p w14:paraId="5940CFA5" w14:textId="77777777" w:rsidR="00EF6516" w:rsidRPr="002C76EC" w:rsidRDefault="00EF6516" w:rsidP="006A1E2B">
            <w:pPr>
              <w:rPr>
                <w:rFonts w:ascii="Arial" w:hAnsi="Arial" w:cs="Arial"/>
                <w:sz w:val="22"/>
                <w:szCs w:val="22"/>
              </w:rPr>
            </w:pPr>
            <w:r w:rsidRPr="002C76EC">
              <w:rPr>
                <w:rFonts w:ascii="Arial" w:hAnsi="Arial" w:cs="Arial"/>
                <w:sz w:val="22"/>
                <w:szCs w:val="22"/>
              </w:rPr>
              <w:t>R$ 568,50</w:t>
            </w:r>
          </w:p>
        </w:tc>
      </w:tr>
      <w:tr w:rsidR="00F65E8D" w:rsidRPr="002C76EC" w14:paraId="1AF73DFF" w14:textId="77777777" w:rsidTr="00874A06">
        <w:tc>
          <w:tcPr>
            <w:tcW w:w="851" w:type="dxa"/>
            <w:vAlign w:val="bottom"/>
          </w:tcPr>
          <w:p w14:paraId="6C7D941D" w14:textId="065DE5A5"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6</w:t>
            </w:r>
            <w:r w:rsidR="00E35E9A">
              <w:rPr>
                <w:rFonts w:ascii="Arial" w:hAnsi="Arial" w:cs="Arial"/>
                <w:color w:val="000000"/>
                <w:sz w:val="22"/>
                <w:szCs w:val="22"/>
              </w:rPr>
              <w:t>1</w:t>
            </w:r>
          </w:p>
        </w:tc>
        <w:tc>
          <w:tcPr>
            <w:tcW w:w="4820" w:type="dxa"/>
            <w:vAlign w:val="center"/>
          </w:tcPr>
          <w:p w14:paraId="28A8194B"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Maçã Fuji unidades pesando entre 100 </w:t>
            </w:r>
            <w:proofErr w:type="spellStart"/>
            <w:r w:rsidRPr="002C76EC">
              <w:rPr>
                <w:rFonts w:ascii="Arial" w:hAnsi="Arial" w:cs="Arial"/>
                <w:color w:val="000000"/>
                <w:sz w:val="22"/>
                <w:szCs w:val="22"/>
              </w:rPr>
              <w:t>grs</w:t>
            </w:r>
            <w:proofErr w:type="spellEnd"/>
            <w:r w:rsidRPr="002C76EC">
              <w:rPr>
                <w:rFonts w:ascii="Arial" w:hAnsi="Arial" w:cs="Arial"/>
                <w:color w:val="000000"/>
                <w:sz w:val="22"/>
                <w:szCs w:val="22"/>
              </w:rPr>
              <w:t xml:space="preserve"> cada, fisiologicamente desenvolvidas, com tolerância de defeitos leves que não prejudicam as características próprias das frutas e coloração acima de 20%, nacional, tamanho médio, sem pontos escuros, sem amassados, para consumo na semana da entrega.</w:t>
            </w:r>
          </w:p>
        </w:tc>
        <w:tc>
          <w:tcPr>
            <w:tcW w:w="992" w:type="dxa"/>
            <w:vAlign w:val="center"/>
          </w:tcPr>
          <w:p w14:paraId="53DF165B" w14:textId="77777777" w:rsidR="00EF6516" w:rsidRPr="002C76EC" w:rsidRDefault="00EF6516" w:rsidP="006A1E2B">
            <w:pPr>
              <w:jc w:val="center"/>
              <w:rPr>
                <w:rFonts w:ascii="Arial" w:hAnsi="Arial" w:cs="Arial"/>
                <w:color w:val="000000"/>
                <w:sz w:val="22"/>
                <w:szCs w:val="22"/>
              </w:rPr>
            </w:pPr>
          </w:p>
          <w:p w14:paraId="30697F2B"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13.000</w:t>
            </w:r>
          </w:p>
        </w:tc>
        <w:tc>
          <w:tcPr>
            <w:tcW w:w="992" w:type="dxa"/>
            <w:vAlign w:val="center"/>
          </w:tcPr>
          <w:p w14:paraId="5A4073DB" w14:textId="77777777" w:rsidR="00EF6516" w:rsidRPr="002C76EC" w:rsidRDefault="00EF6516" w:rsidP="006A1E2B">
            <w:pPr>
              <w:jc w:val="center"/>
              <w:rPr>
                <w:rFonts w:ascii="Arial" w:hAnsi="Arial" w:cs="Arial"/>
                <w:color w:val="000000"/>
                <w:sz w:val="22"/>
                <w:szCs w:val="22"/>
              </w:rPr>
            </w:pPr>
          </w:p>
          <w:p w14:paraId="75A96D3A"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7FD02DA5" w14:textId="77777777" w:rsidR="00EF6516" w:rsidRPr="002C76EC" w:rsidRDefault="00EF6516" w:rsidP="006A1E2B">
            <w:pPr>
              <w:jc w:val="center"/>
              <w:rPr>
                <w:rFonts w:ascii="Arial" w:hAnsi="Arial" w:cs="Arial"/>
                <w:sz w:val="22"/>
                <w:szCs w:val="22"/>
              </w:rPr>
            </w:pPr>
          </w:p>
          <w:p w14:paraId="70742294" w14:textId="77777777" w:rsidR="00EF6516" w:rsidRPr="002C76EC" w:rsidRDefault="00EF6516" w:rsidP="006A1E2B">
            <w:pPr>
              <w:jc w:val="center"/>
              <w:rPr>
                <w:rFonts w:ascii="Arial" w:hAnsi="Arial" w:cs="Arial"/>
                <w:sz w:val="22"/>
                <w:szCs w:val="22"/>
              </w:rPr>
            </w:pPr>
          </w:p>
          <w:p w14:paraId="325F698C" w14:textId="77777777" w:rsidR="00EF6516" w:rsidRPr="002C76EC" w:rsidRDefault="00EF6516" w:rsidP="006A1E2B">
            <w:pPr>
              <w:rPr>
                <w:rFonts w:ascii="Arial" w:hAnsi="Arial" w:cs="Arial"/>
                <w:sz w:val="22"/>
                <w:szCs w:val="22"/>
              </w:rPr>
            </w:pPr>
          </w:p>
          <w:p w14:paraId="1160FB5A" w14:textId="77777777" w:rsidR="00EF6516" w:rsidRPr="002C76EC" w:rsidRDefault="00EF6516" w:rsidP="006A1E2B">
            <w:pPr>
              <w:rPr>
                <w:rFonts w:ascii="Arial" w:hAnsi="Arial" w:cs="Arial"/>
                <w:sz w:val="22"/>
                <w:szCs w:val="22"/>
              </w:rPr>
            </w:pPr>
          </w:p>
          <w:p w14:paraId="509756DA"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R$ 11,63</w:t>
            </w:r>
          </w:p>
        </w:tc>
        <w:tc>
          <w:tcPr>
            <w:tcW w:w="1559" w:type="dxa"/>
          </w:tcPr>
          <w:p w14:paraId="58EBDB03" w14:textId="77777777" w:rsidR="00EF6516" w:rsidRPr="002C76EC" w:rsidRDefault="00EF6516" w:rsidP="006A1E2B">
            <w:pPr>
              <w:jc w:val="center"/>
              <w:rPr>
                <w:rFonts w:ascii="Arial" w:hAnsi="Arial" w:cs="Arial"/>
                <w:sz w:val="22"/>
                <w:szCs w:val="22"/>
              </w:rPr>
            </w:pPr>
          </w:p>
          <w:p w14:paraId="6B3DD88E" w14:textId="77777777" w:rsidR="00EF6516" w:rsidRPr="002C76EC" w:rsidRDefault="00EF6516" w:rsidP="006A1E2B">
            <w:pPr>
              <w:rPr>
                <w:rFonts w:ascii="Arial" w:hAnsi="Arial" w:cs="Arial"/>
                <w:sz w:val="22"/>
                <w:szCs w:val="22"/>
              </w:rPr>
            </w:pPr>
          </w:p>
          <w:p w14:paraId="3EA9B0F4" w14:textId="77777777" w:rsidR="00EF6516" w:rsidRPr="002C76EC" w:rsidRDefault="00EF6516" w:rsidP="006A1E2B">
            <w:pPr>
              <w:rPr>
                <w:rFonts w:ascii="Arial" w:hAnsi="Arial" w:cs="Arial"/>
                <w:sz w:val="22"/>
                <w:szCs w:val="22"/>
              </w:rPr>
            </w:pPr>
          </w:p>
          <w:p w14:paraId="0EF653BD" w14:textId="77777777" w:rsidR="00EF6516" w:rsidRPr="002C76EC" w:rsidRDefault="00EF6516" w:rsidP="006A1E2B">
            <w:pPr>
              <w:jc w:val="center"/>
              <w:rPr>
                <w:rFonts w:ascii="Arial" w:hAnsi="Arial" w:cs="Arial"/>
                <w:sz w:val="22"/>
                <w:szCs w:val="22"/>
              </w:rPr>
            </w:pPr>
            <w:r>
              <w:rPr>
                <w:rFonts w:ascii="Arial" w:hAnsi="Arial" w:cs="Arial"/>
                <w:sz w:val="22"/>
                <w:szCs w:val="22"/>
              </w:rPr>
              <w:t>R$ 151.190,00</w:t>
            </w:r>
          </w:p>
        </w:tc>
      </w:tr>
      <w:tr w:rsidR="00F65E8D" w:rsidRPr="002C76EC" w14:paraId="308D9E58" w14:textId="77777777" w:rsidTr="00874A06">
        <w:tc>
          <w:tcPr>
            <w:tcW w:w="851" w:type="dxa"/>
            <w:vAlign w:val="bottom"/>
          </w:tcPr>
          <w:p w14:paraId="1A122C4A" w14:textId="30F29476"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6</w:t>
            </w:r>
            <w:r w:rsidR="00E35E9A">
              <w:rPr>
                <w:rFonts w:ascii="Arial" w:hAnsi="Arial" w:cs="Arial"/>
                <w:color w:val="000000"/>
                <w:sz w:val="22"/>
                <w:szCs w:val="22"/>
              </w:rPr>
              <w:t>2</w:t>
            </w:r>
          </w:p>
        </w:tc>
        <w:tc>
          <w:tcPr>
            <w:tcW w:w="4820" w:type="dxa"/>
            <w:vAlign w:val="center"/>
          </w:tcPr>
          <w:p w14:paraId="4639E5C1" w14:textId="59CDF28C" w:rsidR="00EF6516" w:rsidRPr="002C76EC" w:rsidRDefault="00EF6516" w:rsidP="006A1E2B">
            <w:pPr>
              <w:rPr>
                <w:rFonts w:ascii="Arial" w:hAnsi="Arial" w:cs="Arial"/>
                <w:sz w:val="22"/>
                <w:szCs w:val="22"/>
              </w:rPr>
            </w:pPr>
            <w:r w:rsidRPr="002C76EC">
              <w:rPr>
                <w:rFonts w:ascii="Arial" w:hAnsi="Arial" w:cs="Arial"/>
                <w:sz w:val="22"/>
                <w:szCs w:val="22"/>
              </w:rPr>
              <w:t xml:space="preserve">Macarrão de letrinha, contendo as letras do alfabeto, produzido com farinha de trigo enriquecida com ferro e </w:t>
            </w:r>
            <w:r w:rsidR="00E35E9A" w:rsidRPr="002C76EC">
              <w:rPr>
                <w:rFonts w:ascii="Arial" w:hAnsi="Arial" w:cs="Arial"/>
                <w:sz w:val="22"/>
                <w:szCs w:val="22"/>
              </w:rPr>
              <w:t>ácido</w:t>
            </w:r>
            <w:r w:rsidRPr="002C76EC">
              <w:rPr>
                <w:rFonts w:ascii="Arial" w:hAnsi="Arial" w:cs="Arial"/>
                <w:sz w:val="22"/>
                <w:szCs w:val="22"/>
              </w:rPr>
              <w:t xml:space="preserve"> fólico, ovos, e corantes naturais como </w:t>
            </w:r>
            <w:r w:rsidR="00E35E9A" w:rsidRPr="002C76EC">
              <w:rPr>
                <w:rFonts w:ascii="Arial" w:hAnsi="Arial" w:cs="Arial"/>
                <w:sz w:val="22"/>
                <w:szCs w:val="22"/>
              </w:rPr>
              <w:t>cúrcuma</w:t>
            </w:r>
            <w:r w:rsidRPr="002C76EC">
              <w:rPr>
                <w:rFonts w:ascii="Arial" w:hAnsi="Arial" w:cs="Arial"/>
                <w:sz w:val="22"/>
                <w:szCs w:val="22"/>
              </w:rPr>
              <w:t xml:space="preserve"> e urucum. Rotulagem contendo informações dos ingredientes, composição nutricional, data de fabricação. Validade mínima 6 (seis) meses, a partir da data de entrega. Pacotes com 500g do produto.</w:t>
            </w:r>
          </w:p>
        </w:tc>
        <w:tc>
          <w:tcPr>
            <w:tcW w:w="992" w:type="dxa"/>
            <w:vAlign w:val="center"/>
          </w:tcPr>
          <w:p w14:paraId="362FF2E8"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5.000</w:t>
            </w:r>
          </w:p>
        </w:tc>
        <w:tc>
          <w:tcPr>
            <w:tcW w:w="992" w:type="dxa"/>
            <w:vAlign w:val="center"/>
          </w:tcPr>
          <w:p w14:paraId="6886874B"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500g</w:t>
            </w:r>
          </w:p>
        </w:tc>
        <w:tc>
          <w:tcPr>
            <w:tcW w:w="1134" w:type="dxa"/>
          </w:tcPr>
          <w:p w14:paraId="0C01405C" w14:textId="77777777" w:rsidR="00EF6516" w:rsidRPr="002C76EC" w:rsidRDefault="00EF6516" w:rsidP="006A1E2B">
            <w:pPr>
              <w:jc w:val="center"/>
              <w:rPr>
                <w:rFonts w:ascii="Arial" w:hAnsi="Arial" w:cs="Arial"/>
                <w:sz w:val="22"/>
                <w:szCs w:val="22"/>
              </w:rPr>
            </w:pPr>
          </w:p>
          <w:p w14:paraId="270EC36B" w14:textId="77777777" w:rsidR="00EF6516" w:rsidRPr="002C76EC" w:rsidRDefault="00EF6516" w:rsidP="006A1E2B">
            <w:pPr>
              <w:jc w:val="center"/>
              <w:rPr>
                <w:rFonts w:ascii="Arial" w:hAnsi="Arial" w:cs="Arial"/>
                <w:sz w:val="22"/>
                <w:szCs w:val="22"/>
              </w:rPr>
            </w:pPr>
          </w:p>
          <w:p w14:paraId="7C6BA9F9" w14:textId="77777777" w:rsidR="00EF6516" w:rsidRPr="002C76EC" w:rsidRDefault="00EF6516" w:rsidP="006A1E2B">
            <w:pPr>
              <w:jc w:val="center"/>
              <w:rPr>
                <w:rFonts w:ascii="Arial" w:hAnsi="Arial" w:cs="Arial"/>
                <w:sz w:val="22"/>
                <w:szCs w:val="22"/>
              </w:rPr>
            </w:pPr>
          </w:p>
          <w:p w14:paraId="4964A7F2" w14:textId="77777777" w:rsidR="00EF6516" w:rsidRPr="002C76EC" w:rsidRDefault="00EF6516" w:rsidP="006A1E2B">
            <w:pPr>
              <w:jc w:val="center"/>
              <w:rPr>
                <w:rFonts w:ascii="Arial" w:hAnsi="Arial" w:cs="Arial"/>
                <w:sz w:val="22"/>
                <w:szCs w:val="22"/>
              </w:rPr>
            </w:pPr>
          </w:p>
          <w:p w14:paraId="358BDDBC"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R$ 7,66</w:t>
            </w:r>
          </w:p>
        </w:tc>
        <w:tc>
          <w:tcPr>
            <w:tcW w:w="1559" w:type="dxa"/>
          </w:tcPr>
          <w:p w14:paraId="51C64193" w14:textId="77777777" w:rsidR="00EF6516" w:rsidRPr="002C76EC" w:rsidRDefault="00EF6516" w:rsidP="006A1E2B">
            <w:pPr>
              <w:jc w:val="center"/>
              <w:rPr>
                <w:rFonts w:ascii="Arial" w:hAnsi="Arial" w:cs="Arial"/>
                <w:sz w:val="22"/>
                <w:szCs w:val="22"/>
              </w:rPr>
            </w:pPr>
          </w:p>
          <w:p w14:paraId="3549A825" w14:textId="77777777" w:rsidR="00EF6516" w:rsidRPr="002C76EC" w:rsidRDefault="00EF6516" w:rsidP="006A1E2B">
            <w:pPr>
              <w:rPr>
                <w:rFonts w:ascii="Arial" w:hAnsi="Arial" w:cs="Arial"/>
                <w:sz w:val="22"/>
                <w:szCs w:val="22"/>
              </w:rPr>
            </w:pPr>
          </w:p>
          <w:p w14:paraId="65C46A95" w14:textId="77777777" w:rsidR="00EF6516" w:rsidRPr="002C76EC" w:rsidRDefault="00EF6516" w:rsidP="006A1E2B">
            <w:pPr>
              <w:rPr>
                <w:rFonts w:ascii="Arial" w:hAnsi="Arial" w:cs="Arial"/>
                <w:sz w:val="22"/>
                <w:szCs w:val="22"/>
              </w:rPr>
            </w:pPr>
          </w:p>
          <w:p w14:paraId="176394EB" w14:textId="77777777" w:rsidR="00E35E9A" w:rsidRDefault="00E35E9A" w:rsidP="006A1E2B">
            <w:pPr>
              <w:jc w:val="center"/>
              <w:rPr>
                <w:rFonts w:ascii="Arial" w:hAnsi="Arial" w:cs="Arial"/>
                <w:sz w:val="22"/>
                <w:szCs w:val="22"/>
              </w:rPr>
            </w:pPr>
          </w:p>
          <w:p w14:paraId="3B39B97C" w14:textId="4CDEB8C7" w:rsidR="00EF6516" w:rsidRPr="002C76EC" w:rsidRDefault="00EF6516" w:rsidP="006A1E2B">
            <w:pPr>
              <w:jc w:val="center"/>
              <w:rPr>
                <w:rFonts w:ascii="Arial" w:hAnsi="Arial" w:cs="Arial"/>
                <w:sz w:val="22"/>
                <w:szCs w:val="22"/>
              </w:rPr>
            </w:pPr>
            <w:r>
              <w:rPr>
                <w:rFonts w:ascii="Arial" w:hAnsi="Arial" w:cs="Arial"/>
                <w:sz w:val="22"/>
                <w:szCs w:val="22"/>
              </w:rPr>
              <w:t>R$ 38.300,00</w:t>
            </w:r>
          </w:p>
        </w:tc>
      </w:tr>
      <w:tr w:rsidR="00F65E8D" w:rsidRPr="002C76EC" w14:paraId="45A5AF66" w14:textId="77777777" w:rsidTr="00874A06">
        <w:tc>
          <w:tcPr>
            <w:tcW w:w="851" w:type="dxa"/>
            <w:vAlign w:val="bottom"/>
          </w:tcPr>
          <w:p w14:paraId="440056B5" w14:textId="687F0D13"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6</w:t>
            </w:r>
            <w:r w:rsidR="00E35E9A">
              <w:rPr>
                <w:rFonts w:ascii="Arial" w:hAnsi="Arial" w:cs="Arial"/>
                <w:color w:val="000000"/>
                <w:sz w:val="22"/>
                <w:szCs w:val="22"/>
              </w:rPr>
              <w:t>3</w:t>
            </w:r>
          </w:p>
        </w:tc>
        <w:tc>
          <w:tcPr>
            <w:tcW w:w="4820" w:type="dxa"/>
            <w:vAlign w:val="center"/>
          </w:tcPr>
          <w:p w14:paraId="5C0B3532"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Macarrão do Tipo espaguete - n.º 08; Massa seca com ovos, acondicionado em embalagem transparente intacta de 500g, a embalagem deverá conter externamente os dados de identificação, procedência, informações nutricionais, número de lote, data de fabricação, data de validade e condições de armazenagem. Validade mínima de 6 meses da data de entrega.</w:t>
            </w:r>
          </w:p>
        </w:tc>
        <w:tc>
          <w:tcPr>
            <w:tcW w:w="992" w:type="dxa"/>
            <w:vAlign w:val="center"/>
          </w:tcPr>
          <w:p w14:paraId="35049808"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5.000</w:t>
            </w:r>
          </w:p>
        </w:tc>
        <w:tc>
          <w:tcPr>
            <w:tcW w:w="992" w:type="dxa"/>
            <w:vAlign w:val="center"/>
          </w:tcPr>
          <w:p w14:paraId="0C492EB8"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500g</w:t>
            </w:r>
          </w:p>
        </w:tc>
        <w:tc>
          <w:tcPr>
            <w:tcW w:w="1134" w:type="dxa"/>
          </w:tcPr>
          <w:p w14:paraId="6E920B14" w14:textId="77777777" w:rsidR="00EF6516" w:rsidRPr="002C76EC" w:rsidRDefault="00EF6516" w:rsidP="006A1E2B">
            <w:pPr>
              <w:jc w:val="center"/>
              <w:rPr>
                <w:rFonts w:ascii="Arial" w:hAnsi="Arial" w:cs="Arial"/>
                <w:sz w:val="22"/>
                <w:szCs w:val="22"/>
              </w:rPr>
            </w:pPr>
          </w:p>
          <w:p w14:paraId="73BFEDFB" w14:textId="77777777" w:rsidR="00EF6516" w:rsidRPr="002C76EC" w:rsidRDefault="00EF6516" w:rsidP="006A1E2B">
            <w:pPr>
              <w:jc w:val="center"/>
              <w:rPr>
                <w:rFonts w:ascii="Arial" w:hAnsi="Arial" w:cs="Arial"/>
                <w:sz w:val="22"/>
                <w:szCs w:val="22"/>
              </w:rPr>
            </w:pPr>
          </w:p>
          <w:p w14:paraId="2519AFCB" w14:textId="77777777" w:rsidR="00EF6516" w:rsidRPr="002C76EC" w:rsidRDefault="00EF6516" w:rsidP="006A1E2B">
            <w:pPr>
              <w:jc w:val="center"/>
              <w:rPr>
                <w:rFonts w:ascii="Arial" w:hAnsi="Arial" w:cs="Arial"/>
                <w:sz w:val="22"/>
                <w:szCs w:val="22"/>
              </w:rPr>
            </w:pPr>
          </w:p>
          <w:p w14:paraId="6579D117" w14:textId="77777777" w:rsidR="00EF6516" w:rsidRPr="002C76EC" w:rsidRDefault="00EF6516" w:rsidP="006A1E2B">
            <w:pPr>
              <w:jc w:val="center"/>
              <w:rPr>
                <w:rFonts w:ascii="Arial" w:hAnsi="Arial" w:cs="Arial"/>
                <w:sz w:val="22"/>
                <w:szCs w:val="22"/>
              </w:rPr>
            </w:pPr>
          </w:p>
          <w:p w14:paraId="0D57511A"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R$ 5,80</w:t>
            </w:r>
          </w:p>
        </w:tc>
        <w:tc>
          <w:tcPr>
            <w:tcW w:w="1559" w:type="dxa"/>
          </w:tcPr>
          <w:p w14:paraId="69CEFB94" w14:textId="77777777" w:rsidR="00EF6516" w:rsidRPr="002C76EC" w:rsidRDefault="00EF6516" w:rsidP="006A1E2B">
            <w:pPr>
              <w:jc w:val="center"/>
              <w:rPr>
                <w:rFonts w:ascii="Arial" w:hAnsi="Arial" w:cs="Arial"/>
                <w:sz w:val="22"/>
                <w:szCs w:val="22"/>
              </w:rPr>
            </w:pPr>
          </w:p>
          <w:p w14:paraId="44965241" w14:textId="77777777" w:rsidR="00EF6516" w:rsidRPr="002C76EC" w:rsidRDefault="00EF6516" w:rsidP="006A1E2B">
            <w:pPr>
              <w:rPr>
                <w:rFonts w:ascii="Arial" w:hAnsi="Arial" w:cs="Arial"/>
                <w:sz w:val="22"/>
                <w:szCs w:val="22"/>
              </w:rPr>
            </w:pPr>
          </w:p>
          <w:p w14:paraId="55DE5A42" w14:textId="77777777" w:rsidR="00EF6516" w:rsidRPr="002C76EC" w:rsidRDefault="00EF6516" w:rsidP="006A1E2B">
            <w:pPr>
              <w:rPr>
                <w:rFonts w:ascii="Arial" w:hAnsi="Arial" w:cs="Arial"/>
                <w:sz w:val="22"/>
                <w:szCs w:val="22"/>
              </w:rPr>
            </w:pPr>
          </w:p>
          <w:p w14:paraId="4E397D3A" w14:textId="77777777" w:rsidR="00EF6516" w:rsidRPr="002C76EC" w:rsidRDefault="00EF6516" w:rsidP="006A1E2B">
            <w:pPr>
              <w:rPr>
                <w:rFonts w:ascii="Arial" w:hAnsi="Arial" w:cs="Arial"/>
                <w:sz w:val="22"/>
                <w:szCs w:val="22"/>
              </w:rPr>
            </w:pPr>
          </w:p>
          <w:p w14:paraId="0E85FF74"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R$ 29.000,00</w:t>
            </w:r>
          </w:p>
        </w:tc>
      </w:tr>
      <w:tr w:rsidR="00F65E8D" w:rsidRPr="002C76EC" w14:paraId="3F3237D5" w14:textId="77777777" w:rsidTr="00874A06">
        <w:tc>
          <w:tcPr>
            <w:tcW w:w="851" w:type="dxa"/>
            <w:vAlign w:val="bottom"/>
          </w:tcPr>
          <w:p w14:paraId="0046C6FB" w14:textId="54B94F1C"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6</w:t>
            </w:r>
            <w:r w:rsidR="00E35E9A">
              <w:rPr>
                <w:rFonts w:ascii="Arial" w:hAnsi="Arial" w:cs="Arial"/>
                <w:color w:val="000000"/>
                <w:sz w:val="22"/>
                <w:szCs w:val="22"/>
              </w:rPr>
              <w:t>4</w:t>
            </w:r>
          </w:p>
        </w:tc>
        <w:tc>
          <w:tcPr>
            <w:tcW w:w="4820" w:type="dxa"/>
            <w:vAlign w:val="center"/>
          </w:tcPr>
          <w:p w14:paraId="364C4661"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Macarrão integral do Tipo espaguete - n.º 08; Massa seca com ovos, acondicionado em embalagem transparente intacta de 500g, a embalagem deverá conter externamente os dados de identificação, procedência, informações nutricionais, número de lote, data de fabricação, data de validade e condições de armazenagem. Validade mínima de 6 meses da data de entrega.</w:t>
            </w:r>
          </w:p>
        </w:tc>
        <w:tc>
          <w:tcPr>
            <w:tcW w:w="992" w:type="dxa"/>
            <w:vAlign w:val="center"/>
          </w:tcPr>
          <w:p w14:paraId="2734BDC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100</w:t>
            </w:r>
          </w:p>
        </w:tc>
        <w:tc>
          <w:tcPr>
            <w:tcW w:w="992" w:type="dxa"/>
            <w:vAlign w:val="center"/>
          </w:tcPr>
          <w:p w14:paraId="2D602DB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500g</w:t>
            </w:r>
          </w:p>
        </w:tc>
        <w:tc>
          <w:tcPr>
            <w:tcW w:w="1134" w:type="dxa"/>
          </w:tcPr>
          <w:p w14:paraId="5DC5A8F4" w14:textId="77777777" w:rsidR="00EF6516" w:rsidRPr="002C76EC" w:rsidRDefault="00EF6516" w:rsidP="006A1E2B">
            <w:pPr>
              <w:jc w:val="center"/>
              <w:rPr>
                <w:rFonts w:ascii="Arial" w:hAnsi="Arial" w:cs="Arial"/>
                <w:sz w:val="22"/>
                <w:szCs w:val="22"/>
              </w:rPr>
            </w:pPr>
          </w:p>
          <w:p w14:paraId="02EF87B0" w14:textId="77777777" w:rsidR="00EF6516" w:rsidRPr="002C76EC" w:rsidRDefault="00EF6516" w:rsidP="006A1E2B">
            <w:pPr>
              <w:jc w:val="center"/>
              <w:rPr>
                <w:rFonts w:ascii="Arial" w:hAnsi="Arial" w:cs="Arial"/>
                <w:sz w:val="22"/>
                <w:szCs w:val="22"/>
              </w:rPr>
            </w:pPr>
          </w:p>
          <w:p w14:paraId="3A3525C2"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R$ 7,85</w:t>
            </w:r>
          </w:p>
        </w:tc>
        <w:tc>
          <w:tcPr>
            <w:tcW w:w="1559" w:type="dxa"/>
          </w:tcPr>
          <w:p w14:paraId="23F64D83" w14:textId="77777777" w:rsidR="00EF6516" w:rsidRPr="002C76EC" w:rsidRDefault="00EF6516" w:rsidP="006A1E2B">
            <w:pPr>
              <w:jc w:val="center"/>
              <w:rPr>
                <w:rFonts w:ascii="Arial" w:hAnsi="Arial" w:cs="Arial"/>
                <w:sz w:val="22"/>
                <w:szCs w:val="22"/>
              </w:rPr>
            </w:pPr>
          </w:p>
          <w:p w14:paraId="3B085064" w14:textId="77777777" w:rsidR="00EF6516" w:rsidRPr="002C76EC" w:rsidRDefault="00EF6516" w:rsidP="006A1E2B">
            <w:pPr>
              <w:rPr>
                <w:rFonts w:ascii="Arial" w:hAnsi="Arial" w:cs="Arial"/>
                <w:sz w:val="22"/>
                <w:szCs w:val="22"/>
              </w:rPr>
            </w:pPr>
          </w:p>
          <w:p w14:paraId="4900CFD7" w14:textId="77777777" w:rsidR="00EF6516" w:rsidRPr="002C76EC" w:rsidRDefault="00EF6516" w:rsidP="006A1E2B">
            <w:pPr>
              <w:jc w:val="center"/>
              <w:rPr>
                <w:rFonts w:ascii="Arial" w:hAnsi="Arial" w:cs="Arial"/>
                <w:sz w:val="22"/>
                <w:szCs w:val="22"/>
              </w:rPr>
            </w:pPr>
            <w:r>
              <w:rPr>
                <w:rFonts w:ascii="Arial" w:hAnsi="Arial" w:cs="Arial"/>
                <w:sz w:val="22"/>
                <w:szCs w:val="22"/>
              </w:rPr>
              <w:t>R$ 785,00</w:t>
            </w:r>
          </w:p>
        </w:tc>
      </w:tr>
      <w:tr w:rsidR="00F65E8D" w:rsidRPr="002C76EC" w14:paraId="72016654" w14:textId="77777777" w:rsidTr="00874A06">
        <w:tc>
          <w:tcPr>
            <w:tcW w:w="851" w:type="dxa"/>
            <w:vAlign w:val="bottom"/>
          </w:tcPr>
          <w:p w14:paraId="0494C039" w14:textId="7D84F0B8"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6</w:t>
            </w:r>
            <w:r w:rsidR="00E35E9A">
              <w:rPr>
                <w:rFonts w:ascii="Arial" w:hAnsi="Arial" w:cs="Arial"/>
                <w:color w:val="000000"/>
                <w:sz w:val="22"/>
                <w:szCs w:val="22"/>
              </w:rPr>
              <w:t>5</w:t>
            </w:r>
          </w:p>
        </w:tc>
        <w:tc>
          <w:tcPr>
            <w:tcW w:w="4820" w:type="dxa"/>
            <w:vAlign w:val="center"/>
          </w:tcPr>
          <w:p w14:paraId="599EF604" w14:textId="4264E724"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Macarrão Tipo Parafuso </w:t>
            </w:r>
            <w:r w:rsidR="00E35E9A" w:rsidRPr="002C76EC">
              <w:rPr>
                <w:rFonts w:ascii="Arial" w:hAnsi="Arial" w:cs="Arial"/>
                <w:color w:val="000000"/>
                <w:sz w:val="22"/>
                <w:szCs w:val="22"/>
              </w:rPr>
              <w:t>- Massa</w:t>
            </w:r>
            <w:r w:rsidRPr="002C76EC">
              <w:rPr>
                <w:rFonts w:ascii="Arial" w:hAnsi="Arial" w:cs="Arial"/>
                <w:color w:val="000000"/>
                <w:sz w:val="22"/>
                <w:szCs w:val="22"/>
              </w:rPr>
              <w:t xml:space="preserve"> seca com ovos, acondicionado em embalagem transparente intacta de 500g, a embalagem deverá conter externamente os dados de identificação, procedência, informações nutricionais, número de lote, data de fabricação, data de validade e condições de armazenagem. Validade mínima de 6 meses da data de entrega.</w:t>
            </w:r>
          </w:p>
        </w:tc>
        <w:tc>
          <w:tcPr>
            <w:tcW w:w="992" w:type="dxa"/>
            <w:vAlign w:val="center"/>
          </w:tcPr>
          <w:p w14:paraId="4250D0D8"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5.000</w:t>
            </w:r>
          </w:p>
        </w:tc>
        <w:tc>
          <w:tcPr>
            <w:tcW w:w="992" w:type="dxa"/>
            <w:vAlign w:val="center"/>
          </w:tcPr>
          <w:p w14:paraId="3168BCB2"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 xml:space="preserve">PCT de 500g </w:t>
            </w:r>
          </w:p>
        </w:tc>
        <w:tc>
          <w:tcPr>
            <w:tcW w:w="1134" w:type="dxa"/>
          </w:tcPr>
          <w:p w14:paraId="1A1BC46B" w14:textId="77777777" w:rsidR="00EF6516" w:rsidRPr="002C76EC" w:rsidRDefault="00EF6516" w:rsidP="006A1E2B">
            <w:pPr>
              <w:jc w:val="center"/>
              <w:rPr>
                <w:rFonts w:ascii="Arial" w:hAnsi="Arial" w:cs="Arial"/>
                <w:sz w:val="22"/>
                <w:szCs w:val="22"/>
              </w:rPr>
            </w:pPr>
          </w:p>
          <w:p w14:paraId="364B08D9" w14:textId="77777777" w:rsidR="00EF6516" w:rsidRPr="002C76EC" w:rsidRDefault="00EF6516" w:rsidP="006A1E2B">
            <w:pPr>
              <w:jc w:val="center"/>
              <w:rPr>
                <w:rFonts w:ascii="Arial" w:hAnsi="Arial" w:cs="Arial"/>
                <w:sz w:val="22"/>
                <w:szCs w:val="22"/>
              </w:rPr>
            </w:pPr>
          </w:p>
          <w:p w14:paraId="779F4DB6" w14:textId="77777777" w:rsidR="00EF6516" w:rsidRPr="002C76EC" w:rsidRDefault="00EF6516" w:rsidP="006A1E2B">
            <w:pPr>
              <w:jc w:val="center"/>
              <w:rPr>
                <w:rFonts w:ascii="Arial" w:hAnsi="Arial" w:cs="Arial"/>
                <w:sz w:val="22"/>
                <w:szCs w:val="22"/>
              </w:rPr>
            </w:pPr>
          </w:p>
          <w:p w14:paraId="35753A00" w14:textId="77777777" w:rsidR="00EF6516" w:rsidRPr="002C76EC" w:rsidRDefault="00EF6516" w:rsidP="006A1E2B">
            <w:pPr>
              <w:jc w:val="center"/>
              <w:rPr>
                <w:rFonts w:ascii="Arial" w:hAnsi="Arial" w:cs="Arial"/>
                <w:sz w:val="22"/>
                <w:szCs w:val="22"/>
              </w:rPr>
            </w:pPr>
          </w:p>
          <w:p w14:paraId="6D3EE7A4"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R$ 5,22</w:t>
            </w:r>
          </w:p>
        </w:tc>
        <w:tc>
          <w:tcPr>
            <w:tcW w:w="1559" w:type="dxa"/>
          </w:tcPr>
          <w:p w14:paraId="21497006" w14:textId="77777777" w:rsidR="00EF6516" w:rsidRPr="002C76EC" w:rsidRDefault="00EF6516" w:rsidP="006A1E2B">
            <w:pPr>
              <w:jc w:val="center"/>
              <w:rPr>
                <w:rFonts w:ascii="Arial" w:hAnsi="Arial" w:cs="Arial"/>
                <w:sz w:val="22"/>
                <w:szCs w:val="22"/>
              </w:rPr>
            </w:pPr>
          </w:p>
          <w:p w14:paraId="195B49F5" w14:textId="77777777" w:rsidR="00EF6516" w:rsidRPr="002C76EC" w:rsidRDefault="00EF6516" w:rsidP="006A1E2B">
            <w:pPr>
              <w:rPr>
                <w:rFonts w:ascii="Arial" w:hAnsi="Arial" w:cs="Arial"/>
                <w:sz w:val="22"/>
                <w:szCs w:val="22"/>
              </w:rPr>
            </w:pPr>
          </w:p>
          <w:p w14:paraId="5E31032F" w14:textId="77777777" w:rsidR="00EF6516" w:rsidRPr="002C76EC" w:rsidRDefault="00EF6516" w:rsidP="006A1E2B">
            <w:pPr>
              <w:rPr>
                <w:rFonts w:ascii="Arial" w:hAnsi="Arial" w:cs="Arial"/>
                <w:sz w:val="22"/>
                <w:szCs w:val="22"/>
              </w:rPr>
            </w:pPr>
          </w:p>
          <w:p w14:paraId="19541158" w14:textId="77777777" w:rsidR="00EF6516" w:rsidRPr="002C76EC" w:rsidRDefault="00EF6516" w:rsidP="006A1E2B">
            <w:pPr>
              <w:jc w:val="center"/>
              <w:rPr>
                <w:rFonts w:ascii="Arial" w:hAnsi="Arial" w:cs="Arial"/>
                <w:sz w:val="22"/>
                <w:szCs w:val="22"/>
              </w:rPr>
            </w:pPr>
          </w:p>
          <w:p w14:paraId="492A2CB1"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R$ 26.100,00</w:t>
            </w:r>
          </w:p>
        </w:tc>
      </w:tr>
      <w:tr w:rsidR="00F65E8D" w:rsidRPr="002C76EC" w14:paraId="38D974C6" w14:textId="77777777" w:rsidTr="00874A06">
        <w:tc>
          <w:tcPr>
            <w:tcW w:w="851" w:type="dxa"/>
            <w:vAlign w:val="bottom"/>
          </w:tcPr>
          <w:p w14:paraId="3ABF912A" w14:textId="1C508A7F"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6</w:t>
            </w:r>
            <w:r w:rsidR="00E35E9A">
              <w:rPr>
                <w:rFonts w:ascii="Arial" w:hAnsi="Arial" w:cs="Arial"/>
                <w:color w:val="000000"/>
                <w:sz w:val="22"/>
                <w:szCs w:val="22"/>
              </w:rPr>
              <w:t>6</w:t>
            </w:r>
          </w:p>
        </w:tc>
        <w:tc>
          <w:tcPr>
            <w:tcW w:w="4820" w:type="dxa"/>
            <w:vAlign w:val="center"/>
          </w:tcPr>
          <w:p w14:paraId="6230BA6B" w14:textId="58DDF570" w:rsidR="00EF6516" w:rsidRPr="002C76EC" w:rsidRDefault="00EF6516" w:rsidP="006A1E2B">
            <w:pPr>
              <w:rPr>
                <w:rFonts w:ascii="Arial" w:hAnsi="Arial" w:cs="Arial"/>
                <w:sz w:val="22"/>
                <w:szCs w:val="22"/>
              </w:rPr>
            </w:pPr>
            <w:r w:rsidRPr="002C76EC">
              <w:rPr>
                <w:rFonts w:ascii="Arial" w:hAnsi="Arial" w:cs="Arial"/>
                <w:color w:val="000000"/>
                <w:sz w:val="22"/>
                <w:szCs w:val="22"/>
              </w:rPr>
              <w:t>Macarrão Tipo Padre Nosso - Massa seca com ovos, acondicionado em embalagem transparente intacta de 500g, a embalagem deverá conter externamente os dados de identificação, procedência, informações nutricionais, número de lote, data de fabricação, data de validade e condições de armazenagem. Validade mínima de 6 meses da data de entrega.</w:t>
            </w:r>
          </w:p>
        </w:tc>
        <w:tc>
          <w:tcPr>
            <w:tcW w:w="992" w:type="dxa"/>
            <w:vAlign w:val="center"/>
          </w:tcPr>
          <w:p w14:paraId="026C83A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5.000</w:t>
            </w:r>
          </w:p>
        </w:tc>
        <w:tc>
          <w:tcPr>
            <w:tcW w:w="992" w:type="dxa"/>
            <w:vAlign w:val="center"/>
          </w:tcPr>
          <w:p w14:paraId="1802420E"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500g</w:t>
            </w:r>
          </w:p>
        </w:tc>
        <w:tc>
          <w:tcPr>
            <w:tcW w:w="1134" w:type="dxa"/>
          </w:tcPr>
          <w:p w14:paraId="29ACDE05" w14:textId="77777777" w:rsidR="00EF6516" w:rsidRPr="002C76EC" w:rsidRDefault="00EF6516" w:rsidP="006A1E2B">
            <w:pPr>
              <w:jc w:val="center"/>
              <w:rPr>
                <w:rFonts w:ascii="Arial" w:hAnsi="Arial" w:cs="Arial"/>
                <w:sz w:val="22"/>
                <w:szCs w:val="22"/>
              </w:rPr>
            </w:pPr>
          </w:p>
          <w:p w14:paraId="67CE2282" w14:textId="77777777" w:rsidR="00EF6516" w:rsidRPr="002C76EC" w:rsidRDefault="00EF6516" w:rsidP="006A1E2B">
            <w:pPr>
              <w:jc w:val="center"/>
              <w:rPr>
                <w:rFonts w:ascii="Arial" w:hAnsi="Arial" w:cs="Arial"/>
                <w:sz w:val="22"/>
                <w:szCs w:val="22"/>
              </w:rPr>
            </w:pPr>
          </w:p>
          <w:p w14:paraId="6A0EB402" w14:textId="77777777" w:rsidR="00EF6516" w:rsidRPr="002C76EC" w:rsidRDefault="00EF6516" w:rsidP="006A1E2B">
            <w:pPr>
              <w:jc w:val="center"/>
              <w:rPr>
                <w:rFonts w:ascii="Arial" w:hAnsi="Arial" w:cs="Arial"/>
                <w:sz w:val="22"/>
                <w:szCs w:val="22"/>
              </w:rPr>
            </w:pPr>
          </w:p>
          <w:p w14:paraId="511CA850" w14:textId="77777777" w:rsidR="00EF6516" w:rsidRPr="002C76EC" w:rsidRDefault="00EF6516" w:rsidP="006A1E2B">
            <w:pPr>
              <w:jc w:val="center"/>
              <w:rPr>
                <w:rFonts w:ascii="Arial" w:hAnsi="Arial" w:cs="Arial"/>
                <w:sz w:val="22"/>
                <w:szCs w:val="22"/>
              </w:rPr>
            </w:pPr>
          </w:p>
          <w:p w14:paraId="5371DB01"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R$ 5,22</w:t>
            </w:r>
          </w:p>
        </w:tc>
        <w:tc>
          <w:tcPr>
            <w:tcW w:w="1559" w:type="dxa"/>
          </w:tcPr>
          <w:p w14:paraId="51EB9C50" w14:textId="77777777" w:rsidR="00EF6516" w:rsidRPr="002C76EC" w:rsidRDefault="00EF6516" w:rsidP="006A1E2B">
            <w:pPr>
              <w:jc w:val="center"/>
              <w:rPr>
                <w:rFonts w:ascii="Arial" w:hAnsi="Arial" w:cs="Arial"/>
                <w:sz w:val="22"/>
                <w:szCs w:val="22"/>
              </w:rPr>
            </w:pPr>
          </w:p>
          <w:p w14:paraId="56D898EE" w14:textId="77777777" w:rsidR="00EF6516" w:rsidRPr="002C76EC" w:rsidRDefault="00EF6516" w:rsidP="006A1E2B">
            <w:pPr>
              <w:rPr>
                <w:rFonts w:ascii="Arial" w:hAnsi="Arial" w:cs="Arial"/>
                <w:sz w:val="22"/>
                <w:szCs w:val="22"/>
              </w:rPr>
            </w:pPr>
          </w:p>
          <w:p w14:paraId="4E6FC391" w14:textId="77777777" w:rsidR="00EF6516" w:rsidRPr="002C76EC" w:rsidRDefault="00EF6516" w:rsidP="006A1E2B">
            <w:pPr>
              <w:rPr>
                <w:rFonts w:ascii="Arial" w:hAnsi="Arial" w:cs="Arial"/>
                <w:sz w:val="22"/>
                <w:szCs w:val="22"/>
              </w:rPr>
            </w:pPr>
          </w:p>
          <w:p w14:paraId="30AE7B1A" w14:textId="77777777" w:rsidR="00EF6516" w:rsidRPr="002C76EC" w:rsidRDefault="00EF6516" w:rsidP="006A1E2B">
            <w:pPr>
              <w:rPr>
                <w:rFonts w:ascii="Arial" w:hAnsi="Arial" w:cs="Arial"/>
                <w:sz w:val="22"/>
                <w:szCs w:val="22"/>
              </w:rPr>
            </w:pPr>
          </w:p>
          <w:p w14:paraId="30B55DBA"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R$ 26.100,00</w:t>
            </w:r>
          </w:p>
        </w:tc>
      </w:tr>
      <w:tr w:rsidR="00F65E8D" w:rsidRPr="002C76EC" w14:paraId="29941CCC" w14:textId="77777777" w:rsidTr="00874A06">
        <w:tc>
          <w:tcPr>
            <w:tcW w:w="851" w:type="dxa"/>
            <w:vAlign w:val="bottom"/>
          </w:tcPr>
          <w:p w14:paraId="09619F5B" w14:textId="4D3EFF60"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6</w:t>
            </w:r>
            <w:r w:rsidR="00E35E9A">
              <w:rPr>
                <w:rFonts w:ascii="Arial" w:hAnsi="Arial" w:cs="Arial"/>
                <w:color w:val="000000"/>
                <w:sz w:val="22"/>
                <w:szCs w:val="22"/>
              </w:rPr>
              <w:t>7</w:t>
            </w:r>
          </w:p>
        </w:tc>
        <w:tc>
          <w:tcPr>
            <w:tcW w:w="4820" w:type="dxa"/>
            <w:vAlign w:val="center"/>
          </w:tcPr>
          <w:p w14:paraId="012B2E38"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Macarrão de Arroz - Macarrão a base de arroz, sem glúten. Ingredientes: arroz, ovos, corantes naturais urucum e cúrcuma e emulsificante. Embalagem 500g. (Produto </w:t>
            </w:r>
            <w:r w:rsidRPr="002C76EC">
              <w:rPr>
                <w:rFonts w:ascii="Arial" w:hAnsi="Arial" w:cs="Arial"/>
                <w:sz w:val="22"/>
                <w:szCs w:val="22"/>
              </w:rPr>
              <w:t>destinada aos alunos com necessidade de alimentação especial)</w:t>
            </w:r>
          </w:p>
        </w:tc>
        <w:tc>
          <w:tcPr>
            <w:tcW w:w="992" w:type="dxa"/>
            <w:vAlign w:val="center"/>
          </w:tcPr>
          <w:p w14:paraId="7098CABF" w14:textId="77777777" w:rsidR="00EF6516" w:rsidRPr="002C76EC" w:rsidRDefault="00EF6516" w:rsidP="006A1E2B">
            <w:pPr>
              <w:jc w:val="center"/>
              <w:rPr>
                <w:rFonts w:ascii="Arial" w:hAnsi="Arial" w:cs="Arial"/>
                <w:color w:val="000000"/>
                <w:sz w:val="22"/>
                <w:szCs w:val="22"/>
              </w:rPr>
            </w:pPr>
          </w:p>
          <w:p w14:paraId="30A6E844"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300</w:t>
            </w:r>
          </w:p>
        </w:tc>
        <w:tc>
          <w:tcPr>
            <w:tcW w:w="992" w:type="dxa"/>
            <w:vAlign w:val="center"/>
          </w:tcPr>
          <w:p w14:paraId="0E2946DB" w14:textId="77777777" w:rsidR="00EF6516" w:rsidRPr="002C76EC" w:rsidRDefault="00EF6516" w:rsidP="006A1E2B">
            <w:pPr>
              <w:jc w:val="center"/>
              <w:rPr>
                <w:rFonts w:ascii="Arial" w:hAnsi="Arial" w:cs="Arial"/>
                <w:color w:val="000000"/>
                <w:sz w:val="22"/>
                <w:szCs w:val="22"/>
              </w:rPr>
            </w:pPr>
          </w:p>
          <w:p w14:paraId="60900457"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 xml:space="preserve">PCT de 500g </w:t>
            </w:r>
          </w:p>
        </w:tc>
        <w:tc>
          <w:tcPr>
            <w:tcW w:w="1134" w:type="dxa"/>
          </w:tcPr>
          <w:p w14:paraId="10037412" w14:textId="77777777" w:rsidR="00EF6516" w:rsidRPr="002C76EC" w:rsidRDefault="00EF6516" w:rsidP="006A1E2B">
            <w:pPr>
              <w:rPr>
                <w:rFonts w:ascii="Arial" w:hAnsi="Arial" w:cs="Arial"/>
                <w:sz w:val="22"/>
                <w:szCs w:val="22"/>
              </w:rPr>
            </w:pPr>
          </w:p>
          <w:p w14:paraId="6F8890AE" w14:textId="77777777" w:rsidR="00EF6516" w:rsidRPr="002C76EC" w:rsidRDefault="00EF6516" w:rsidP="006A1E2B">
            <w:pPr>
              <w:jc w:val="center"/>
              <w:rPr>
                <w:rFonts w:ascii="Arial" w:hAnsi="Arial" w:cs="Arial"/>
                <w:sz w:val="22"/>
                <w:szCs w:val="22"/>
              </w:rPr>
            </w:pPr>
          </w:p>
          <w:p w14:paraId="6523619D" w14:textId="77777777" w:rsidR="00EF6516" w:rsidRPr="002C76EC" w:rsidRDefault="00EF6516" w:rsidP="006A1E2B">
            <w:pPr>
              <w:rPr>
                <w:rFonts w:ascii="Arial" w:hAnsi="Arial" w:cs="Arial"/>
                <w:sz w:val="22"/>
                <w:szCs w:val="22"/>
              </w:rPr>
            </w:pPr>
          </w:p>
          <w:p w14:paraId="1964AE5C"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R$ 8,36</w:t>
            </w:r>
          </w:p>
        </w:tc>
        <w:tc>
          <w:tcPr>
            <w:tcW w:w="1559" w:type="dxa"/>
          </w:tcPr>
          <w:p w14:paraId="4681CF98" w14:textId="77777777" w:rsidR="00EF6516" w:rsidRPr="002C76EC" w:rsidRDefault="00EF6516" w:rsidP="006A1E2B">
            <w:pPr>
              <w:jc w:val="center"/>
              <w:rPr>
                <w:rFonts w:ascii="Arial" w:hAnsi="Arial" w:cs="Arial"/>
                <w:sz w:val="22"/>
                <w:szCs w:val="22"/>
              </w:rPr>
            </w:pPr>
          </w:p>
          <w:p w14:paraId="7D05E1B1" w14:textId="77777777" w:rsidR="00EF6516" w:rsidRPr="002C76EC" w:rsidRDefault="00EF6516" w:rsidP="006A1E2B">
            <w:pPr>
              <w:rPr>
                <w:rFonts w:ascii="Arial" w:hAnsi="Arial" w:cs="Arial"/>
                <w:sz w:val="22"/>
                <w:szCs w:val="22"/>
              </w:rPr>
            </w:pPr>
          </w:p>
          <w:p w14:paraId="65B03D95" w14:textId="77777777" w:rsidR="00EF6516" w:rsidRPr="002C76EC" w:rsidRDefault="00EF6516" w:rsidP="006A1E2B">
            <w:pPr>
              <w:rPr>
                <w:rFonts w:ascii="Arial" w:hAnsi="Arial" w:cs="Arial"/>
                <w:sz w:val="22"/>
                <w:szCs w:val="22"/>
              </w:rPr>
            </w:pPr>
          </w:p>
          <w:p w14:paraId="353767C1" w14:textId="77777777" w:rsidR="00EF6516" w:rsidRPr="002C76EC" w:rsidRDefault="00EF6516" w:rsidP="006A1E2B">
            <w:pPr>
              <w:jc w:val="center"/>
              <w:rPr>
                <w:rFonts w:ascii="Arial" w:hAnsi="Arial" w:cs="Arial"/>
                <w:sz w:val="22"/>
                <w:szCs w:val="22"/>
              </w:rPr>
            </w:pPr>
            <w:r>
              <w:rPr>
                <w:rFonts w:ascii="Arial" w:hAnsi="Arial" w:cs="Arial"/>
                <w:sz w:val="22"/>
                <w:szCs w:val="22"/>
              </w:rPr>
              <w:t>R$ 2.508</w:t>
            </w:r>
            <w:r w:rsidRPr="002C76EC">
              <w:rPr>
                <w:rFonts w:ascii="Arial" w:hAnsi="Arial" w:cs="Arial"/>
                <w:sz w:val="22"/>
                <w:szCs w:val="22"/>
              </w:rPr>
              <w:t>,00</w:t>
            </w:r>
          </w:p>
        </w:tc>
      </w:tr>
      <w:tr w:rsidR="00F65E8D" w:rsidRPr="002C76EC" w14:paraId="79608D36" w14:textId="77777777" w:rsidTr="00874A06">
        <w:tc>
          <w:tcPr>
            <w:tcW w:w="851" w:type="dxa"/>
            <w:vAlign w:val="bottom"/>
          </w:tcPr>
          <w:p w14:paraId="3221951A" w14:textId="678BEE36"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6</w:t>
            </w:r>
            <w:r w:rsidR="00E35E9A">
              <w:rPr>
                <w:rFonts w:ascii="Arial" w:hAnsi="Arial" w:cs="Arial"/>
                <w:color w:val="000000"/>
                <w:sz w:val="22"/>
                <w:szCs w:val="22"/>
              </w:rPr>
              <w:t>8</w:t>
            </w:r>
          </w:p>
        </w:tc>
        <w:tc>
          <w:tcPr>
            <w:tcW w:w="4820" w:type="dxa"/>
          </w:tcPr>
          <w:p w14:paraId="4D61DBDD"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Mamão - Deverá ser procedente de espécies vegetais genuínos, ser fresco, ter atingido o grau máximo no tamanho, aroma e cor da espécie e variedade, apresentar grau máximo de maturação tal que lhes permita suportar a manipulação, transporte e conservação em condições adequadas para o consumo, estar livre de enfermidades, insetos e sujidades, não estar danificado por qualquer lesão de origem física ou mecânica que afete a sua aparência e a polpa. </w:t>
            </w:r>
          </w:p>
        </w:tc>
        <w:tc>
          <w:tcPr>
            <w:tcW w:w="992" w:type="dxa"/>
          </w:tcPr>
          <w:p w14:paraId="3E3C89D2" w14:textId="77777777" w:rsidR="00EF6516" w:rsidRPr="002C76EC" w:rsidRDefault="00EF6516" w:rsidP="006A1E2B">
            <w:pPr>
              <w:jc w:val="center"/>
              <w:rPr>
                <w:rFonts w:ascii="Arial" w:hAnsi="Arial" w:cs="Arial"/>
                <w:sz w:val="22"/>
                <w:szCs w:val="22"/>
              </w:rPr>
            </w:pPr>
          </w:p>
          <w:p w14:paraId="338023A4" w14:textId="77777777" w:rsidR="00EF6516" w:rsidRPr="002C76EC" w:rsidRDefault="00EF6516" w:rsidP="006A1E2B">
            <w:pPr>
              <w:jc w:val="center"/>
              <w:rPr>
                <w:rFonts w:ascii="Arial" w:hAnsi="Arial" w:cs="Arial"/>
                <w:sz w:val="22"/>
                <w:szCs w:val="22"/>
              </w:rPr>
            </w:pPr>
          </w:p>
          <w:p w14:paraId="55E42910" w14:textId="77777777" w:rsidR="00EF6516" w:rsidRPr="002C76EC" w:rsidRDefault="00EF6516" w:rsidP="006A1E2B">
            <w:pPr>
              <w:jc w:val="center"/>
              <w:rPr>
                <w:rFonts w:ascii="Arial" w:hAnsi="Arial" w:cs="Arial"/>
                <w:sz w:val="22"/>
                <w:szCs w:val="22"/>
              </w:rPr>
            </w:pPr>
          </w:p>
          <w:p w14:paraId="2D082687" w14:textId="77777777" w:rsidR="00EF6516" w:rsidRPr="002C76EC" w:rsidRDefault="00EF6516" w:rsidP="006A1E2B">
            <w:pPr>
              <w:jc w:val="center"/>
              <w:rPr>
                <w:rFonts w:ascii="Arial" w:hAnsi="Arial" w:cs="Arial"/>
                <w:sz w:val="22"/>
                <w:szCs w:val="22"/>
              </w:rPr>
            </w:pPr>
          </w:p>
          <w:p w14:paraId="2CBAC91C" w14:textId="77777777" w:rsidR="00EF6516" w:rsidRPr="002C76EC" w:rsidRDefault="00EF6516" w:rsidP="006A1E2B">
            <w:pPr>
              <w:jc w:val="center"/>
              <w:rPr>
                <w:rFonts w:ascii="Arial" w:hAnsi="Arial" w:cs="Arial"/>
                <w:sz w:val="22"/>
                <w:szCs w:val="22"/>
              </w:rPr>
            </w:pPr>
          </w:p>
          <w:p w14:paraId="14C1F644"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1.000</w:t>
            </w:r>
          </w:p>
        </w:tc>
        <w:tc>
          <w:tcPr>
            <w:tcW w:w="992" w:type="dxa"/>
            <w:vAlign w:val="center"/>
          </w:tcPr>
          <w:p w14:paraId="70113FEE"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60CE7443" w14:textId="77777777" w:rsidR="00EF6516" w:rsidRPr="002C76EC" w:rsidRDefault="00EF6516" w:rsidP="006A1E2B">
            <w:pPr>
              <w:jc w:val="center"/>
              <w:rPr>
                <w:rFonts w:ascii="Arial" w:hAnsi="Arial" w:cs="Arial"/>
                <w:sz w:val="22"/>
                <w:szCs w:val="22"/>
              </w:rPr>
            </w:pPr>
          </w:p>
          <w:p w14:paraId="6B4F1045" w14:textId="77777777" w:rsidR="00EF6516" w:rsidRPr="002C76EC" w:rsidRDefault="00EF6516" w:rsidP="006A1E2B">
            <w:pPr>
              <w:jc w:val="center"/>
              <w:rPr>
                <w:rFonts w:ascii="Arial" w:hAnsi="Arial" w:cs="Arial"/>
                <w:sz w:val="22"/>
                <w:szCs w:val="22"/>
              </w:rPr>
            </w:pPr>
          </w:p>
          <w:p w14:paraId="5330106A" w14:textId="77777777" w:rsidR="00EF6516" w:rsidRPr="002C76EC" w:rsidRDefault="00EF6516" w:rsidP="006A1E2B">
            <w:pPr>
              <w:jc w:val="center"/>
              <w:rPr>
                <w:rFonts w:ascii="Arial" w:hAnsi="Arial" w:cs="Arial"/>
                <w:sz w:val="22"/>
                <w:szCs w:val="22"/>
              </w:rPr>
            </w:pPr>
          </w:p>
          <w:p w14:paraId="75F29B54" w14:textId="77777777" w:rsidR="00EF6516" w:rsidRPr="002C76EC" w:rsidRDefault="00EF6516" w:rsidP="006A1E2B">
            <w:pPr>
              <w:jc w:val="center"/>
              <w:rPr>
                <w:rFonts w:ascii="Arial" w:hAnsi="Arial" w:cs="Arial"/>
                <w:sz w:val="22"/>
                <w:szCs w:val="22"/>
              </w:rPr>
            </w:pPr>
          </w:p>
          <w:p w14:paraId="773DEA23" w14:textId="77777777" w:rsidR="00EF6516" w:rsidRPr="002C76EC" w:rsidRDefault="00EF6516" w:rsidP="006A1E2B">
            <w:pPr>
              <w:jc w:val="center"/>
              <w:rPr>
                <w:rFonts w:ascii="Arial" w:hAnsi="Arial" w:cs="Arial"/>
                <w:sz w:val="22"/>
                <w:szCs w:val="22"/>
              </w:rPr>
            </w:pPr>
          </w:p>
          <w:p w14:paraId="1D4C2E0A"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R$ 5,66</w:t>
            </w:r>
          </w:p>
        </w:tc>
        <w:tc>
          <w:tcPr>
            <w:tcW w:w="1559" w:type="dxa"/>
          </w:tcPr>
          <w:p w14:paraId="0E8EE9B6" w14:textId="77777777" w:rsidR="00EF6516" w:rsidRPr="002C76EC" w:rsidRDefault="00EF6516" w:rsidP="006A1E2B">
            <w:pPr>
              <w:jc w:val="center"/>
              <w:rPr>
                <w:rFonts w:ascii="Arial" w:hAnsi="Arial" w:cs="Arial"/>
                <w:sz w:val="22"/>
                <w:szCs w:val="22"/>
              </w:rPr>
            </w:pPr>
          </w:p>
          <w:p w14:paraId="1BA8A7D0" w14:textId="77777777" w:rsidR="00EF6516" w:rsidRPr="002C76EC" w:rsidRDefault="00EF6516" w:rsidP="006A1E2B">
            <w:pPr>
              <w:rPr>
                <w:rFonts w:ascii="Arial" w:hAnsi="Arial" w:cs="Arial"/>
                <w:sz w:val="22"/>
                <w:szCs w:val="22"/>
              </w:rPr>
            </w:pPr>
          </w:p>
          <w:p w14:paraId="303A8EFC" w14:textId="77777777" w:rsidR="00EF6516" w:rsidRPr="002C76EC" w:rsidRDefault="00EF6516" w:rsidP="006A1E2B">
            <w:pPr>
              <w:rPr>
                <w:rFonts w:ascii="Arial" w:hAnsi="Arial" w:cs="Arial"/>
                <w:sz w:val="22"/>
                <w:szCs w:val="22"/>
              </w:rPr>
            </w:pPr>
          </w:p>
          <w:p w14:paraId="518C2AC5" w14:textId="77777777" w:rsidR="00EF6516" w:rsidRPr="002C76EC" w:rsidRDefault="00EF6516" w:rsidP="006A1E2B">
            <w:pPr>
              <w:rPr>
                <w:rFonts w:ascii="Arial" w:hAnsi="Arial" w:cs="Arial"/>
                <w:sz w:val="22"/>
                <w:szCs w:val="22"/>
              </w:rPr>
            </w:pPr>
          </w:p>
          <w:p w14:paraId="09519D83" w14:textId="77777777" w:rsidR="00EF6516" w:rsidRPr="002C76EC" w:rsidRDefault="00EF6516" w:rsidP="006A1E2B">
            <w:pPr>
              <w:rPr>
                <w:rFonts w:ascii="Arial" w:hAnsi="Arial" w:cs="Arial"/>
                <w:sz w:val="22"/>
                <w:szCs w:val="22"/>
              </w:rPr>
            </w:pPr>
          </w:p>
          <w:p w14:paraId="1B146B2E" w14:textId="77777777" w:rsidR="00EF6516" w:rsidRPr="002C76EC" w:rsidRDefault="00EF6516" w:rsidP="006A1E2B">
            <w:pPr>
              <w:jc w:val="center"/>
              <w:rPr>
                <w:rFonts w:ascii="Arial" w:hAnsi="Arial" w:cs="Arial"/>
                <w:sz w:val="22"/>
                <w:szCs w:val="22"/>
              </w:rPr>
            </w:pPr>
            <w:r>
              <w:rPr>
                <w:rFonts w:ascii="Arial" w:hAnsi="Arial" w:cs="Arial"/>
                <w:sz w:val="22"/>
                <w:szCs w:val="22"/>
              </w:rPr>
              <w:t>R$ 5.660,00</w:t>
            </w:r>
          </w:p>
        </w:tc>
      </w:tr>
      <w:tr w:rsidR="00F65E8D" w:rsidRPr="002C76EC" w14:paraId="46A9D19E" w14:textId="77777777" w:rsidTr="00874A06">
        <w:tc>
          <w:tcPr>
            <w:tcW w:w="851" w:type="dxa"/>
            <w:vAlign w:val="bottom"/>
          </w:tcPr>
          <w:p w14:paraId="08165817" w14:textId="4C7F9BE8" w:rsidR="00EF6516" w:rsidRPr="002C76EC" w:rsidRDefault="00E35E9A" w:rsidP="006A1E2B">
            <w:pPr>
              <w:jc w:val="center"/>
              <w:rPr>
                <w:rFonts w:ascii="Arial" w:hAnsi="Arial" w:cs="Arial"/>
                <w:sz w:val="22"/>
                <w:szCs w:val="22"/>
              </w:rPr>
            </w:pPr>
            <w:r>
              <w:rPr>
                <w:rFonts w:ascii="Arial" w:hAnsi="Arial" w:cs="Arial"/>
                <w:color w:val="000000"/>
                <w:sz w:val="22"/>
                <w:szCs w:val="22"/>
              </w:rPr>
              <w:t>69</w:t>
            </w:r>
          </w:p>
        </w:tc>
        <w:tc>
          <w:tcPr>
            <w:tcW w:w="4820" w:type="dxa"/>
            <w:vAlign w:val="center"/>
          </w:tcPr>
          <w:p w14:paraId="5C3E2D6A" w14:textId="77777777" w:rsidR="00EF6516" w:rsidRPr="002C76EC" w:rsidRDefault="00EF6516" w:rsidP="006A1E2B">
            <w:pPr>
              <w:rPr>
                <w:rFonts w:ascii="Arial" w:hAnsi="Arial" w:cs="Arial"/>
                <w:sz w:val="22"/>
                <w:szCs w:val="22"/>
              </w:rPr>
            </w:pPr>
            <w:r w:rsidRPr="002C76EC">
              <w:rPr>
                <w:rFonts w:ascii="Arial" w:hAnsi="Arial" w:cs="Arial"/>
                <w:sz w:val="22"/>
                <w:szCs w:val="22"/>
              </w:rPr>
              <w:t>Manteiga - embalagem de 500g - Manteiga com sal, de primeira qualidade, obtida do creme de leite, padronizado, pasteurizado e maturado. Embalagem de 500g com teor mínimo de 80% de lipídeos em embalagens devidamente rotuladas e com dados de identificação. Deve possuir registro SIF/DIPOA. Validade de no mínimo 90 dias após a dará de entrega.</w:t>
            </w:r>
          </w:p>
        </w:tc>
        <w:tc>
          <w:tcPr>
            <w:tcW w:w="992" w:type="dxa"/>
            <w:vAlign w:val="center"/>
          </w:tcPr>
          <w:p w14:paraId="58612B26"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1.000</w:t>
            </w:r>
          </w:p>
        </w:tc>
        <w:tc>
          <w:tcPr>
            <w:tcW w:w="992" w:type="dxa"/>
            <w:vAlign w:val="center"/>
          </w:tcPr>
          <w:p w14:paraId="22C1435F"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Pote de 500g</w:t>
            </w:r>
          </w:p>
        </w:tc>
        <w:tc>
          <w:tcPr>
            <w:tcW w:w="1134" w:type="dxa"/>
          </w:tcPr>
          <w:p w14:paraId="6B4262EF" w14:textId="77777777" w:rsidR="00EF6516" w:rsidRPr="002C76EC" w:rsidRDefault="00EF6516" w:rsidP="006A1E2B">
            <w:pPr>
              <w:jc w:val="center"/>
              <w:rPr>
                <w:rFonts w:ascii="Arial" w:hAnsi="Arial" w:cs="Arial"/>
                <w:sz w:val="22"/>
                <w:szCs w:val="22"/>
              </w:rPr>
            </w:pPr>
          </w:p>
          <w:p w14:paraId="6CDA5957" w14:textId="77777777" w:rsidR="00EF6516" w:rsidRPr="002C76EC" w:rsidRDefault="00EF6516" w:rsidP="006A1E2B">
            <w:pPr>
              <w:jc w:val="center"/>
              <w:rPr>
                <w:rFonts w:ascii="Arial" w:hAnsi="Arial" w:cs="Arial"/>
                <w:sz w:val="22"/>
                <w:szCs w:val="22"/>
              </w:rPr>
            </w:pPr>
          </w:p>
          <w:p w14:paraId="0FA25BD0" w14:textId="77777777" w:rsidR="00EF6516" w:rsidRPr="002C76EC" w:rsidRDefault="00EF6516" w:rsidP="006A1E2B">
            <w:pPr>
              <w:jc w:val="center"/>
              <w:rPr>
                <w:rFonts w:ascii="Arial" w:hAnsi="Arial" w:cs="Arial"/>
                <w:sz w:val="22"/>
                <w:szCs w:val="22"/>
              </w:rPr>
            </w:pPr>
          </w:p>
          <w:p w14:paraId="62A9021E" w14:textId="77777777" w:rsidR="00EF6516" w:rsidRPr="002C76EC" w:rsidRDefault="00EF6516" w:rsidP="006A1E2B">
            <w:pPr>
              <w:jc w:val="center"/>
              <w:rPr>
                <w:rFonts w:ascii="Arial" w:hAnsi="Arial" w:cs="Arial"/>
                <w:sz w:val="22"/>
                <w:szCs w:val="22"/>
              </w:rPr>
            </w:pPr>
          </w:p>
          <w:p w14:paraId="08C324A6"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R$ 24,94</w:t>
            </w:r>
          </w:p>
        </w:tc>
        <w:tc>
          <w:tcPr>
            <w:tcW w:w="1559" w:type="dxa"/>
          </w:tcPr>
          <w:p w14:paraId="4161AF6C" w14:textId="77777777" w:rsidR="00EF6516" w:rsidRPr="002C76EC" w:rsidRDefault="00EF6516" w:rsidP="006A1E2B">
            <w:pPr>
              <w:jc w:val="center"/>
              <w:rPr>
                <w:rFonts w:ascii="Arial" w:hAnsi="Arial" w:cs="Arial"/>
                <w:sz w:val="22"/>
                <w:szCs w:val="22"/>
              </w:rPr>
            </w:pPr>
          </w:p>
          <w:p w14:paraId="5B93A823" w14:textId="77777777" w:rsidR="00EF6516" w:rsidRPr="002C76EC" w:rsidRDefault="00EF6516" w:rsidP="006A1E2B">
            <w:pPr>
              <w:rPr>
                <w:rFonts w:ascii="Arial" w:hAnsi="Arial" w:cs="Arial"/>
                <w:sz w:val="22"/>
                <w:szCs w:val="22"/>
              </w:rPr>
            </w:pPr>
          </w:p>
          <w:p w14:paraId="4AA621C1" w14:textId="77777777" w:rsidR="00EF6516" w:rsidRPr="002C76EC" w:rsidRDefault="00EF6516" w:rsidP="006A1E2B">
            <w:pPr>
              <w:rPr>
                <w:rFonts w:ascii="Arial" w:hAnsi="Arial" w:cs="Arial"/>
                <w:sz w:val="22"/>
                <w:szCs w:val="22"/>
              </w:rPr>
            </w:pPr>
          </w:p>
          <w:p w14:paraId="6269B730" w14:textId="77777777" w:rsidR="00EF6516" w:rsidRPr="002C76EC" w:rsidRDefault="00EF6516" w:rsidP="006A1E2B">
            <w:pPr>
              <w:rPr>
                <w:rFonts w:ascii="Arial" w:hAnsi="Arial" w:cs="Arial"/>
                <w:sz w:val="22"/>
                <w:szCs w:val="22"/>
              </w:rPr>
            </w:pPr>
          </w:p>
          <w:p w14:paraId="0CA5909F" w14:textId="77777777" w:rsidR="00EF6516" w:rsidRPr="002C76EC" w:rsidRDefault="00EF6516" w:rsidP="006A1E2B">
            <w:pPr>
              <w:rPr>
                <w:rFonts w:ascii="Arial" w:hAnsi="Arial" w:cs="Arial"/>
                <w:sz w:val="22"/>
                <w:szCs w:val="22"/>
              </w:rPr>
            </w:pPr>
            <w:r>
              <w:rPr>
                <w:rFonts w:ascii="Arial" w:hAnsi="Arial" w:cs="Arial"/>
                <w:sz w:val="22"/>
                <w:szCs w:val="22"/>
              </w:rPr>
              <w:t>R$ 24.940,00</w:t>
            </w:r>
          </w:p>
        </w:tc>
      </w:tr>
      <w:tr w:rsidR="00F65E8D" w:rsidRPr="002C76EC" w14:paraId="6C643287" w14:textId="77777777" w:rsidTr="00874A06">
        <w:tc>
          <w:tcPr>
            <w:tcW w:w="851" w:type="dxa"/>
            <w:vAlign w:val="bottom"/>
          </w:tcPr>
          <w:p w14:paraId="7BDB7A87" w14:textId="77D62B6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7</w:t>
            </w:r>
            <w:r w:rsidR="00E35E9A">
              <w:rPr>
                <w:rFonts w:ascii="Arial" w:hAnsi="Arial" w:cs="Arial"/>
                <w:color w:val="000000"/>
                <w:sz w:val="22"/>
                <w:szCs w:val="22"/>
              </w:rPr>
              <w:t>0</w:t>
            </w:r>
          </w:p>
        </w:tc>
        <w:tc>
          <w:tcPr>
            <w:tcW w:w="4820" w:type="dxa"/>
            <w:vAlign w:val="center"/>
          </w:tcPr>
          <w:p w14:paraId="2DF88EF8" w14:textId="77777777" w:rsidR="00EF6516" w:rsidRPr="002C76EC" w:rsidRDefault="00EF6516" w:rsidP="006A1E2B">
            <w:pPr>
              <w:rPr>
                <w:rFonts w:ascii="Arial" w:hAnsi="Arial" w:cs="Arial"/>
                <w:sz w:val="22"/>
                <w:szCs w:val="22"/>
              </w:rPr>
            </w:pPr>
            <w:r w:rsidRPr="002C76EC">
              <w:rPr>
                <w:rFonts w:ascii="Arial" w:hAnsi="Arial" w:cs="Arial"/>
                <w:sz w:val="22"/>
                <w:szCs w:val="22"/>
              </w:rPr>
              <w:t>Manteiga ZERO LACTOSE - Cremosa sem sal, zero lactose, de 1ª qualidade, embalagem de 200 gramas, embalagem atóxica contendo identificação do fabricante, origem do produto, ingredientes, informação nutricional, alergênicos, lote, peso, data de fabricação e validade.  Produto com no mínimo 06 meses de validade no momento da entrega e registro nos órgãos competentes.</w:t>
            </w:r>
          </w:p>
        </w:tc>
        <w:tc>
          <w:tcPr>
            <w:tcW w:w="992" w:type="dxa"/>
            <w:vAlign w:val="center"/>
          </w:tcPr>
          <w:p w14:paraId="339198BC"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50</w:t>
            </w:r>
          </w:p>
        </w:tc>
        <w:tc>
          <w:tcPr>
            <w:tcW w:w="992" w:type="dxa"/>
            <w:vAlign w:val="center"/>
          </w:tcPr>
          <w:p w14:paraId="739D399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Pote de 200g</w:t>
            </w:r>
          </w:p>
        </w:tc>
        <w:tc>
          <w:tcPr>
            <w:tcW w:w="1134" w:type="dxa"/>
          </w:tcPr>
          <w:p w14:paraId="71B63E46" w14:textId="77777777" w:rsidR="00EF6516" w:rsidRPr="002C76EC" w:rsidRDefault="00EF6516" w:rsidP="006A1E2B">
            <w:pPr>
              <w:jc w:val="center"/>
              <w:rPr>
                <w:rFonts w:ascii="Arial" w:hAnsi="Arial" w:cs="Arial"/>
                <w:sz w:val="22"/>
                <w:szCs w:val="22"/>
              </w:rPr>
            </w:pPr>
          </w:p>
          <w:p w14:paraId="2F91D815"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R$ 23,30</w:t>
            </w:r>
          </w:p>
        </w:tc>
        <w:tc>
          <w:tcPr>
            <w:tcW w:w="1559" w:type="dxa"/>
          </w:tcPr>
          <w:p w14:paraId="091B68B6" w14:textId="77777777" w:rsidR="00EF6516" w:rsidRPr="002C76EC" w:rsidRDefault="00EF6516" w:rsidP="006A1E2B">
            <w:pPr>
              <w:jc w:val="center"/>
              <w:rPr>
                <w:rFonts w:ascii="Arial" w:hAnsi="Arial" w:cs="Arial"/>
                <w:sz w:val="22"/>
                <w:szCs w:val="22"/>
              </w:rPr>
            </w:pPr>
          </w:p>
          <w:p w14:paraId="6E0C63F9" w14:textId="77777777" w:rsidR="00EF6516" w:rsidRPr="002C76EC" w:rsidRDefault="00EF6516" w:rsidP="006A1E2B">
            <w:pPr>
              <w:rPr>
                <w:rFonts w:ascii="Arial" w:hAnsi="Arial" w:cs="Arial"/>
                <w:sz w:val="22"/>
                <w:szCs w:val="22"/>
              </w:rPr>
            </w:pPr>
            <w:r>
              <w:rPr>
                <w:rFonts w:ascii="Arial" w:hAnsi="Arial" w:cs="Arial"/>
                <w:sz w:val="22"/>
                <w:szCs w:val="22"/>
              </w:rPr>
              <w:t>R$ 1.165,00</w:t>
            </w:r>
          </w:p>
        </w:tc>
      </w:tr>
      <w:tr w:rsidR="00F65E8D" w:rsidRPr="002C76EC" w14:paraId="6F6E5645" w14:textId="77777777" w:rsidTr="00874A06">
        <w:tc>
          <w:tcPr>
            <w:tcW w:w="851" w:type="dxa"/>
            <w:vAlign w:val="bottom"/>
          </w:tcPr>
          <w:p w14:paraId="5AF3549C" w14:textId="782A0C4D"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7</w:t>
            </w:r>
            <w:r w:rsidR="00E35E9A">
              <w:rPr>
                <w:rFonts w:ascii="Arial" w:hAnsi="Arial" w:cs="Arial"/>
                <w:color w:val="000000"/>
                <w:sz w:val="22"/>
                <w:szCs w:val="22"/>
              </w:rPr>
              <w:t>1</w:t>
            </w:r>
          </w:p>
        </w:tc>
        <w:tc>
          <w:tcPr>
            <w:tcW w:w="4820" w:type="dxa"/>
          </w:tcPr>
          <w:p w14:paraId="4401D058" w14:textId="77777777" w:rsidR="00EF6516" w:rsidRPr="002C76EC" w:rsidRDefault="00EF6516" w:rsidP="006A1E2B">
            <w:pPr>
              <w:rPr>
                <w:rFonts w:ascii="Arial" w:hAnsi="Arial" w:cs="Arial"/>
                <w:sz w:val="22"/>
                <w:szCs w:val="22"/>
              </w:rPr>
            </w:pPr>
            <w:r w:rsidRPr="002C76EC">
              <w:rPr>
                <w:rFonts w:ascii="Arial" w:hAnsi="Arial" w:cs="Arial"/>
                <w:sz w:val="22"/>
                <w:szCs w:val="22"/>
              </w:rPr>
              <w:t>Melancia - graúda redonda. Deverá ser procedente de espécies vegetais genuínos, serem frescos, ter atingido o grau máximo no tamanho, aroma e cor da espécie e variedade, apresentar grau máximo de maturação tal que lhes permita suportar a manipulação, transporte e conservação em condições adequadas para o consumo, estar livre de enfermidades, insetos e sujidades, não estar danificado por qualquer lesão de origem física ou mecânica que afete a sua aparência e a polpa. Não serão permitidos manchas ou defeitos na casca.</w:t>
            </w:r>
          </w:p>
        </w:tc>
        <w:tc>
          <w:tcPr>
            <w:tcW w:w="992" w:type="dxa"/>
          </w:tcPr>
          <w:p w14:paraId="14A29A7C" w14:textId="77777777" w:rsidR="00EF6516" w:rsidRPr="002C76EC" w:rsidRDefault="00EF6516" w:rsidP="006A1E2B">
            <w:pPr>
              <w:jc w:val="center"/>
              <w:rPr>
                <w:rFonts w:ascii="Arial" w:hAnsi="Arial" w:cs="Arial"/>
                <w:sz w:val="22"/>
                <w:szCs w:val="22"/>
              </w:rPr>
            </w:pPr>
          </w:p>
          <w:p w14:paraId="3D0D4AB5" w14:textId="77777777" w:rsidR="00EF6516" w:rsidRPr="002C76EC" w:rsidRDefault="00EF6516" w:rsidP="006A1E2B">
            <w:pPr>
              <w:jc w:val="center"/>
              <w:rPr>
                <w:rFonts w:ascii="Arial" w:hAnsi="Arial" w:cs="Arial"/>
                <w:sz w:val="22"/>
                <w:szCs w:val="22"/>
              </w:rPr>
            </w:pPr>
          </w:p>
          <w:p w14:paraId="41F7DC6B" w14:textId="77777777" w:rsidR="00EF6516" w:rsidRPr="002C76EC" w:rsidRDefault="00EF6516" w:rsidP="006A1E2B">
            <w:pPr>
              <w:jc w:val="center"/>
              <w:rPr>
                <w:rFonts w:ascii="Arial" w:hAnsi="Arial" w:cs="Arial"/>
                <w:sz w:val="22"/>
                <w:szCs w:val="22"/>
              </w:rPr>
            </w:pPr>
          </w:p>
          <w:p w14:paraId="5CCFC677" w14:textId="77777777" w:rsidR="00EF6516" w:rsidRPr="002C76EC" w:rsidRDefault="00EF6516" w:rsidP="006A1E2B">
            <w:pPr>
              <w:jc w:val="center"/>
              <w:rPr>
                <w:rFonts w:ascii="Arial" w:hAnsi="Arial" w:cs="Arial"/>
                <w:sz w:val="22"/>
                <w:szCs w:val="22"/>
              </w:rPr>
            </w:pPr>
          </w:p>
          <w:p w14:paraId="29FDBC04" w14:textId="77777777" w:rsidR="00EF6516" w:rsidRPr="002C76EC" w:rsidRDefault="00EF6516" w:rsidP="006A1E2B">
            <w:pPr>
              <w:jc w:val="center"/>
              <w:rPr>
                <w:rFonts w:ascii="Arial" w:hAnsi="Arial" w:cs="Arial"/>
                <w:sz w:val="22"/>
                <w:szCs w:val="22"/>
              </w:rPr>
            </w:pPr>
          </w:p>
          <w:p w14:paraId="0622B7CE" w14:textId="77777777" w:rsidR="00EF6516" w:rsidRPr="002C76EC" w:rsidRDefault="00EF6516" w:rsidP="006A1E2B">
            <w:pPr>
              <w:jc w:val="center"/>
              <w:rPr>
                <w:rFonts w:ascii="Arial" w:hAnsi="Arial" w:cs="Arial"/>
                <w:sz w:val="22"/>
                <w:szCs w:val="22"/>
              </w:rPr>
            </w:pPr>
          </w:p>
          <w:p w14:paraId="7CF1FED9"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5.000</w:t>
            </w:r>
          </w:p>
        </w:tc>
        <w:tc>
          <w:tcPr>
            <w:tcW w:w="992" w:type="dxa"/>
            <w:vAlign w:val="center"/>
          </w:tcPr>
          <w:p w14:paraId="6ACAC0B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7F4F3BDC" w14:textId="77777777" w:rsidR="00EF6516" w:rsidRPr="002C76EC" w:rsidRDefault="00EF6516" w:rsidP="006A1E2B">
            <w:pPr>
              <w:jc w:val="center"/>
              <w:rPr>
                <w:rFonts w:ascii="Arial" w:hAnsi="Arial" w:cs="Arial"/>
                <w:sz w:val="22"/>
                <w:szCs w:val="22"/>
              </w:rPr>
            </w:pPr>
          </w:p>
          <w:p w14:paraId="1DB866FA" w14:textId="77777777" w:rsidR="00EF6516" w:rsidRPr="002C76EC" w:rsidRDefault="00EF6516" w:rsidP="006A1E2B">
            <w:pPr>
              <w:jc w:val="center"/>
              <w:rPr>
                <w:rFonts w:ascii="Arial" w:hAnsi="Arial" w:cs="Arial"/>
                <w:sz w:val="22"/>
                <w:szCs w:val="22"/>
              </w:rPr>
            </w:pPr>
          </w:p>
          <w:p w14:paraId="465348A1" w14:textId="77777777" w:rsidR="00EF6516" w:rsidRPr="002C76EC" w:rsidRDefault="00EF6516" w:rsidP="006A1E2B">
            <w:pPr>
              <w:jc w:val="center"/>
              <w:rPr>
                <w:rFonts w:ascii="Arial" w:hAnsi="Arial" w:cs="Arial"/>
                <w:sz w:val="22"/>
                <w:szCs w:val="22"/>
              </w:rPr>
            </w:pPr>
          </w:p>
          <w:p w14:paraId="04163118" w14:textId="77777777" w:rsidR="00EF6516" w:rsidRPr="002C76EC" w:rsidRDefault="00EF6516" w:rsidP="006A1E2B">
            <w:pPr>
              <w:jc w:val="center"/>
              <w:rPr>
                <w:rFonts w:ascii="Arial" w:hAnsi="Arial" w:cs="Arial"/>
                <w:sz w:val="22"/>
                <w:szCs w:val="22"/>
              </w:rPr>
            </w:pPr>
          </w:p>
          <w:p w14:paraId="626608B5" w14:textId="77777777" w:rsidR="00EF6516" w:rsidRPr="002C76EC" w:rsidRDefault="00EF6516" w:rsidP="006A1E2B">
            <w:pPr>
              <w:jc w:val="center"/>
              <w:rPr>
                <w:rFonts w:ascii="Arial" w:hAnsi="Arial" w:cs="Arial"/>
                <w:sz w:val="22"/>
                <w:szCs w:val="22"/>
              </w:rPr>
            </w:pPr>
          </w:p>
          <w:p w14:paraId="7F690149" w14:textId="77777777" w:rsidR="00EF6516" w:rsidRPr="002C76EC" w:rsidRDefault="00EF6516" w:rsidP="006A1E2B">
            <w:pPr>
              <w:jc w:val="center"/>
              <w:rPr>
                <w:rFonts w:ascii="Arial" w:hAnsi="Arial" w:cs="Arial"/>
                <w:sz w:val="22"/>
                <w:szCs w:val="22"/>
              </w:rPr>
            </w:pPr>
          </w:p>
          <w:p w14:paraId="7A633F2F"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R$ 4,06</w:t>
            </w:r>
          </w:p>
        </w:tc>
        <w:tc>
          <w:tcPr>
            <w:tcW w:w="1559" w:type="dxa"/>
          </w:tcPr>
          <w:p w14:paraId="4C7BDD0B" w14:textId="77777777" w:rsidR="00EF6516" w:rsidRPr="002C76EC" w:rsidRDefault="00EF6516" w:rsidP="006A1E2B">
            <w:pPr>
              <w:jc w:val="center"/>
              <w:rPr>
                <w:rFonts w:ascii="Arial" w:hAnsi="Arial" w:cs="Arial"/>
                <w:sz w:val="22"/>
                <w:szCs w:val="22"/>
              </w:rPr>
            </w:pPr>
          </w:p>
          <w:p w14:paraId="46DBC949" w14:textId="77777777" w:rsidR="00EF6516" w:rsidRPr="002C76EC" w:rsidRDefault="00EF6516" w:rsidP="006A1E2B">
            <w:pPr>
              <w:jc w:val="center"/>
              <w:rPr>
                <w:rFonts w:ascii="Arial" w:hAnsi="Arial" w:cs="Arial"/>
                <w:sz w:val="22"/>
                <w:szCs w:val="22"/>
              </w:rPr>
            </w:pPr>
          </w:p>
          <w:p w14:paraId="78C5CAA3" w14:textId="77777777" w:rsidR="00EF6516" w:rsidRPr="002C76EC" w:rsidRDefault="00EF6516" w:rsidP="006A1E2B">
            <w:pPr>
              <w:jc w:val="center"/>
              <w:rPr>
                <w:rFonts w:ascii="Arial" w:hAnsi="Arial" w:cs="Arial"/>
                <w:sz w:val="22"/>
                <w:szCs w:val="22"/>
              </w:rPr>
            </w:pPr>
          </w:p>
          <w:p w14:paraId="56FBB63D" w14:textId="77777777" w:rsidR="00EF6516" w:rsidRPr="002C76EC" w:rsidRDefault="00EF6516" w:rsidP="006A1E2B">
            <w:pPr>
              <w:jc w:val="center"/>
              <w:rPr>
                <w:rFonts w:ascii="Arial" w:hAnsi="Arial" w:cs="Arial"/>
                <w:sz w:val="22"/>
                <w:szCs w:val="22"/>
              </w:rPr>
            </w:pPr>
          </w:p>
          <w:p w14:paraId="118B3913" w14:textId="77777777" w:rsidR="00EF6516" w:rsidRPr="002C76EC" w:rsidRDefault="00EF6516" w:rsidP="006A1E2B">
            <w:pPr>
              <w:jc w:val="center"/>
              <w:rPr>
                <w:rFonts w:ascii="Arial" w:hAnsi="Arial" w:cs="Arial"/>
                <w:sz w:val="22"/>
                <w:szCs w:val="22"/>
              </w:rPr>
            </w:pPr>
          </w:p>
          <w:p w14:paraId="25194B7F" w14:textId="77777777" w:rsidR="00EF6516" w:rsidRPr="002C76EC" w:rsidRDefault="00EF6516" w:rsidP="006A1E2B">
            <w:pPr>
              <w:jc w:val="center"/>
              <w:rPr>
                <w:rFonts w:ascii="Arial" w:hAnsi="Arial" w:cs="Arial"/>
                <w:sz w:val="22"/>
                <w:szCs w:val="22"/>
              </w:rPr>
            </w:pPr>
          </w:p>
          <w:p w14:paraId="56720673" w14:textId="77777777" w:rsidR="00EF6516" w:rsidRPr="002C76EC" w:rsidRDefault="00EF6516" w:rsidP="006A1E2B">
            <w:pPr>
              <w:jc w:val="center"/>
              <w:rPr>
                <w:rFonts w:ascii="Arial" w:hAnsi="Arial" w:cs="Arial"/>
                <w:sz w:val="22"/>
                <w:szCs w:val="22"/>
              </w:rPr>
            </w:pPr>
            <w:r>
              <w:rPr>
                <w:rFonts w:ascii="Arial" w:hAnsi="Arial" w:cs="Arial"/>
                <w:sz w:val="22"/>
                <w:szCs w:val="22"/>
              </w:rPr>
              <w:t>R$ 20.300,00</w:t>
            </w:r>
          </w:p>
        </w:tc>
      </w:tr>
      <w:tr w:rsidR="00F65E8D" w:rsidRPr="002C76EC" w14:paraId="6C923F0E" w14:textId="77777777" w:rsidTr="00874A06">
        <w:tc>
          <w:tcPr>
            <w:tcW w:w="851" w:type="dxa"/>
            <w:vAlign w:val="bottom"/>
          </w:tcPr>
          <w:p w14:paraId="76F095DD" w14:textId="6C06445F"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7</w:t>
            </w:r>
            <w:r w:rsidR="00E35E9A">
              <w:rPr>
                <w:rFonts w:ascii="Arial" w:hAnsi="Arial" w:cs="Arial"/>
                <w:color w:val="000000"/>
                <w:sz w:val="22"/>
                <w:szCs w:val="22"/>
              </w:rPr>
              <w:t>2</w:t>
            </w:r>
          </w:p>
        </w:tc>
        <w:tc>
          <w:tcPr>
            <w:tcW w:w="4820" w:type="dxa"/>
          </w:tcPr>
          <w:p w14:paraId="06B248C8" w14:textId="77777777" w:rsidR="00EF6516" w:rsidRPr="002C76EC" w:rsidRDefault="00EF6516" w:rsidP="006A1E2B">
            <w:pPr>
              <w:rPr>
                <w:rFonts w:ascii="Arial" w:hAnsi="Arial" w:cs="Arial"/>
                <w:sz w:val="22"/>
                <w:szCs w:val="22"/>
              </w:rPr>
            </w:pPr>
            <w:r w:rsidRPr="002C76EC">
              <w:rPr>
                <w:rFonts w:ascii="Arial" w:hAnsi="Arial" w:cs="Arial"/>
                <w:sz w:val="22"/>
                <w:szCs w:val="22"/>
              </w:rPr>
              <w:t>Melão - Deverá ser procedente de espécies vegetais genuínos, serem frescos, ter atingido o grau máximo no tamanho, aroma e cor da espécie e variedade, apresentar grau máximo de maturação tal que lhes permita suportar a manipulação, transporte e conservação em condições adequadas para o consumo, estar livre de enfermidades, insetos e sujidades, não estar danificado por qualquer lesão de origem física ou mecânica que afete a sua aparência e a polpa.</w:t>
            </w:r>
          </w:p>
        </w:tc>
        <w:tc>
          <w:tcPr>
            <w:tcW w:w="992" w:type="dxa"/>
          </w:tcPr>
          <w:p w14:paraId="009EE020" w14:textId="77777777" w:rsidR="00EF6516" w:rsidRPr="002C76EC" w:rsidRDefault="00EF6516" w:rsidP="006A1E2B">
            <w:pPr>
              <w:jc w:val="center"/>
              <w:rPr>
                <w:rFonts w:ascii="Arial" w:hAnsi="Arial" w:cs="Arial"/>
                <w:sz w:val="22"/>
                <w:szCs w:val="22"/>
              </w:rPr>
            </w:pPr>
          </w:p>
          <w:p w14:paraId="6A08D954" w14:textId="77777777" w:rsidR="00EF6516" w:rsidRPr="002C76EC" w:rsidRDefault="00EF6516" w:rsidP="006A1E2B">
            <w:pPr>
              <w:jc w:val="center"/>
              <w:rPr>
                <w:rFonts w:ascii="Arial" w:hAnsi="Arial" w:cs="Arial"/>
                <w:sz w:val="22"/>
                <w:szCs w:val="22"/>
              </w:rPr>
            </w:pPr>
          </w:p>
          <w:p w14:paraId="70866413" w14:textId="77777777" w:rsidR="00EF6516" w:rsidRPr="002C76EC" w:rsidRDefault="00EF6516" w:rsidP="006A1E2B">
            <w:pPr>
              <w:jc w:val="center"/>
              <w:rPr>
                <w:rFonts w:ascii="Arial" w:hAnsi="Arial" w:cs="Arial"/>
                <w:sz w:val="22"/>
                <w:szCs w:val="22"/>
              </w:rPr>
            </w:pPr>
          </w:p>
          <w:p w14:paraId="6EBA1C2B" w14:textId="77777777" w:rsidR="00EF6516" w:rsidRPr="002C76EC" w:rsidRDefault="00EF6516" w:rsidP="006A1E2B">
            <w:pPr>
              <w:jc w:val="center"/>
              <w:rPr>
                <w:rFonts w:ascii="Arial" w:hAnsi="Arial" w:cs="Arial"/>
                <w:sz w:val="22"/>
                <w:szCs w:val="22"/>
              </w:rPr>
            </w:pPr>
          </w:p>
          <w:p w14:paraId="74D793C8" w14:textId="77777777" w:rsidR="00EF6516" w:rsidRPr="002C76EC" w:rsidRDefault="00EF6516" w:rsidP="006A1E2B">
            <w:pPr>
              <w:jc w:val="center"/>
              <w:rPr>
                <w:rFonts w:ascii="Arial" w:hAnsi="Arial" w:cs="Arial"/>
                <w:sz w:val="22"/>
                <w:szCs w:val="22"/>
              </w:rPr>
            </w:pPr>
          </w:p>
          <w:p w14:paraId="0D4D4ABB"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500</w:t>
            </w:r>
          </w:p>
        </w:tc>
        <w:tc>
          <w:tcPr>
            <w:tcW w:w="992" w:type="dxa"/>
            <w:vAlign w:val="center"/>
          </w:tcPr>
          <w:p w14:paraId="6938B12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3EF07750" w14:textId="77777777" w:rsidR="00EF6516" w:rsidRPr="002C76EC" w:rsidRDefault="00EF6516" w:rsidP="006A1E2B">
            <w:pPr>
              <w:jc w:val="center"/>
              <w:rPr>
                <w:rFonts w:ascii="Arial" w:hAnsi="Arial" w:cs="Arial"/>
                <w:sz w:val="22"/>
                <w:szCs w:val="22"/>
              </w:rPr>
            </w:pPr>
          </w:p>
          <w:p w14:paraId="2A1E0B9C" w14:textId="77777777" w:rsidR="00EF6516" w:rsidRPr="002C76EC" w:rsidRDefault="00EF6516" w:rsidP="006A1E2B">
            <w:pPr>
              <w:jc w:val="center"/>
              <w:rPr>
                <w:rFonts w:ascii="Arial" w:hAnsi="Arial" w:cs="Arial"/>
                <w:sz w:val="22"/>
                <w:szCs w:val="22"/>
              </w:rPr>
            </w:pPr>
          </w:p>
          <w:p w14:paraId="5DB02774" w14:textId="77777777" w:rsidR="00EF6516" w:rsidRPr="002C76EC" w:rsidRDefault="00EF6516" w:rsidP="006A1E2B">
            <w:pPr>
              <w:jc w:val="center"/>
              <w:rPr>
                <w:rFonts w:ascii="Arial" w:hAnsi="Arial" w:cs="Arial"/>
                <w:sz w:val="22"/>
                <w:szCs w:val="22"/>
              </w:rPr>
            </w:pPr>
          </w:p>
          <w:p w14:paraId="49E6676E" w14:textId="77777777" w:rsidR="00EF6516" w:rsidRPr="002C76EC" w:rsidRDefault="00EF6516" w:rsidP="006A1E2B">
            <w:pPr>
              <w:jc w:val="center"/>
              <w:rPr>
                <w:rFonts w:ascii="Arial" w:hAnsi="Arial" w:cs="Arial"/>
                <w:sz w:val="22"/>
                <w:szCs w:val="22"/>
              </w:rPr>
            </w:pPr>
          </w:p>
          <w:p w14:paraId="271ABC15" w14:textId="77777777" w:rsidR="00EF6516" w:rsidRPr="002C76EC" w:rsidRDefault="00EF6516" w:rsidP="006A1E2B">
            <w:pPr>
              <w:jc w:val="center"/>
              <w:rPr>
                <w:rFonts w:ascii="Arial" w:hAnsi="Arial" w:cs="Arial"/>
                <w:sz w:val="22"/>
                <w:szCs w:val="22"/>
              </w:rPr>
            </w:pPr>
          </w:p>
          <w:p w14:paraId="47AE324B"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R$ 6,34</w:t>
            </w:r>
          </w:p>
        </w:tc>
        <w:tc>
          <w:tcPr>
            <w:tcW w:w="1559" w:type="dxa"/>
          </w:tcPr>
          <w:p w14:paraId="00CC37B9" w14:textId="77777777" w:rsidR="00EF6516" w:rsidRPr="002C76EC" w:rsidRDefault="00EF6516" w:rsidP="006A1E2B">
            <w:pPr>
              <w:jc w:val="center"/>
              <w:rPr>
                <w:rFonts w:ascii="Arial" w:hAnsi="Arial" w:cs="Arial"/>
                <w:sz w:val="22"/>
                <w:szCs w:val="22"/>
              </w:rPr>
            </w:pPr>
          </w:p>
          <w:p w14:paraId="35826AD5" w14:textId="77777777" w:rsidR="00EF6516" w:rsidRPr="002C76EC" w:rsidRDefault="00EF6516" w:rsidP="006A1E2B">
            <w:pPr>
              <w:rPr>
                <w:rFonts w:ascii="Arial" w:hAnsi="Arial" w:cs="Arial"/>
                <w:sz w:val="22"/>
                <w:szCs w:val="22"/>
              </w:rPr>
            </w:pPr>
          </w:p>
          <w:p w14:paraId="674930D0" w14:textId="77777777" w:rsidR="00EF6516" w:rsidRPr="002C76EC" w:rsidRDefault="00EF6516" w:rsidP="006A1E2B">
            <w:pPr>
              <w:rPr>
                <w:rFonts w:ascii="Arial" w:hAnsi="Arial" w:cs="Arial"/>
                <w:sz w:val="22"/>
                <w:szCs w:val="22"/>
              </w:rPr>
            </w:pPr>
          </w:p>
          <w:p w14:paraId="7DE29325" w14:textId="77777777" w:rsidR="00EF6516" w:rsidRPr="002C76EC" w:rsidRDefault="00EF6516" w:rsidP="006A1E2B">
            <w:pPr>
              <w:jc w:val="center"/>
              <w:rPr>
                <w:rFonts w:ascii="Arial" w:hAnsi="Arial" w:cs="Arial"/>
                <w:sz w:val="22"/>
                <w:szCs w:val="22"/>
              </w:rPr>
            </w:pPr>
          </w:p>
          <w:p w14:paraId="7833EEBF" w14:textId="77777777" w:rsidR="00EF6516" w:rsidRPr="002C76EC" w:rsidRDefault="00EF6516" w:rsidP="006A1E2B">
            <w:pPr>
              <w:jc w:val="center"/>
              <w:rPr>
                <w:rFonts w:ascii="Arial" w:hAnsi="Arial" w:cs="Arial"/>
                <w:sz w:val="22"/>
                <w:szCs w:val="22"/>
              </w:rPr>
            </w:pPr>
          </w:p>
          <w:p w14:paraId="7B5AFC69"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w:t>
            </w:r>
            <w:r>
              <w:rPr>
                <w:rFonts w:ascii="Arial" w:hAnsi="Arial" w:cs="Arial"/>
                <w:sz w:val="22"/>
                <w:szCs w:val="22"/>
              </w:rPr>
              <w:t>$ 3.170,00</w:t>
            </w:r>
          </w:p>
        </w:tc>
      </w:tr>
      <w:tr w:rsidR="00F65E8D" w:rsidRPr="002C76EC" w14:paraId="7B17155A" w14:textId="77777777" w:rsidTr="00874A06">
        <w:tc>
          <w:tcPr>
            <w:tcW w:w="851" w:type="dxa"/>
            <w:vAlign w:val="bottom"/>
          </w:tcPr>
          <w:p w14:paraId="4189E01E" w14:textId="2BE39EBD"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7</w:t>
            </w:r>
            <w:r w:rsidR="00E35E9A">
              <w:rPr>
                <w:rFonts w:ascii="Arial" w:hAnsi="Arial" w:cs="Arial"/>
                <w:color w:val="000000"/>
                <w:sz w:val="22"/>
                <w:szCs w:val="22"/>
              </w:rPr>
              <w:t>3</w:t>
            </w:r>
          </w:p>
        </w:tc>
        <w:tc>
          <w:tcPr>
            <w:tcW w:w="4820" w:type="dxa"/>
            <w:vAlign w:val="center"/>
          </w:tcPr>
          <w:p w14:paraId="6167A541"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Milho Canjica - Produto de boa qualidade, branca em embalagem primária, saco polietileno atóxico resistente, </w:t>
            </w:r>
            <w:proofErr w:type="spellStart"/>
            <w:r w:rsidRPr="002C76EC">
              <w:rPr>
                <w:rFonts w:ascii="Arial" w:hAnsi="Arial" w:cs="Arial"/>
                <w:color w:val="000000"/>
                <w:sz w:val="22"/>
                <w:szCs w:val="22"/>
              </w:rPr>
              <w:t>termossoldado</w:t>
            </w:r>
            <w:proofErr w:type="spellEnd"/>
            <w:r w:rsidRPr="002C76EC">
              <w:rPr>
                <w:rFonts w:ascii="Arial" w:hAnsi="Arial" w:cs="Arial"/>
                <w:color w:val="000000"/>
                <w:sz w:val="22"/>
                <w:szCs w:val="22"/>
              </w:rPr>
              <w:t xml:space="preserve"> de 500g. Rótulo com informação nutricional, data de validade mínima 6 meses e lote.</w:t>
            </w:r>
          </w:p>
        </w:tc>
        <w:tc>
          <w:tcPr>
            <w:tcW w:w="992" w:type="dxa"/>
            <w:vAlign w:val="center"/>
          </w:tcPr>
          <w:p w14:paraId="603B9DF5"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2.500</w:t>
            </w:r>
          </w:p>
        </w:tc>
        <w:tc>
          <w:tcPr>
            <w:tcW w:w="992" w:type="dxa"/>
            <w:vAlign w:val="center"/>
          </w:tcPr>
          <w:p w14:paraId="6A2796B2"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500g</w:t>
            </w:r>
          </w:p>
        </w:tc>
        <w:tc>
          <w:tcPr>
            <w:tcW w:w="1134" w:type="dxa"/>
          </w:tcPr>
          <w:p w14:paraId="0BCD0A93" w14:textId="77777777" w:rsidR="00EF6516" w:rsidRPr="002C76EC" w:rsidRDefault="00EF6516" w:rsidP="006A1E2B">
            <w:pPr>
              <w:jc w:val="center"/>
              <w:rPr>
                <w:rFonts w:ascii="Arial" w:hAnsi="Arial" w:cs="Arial"/>
                <w:sz w:val="22"/>
                <w:szCs w:val="22"/>
              </w:rPr>
            </w:pPr>
          </w:p>
          <w:p w14:paraId="541B700F" w14:textId="77777777" w:rsidR="00EF6516" w:rsidRPr="002C76EC" w:rsidRDefault="00EF6516" w:rsidP="006A1E2B">
            <w:pPr>
              <w:jc w:val="center"/>
              <w:rPr>
                <w:rFonts w:ascii="Arial" w:hAnsi="Arial" w:cs="Arial"/>
                <w:sz w:val="22"/>
                <w:szCs w:val="22"/>
              </w:rPr>
            </w:pPr>
          </w:p>
          <w:p w14:paraId="3BA6D44E"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R$ 6,28</w:t>
            </w:r>
          </w:p>
        </w:tc>
        <w:tc>
          <w:tcPr>
            <w:tcW w:w="1559" w:type="dxa"/>
          </w:tcPr>
          <w:p w14:paraId="0A2B7A8C" w14:textId="77777777" w:rsidR="00EF6516" w:rsidRPr="002C76EC" w:rsidRDefault="00EF6516" w:rsidP="006A1E2B">
            <w:pPr>
              <w:jc w:val="center"/>
              <w:rPr>
                <w:rFonts w:ascii="Arial" w:hAnsi="Arial" w:cs="Arial"/>
                <w:sz w:val="22"/>
                <w:szCs w:val="22"/>
              </w:rPr>
            </w:pPr>
          </w:p>
          <w:p w14:paraId="410907E7" w14:textId="77777777" w:rsidR="00EF6516" w:rsidRPr="002C76EC" w:rsidRDefault="00EF6516" w:rsidP="006A1E2B">
            <w:pPr>
              <w:rPr>
                <w:rFonts w:ascii="Arial" w:hAnsi="Arial" w:cs="Arial"/>
                <w:sz w:val="22"/>
                <w:szCs w:val="22"/>
              </w:rPr>
            </w:pPr>
          </w:p>
          <w:p w14:paraId="128107DB"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R$ 15.700,00</w:t>
            </w:r>
          </w:p>
        </w:tc>
      </w:tr>
      <w:tr w:rsidR="00F65E8D" w:rsidRPr="002C76EC" w14:paraId="5E176DF5" w14:textId="77777777" w:rsidTr="00874A06">
        <w:tc>
          <w:tcPr>
            <w:tcW w:w="851" w:type="dxa"/>
            <w:vAlign w:val="bottom"/>
          </w:tcPr>
          <w:p w14:paraId="3F9B11C2" w14:textId="7730FEBB"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7</w:t>
            </w:r>
            <w:r w:rsidR="00E35E9A">
              <w:rPr>
                <w:rFonts w:ascii="Arial" w:hAnsi="Arial" w:cs="Arial"/>
                <w:color w:val="000000"/>
                <w:sz w:val="22"/>
                <w:szCs w:val="22"/>
              </w:rPr>
              <w:t>4</w:t>
            </w:r>
          </w:p>
        </w:tc>
        <w:tc>
          <w:tcPr>
            <w:tcW w:w="4820" w:type="dxa"/>
            <w:vAlign w:val="center"/>
          </w:tcPr>
          <w:p w14:paraId="3B052741"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Milho para pipoca selecionada com grãos graúdos e sadios, da variedade amarela. Embalagem: em pacotes de plástico atóxico, transparente, </w:t>
            </w:r>
            <w:proofErr w:type="spellStart"/>
            <w:r w:rsidRPr="002C76EC">
              <w:rPr>
                <w:rFonts w:ascii="Arial" w:hAnsi="Arial" w:cs="Arial"/>
                <w:color w:val="000000"/>
                <w:sz w:val="22"/>
                <w:szCs w:val="22"/>
              </w:rPr>
              <w:t>termossoldado</w:t>
            </w:r>
            <w:proofErr w:type="spellEnd"/>
            <w:r w:rsidRPr="002C76EC">
              <w:rPr>
                <w:rFonts w:ascii="Arial" w:hAnsi="Arial" w:cs="Arial"/>
                <w:color w:val="000000"/>
                <w:sz w:val="22"/>
                <w:szCs w:val="22"/>
              </w:rPr>
              <w:t>, resistente, com peso líquido de 500 gramas contendo todas as informações segundo a legislação vigente. Validade: mínima de 180 dias e data de fabricação de até 30 dias da data de entrega.</w:t>
            </w:r>
          </w:p>
        </w:tc>
        <w:tc>
          <w:tcPr>
            <w:tcW w:w="992" w:type="dxa"/>
            <w:vAlign w:val="center"/>
          </w:tcPr>
          <w:p w14:paraId="4FBFB20B"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800</w:t>
            </w:r>
          </w:p>
        </w:tc>
        <w:tc>
          <w:tcPr>
            <w:tcW w:w="992" w:type="dxa"/>
            <w:vAlign w:val="center"/>
          </w:tcPr>
          <w:p w14:paraId="081E2A2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500g</w:t>
            </w:r>
          </w:p>
        </w:tc>
        <w:tc>
          <w:tcPr>
            <w:tcW w:w="1134" w:type="dxa"/>
          </w:tcPr>
          <w:p w14:paraId="084347E7" w14:textId="77777777" w:rsidR="00EF6516" w:rsidRPr="002C76EC" w:rsidRDefault="00EF6516" w:rsidP="006A1E2B">
            <w:pPr>
              <w:jc w:val="center"/>
              <w:rPr>
                <w:rFonts w:ascii="Arial" w:hAnsi="Arial" w:cs="Arial"/>
                <w:sz w:val="22"/>
                <w:szCs w:val="22"/>
              </w:rPr>
            </w:pPr>
          </w:p>
          <w:p w14:paraId="20067D98" w14:textId="77777777" w:rsidR="00EF6516" w:rsidRPr="002C76EC" w:rsidRDefault="00EF6516" w:rsidP="006A1E2B">
            <w:pPr>
              <w:jc w:val="center"/>
              <w:rPr>
                <w:rFonts w:ascii="Arial" w:hAnsi="Arial" w:cs="Arial"/>
                <w:sz w:val="22"/>
                <w:szCs w:val="22"/>
              </w:rPr>
            </w:pPr>
          </w:p>
          <w:p w14:paraId="533F4802" w14:textId="77777777" w:rsidR="00E35E9A" w:rsidRDefault="00E35E9A" w:rsidP="006A1E2B">
            <w:pPr>
              <w:jc w:val="center"/>
              <w:rPr>
                <w:rFonts w:ascii="Arial" w:hAnsi="Arial" w:cs="Arial"/>
                <w:sz w:val="22"/>
                <w:szCs w:val="22"/>
              </w:rPr>
            </w:pPr>
          </w:p>
          <w:p w14:paraId="340CEDE3" w14:textId="2DA94EC3" w:rsidR="00EF6516" w:rsidRPr="002C76EC" w:rsidRDefault="00EF6516" w:rsidP="006A1E2B">
            <w:pPr>
              <w:jc w:val="center"/>
              <w:rPr>
                <w:rFonts w:ascii="Arial" w:hAnsi="Arial" w:cs="Arial"/>
                <w:sz w:val="22"/>
                <w:szCs w:val="22"/>
              </w:rPr>
            </w:pPr>
            <w:r w:rsidRPr="002C76EC">
              <w:rPr>
                <w:rFonts w:ascii="Arial" w:hAnsi="Arial" w:cs="Arial"/>
                <w:sz w:val="22"/>
                <w:szCs w:val="22"/>
              </w:rPr>
              <w:t>R$ 4,02</w:t>
            </w:r>
          </w:p>
        </w:tc>
        <w:tc>
          <w:tcPr>
            <w:tcW w:w="1559" w:type="dxa"/>
          </w:tcPr>
          <w:p w14:paraId="6F0EE3BF" w14:textId="77777777" w:rsidR="00EF6516" w:rsidRPr="002C76EC" w:rsidRDefault="00EF6516" w:rsidP="006A1E2B">
            <w:pPr>
              <w:jc w:val="center"/>
              <w:rPr>
                <w:rFonts w:ascii="Arial" w:hAnsi="Arial" w:cs="Arial"/>
                <w:sz w:val="22"/>
                <w:szCs w:val="22"/>
              </w:rPr>
            </w:pPr>
          </w:p>
          <w:p w14:paraId="309159BB" w14:textId="77777777" w:rsidR="00EF6516" w:rsidRPr="002C76EC" w:rsidRDefault="00EF6516" w:rsidP="006A1E2B">
            <w:pPr>
              <w:jc w:val="center"/>
              <w:rPr>
                <w:rFonts w:ascii="Arial" w:hAnsi="Arial" w:cs="Arial"/>
                <w:sz w:val="22"/>
                <w:szCs w:val="22"/>
              </w:rPr>
            </w:pPr>
          </w:p>
          <w:p w14:paraId="32CBDB2A" w14:textId="77777777" w:rsidR="00E35E9A" w:rsidRDefault="00E35E9A" w:rsidP="006A1E2B">
            <w:pPr>
              <w:jc w:val="center"/>
              <w:rPr>
                <w:rFonts w:ascii="Arial" w:hAnsi="Arial" w:cs="Arial"/>
                <w:sz w:val="22"/>
                <w:szCs w:val="22"/>
              </w:rPr>
            </w:pPr>
          </w:p>
          <w:p w14:paraId="532C1B12" w14:textId="3DBA6545" w:rsidR="00EF6516" w:rsidRPr="002C76EC" w:rsidRDefault="00EF6516" w:rsidP="006A1E2B">
            <w:pPr>
              <w:jc w:val="center"/>
              <w:rPr>
                <w:rFonts w:ascii="Arial" w:hAnsi="Arial" w:cs="Arial"/>
                <w:sz w:val="22"/>
                <w:szCs w:val="22"/>
              </w:rPr>
            </w:pPr>
            <w:r>
              <w:rPr>
                <w:rFonts w:ascii="Arial" w:hAnsi="Arial" w:cs="Arial"/>
                <w:sz w:val="22"/>
                <w:szCs w:val="22"/>
              </w:rPr>
              <w:t>R$ 3.216,00</w:t>
            </w:r>
          </w:p>
        </w:tc>
      </w:tr>
      <w:tr w:rsidR="00F65E8D" w:rsidRPr="002C76EC" w14:paraId="13D69FFF" w14:textId="77777777" w:rsidTr="00874A06">
        <w:tc>
          <w:tcPr>
            <w:tcW w:w="851" w:type="dxa"/>
            <w:vAlign w:val="bottom"/>
          </w:tcPr>
          <w:p w14:paraId="43E249D6" w14:textId="0D07F9E0"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7</w:t>
            </w:r>
            <w:r w:rsidR="00E35E9A">
              <w:rPr>
                <w:rFonts w:ascii="Arial" w:hAnsi="Arial" w:cs="Arial"/>
                <w:color w:val="000000"/>
                <w:sz w:val="22"/>
                <w:szCs w:val="22"/>
              </w:rPr>
              <w:t>5</w:t>
            </w:r>
          </w:p>
        </w:tc>
        <w:tc>
          <w:tcPr>
            <w:tcW w:w="4820" w:type="dxa"/>
          </w:tcPr>
          <w:p w14:paraId="5B377DEB" w14:textId="77777777" w:rsidR="00EF6516" w:rsidRPr="002C76EC" w:rsidRDefault="00EF6516" w:rsidP="006A1E2B">
            <w:pPr>
              <w:rPr>
                <w:rFonts w:ascii="Arial" w:hAnsi="Arial" w:cs="Arial"/>
                <w:sz w:val="22"/>
                <w:szCs w:val="22"/>
              </w:rPr>
            </w:pPr>
            <w:r w:rsidRPr="002C76EC">
              <w:rPr>
                <w:rFonts w:ascii="Arial" w:hAnsi="Arial" w:cs="Arial"/>
                <w:sz w:val="22"/>
                <w:szCs w:val="22"/>
              </w:rPr>
              <w:t>Milho Verde em Conserva - Especificação: Ingredientes: milho, água, e sal, sem conservantes. Embalagem longa vida, deve estar intacta, resistente, vedada hermeticamente, com peso líquido de 200g. Prazo de validade mínimo 02 anos a contar a partir da data de entrega.</w:t>
            </w:r>
          </w:p>
        </w:tc>
        <w:tc>
          <w:tcPr>
            <w:tcW w:w="992" w:type="dxa"/>
          </w:tcPr>
          <w:p w14:paraId="7AE67EC7" w14:textId="77777777" w:rsidR="00EF6516" w:rsidRPr="002C76EC" w:rsidRDefault="00EF6516" w:rsidP="006A1E2B">
            <w:pPr>
              <w:jc w:val="center"/>
              <w:rPr>
                <w:rFonts w:ascii="Arial" w:hAnsi="Arial" w:cs="Arial"/>
                <w:sz w:val="22"/>
                <w:szCs w:val="22"/>
              </w:rPr>
            </w:pPr>
          </w:p>
          <w:p w14:paraId="779A9366" w14:textId="77777777" w:rsidR="00EF6516" w:rsidRPr="002C76EC" w:rsidRDefault="00EF6516" w:rsidP="006A1E2B">
            <w:pPr>
              <w:jc w:val="center"/>
              <w:rPr>
                <w:rFonts w:ascii="Arial" w:hAnsi="Arial" w:cs="Arial"/>
                <w:sz w:val="22"/>
                <w:szCs w:val="22"/>
              </w:rPr>
            </w:pPr>
          </w:p>
          <w:p w14:paraId="00159AAF" w14:textId="77777777" w:rsidR="00EF6516" w:rsidRPr="002C76EC" w:rsidRDefault="00EF6516" w:rsidP="006A1E2B">
            <w:pPr>
              <w:jc w:val="center"/>
              <w:rPr>
                <w:rFonts w:ascii="Arial" w:hAnsi="Arial" w:cs="Arial"/>
                <w:sz w:val="22"/>
                <w:szCs w:val="22"/>
              </w:rPr>
            </w:pPr>
          </w:p>
          <w:p w14:paraId="57DBCAF8"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2.000</w:t>
            </w:r>
          </w:p>
        </w:tc>
        <w:tc>
          <w:tcPr>
            <w:tcW w:w="992" w:type="dxa"/>
            <w:vAlign w:val="center"/>
          </w:tcPr>
          <w:p w14:paraId="26066A0F" w14:textId="77777777" w:rsidR="00EF6516" w:rsidRPr="002C76EC" w:rsidRDefault="00EF6516" w:rsidP="006A1E2B">
            <w:pPr>
              <w:jc w:val="center"/>
              <w:rPr>
                <w:rFonts w:ascii="Arial" w:hAnsi="Arial" w:cs="Arial"/>
                <w:color w:val="000000"/>
                <w:sz w:val="22"/>
                <w:szCs w:val="22"/>
              </w:rPr>
            </w:pPr>
          </w:p>
          <w:p w14:paraId="67617485" w14:textId="6B64E070" w:rsidR="00EF6516" w:rsidRPr="002C76EC" w:rsidRDefault="00E35E9A" w:rsidP="00E35E9A">
            <w:pPr>
              <w:rPr>
                <w:rFonts w:ascii="Arial" w:hAnsi="Arial" w:cs="Arial"/>
                <w:sz w:val="22"/>
                <w:szCs w:val="22"/>
              </w:rPr>
            </w:pPr>
            <w:r>
              <w:rPr>
                <w:rFonts w:ascii="Arial" w:hAnsi="Arial" w:cs="Arial"/>
                <w:color w:val="000000"/>
                <w:sz w:val="22"/>
                <w:szCs w:val="22"/>
              </w:rPr>
              <w:t xml:space="preserve"> </w:t>
            </w:r>
            <w:r w:rsidR="00EF6516" w:rsidRPr="002C76EC">
              <w:rPr>
                <w:rFonts w:ascii="Arial" w:hAnsi="Arial" w:cs="Arial"/>
                <w:color w:val="000000"/>
                <w:sz w:val="22"/>
                <w:szCs w:val="22"/>
              </w:rPr>
              <w:t>Lata</w:t>
            </w:r>
          </w:p>
        </w:tc>
        <w:tc>
          <w:tcPr>
            <w:tcW w:w="1134" w:type="dxa"/>
          </w:tcPr>
          <w:p w14:paraId="20BFFA05" w14:textId="77777777" w:rsidR="00EF6516" w:rsidRPr="002C76EC" w:rsidRDefault="00EF6516" w:rsidP="006A1E2B">
            <w:pPr>
              <w:jc w:val="center"/>
              <w:rPr>
                <w:rFonts w:ascii="Arial" w:hAnsi="Arial" w:cs="Arial"/>
                <w:sz w:val="22"/>
                <w:szCs w:val="22"/>
              </w:rPr>
            </w:pPr>
          </w:p>
          <w:p w14:paraId="7FE75446" w14:textId="77777777" w:rsidR="00EF6516" w:rsidRPr="002C76EC" w:rsidRDefault="00EF6516" w:rsidP="006A1E2B">
            <w:pPr>
              <w:jc w:val="center"/>
              <w:rPr>
                <w:rFonts w:ascii="Arial" w:hAnsi="Arial" w:cs="Arial"/>
                <w:sz w:val="22"/>
                <w:szCs w:val="22"/>
              </w:rPr>
            </w:pPr>
          </w:p>
          <w:p w14:paraId="6899060D" w14:textId="77777777" w:rsidR="00EF6516" w:rsidRPr="002C76EC" w:rsidRDefault="00EF6516" w:rsidP="006A1E2B">
            <w:pPr>
              <w:jc w:val="center"/>
              <w:rPr>
                <w:rFonts w:ascii="Arial" w:hAnsi="Arial" w:cs="Arial"/>
                <w:sz w:val="22"/>
                <w:szCs w:val="22"/>
              </w:rPr>
            </w:pPr>
          </w:p>
          <w:p w14:paraId="518A0E0B"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R$ 4,16</w:t>
            </w:r>
          </w:p>
        </w:tc>
        <w:tc>
          <w:tcPr>
            <w:tcW w:w="1559" w:type="dxa"/>
          </w:tcPr>
          <w:p w14:paraId="3849965C" w14:textId="77777777" w:rsidR="00EF6516" w:rsidRPr="002C76EC" w:rsidRDefault="00EF6516" w:rsidP="006A1E2B">
            <w:pPr>
              <w:jc w:val="center"/>
              <w:rPr>
                <w:rFonts w:ascii="Arial" w:hAnsi="Arial" w:cs="Arial"/>
                <w:sz w:val="22"/>
                <w:szCs w:val="22"/>
              </w:rPr>
            </w:pPr>
          </w:p>
          <w:p w14:paraId="7A1A2381" w14:textId="77777777" w:rsidR="00EF6516" w:rsidRPr="002C76EC" w:rsidRDefault="00EF6516" w:rsidP="006A1E2B">
            <w:pPr>
              <w:jc w:val="center"/>
              <w:rPr>
                <w:rFonts w:ascii="Arial" w:hAnsi="Arial" w:cs="Arial"/>
                <w:sz w:val="22"/>
                <w:szCs w:val="22"/>
              </w:rPr>
            </w:pPr>
          </w:p>
          <w:p w14:paraId="57D11521" w14:textId="77777777" w:rsidR="00EF6516" w:rsidRPr="002C76EC" w:rsidRDefault="00EF6516" w:rsidP="006A1E2B">
            <w:pPr>
              <w:jc w:val="center"/>
              <w:rPr>
                <w:rFonts w:ascii="Arial" w:hAnsi="Arial" w:cs="Arial"/>
                <w:sz w:val="22"/>
                <w:szCs w:val="22"/>
              </w:rPr>
            </w:pPr>
          </w:p>
          <w:p w14:paraId="0B248A34" w14:textId="77777777" w:rsidR="00EF6516" w:rsidRPr="002C76EC" w:rsidRDefault="00EF6516" w:rsidP="006A1E2B">
            <w:pPr>
              <w:jc w:val="center"/>
              <w:rPr>
                <w:rFonts w:ascii="Arial" w:hAnsi="Arial" w:cs="Arial"/>
                <w:sz w:val="22"/>
                <w:szCs w:val="22"/>
              </w:rPr>
            </w:pPr>
            <w:r>
              <w:rPr>
                <w:rFonts w:ascii="Arial" w:hAnsi="Arial" w:cs="Arial"/>
                <w:sz w:val="22"/>
                <w:szCs w:val="22"/>
              </w:rPr>
              <w:t>R$ 8.320,00</w:t>
            </w:r>
          </w:p>
        </w:tc>
      </w:tr>
      <w:tr w:rsidR="00F65E8D" w:rsidRPr="002C76EC" w14:paraId="66741D8E" w14:textId="77777777" w:rsidTr="00874A06">
        <w:tc>
          <w:tcPr>
            <w:tcW w:w="851" w:type="dxa"/>
            <w:vAlign w:val="bottom"/>
          </w:tcPr>
          <w:p w14:paraId="2BC4A878" w14:textId="4A3C3C0F"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7</w:t>
            </w:r>
            <w:r w:rsidR="00E35E9A">
              <w:rPr>
                <w:rFonts w:ascii="Arial" w:hAnsi="Arial" w:cs="Arial"/>
                <w:color w:val="000000"/>
                <w:sz w:val="22"/>
                <w:szCs w:val="22"/>
              </w:rPr>
              <w:t>6</w:t>
            </w:r>
          </w:p>
        </w:tc>
        <w:tc>
          <w:tcPr>
            <w:tcW w:w="4820" w:type="dxa"/>
          </w:tcPr>
          <w:p w14:paraId="327FCB3A" w14:textId="77777777" w:rsidR="00EF6516" w:rsidRPr="002C76EC" w:rsidRDefault="00EF6516" w:rsidP="006A1E2B">
            <w:pPr>
              <w:rPr>
                <w:rFonts w:ascii="Arial" w:hAnsi="Arial" w:cs="Arial"/>
                <w:sz w:val="22"/>
                <w:szCs w:val="22"/>
              </w:rPr>
            </w:pPr>
            <w:r w:rsidRPr="002C76EC">
              <w:rPr>
                <w:rFonts w:ascii="Arial" w:hAnsi="Arial" w:cs="Arial"/>
                <w:sz w:val="22"/>
                <w:szCs w:val="22"/>
              </w:rPr>
              <w:t>Morango in natura congelado, fruta fisiologicamente desenvolvida, de boa qualidade, com maturação apropriada, inteira, sem ferimentos, livre de pragas e doenças, sem o cálice e pedúnculo. em embalagem plástica atóxica pesando 1kg cada. Devem estar completamente congelados no momento da entrega.</w:t>
            </w:r>
          </w:p>
        </w:tc>
        <w:tc>
          <w:tcPr>
            <w:tcW w:w="992" w:type="dxa"/>
          </w:tcPr>
          <w:p w14:paraId="6BA43C6B" w14:textId="77777777" w:rsidR="00EF6516" w:rsidRPr="002C76EC" w:rsidRDefault="00EF6516" w:rsidP="006A1E2B">
            <w:pPr>
              <w:jc w:val="center"/>
              <w:rPr>
                <w:rFonts w:ascii="Arial" w:hAnsi="Arial" w:cs="Arial"/>
                <w:sz w:val="22"/>
                <w:szCs w:val="22"/>
              </w:rPr>
            </w:pPr>
          </w:p>
          <w:p w14:paraId="16AED899" w14:textId="77777777" w:rsidR="00EF6516" w:rsidRPr="002C76EC" w:rsidRDefault="00EF6516" w:rsidP="006A1E2B">
            <w:pPr>
              <w:jc w:val="center"/>
              <w:rPr>
                <w:rFonts w:ascii="Arial" w:hAnsi="Arial" w:cs="Arial"/>
                <w:sz w:val="22"/>
                <w:szCs w:val="22"/>
              </w:rPr>
            </w:pPr>
          </w:p>
          <w:p w14:paraId="4CB825A5" w14:textId="77777777" w:rsidR="00EF6516" w:rsidRPr="002C76EC" w:rsidRDefault="00EF6516" w:rsidP="006A1E2B">
            <w:pPr>
              <w:jc w:val="center"/>
              <w:rPr>
                <w:rFonts w:ascii="Arial" w:hAnsi="Arial" w:cs="Arial"/>
                <w:sz w:val="22"/>
                <w:szCs w:val="22"/>
              </w:rPr>
            </w:pPr>
          </w:p>
          <w:p w14:paraId="4F891065" w14:textId="77777777" w:rsidR="00EF6516" w:rsidRPr="002C76EC" w:rsidRDefault="00EF6516" w:rsidP="006A1E2B">
            <w:pPr>
              <w:jc w:val="center"/>
              <w:rPr>
                <w:rFonts w:ascii="Arial" w:hAnsi="Arial" w:cs="Arial"/>
                <w:sz w:val="22"/>
                <w:szCs w:val="22"/>
              </w:rPr>
            </w:pPr>
          </w:p>
          <w:p w14:paraId="5846CA48"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350</w:t>
            </w:r>
          </w:p>
        </w:tc>
        <w:tc>
          <w:tcPr>
            <w:tcW w:w="992" w:type="dxa"/>
            <w:vAlign w:val="center"/>
          </w:tcPr>
          <w:p w14:paraId="2ECB12F6" w14:textId="77777777" w:rsidR="00EF6516" w:rsidRPr="002C76EC" w:rsidRDefault="00EF6516" w:rsidP="006A1E2B">
            <w:pPr>
              <w:jc w:val="center"/>
              <w:rPr>
                <w:rFonts w:ascii="Arial" w:hAnsi="Arial" w:cs="Arial"/>
                <w:color w:val="000000"/>
                <w:sz w:val="22"/>
                <w:szCs w:val="22"/>
              </w:rPr>
            </w:pPr>
          </w:p>
          <w:p w14:paraId="02A050EB" w14:textId="77777777" w:rsidR="00217AF2" w:rsidRDefault="00217AF2" w:rsidP="006A1E2B">
            <w:pPr>
              <w:jc w:val="center"/>
              <w:rPr>
                <w:rFonts w:ascii="Arial" w:hAnsi="Arial" w:cs="Arial"/>
                <w:color w:val="000000"/>
                <w:sz w:val="22"/>
                <w:szCs w:val="22"/>
              </w:rPr>
            </w:pPr>
          </w:p>
          <w:p w14:paraId="349918FD" w14:textId="77777777" w:rsidR="00217AF2" w:rsidRDefault="00217AF2" w:rsidP="006A1E2B">
            <w:pPr>
              <w:jc w:val="center"/>
              <w:rPr>
                <w:rFonts w:ascii="Arial" w:hAnsi="Arial" w:cs="Arial"/>
                <w:color w:val="000000"/>
                <w:sz w:val="22"/>
                <w:szCs w:val="22"/>
              </w:rPr>
            </w:pPr>
          </w:p>
          <w:p w14:paraId="3EBABA78" w14:textId="77777777" w:rsidR="00217AF2" w:rsidRDefault="00217AF2" w:rsidP="006A1E2B">
            <w:pPr>
              <w:jc w:val="center"/>
              <w:rPr>
                <w:rFonts w:ascii="Arial" w:hAnsi="Arial" w:cs="Arial"/>
                <w:color w:val="000000"/>
                <w:sz w:val="22"/>
                <w:szCs w:val="22"/>
              </w:rPr>
            </w:pPr>
          </w:p>
          <w:p w14:paraId="3FA322EF" w14:textId="70607022"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7080142C" w14:textId="77777777" w:rsidR="00EF6516" w:rsidRPr="002C76EC" w:rsidRDefault="00EF6516" w:rsidP="006A1E2B">
            <w:pPr>
              <w:jc w:val="center"/>
              <w:rPr>
                <w:rFonts w:ascii="Arial" w:hAnsi="Arial" w:cs="Arial"/>
                <w:sz w:val="22"/>
                <w:szCs w:val="22"/>
              </w:rPr>
            </w:pPr>
          </w:p>
          <w:p w14:paraId="7C92C4A8" w14:textId="77777777" w:rsidR="00EF6516" w:rsidRPr="002C76EC" w:rsidRDefault="00EF6516" w:rsidP="006A1E2B">
            <w:pPr>
              <w:jc w:val="center"/>
              <w:rPr>
                <w:rFonts w:ascii="Arial" w:hAnsi="Arial" w:cs="Arial"/>
                <w:sz w:val="22"/>
                <w:szCs w:val="22"/>
              </w:rPr>
            </w:pPr>
          </w:p>
          <w:p w14:paraId="258F57CB" w14:textId="77777777" w:rsidR="00EF6516" w:rsidRPr="002C76EC" w:rsidRDefault="00EF6516" w:rsidP="006A1E2B">
            <w:pPr>
              <w:jc w:val="center"/>
              <w:rPr>
                <w:rFonts w:ascii="Arial" w:hAnsi="Arial" w:cs="Arial"/>
                <w:sz w:val="22"/>
                <w:szCs w:val="22"/>
              </w:rPr>
            </w:pPr>
          </w:p>
          <w:p w14:paraId="0727DCD8" w14:textId="77777777" w:rsidR="00EF6516" w:rsidRPr="002C76EC" w:rsidRDefault="00EF6516" w:rsidP="006A1E2B">
            <w:pPr>
              <w:jc w:val="center"/>
              <w:rPr>
                <w:rFonts w:ascii="Arial" w:hAnsi="Arial" w:cs="Arial"/>
                <w:sz w:val="22"/>
                <w:szCs w:val="22"/>
              </w:rPr>
            </w:pPr>
          </w:p>
          <w:p w14:paraId="1F4FF2A2"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R$ 31,30</w:t>
            </w:r>
          </w:p>
        </w:tc>
        <w:tc>
          <w:tcPr>
            <w:tcW w:w="1559" w:type="dxa"/>
          </w:tcPr>
          <w:p w14:paraId="591BF21D" w14:textId="77777777" w:rsidR="00EF6516" w:rsidRPr="002C76EC" w:rsidRDefault="00EF6516" w:rsidP="006A1E2B">
            <w:pPr>
              <w:jc w:val="center"/>
              <w:rPr>
                <w:rFonts w:ascii="Arial" w:hAnsi="Arial" w:cs="Arial"/>
                <w:sz w:val="22"/>
                <w:szCs w:val="22"/>
              </w:rPr>
            </w:pPr>
          </w:p>
          <w:p w14:paraId="20242465" w14:textId="77777777" w:rsidR="00EF6516" w:rsidRPr="002C76EC" w:rsidRDefault="00EF6516" w:rsidP="006A1E2B">
            <w:pPr>
              <w:rPr>
                <w:rFonts w:ascii="Arial" w:hAnsi="Arial" w:cs="Arial"/>
                <w:sz w:val="22"/>
                <w:szCs w:val="22"/>
              </w:rPr>
            </w:pPr>
          </w:p>
          <w:p w14:paraId="2594F2B6" w14:textId="77777777" w:rsidR="00EF6516" w:rsidRPr="002C76EC" w:rsidRDefault="00EF6516" w:rsidP="006A1E2B">
            <w:pPr>
              <w:rPr>
                <w:rFonts w:ascii="Arial" w:hAnsi="Arial" w:cs="Arial"/>
                <w:sz w:val="22"/>
                <w:szCs w:val="22"/>
              </w:rPr>
            </w:pPr>
          </w:p>
          <w:p w14:paraId="5E2FF68C" w14:textId="77777777" w:rsidR="00EF6516" w:rsidRPr="002C76EC" w:rsidRDefault="00EF6516" w:rsidP="006A1E2B">
            <w:pPr>
              <w:rPr>
                <w:rFonts w:ascii="Arial" w:hAnsi="Arial" w:cs="Arial"/>
                <w:sz w:val="22"/>
                <w:szCs w:val="22"/>
              </w:rPr>
            </w:pPr>
          </w:p>
          <w:p w14:paraId="71124F2B"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R$ 10.955,00</w:t>
            </w:r>
          </w:p>
        </w:tc>
      </w:tr>
      <w:tr w:rsidR="00F65E8D" w:rsidRPr="002C76EC" w14:paraId="75DB413B" w14:textId="77777777" w:rsidTr="00874A06">
        <w:tc>
          <w:tcPr>
            <w:tcW w:w="851" w:type="dxa"/>
            <w:vAlign w:val="bottom"/>
          </w:tcPr>
          <w:p w14:paraId="0F9EB106" w14:textId="68CBF6CA"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7</w:t>
            </w:r>
            <w:r w:rsidR="00217AF2">
              <w:rPr>
                <w:rFonts w:ascii="Arial" w:hAnsi="Arial" w:cs="Arial"/>
                <w:color w:val="000000"/>
                <w:sz w:val="22"/>
                <w:szCs w:val="22"/>
              </w:rPr>
              <w:t>7</w:t>
            </w:r>
          </w:p>
        </w:tc>
        <w:tc>
          <w:tcPr>
            <w:tcW w:w="4820" w:type="dxa"/>
            <w:vAlign w:val="center"/>
          </w:tcPr>
          <w:p w14:paraId="55F9DDE3" w14:textId="77777777" w:rsidR="00EF6516" w:rsidRPr="002C76EC" w:rsidRDefault="00EF6516" w:rsidP="006A1E2B">
            <w:pPr>
              <w:rPr>
                <w:rFonts w:ascii="Arial" w:hAnsi="Arial" w:cs="Arial"/>
                <w:sz w:val="22"/>
                <w:szCs w:val="22"/>
              </w:rPr>
            </w:pPr>
            <w:proofErr w:type="spellStart"/>
            <w:r w:rsidRPr="002C76EC">
              <w:rPr>
                <w:rFonts w:ascii="Arial" w:hAnsi="Arial" w:cs="Arial"/>
                <w:color w:val="000000"/>
                <w:sz w:val="22"/>
                <w:szCs w:val="22"/>
              </w:rPr>
              <w:t>Oleo</w:t>
            </w:r>
            <w:proofErr w:type="spellEnd"/>
            <w:r w:rsidRPr="002C76EC">
              <w:rPr>
                <w:rFonts w:ascii="Arial" w:hAnsi="Arial" w:cs="Arial"/>
                <w:color w:val="000000"/>
                <w:sz w:val="22"/>
                <w:szCs w:val="22"/>
              </w:rPr>
              <w:t xml:space="preserve"> de Soja -5x </w:t>
            </w:r>
            <w:proofErr w:type="spellStart"/>
            <w:r w:rsidRPr="002C76EC">
              <w:rPr>
                <w:rFonts w:ascii="Arial" w:hAnsi="Arial" w:cs="Arial"/>
                <w:color w:val="000000"/>
                <w:sz w:val="22"/>
                <w:szCs w:val="22"/>
              </w:rPr>
              <w:t>Extrafiltrado</w:t>
            </w:r>
            <w:proofErr w:type="spellEnd"/>
            <w:r w:rsidRPr="002C76EC">
              <w:rPr>
                <w:rFonts w:ascii="Arial" w:hAnsi="Arial" w:cs="Arial"/>
                <w:color w:val="000000"/>
                <w:sz w:val="22"/>
                <w:szCs w:val="22"/>
              </w:rPr>
              <w:br/>
              <w:t>- 0% Gordura Trans</w:t>
            </w:r>
            <w:r w:rsidRPr="002C76EC">
              <w:rPr>
                <w:rFonts w:ascii="Arial" w:hAnsi="Arial" w:cs="Arial"/>
                <w:color w:val="000000"/>
                <w:sz w:val="22"/>
                <w:szCs w:val="22"/>
              </w:rPr>
              <w:br/>
              <w:t xml:space="preserve">- Sem Colesterol como todo Óleo Vegetal </w:t>
            </w:r>
            <w:r w:rsidRPr="002C76EC">
              <w:rPr>
                <w:rFonts w:ascii="Arial" w:hAnsi="Arial" w:cs="Arial"/>
                <w:color w:val="000000"/>
                <w:sz w:val="22"/>
                <w:szCs w:val="22"/>
              </w:rPr>
              <w:br/>
              <w:t xml:space="preserve">- Não Contém Glúten </w:t>
            </w:r>
          </w:p>
        </w:tc>
        <w:tc>
          <w:tcPr>
            <w:tcW w:w="992" w:type="dxa"/>
            <w:vAlign w:val="center"/>
          </w:tcPr>
          <w:p w14:paraId="6DC23BD5"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10.000</w:t>
            </w:r>
          </w:p>
        </w:tc>
        <w:tc>
          <w:tcPr>
            <w:tcW w:w="992" w:type="dxa"/>
            <w:vAlign w:val="center"/>
          </w:tcPr>
          <w:p w14:paraId="4F7E4992"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Lata 0,900ml</w:t>
            </w:r>
          </w:p>
        </w:tc>
        <w:tc>
          <w:tcPr>
            <w:tcW w:w="1134" w:type="dxa"/>
          </w:tcPr>
          <w:p w14:paraId="3AD95529" w14:textId="77777777" w:rsidR="00EF6516" w:rsidRPr="002C76EC" w:rsidRDefault="00EF6516" w:rsidP="006A1E2B">
            <w:pPr>
              <w:rPr>
                <w:rFonts w:ascii="Arial" w:hAnsi="Arial" w:cs="Arial"/>
                <w:sz w:val="22"/>
                <w:szCs w:val="22"/>
              </w:rPr>
            </w:pPr>
          </w:p>
          <w:p w14:paraId="3EA4C7AF" w14:textId="77777777" w:rsidR="00EF6516" w:rsidRPr="002C76EC" w:rsidRDefault="00EF6516" w:rsidP="006A1E2B">
            <w:pPr>
              <w:rPr>
                <w:rFonts w:ascii="Arial" w:hAnsi="Arial" w:cs="Arial"/>
                <w:sz w:val="22"/>
                <w:szCs w:val="22"/>
              </w:rPr>
            </w:pPr>
          </w:p>
          <w:p w14:paraId="528D4A7B" w14:textId="73C79A24" w:rsidR="00EF6516" w:rsidRPr="002C76EC" w:rsidRDefault="00EF6516" w:rsidP="006A1E2B">
            <w:pPr>
              <w:jc w:val="center"/>
              <w:rPr>
                <w:rFonts w:ascii="Arial" w:hAnsi="Arial" w:cs="Arial"/>
                <w:sz w:val="22"/>
                <w:szCs w:val="22"/>
              </w:rPr>
            </w:pPr>
            <w:r w:rsidRPr="002C76EC">
              <w:rPr>
                <w:rFonts w:ascii="Arial" w:hAnsi="Arial" w:cs="Arial"/>
                <w:sz w:val="22"/>
                <w:szCs w:val="22"/>
              </w:rPr>
              <w:t>R$</w:t>
            </w:r>
            <w:r w:rsidR="00217AF2">
              <w:rPr>
                <w:rFonts w:ascii="Arial" w:hAnsi="Arial" w:cs="Arial"/>
                <w:sz w:val="22"/>
                <w:szCs w:val="22"/>
              </w:rPr>
              <w:t xml:space="preserve"> </w:t>
            </w:r>
            <w:r w:rsidRPr="002C76EC">
              <w:rPr>
                <w:rFonts w:ascii="Arial" w:hAnsi="Arial" w:cs="Arial"/>
                <w:sz w:val="22"/>
                <w:szCs w:val="22"/>
              </w:rPr>
              <w:t>8,29</w:t>
            </w:r>
          </w:p>
        </w:tc>
        <w:tc>
          <w:tcPr>
            <w:tcW w:w="1559" w:type="dxa"/>
          </w:tcPr>
          <w:p w14:paraId="116F3C95" w14:textId="77777777" w:rsidR="00EF6516" w:rsidRPr="002C76EC" w:rsidRDefault="00EF6516" w:rsidP="006A1E2B">
            <w:pPr>
              <w:rPr>
                <w:rFonts w:ascii="Arial" w:hAnsi="Arial" w:cs="Arial"/>
                <w:sz w:val="22"/>
                <w:szCs w:val="22"/>
              </w:rPr>
            </w:pPr>
          </w:p>
          <w:p w14:paraId="7373E92E" w14:textId="77777777" w:rsidR="00EF6516" w:rsidRPr="002C76EC" w:rsidRDefault="00EF6516" w:rsidP="006A1E2B">
            <w:pPr>
              <w:rPr>
                <w:rFonts w:ascii="Arial" w:hAnsi="Arial" w:cs="Arial"/>
                <w:sz w:val="22"/>
                <w:szCs w:val="22"/>
              </w:rPr>
            </w:pPr>
          </w:p>
          <w:p w14:paraId="40C58DBC" w14:textId="77777777" w:rsidR="00EF6516" w:rsidRPr="002C76EC" w:rsidRDefault="00EF6516" w:rsidP="006A1E2B">
            <w:pPr>
              <w:jc w:val="center"/>
              <w:rPr>
                <w:rFonts w:ascii="Arial" w:hAnsi="Arial" w:cs="Arial"/>
                <w:sz w:val="22"/>
                <w:szCs w:val="22"/>
              </w:rPr>
            </w:pPr>
            <w:r>
              <w:rPr>
                <w:rFonts w:ascii="Arial" w:hAnsi="Arial" w:cs="Arial"/>
                <w:sz w:val="22"/>
                <w:szCs w:val="22"/>
              </w:rPr>
              <w:t>R$ 82.900,00</w:t>
            </w:r>
          </w:p>
        </w:tc>
      </w:tr>
      <w:tr w:rsidR="00F65E8D" w:rsidRPr="002C76EC" w14:paraId="4DEA16D1" w14:textId="77777777" w:rsidTr="00874A06">
        <w:tc>
          <w:tcPr>
            <w:tcW w:w="851" w:type="dxa"/>
            <w:vAlign w:val="bottom"/>
          </w:tcPr>
          <w:p w14:paraId="77626FC3" w14:textId="559B9D6C"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7</w:t>
            </w:r>
            <w:r w:rsidR="00217AF2">
              <w:rPr>
                <w:rFonts w:ascii="Arial" w:hAnsi="Arial" w:cs="Arial"/>
                <w:color w:val="000000"/>
                <w:sz w:val="22"/>
                <w:szCs w:val="22"/>
              </w:rPr>
              <w:t>8</w:t>
            </w:r>
          </w:p>
        </w:tc>
        <w:tc>
          <w:tcPr>
            <w:tcW w:w="4820" w:type="dxa"/>
          </w:tcPr>
          <w:p w14:paraId="16668B72" w14:textId="77777777" w:rsidR="00EF6516" w:rsidRPr="002C76EC" w:rsidRDefault="00EF6516" w:rsidP="006A1E2B">
            <w:pPr>
              <w:rPr>
                <w:rFonts w:ascii="Arial" w:hAnsi="Arial" w:cs="Arial"/>
                <w:sz w:val="22"/>
                <w:szCs w:val="22"/>
              </w:rPr>
            </w:pPr>
            <w:r w:rsidRPr="002C76EC">
              <w:rPr>
                <w:rFonts w:ascii="Arial" w:hAnsi="Arial" w:cs="Arial"/>
                <w:sz w:val="22"/>
                <w:szCs w:val="22"/>
              </w:rPr>
              <w:t>Orégano, embalagem plástica de 1 kg, validade 12 meses.</w:t>
            </w:r>
          </w:p>
        </w:tc>
        <w:tc>
          <w:tcPr>
            <w:tcW w:w="992" w:type="dxa"/>
          </w:tcPr>
          <w:p w14:paraId="770054C6"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50</w:t>
            </w:r>
          </w:p>
        </w:tc>
        <w:tc>
          <w:tcPr>
            <w:tcW w:w="992" w:type="dxa"/>
            <w:vAlign w:val="center"/>
          </w:tcPr>
          <w:p w14:paraId="62C1314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1kg</w:t>
            </w:r>
          </w:p>
        </w:tc>
        <w:tc>
          <w:tcPr>
            <w:tcW w:w="1134" w:type="dxa"/>
          </w:tcPr>
          <w:p w14:paraId="288B783C" w14:textId="77777777" w:rsidR="00EF6516" w:rsidRPr="002C76EC" w:rsidRDefault="00EF6516" w:rsidP="006A1E2B">
            <w:pPr>
              <w:rPr>
                <w:rFonts w:ascii="Arial" w:hAnsi="Arial" w:cs="Arial"/>
                <w:sz w:val="22"/>
                <w:szCs w:val="22"/>
              </w:rPr>
            </w:pPr>
          </w:p>
          <w:p w14:paraId="099065AD"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R$ 39,68</w:t>
            </w:r>
          </w:p>
        </w:tc>
        <w:tc>
          <w:tcPr>
            <w:tcW w:w="1559" w:type="dxa"/>
          </w:tcPr>
          <w:p w14:paraId="03994317" w14:textId="77777777" w:rsidR="00EF6516" w:rsidRPr="002C76EC" w:rsidRDefault="00EF6516" w:rsidP="006A1E2B">
            <w:pPr>
              <w:rPr>
                <w:rFonts w:ascii="Arial" w:hAnsi="Arial" w:cs="Arial"/>
                <w:sz w:val="22"/>
                <w:szCs w:val="22"/>
              </w:rPr>
            </w:pPr>
          </w:p>
          <w:p w14:paraId="29AF8766" w14:textId="77777777" w:rsidR="00EF6516" w:rsidRPr="002C76EC" w:rsidRDefault="00EF6516" w:rsidP="006A1E2B">
            <w:pPr>
              <w:jc w:val="center"/>
              <w:rPr>
                <w:rFonts w:ascii="Arial" w:hAnsi="Arial" w:cs="Arial"/>
                <w:sz w:val="22"/>
                <w:szCs w:val="22"/>
              </w:rPr>
            </w:pPr>
            <w:r>
              <w:rPr>
                <w:rFonts w:ascii="Arial" w:hAnsi="Arial" w:cs="Arial"/>
                <w:sz w:val="22"/>
                <w:szCs w:val="22"/>
              </w:rPr>
              <w:t>R$ 1.984,00</w:t>
            </w:r>
          </w:p>
        </w:tc>
      </w:tr>
      <w:tr w:rsidR="00F65E8D" w:rsidRPr="002C76EC" w14:paraId="01DBB312" w14:textId="77777777" w:rsidTr="00874A06">
        <w:tc>
          <w:tcPr>
            <w:tcW w:w="851" w:type="dxa"/>
            <w:vAlign w:val="bottom"/>
          </w:tcPr>
          <w:p w14:paraId="287A23B3" w14:textId="4CEFA0A9" w:rsidR="00EF6516" w:rsidRPr="002C76EC" w:rsidRDefault="00217AF2" w:rsidP="006A1E2B">
            <w:pPr>
              <w:jc w:val="center"/>
              <w:rPr>
                <w:rFonts w:ascii="Arial" w:hAnsi="Arial" w:cs="Arial"/>
                <w:sz w:val="22"/>
                <w:szCs w:val="22"/>
              </w:rPr>
            </w:pPr>
            <w:r>
              <w:rPr>
                <w:rFonts w:ascii="Arial" w:hAnsi="Arial" w:cs="Arial"/>
                <w:color w:val="000000"/>
                <w:sz w:val="22"/>
                <w:szCs w:val="22"/>
              </w:rPr>
              <w:t>79</w:t>
            </w:r>
          </w:p>
        </w:tc>
        <w:tc>
          <w:tcPr>
            <w:tcW w:w="4820" w:type="dxa"/>
            <w:vAlign w:val="center"/>
          </w:tcPr>
          <w:p w14:paraId="70B84059"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Ovos de galinha, branco ou de cor, classe A, casca limpa, porosa, íntegra, sem manchas ou deformações.</w:t>
            </w:r>
          </w:p>
        </w:tc>
        <w:tc>
          <w:tcPr>
            <w:tcW w:w="992" w:type="dxa"/>
            <w:vAlign w:val="center"/>
          </w:tcPr>
          <w:p w14:paraId="67898A9E"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15.000</w:t>
            </w:r>
          </w:p>
        </w:tc>
        <w:tc>
          <w:tcPr>
            <w:tcW w:w="992" w:type="dxa"/>
            <w:vAlign w:val="center"/>
          </w:tcPr>
          <w:p w14:paraId="2297CC02"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Dúzia</w:t>
            </w:r>
          </w:p>
        </w:tc>
        <w:tc>
          <w:tcPr>
            <w:tcW w:w="1134" w:type="dxa"/>
          </w:tcPr>
          <w:p w14:paraId="347A1ED3" w14:textId="77777777" w:rsidR="00EF6516" w:rsidRPr="002C76EC" w:rsidRDefault="00EF6516" w:rsidP="006A1E2B">
            <w:pPr>
              <w:rPr>
                <w:rFonts w:ascii="Arial" w:hAnsi="Arial" w:cs="Arial"/>
                <w:sz w:val="22"/>
                <w:szCs w:val="22"/>
              </w:rPr>
            </w:pPr>
          </w:p>
          <w:p w14:paraId="4BFD6409"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R$ 10,03</w:t>
            </w:r>
          </w:p>
        </w:tc>
        <w:tc>
          <w:tcPr>
            <w:tcW w:w="1559" w:type="dxa"/>
          </w:tcPr>
          <w:p w14:paraId="52F38FE0" w14:textId="77777777" w:rsidR="00EF6516" w:rsidRPr="002C76EC" w:rsidRDefault="00EF6516" w:rsidP="006A1E2B">
            <w:pPr>
              <w:rPr>
                <w:rFonts w:ascii="Arial" w:hAnsi="Arial" w:cs="Arial"/>
                <w:sz w:val="22"/>
                <w:szCs w:val="22"/>
              </w:rPr>
            </w:pPr>
          </w:p>
          <w:p w14:paraId="64E35FB6" w14:textId="4D375A69" w:rsidR="00EF6516" w:rsidRPr="002C76EC" w:rsidRDefault="00EF6516" w:rsidP="006A1E2B">
            <w:pPr>
              <w:jc w:val="center"/>
              <w:rPr>
                <w:rFonts w:ascii="Arial" w:hAnsi="Arial" w:cs="Arial"/>
                <w:sz w:val="22"/>
                <w:szCs w:val="22"/>
              </w:rPr>
            </w:pPr>
            <w:r w:rsidRPr="002C76EC">
              <w:rPr>
                <w:rFonts w:ascii="Arial" w:hAnsi="Arial" w:cs="Arial"/>
                <w:sz w:val="22"/>
                <w:szCs w:val="22"/>
              </w:rPr>
              <w:t>R$ 150.4</w:t>
            </w:r>
            <w:r w:rsidR="00F65E8D">
              <w:rPr>
                <w:rFonts w:ascii="Arial" w:hAnsi="Arial" w:cs="Arial"/>
                <w:sz w:val="22"/>
                <w:szCs w:val="22"/>
              </w:rPr>
              <w:t>5</w:t>
            </w:r>
            <w:r w:rsidRPr="002C76EC">
              <w:rPr>
                <w:rFonts w:ascii="Arial" w:hAnsi="Arial" w:cs="Arial"/>
                <w:sz w:val="22"/>
                <w:szCs w:val="22"/>
              </w:rPr>
              <w:t>0,00</w:t>
            </w:r>
          </w:p>
        </w:tc>
      </w:tr>
      <w:tr w:rsidR="00F65E8D" w:rsidRPr="002C76EC" w14:paraId="19D521DB" w14:textId="77777777" w:rsidTr="00874A06">
        <w:tc>
          <w:tcPr>
            <w:tcW w:w="851" w:type="dxa"/>
            <w:vAlign w:val="bottom"/>
          </w:tcPr>
          <w:p w14:paraId="647166DE" w14:textId="5414C666"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8</w:t>
            </w:r>
            <w:r w:rsidR="00217AF2">
              <w:rPr>
                <w:rFonts w:ascii="Arial" w:hAnsi="Arial" w:cs="Arial"/>
                <w:color w:val="000000"/>
                <w:sz w:val="22"/>
                <w:szCs w:val="22"/>
              </w:rPr>
              <w:t>0</w:t>
            </w:r>
          </w:p>
        </w:tc>
        <w:tc>
          <w:tcPr>
            <w:tcW w:w="4820" w:type="dxa"/>
          </w:tcPr>
          <w:p w14:paraId="6D844EBB" w14:textId="77777777" w:rsidR="00EF6516" w:rsidRPr="002C76EC" w:rsidRDefault="00EF6516" w:rsidP="006A1E2B">
            <w:pPr>
              <w:rPr>
                <w:rFonts w:ascii="Arial" w:hAnsi="Arial" w:cs="Arial"/>
                <w:sz w:val="22"/>
                <w:szCs w:val="22"/>
              </w:rPr>
            </w:pPr>
            <w:r w:rsidRPr="002C76EC">
              <w:rPr>
                <w:rFonts w:ascii="Arial" w:hAnsi="Arial" w:cs="Arial"/>
                <w:sz w:val="22"/>
                <w:szCs w:val="22"/>
              </w:rPr>
              <w:t>Pão de Forma Fatiado - Acondicionado em embalagem plástica, contendo descrição característica do produto, com peso de 400g. Validade mínima de 30 dias a partir da data de entrega. Composição: Farinha de trigo enriquecida com ferro e ácido fólico, açúcar, glúten, sal, gordura vegetal hidrogenada e fermento biológico, conservador propionato de cálcio</w:t>
            </w:r>
          </w:p>
        </w:tc>
        <w:tc>
          <w:tcPr>
            <w:tcW w:w="992" w:type="dxa"/>
          </w:tcPr>
          <w:p w14:paraId="07CD44FD" w14:textId="77777777" w:rsidR="00EF6516" w:rsidRPr="002C76EC" w:rsidRDefault="00EF6516" w:rsidP="006A1E2B">
            <w:pPr>
              <w:jc w:val="center"/>
              <w:rPr>
                <w:rFonts w:ascii="Arial" w:hAnsi="Arial" w:cs="Arial"/>
                <w:sz w:val="22"/>
                <w:szCs w:val="22"/>
              </w:rPr>
            </w:pPr>
          </w:p>
          <w:p w14:paraId="68DC447F" w14:textId="77777777" w:rsidR="00EF6516" w:rsidRPr="002C76EC" w:rsidRDefault="00EF6516" w:rsidP="006A1E2B">
            <w:pPr>
              <w:jc w:val="center"/>
              <w:rPr>
                <w:rFonts w:ascii="Arial" w:hAnsi="Arial" w:cs="Arial"/>
                <w:sz w:val="22"/>
                <w:szCs w:val="22"/>
              </w:rPr>
            </w:pPr>
          </w:p>
          <w:p w14:paraId="653CAAE1" w14:textId="77777777" w:rsidR="00EF6516" w:rsidRPr="002C76EC" w:rsidRDefault="00EF6516" w:rsidP="006A1E2B">
            <w:pPr>
              <w:jc w:val="center"/>
              <w:rPr>
                <w:rFonts w:ascii="Arial" w:hAnsi="Arial" w:cs="Arial"/>
                <w:sz w:val="22"/>
                <w:szCs w:val="22"/>
              </w:rPr>
            </w:pPr>
          </w:p>
          <w:p w14:paraId="63746569" w14:textId="77777777" w:rsidR="00EF6516" w:rsidRPr="002C76EC" w:rsidRDefault="00EF6516" w:rsidP="006A1E2B">
            <w:pPr>
              <w:jc w:val="center"/>
              <w:rPr>
                <w:rFonts w:ascii="Arial" w:hAnsi="Arial" w:cs="Arial"/>
                <w:sz w:val="22"/>
                <w:szCs w:val="22"/>
              </w:rPr>
            </w:pPr>
          </w:p>
          <w:p w14:paraId="036347A9"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1000</w:t>
            </w:r>
          </w:p>
        </w:tc>
        <w:tc>
          <w:tcPr>
            <w:tcW w:w="992" w:type="dxa"/>
            <w:vAlign w:val="center"/>
          </w:tcPr>
          <w:p w14:paraId="12C0E20F"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400g</w:t>
            </w:r>
          </w:p>
        </w:tc>
        <w:tc>
          <w:tcPr>
            <w:tcW w:w="1134" w:type="dxa"/>
          </w:tcPr>
          <w:p w14:paraId="0CAD0DC1" w14:textId="77777777" w:rsidR="00EF6516" w:rsidRPr="002C76EC" w:rsidRDefault="00EF6516" w:rsidP="006A1E2B">
            <w:pPr>
              <w:jc w:val="center"/>
              <w:rPr>
                <w:rFonts w:ascii="Arial" w:hAnsi="Arial" w:cs="Arial"/>
                <w:sz w:val="22"/>
                <w:szCs w:val="22"/>
              </w:rPr>
            </w:pPr>
          </w:p>
          <w:p w14:paraId="65F55058" w14:textId="77777777" w:rsidR="00EF6516" w:rsidRPr="002C76EC" w:rsidRDefault="00EF6516" w:rsidP="006A1E2B">
            <w:pPr>
              <w:jc w:val="center"/>
              <w:rPr>
                <w:rFonts w:ascii="Arial" w:hAnsi="Arial" w:cs="Arial"/>
                <w:sz w:val="22"/>
                <w:szCs w:val="22"/>
              </w:rPr>
            </w:pPr>
          </w:p>
          <w:p w14:paraId="0F1838C2" w14:textId="77777777" w:rsidR="00EF6516" w:rsidRPr="002C76EC" w:rsidRDefault="00EF6516" w:rsidP="006A1E2B">
            <w:pPr>
              <w:rPr>
                <w:rFonts w:ascii="Arial" w:hAnsi="Arial" w:cs="Arial"/>
                <w:sz w:val="22"/>
                <w:szCs w:val="22"/>
              </w:rPr>
            </w:pPr>
          </w:p>
          <w:p w14:paraId="2F461676" w14:textId="77777777" w:rsidR="00EF6516" w:rsidRPr="002C76EC" w:rsidRDefault="00EF6516" w:rsidP="006A1E2B">
            <w:pPr>
              <w:jc w:val="center"/>
              <w:rPr>
                <w:rFonts w:ascii="Arial" w:hAnsi="Arial" w:cs="Arial"/>
                <w:sz w:val="22"/>
                <w:szCs w:val="22"/>
              </w:rPr>
            </w:pPr>
          </w:p>
          <w:p w14:paraId="2ED8783F"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R$ 6,78</w:t>
            </w:r>
          </w:p>
        </w:tc>
        <w:tc>
          <w:tcPr>
            <w:tcW w:w="1559" w:type="dxa"/>
          </w:tcPr>
          <w:p w14:paraId="4189D863" w14:textId="77777777" w:rsidR="00EF6516" w:rsidRPr="002C76EC" w:rsidRDefault="00EF6516" w:rsidP="006A1E2B">
            <w:pPr>
              <w:rPr>
                <w:rFonts w:ascii="Arial" w:hAnsi="Arial" w:cs="Arial"/>
                <w:sz w:val="22"/>
                <w:szCs w:val="22"/>
              </w:rPr>
            </w:pPr>
          </w:p>
          <w:p w14:paraId="603F1D16" w14:textId="77777777" w:rsidR="00EF6516" w:rsidRPr="002C76EC" w:rsidRDefault="00EF6516" w:rsidP="006A1E2B">
            <w:pPr>
              <w:rPr>
                <w:rFonts w:ascii="Arial" w:hAnsi="Arial" w:cs="Arial"/>
                <w:sz w:val="22"/>
                <w:szCs w:val="22"/>
              </w:rPr>
            </w:pPr>
          </w:p>
          <w:p w14:paraId="704BCE00" w14:textId="77777777" w:rsidR="00EF6516" w:rsidRPr="002C76EC" w:rsidRDefault="00EF6516" w:rsidP="006A1E2B">
            <w:pPr>
              <w:rPr>
                <w:rFonts w:ascii="Arial" w:hAnsi="Arial" w:cs="Arial"/>
                <w:sz w:val="22"/>
                <w:szCs w:val="22"/>
              </w:rPr>
            </w:pPr>
          </w:p>
          <w:p w14:paraId="272ABD41" w14:textId="77777777" w:rsidR="00EF6516" w:rsidRPr="002C76EC" w:rsidRDefault="00EF6516" w:rsidP="006A1E2B">
            <w:pPr>
              <w:rPr>
                <w:rFonts w:ascii="Arial" w:hAnsi="Arial" w:cs="Arial"/>
                <w:sz w:val="22"/>
                <w:szCs w:val="22"/>
              </w:rPr>
            </w:pPr>
          </w:p>
          <w:p w14:paraId="2DAB25C7"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R$ 6.780,00</w:t>
            </w:r>
          </w:p>
        </w:tc>
      </w:tr>
      <w:tr w:rsidR="00F65E8D" w:rsidRPr="002C76EC" w14:paraId="71F6D2C3" w14:textId="77777777" w:rsidTr="00874A06">
        <w:tc>
          <w:tcPr>
            <w:tcW w:w="851" w:type="dxa"/>
            <w:vAlign w:val="bottom"/>
          </w:tcPr>
          <w:p w14:paraId="20808AE1" w14:textId="377DA104"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8</w:t>
            </w:r>
            <w:r w:rsidR="00217AF2">
              <w:rPr>
                <w:rFonts w:ascii="Arial" w:hAnsi="Arial" w:cs="Arial"/>
                <w:color w:val="000000"/>
                <w:sz w:val="22"/>
                <w:szCs w:val="22"/>
              </w:rPr>
              <w:t>1</w:t>
            </w:r>
          </w:p>
        </w:tc>
        <w:tc>
          <w:tcPr>
            <w:tcW w:w="4820" w:type="dxa"/>
          </w:tcPr>
          <w:p w14:paraId="7E5C95AD"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Pão de Forma Integral - Acondicionado em embalagem plástica, contendo descrição característica do produto, com peso de 400g. Validade mínima de 30 dias a partir da data de entrega. Composição: Farinha de trigo integral </w:t>
            </w:r>
            <w:r w:rsidRPr="002C76EC">
              <w:rPr>
                <w:rFonts w:ascii="Arial" w:hAnsi="Arial" w:cs="Arial"/>
                <w:sz w:val="22"/>
                <w:szCs w:val="22"/>
              </w:rPr>
              <w:lastRenderedPageBreak/>
              <w:t>enriquecida com ferro e ácido fólico, açúcar, glúten, sal, gordura vegetal hidrogenada e fermento biológico, conservador propionato de cálcio</w:t>
            </w:r>
          </w:p>
        </w:tc>
        <w:tc>
          <w:tcPr>
            <w:tcW w:w="992" w:type="dxa"/>
          </w:tcPr>
          <w:p w14:paraId="40E71A0A" w14:textId="77777777" w:rsidR="00EF6516" w:rsidRPr="002C76EC" w:rsidRDefault="00EF6516" w:rsidP="006A1E2B">
            <w:pPr>
              <w:jc w:val="center"/>
              <w:rPr>
                <w:rFonts w:ascii="Arial" w:hAnsi="Arial" w:cs="Arial"/>
                <w:sz w:val="22"/>
                <w:szCs w:val="22"/>
              </w:rPr>
            </w:pPr>
          </w:p>
          <w:p w14:paraId="7CDEC5C6" w14:textId="77777777" w:rsidR="00EF6516" w:rsidRPr="002C76EC" w:rsidRDefault="00EF6516" w:rsidP="006A1E2B">
            <w:pPr>
              <w:jc w:val="center"/>
              <w:rPr>
                <w:rFonts w:ascii="Arial" w:hAnsi="Arial" w:cs="Arial"/>
                <w:sz w:val="22"/>
                <w:szCs w:val="22"/>
              </w:rPr>
            </w:pPr>
          </w:p>
          <w:p w14:paraId="09563C76" w14:textId="77777777" w:rsidR="00EF6516" w:rsidRPr="002C76EC" w:rsidRDefault="00EF6516" w:rsidP="006A1E2B">
            <w:pPr>
              <w:jc w:val="center"/>
              <w:rPr>
                <w:rFonts w:ascii="Arial" w:hAnsi="Arial" w:cs="Arial"/>
                <w:sz w:val="22"/>
                <w:szCs w:val="22"/>
              </w:rPr>
            </w:pPr>
          </w:p>
          <w:p w14:paraId="4C5A3456" w14:textId="77777777" w:rsidR="00EF6516" w:rsidRPr="002C76EC" w:rsidRDefault="00EF6516" w:rsidP="006A1E2B">
            <w:pPr>
              <w:jc w:val="center"/>
              <w:rPr>
                <w:rFonts w:ascii="Arial" w:hAnsi="Arial" w:cs="Arial"/>
                <w:sz w:val="22"/>
                <w:szCs w:val="22"/>
              </w:rPr>
            </w:pPr>
          </w:p>
          <w:p w14:paraId="3B96AD4C"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100</w:t>
            </w:r>
          </w:p>
        </w:tc>
        <w:tc>
          <w:tcPr>
            <w:tcW w:w="992" w:type="dxa"/>
            <w:vAlign w:val="center"/>
          </w:tcPr>
          <w:p w14:paraId="1E82FF39"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400g</w:t>
            </w:r>
          </w:p>
        </w:tc>
        <w:tc>
          <w:tcPr>
            <w:tcW w:w="1134" w:type="dxa"/>
          </w:tcPr>
          <w:p w14:paraId="2285F38B" w14:textId="77777777" w:rsidR="00EF6516" w:rsidRPr="002C76EC" w:rsidRDefault="00EF6516" w:rsidP="006A1E2B">
            <w:pPr>
              <w:jc w:val="center"/>
              <w:rPr>
                <w:rFonts w:ascii="Arial" w:hAnsi="Arial" w:cs="Arial"/>
                <w:sz w:val="22"/>
                <w:szCs w:val="22"/>
              </w:rPr>
            </w:pPr>
          </w:p>
          <w:p w14:paraId="07DCDA11" w14:textId="77777777" w:rsidR="00EF6516" w:rsidRPr="002C76EC" w:rsidRDefault="00EF6516" w:rsidP="006A1E2B">
            <w:pPr>
              <w:jc w:val="center"/>
              <w:rPr>
                <w:rFonts w:ascii="Arial" w:hAnsi="Arial" w:cs="Arial"/>
                <w:sz w:val="22"/>
                <w:szCs w:val="22"/>
              </w:rPr>
            </w:pPr>
          </w:p>
          <w:p w14:paraId="3EA664FD" w14:textId="77777777" w:rsidR="00EF6516" w:rsidRPr="002C76EC" w:rsidRDefault="00EF6516" w:rsidP="006A1E2B">
            <w:pPr>
              <w:rPr>
                <w:rFonts w:ascii="Arial" w:hAnsi="Arial" w:cs="Arial"/>
                <w:sz w:val="22"/>
                <w:szCs w:val="22"/>
              </w:rPr>
            </w:pPr>
          </w:p>
          <w:p w14:paraId="107D1B33" w14:textId="77777777" w:rsidR="00EF6516" w:rsidRPr="002C76EC" w:rsidRDefault="00EF6516" w:rsidP="006A1E2B">
            <w:pPr>
              <w:jc w:val="center"/>
              <w:rPr>
                <w:rFonts w:ascii="Arial" w:hAnsi="Arial" w:cs="Arial"/>
                <w:sz w:val="22"/>
                <w:szCs w:val="22"/>
              </w:rPr>
            </w:pPr>
          </w:p>
          <w:p w14:paraId="2A892C79"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R$ 8,64</w:t>
            </w:r>
          </w:p>
        </w:tc>
        <w:tc>
          <w:tcPr>
            <w:tcW w:w="1559" w:type="dxa"/>
          </w:tcPr>
          <w:p w14:paraId="6B7BF998" w14:textId="77777777" w:rsidR="00EF6516" w:rsidRPr="002C76EC" w:rsidRDefault="00EF6516" w:rsidP="006A1E2B">
            <w:pPr>
              <w:jc w:val="center"/>
              <w:rPr>
                <w:rFonts w:ascii="Arial" w:hAnsi="Arial" w:cs="Arial"/>
                <w:sz w:val="22"/>
                <w:szCs w:val="22"/>
              </w:rPr>
            </w:pPr>
          </w:p>
          <w:p w14:paraId="0E231BAE" w14:textId="77777777" w:rsidR="00EF6516" w:rsidRPr="002C76EC" w:rsidRDefault="00EF6516" w:rsidP="006A1E2B">
            <w:pPr>
              <w:rPr>
                <w:rFonts w:ascii="Arial" w:hAnsi="Arial" w:cs="Arial"/>
                <w:sz w:val="22"/>
                <w:szCs w:val="22"/>
              </w:rPr>
            </w:pPr>
          </w:p>
          <w:p w14:paraId="73E9A592" w14:textId="77777777" w:rsidR="00EF6516" w:rsidRPr="002C76EC" w:rsidRDefault="00EF6516" w:rsidP="006A1E2B">
            <w:pPr>
              <w:rPr>
                <w:rFonts w:ascii="Arial" w:hAnsi="Arial" w:cs="Arial"/>
                <w:sz w:val="22"/>
                <w:szCs w:val="22"/>
              </w:rPr>
            </w:pPr>
          </w:p>
          <w:p w14:paraId="6581B731" w14:textId="77777777" w:rsidR="00EF6516" w:rsidRPr="002C76EC" w:rsidRDefault="00EF6516" w:rsidP="006A1E2B">
            <w:pPr>
              <w:rPr>
                <w:rFonts w:ascii="Arial" w:hAnsi="Arial" w:cs="Arial"/>
                <w:sz w:val="22"/>
                <w:szCs w:val="22"/>
              </w:rPr>
            </w:pPr>
          </w:p>
          <w:p w14:paraId="3C5DB508" w14:textId="77777777" w:rsidR="00EF6516" w:rsidRPr="002C76EC" w:rsidRDefault="00EF6516" w:rsidP="006A1E2B">
            <w:pPr>
              <w:jc w:val="center"/>
              <w:rPr>
                <w:rFonts w:ascii="Arial" w:hAnsi="Arial" w:cs="Arial"/>
                <w:sz w:val="22"/>
                <w:szCs w:val="22"/>
              </w:rPr>
            </w:pPr>
            <w:r>
              <w:rPr>
                <w:rFonts w:ascii="Arial" w:hAnsi="Arial" w:cs="Arial"/>
                <w:sz w:val="22"/>
                <w:szCs w:val="22"/>
              </w:rPr>
              <w:t>R$ 864,00</w:t>
            </w:r>
          </w:p>
        </w:tc>
      </w:tr>
      <w:tr w:rsidR="00F65E8D" w:rsidRPr="002C76EC" w14:paraId="34104DCB" w14:textId="77777777" w:rsidTr="00874A06">
        <w:tc>
          <w:tcPr>
            <w:tcW w:w="851" w:type="dxa"/>
            <w:vAlign w:val="bottom"/>
          </w:tcPr>
          <w:p w14:paraId="25008165" w14:textId="5F7EB40E"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8</w:t>
            </w:r>
            <w:r w:rsidR="00217AF2">
              <w:rPr>
                <w:rFonts w:ascii="Arial" w:hAnsi="Arial" w:cs="Arial"/>
                <w:color w:val="000000"/>
                <w:sz w:val="22"/>
                <w:szCs w:val="22"/>
              </w:rPr>
              <w:t>2</w:t>
            </w:r>
          </w:p>
        </w:tc>
        <w:tc>
          <w:tcPr>
            <w:tcW w:w="4820" w:type="dxa"/>
            <w:vAlign w:val="bottom"/>
          </w:tcPr>
          <w:p w14:paraId="1F70D197" w14:textId="77777777" w:rsidR="00EF6516" w:rsidRPr="002C76EC" w:rsidRDefault="00EF6516" w:rsidP="006A1E2B">
            <w:pPr>
              <w:rPr>
                <w:rFonts w:ascii="Arial" w:hAnsi="Arial" w:cs="Arial"/>
                <w:sz w:val="22"/>
                <w:szCs w:val="22"/>
              </w:rPr>
            </w:pPr>
            <w:r w:rsidRPr="002C76EC">
              <w:rPr>
                <w:rFonts w:ascii="Arial" w:hAnsi="Arial" w:cs="Arial"/>
                <w:sz w:val="22"/>
                <w:szCs w:val="22"/>
              </w:rPr>
              <w:t>Pão de Sal tipo Francês, coloração e apresentação uniformes; devendo a casca ser crocante e o miolo poroso e elástico. Não serão aceitos pães parcialmente queimados ou mal assados. Devem ser fabricados segundo especificações da ANVISA e pesar 50g cada unidade. Composição: Farinha de Trigo enriquecida, fermento biológico, sal, gordura vegetal hidrogenada e açúcar, livre de bromato de potássio. Embalagem limpa, que não represente risco de contaminação para o produto.</w:t>
            </w:r>
          </w:p>
        </w:tc>
        <w:tc>
          <w:tcPr>
            <w:tcW w:w="992" w:type="dxa"/>
            <w:vAlign w:val="center"/>
          </w:tcPr>
          <w:p w14:paraId="462555C9" w14:textId="77777777" w:rsidR="00EF6516" w:rsidRPr="002C76EC" w:rsidRDefault="00EF6516" w:rsidP="006A1E2B">
            <w:pPr>
              <w:jc w:val="center"/>
              <w:rPr>
                <w:rFonts w:ascii="Arial" w:hAnsi="Arial" w:cs="Arial"/>
                <w:color w:val="000000"/>
                <w:sz w:val="22"/>
                <w:szCs w:val="22"/>
              </w:rPr>
            </w:pPr>
          </w:p>
          <w:p w14:paraId="2158E83F"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3.500</w:t>
            </w:r>
          </w:p>
        </w:tc>
        <w:tc>
          <w:tcPr>
            <w:tcW w:w="992" w:type="dxa"/>
            <w:vAlign w:val="center"/>
          </w:tcPr>
          <w:p w14:paraId="6AD285C3" w14:textId="77777777" w:rsidR="00EF6516" w:rsidRPr="002C76EC" w:rsidRDefault="00EF6516" w:rsidP="006A1E2B">
            <w:pPr>
              <w:jc w:val="center"/>
              <w:rPr>
                <w:rFonts w:ascii="Arial" w:hAnsi="Arial" w:cs="Arial"/>
                <w:color w:val="000000"/>
                <w:sz w:val="22"/>
                <w:szCs w:val="22"/>
              </w:rPr>
            </w:pPr>
          </w:p>
          <w:p w14:paraId="2962719E"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40AD83E7" w14:textId="77777777" w:rsidR="00EF6516" w:rsidRPr="002C76EC" w:rsidRDefault="00EF6516" w:rsidP="006A1E2B">
            <w:pPr>
              <w:jc w:val="center"/>
              <w:rPr>
                <w:rFonts w:ascii="Arial" w:hAnsi="Arial" w:cs="Arial"/>
                <w:sz w:val="22"/>
                <w:szCs w:val="22"/>
              </w:rPr>
            </w:pPr>
          </w:p>
          <w:p w14:paraId="70AB7C96" w14:textId="77777777" w:rsidR="00EF6516" w:rsidRPr="002C76EC" w:rsidRDefault="00EF6516" w:rsidP="006A1E2B">
            <w:pPr>
              <w:jc w:val="center"/>
              <w:rPr>
                <w:rFonts w:ascii="Arial" w:hAnsi="Arial" w:cs="Arial"/>
                <w:sz w:val="22"/>
                <w:szCs w:val="22"/>
              </w:rPr>
            </w:pPr>
          </w:p>
          <w:p w14:paraId="78B5D618" w14:textId="77777777" w:rsidR="00217AF2" w:rsidRDefault="00217AF2" w:rsidP="006A1E2B">
            <w:pPr>
              <w:jc w:val="center"/>
              <w:rPr>
                <w:rFonts w:ascii="Arial" w:hAnsi="Arial" w:cs="Arial"/>
                <w:sz w:val="22"/>
                <w:szCs w:val="22"/>
              </w:rPr>
            </w:pPr>
          </w:p>
          <w:p w14:paraId="161772A8" w14:textId="77777777" w:rsidR="00217AF2" w:rsidRDefault="00217AF2" w:rsidP="006A1E2B">
            <w:pPr>
              <w:jc w:val="center"/>
              <w:rPr>
                <w:rFonts w:ascii="Arial" w:hAnsi="Arial" w:cs="Arial"/>
                <w:sz w:val="22"/>
                <w:szCs w:val="22"/>
              </w:rPr>
            </w:pPr>
          </w:p>
          <w:p w14:paraId="4F670FDC" w14:textId="77777777" w:rsidR="00217AF2" w:rsidRDefault="00217AF2" w:rsidP="006A1E2B">
            <w:pPr>
              <w:jc w:val="center"/>
              <w:rPr>
                <w:rFonts w:ascii="Arial" w:hAnsi="Arial" w:cs="Arial"/>
                <w:sz w:val="22"/>
                <w:szCs w:val="22"/>
              </w:rPr>
            </w:pPr>
          </w:p>
          <w:p w14:paraId="680370CD" w14:textId="77777777" w:rsidR="00217AF2" w:rsidRDefault="00217AF2" w:rsidP="006A1E2B">
            <w:pPr>
              <w:jc w:val="center"/>
              <w:rPr>
                <w:rFonts w:ascii="Arial" w:hAnsi="Arial" w:cs="Arial"/>
                <w:sz w:val="22"/>
                <w:szCs w:val="22"/>
              </w:rPr>
            </w:pPr>
          </w:p>
          <w:p w14:paraId="7DD7790E" w14:textId="3FD84CB4" w:rsidR="00EF6516" w:rsidRPr="002C76EC" w:rsidRDefault="00EF6516" w:rsidP="006A1E2B">
            <w:pPr>
              <w:jc w:val="center"/>
              <w:rPr>
                <w:rFonts w:ascii="Arial" w:hAnsi="Arial" w:cs="Arial"/>
                <w:sz w:val="22"/>
                <w:szCs w:val="22"/>
              </w:rPr>
            </w:pPr>
            <w:r w:rsidRPr="002C76EC">
              <w:rPr>
                <w:rFonts w:ascii="Arial" w:hAnsi="Arial" w:cs="Arial"/>
                <w:sz w:val="22"/>
                <w:szCs w:val="22"/>
              </w:rPr>
              <w:t>R$ 18,47</w:t>
            </w:r>
          </w:p>
        </w:tc>
        <w:tc>
          <w:tcPr>
            <w:tcW w:w="1559" w:type="dxa"/>
          </w:tcPr>
          <w:p w14:paraId="1F5C31F0" w14:textId="77777777" w:rsidR="00EF6516" w:rsidRPr="002C76EC" w:rsidRDefault="00EF6516" w:rsidP="006A1E2B">
            <w:pPr>
              <w:jc w:val="center"/>
              <w:rPr>
                <w:rFonts w:ascii="Arial" w:hAnsi="Arial" w:cs="Arial"/>
                <w:sz w:val="22"/>
                <w:szCs w:val="22"/>
              </w:rPr>
            </w:pPr>
          </w:p>
          <w:p w14:paraId="2EF480F5" w14:textId="77777777" w:rsidR="00EF6516" w:rsidRPr="002C76EC" w:rsidRDefault="00EF6516" w:rsidP="006A1E2B">
            <w:pPr>
              <w:jc w:val="center"/>
              <w:rPr>
                <w:rFonts w:ascii="Arial" w:hAnsi="Arial" w:cs="Arial"/>
                <w:sz w:val="22"/>
                <w:szCs w:val="22"/>
              </w:rPr>
            </w:pPr>
          </w:p>
          <w:p w14:paraId="397120E7" w14:textId="77777777" w:rsidR="00217AF2" w:rsidRDefault="00217AF2" w:rsidP="006A1E2B">
            <w:pPr>
              <w:jc w:val="center"/>
              <w:rPr>
                <w:rFonts w:ascii="Arial" w:hAnsi="Arial" w:cs="Arial"/>
                <w:sz w:val="22"/>
                <w:szCs w:val="22"/>
              </w:rPr>
            </w:pPr>
          </w:p>
          <w:p w14:paraId="04F4859E" w14:textId="77777777" w:rsidR="00217AF2" w:rsidRDefault="00217AF2" w:rsidP="006A1E2B">
            <w:pPr>
              <w:jc w:val="center"/>
              <w:rPr>
                <w:rFonts w:ascii="Arial" w:hAnsi="Arial" w:cs="Arial"/>
                <w:sz w:val="22"/>
                <w:szCs w:val="22"/>
              </w:rPr>
            </w:pPr>
          </w:p>
          <w:p w14:paraId="04E39841" w14:textId="77777777" w:rsidR="00217AF2" w:rsidRDefault="00217AF2" w:rsidP="006A1E2B">
            <w:pPr>
              <w:jc w:val="center"/>
              <w:rPr>
                <w:rFonts w:ascii="Arial" w:hAnsi="Arial" w:cs="Arial"/>
                <w:sz w:val="22"/>
                <w:szCs w:val="22"/>
              </w:rPr>
            </w:pPr>
          </w:p>
          <w:p w14:paraId="0E2F5A4A" w14:textId="77777777" w:rsidR="00217AF2" w:rsidRDefault="00217AF2" w:rsidP="006A1E2B">
            <w:pPr>
              <w:jc w:val="center"/>
              <w:rPr>
                <w:rFonts w:ascii="Arial" w:hAnsi="Arial" w:cs="Arial"/>
                <w:sz w:val="22"/>
                <w:szCs w:val="22"/>
              </w:rPr>
            </w:pPr>
          </w:p>
          <w:p w14:paraId="7503F664" w14:textId="2A54B1A2" w:rsidR="00EF6516" w:rsidRPr="002C76EC" w:rsidRDefault="00EF6516" w:rsidP="006A1E2B">
            <w:pPr>
              <w:jc w:val="center"/>
              <w:rPr>
                <w:rFonts w:ascii="Arial" w:hAnsi="Arial" w:cs="Arial"/>
                <w:sz w:val="22"/>
                <w:szCs w:val="22"/>
              </w:rPr>
            </w:pPr>
            <w:r>
              <w:rPr>
                <w:rFonts w:ascii="Arial" w:hAnsi="Arial" w:cs="Arial"/>
                <w:sz w:val="22"/>
                <w:szCs w:val="22"/>
              </w:rPr>
              <w:t>R$ 64.645,00</w:t>
            </w:r>
          </w:p>
        </w:tc>
      </w:tr>
      <w:tr w:rsidR="00F65E8D" w:rsidRPr="002C76EC" w14:paraId="7FFFDDF0" w14:textId="77777777" w:rsidTr="00874A06">
        <w:tc>
          <w:tcPr>
            <w:tcW w:w="851" w:type="dxa"/>
            <w:vAlign w:val="bottom"/>
          </w:tcPr>
          <w:p w14:paraId="70853B23" w14:textId="37DF382A"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8</w:t>
            </w:r>
            <w:r w:rsidR="00217AF2">
              <w:rPr>
                <w:rFonts w:ascii="Arial" w:hAnsi="Arial" w:cs="Arial"/>
                <w:color w:val="000000"/>
                <w:sz w:val="22"/>
                <w:szCs w:val="22"/>
              </w:rPr>
              <w:t>3</w:t>
            </w:r>
          </w:p>
        </w:tc>
        <w:tc>
          <w:tcPr>
            <w:tcW w:w="4820" w:type="dxa"/>
            <w:vAlign w:val="bottom"/>
          </w:tcPr>
          <w:p w14:paraId="423A981D" w14:textId="77777777" w:rsidR="00EF6516" w:rsidRPr="002C76EC" w:rsidRDefault="00EF6516" w:rsidP="006A1E2B">
            <w:pPr>
              <w:rPr>
                <w:rFonts w:ascii="Arial" w:hAnsi="Arial" w:cs="Arial"/>
                <w:sz w:val="22"/>
                <w:szCs w:val="22"/>
              </w:rPr>
            </w:pPr>
            <w:r w:rsidRPr="002C76EC">
              <w:rPr>
                <w:rFonts w:ascii="Arial" w:hAnsi="Arial" w:cs="Arial"/>
                <w:sz w:val="22"/>
                <w:szCs w:val="22"/>
              </w:rPr>
              <w:t>Pão de Sal tipo Francês Mini, coloração e apresentação uniformes; devendo a casca ser crocante e o miolo poroso e elástico. Não serão aceitos pães parcialmente queimados ou mal assados. Devem ser fabricados segundo especificações da ANVISA e pesar 35g cada unidade. Composição: Farinha de Trigo enriquecida, fermento biológico, sal, gordura vegetal hidrogenada e açúcar, livre de bromato de potássio. Embalagem limpa, que não represente risco de contaminação para o produto.</w:t>
            </w:r>
          </w:p>
        </w:tc>
        <w:tc>
          <w:tcPr>
            <w:tcW w:w="992" w:type="dxa"/>
            <w:vAlign w:val="center"/>
          </w:tcPr>
          <w:p w14:paraId="5CEA67AD" w14:textId="77777777" w:rsidR="00EF6516" w:rsidRPr="002C76EC" w:rsidRDefault="00EF6516" w:rsidP="006A1E2B">
            <w:pPr>
              <w:jc w:val="center"/>
              <w:rPr>
                <w:rFonts w:ascii="Arial" w:hAnsi="Arial" w:cs="Arial"/>
                <w:color w:val="000000"/>
                <w:sz w:val="22"/>
                <w:szCs w:val="22"/>
              </w:rPr>
            </w:pPr>
          </w:p>
          <w:p w14:paraId="27983B34"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3.500</w:t>
            </w:r>
          </w:p>
        </w:tc>
        <w:tc>
          <w:tcPr>
            <w:tcW w:w="992" w:type="dxa"/>
            <w:vAlign w:val="center"/>
          </w:tcPr>
          <w:p w14:paraId="16240E30" w14:textId="77777777" w:rsidR="00EF6516" w:rsidRPr="002C76EC" w:rsidRDefault="00EF6516" w:rsidP="006A1E2B">
            <w:pPr>
              <w:jc w:val="center"/>
              <w:rPr>
                <w:rFonts w:ascii="Arial" w:hAnsi="Arial" w:cs="Arial"/>
                <w:color w:val="000000"/>
                <w:sz w:val="22"/>
                <w:szCs w:val="22"/>
              </w:rPr>
            </w:pPr>
          </w:p>
          <w:p w14:paraId="0041082E"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59E37DCA" w14:textId="77777777" w:rsidR="00EF6516" w:rsidRPr="002C76EC" w:rsidRDefault="00EF6516" w:rsidP="006A1E2B">
            <w:pPr>
              <w:jc w:val="center"/>
              <w:rPr>
                <w:rFonts w:ascii="Arial" w:hAnsi="Arial" w:cs="Arial"/>
                <w:sz w:val="22"/>
                <w:szCs w:val="22"/>
              </w:rPr>
            </w:pPr>
          </w:p>
          <w:p w14:paraId="075D8741" w14:textId="77777777" w:rsidR="00EF6516" w:rsidRPr="002C76EC" w:rsidRDefault="00EF6516" w:rsidP="006A1E2B">
            <w:pPr>
              <w:jc w:val="center"/>
              <w:rPr>
                <w:rFonts w:ascii="Arial" w:hAnsi="Arial" w:cs="Arial"/>
                <w:sz w:val="22"/>
                <w:szCs w:val="22"/>
              </w:rPr>
            </w:pPr>
          </w:p>
          <w:p w14:paraId="2A1A7473" w14:textId="77777777" w:rsidR="00EF6516" w:rsidRPr="002C76EC" w:rsidRDefault="00EF6516" w:rsidP="006A1E2B">
            <w:pPr>
              <w:jc w:val="center"/>
              <w:rPr>
                <w:rFonts w:ascii="Arial" w:hAnsi="Arial" w:cs="Arial"/>
                <w:sz w:val="22"/>
                <w:szCs w:val="22"/>
              </w:rPr>
            </w:pPr>
          </w:p>
          <w:p w14:paraId="53F21D38" w14:textId="77777777" w:rsidR="00EF6516" w:rsidRPr="002C76EC" w:rsidRDefault="00EF6516" w:rsidP="006A1E2B">
            <w:pPr>
              <w:jc w:val="center"/>
              <w:rPr>
                <w:rFonts w:ascii="Arial" w:hAnsi="Arial" w:cs="Arial"/>
                <w:sz w:val="22"/>
                <w:szCs w:val="22"/>
              </w:rPr>
            </w:pPr>
          </w:p>
          <w:p w14:paraId="3A2B0ED7"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R$ 21,43</w:t>
            </w:r>
          </w:p>
        </w:tc>
        <w:tc>
          <w:tcPr>
            <w:tcW w:w="1559" w:type="dxa"/>
          </w:tcPr>
          <w:p w14:paraId="20E511D8" w14:textId="77777777" w:rsidR="00EF6516" w:rsidRPr="002C76EC" w:rsidRDefault="00EF6516" w:rsidP="006A1E2B">
            <w:pPr>
              <w:jc w:val="center"/>
              <w:rPr>
                <w:rFonts w:ascii="Arial" w:hAnsi="Arial" w:cs="Arial"/>
                <w:sz w:val="22"/>
                <w:szCs w:val="22"/>
              </w:rPr>
            </w:pPr>
          </w:p>
          <w:p w14:paraId="0EEA46BE" w14:textId="77777777" w:rsidR="00EF6516" w:rsidRPr="002C76EC" w:rsidRDefault="00EF6516" w:rsidP="006A1E2B">
            <w:pPr>
              <w:rPr>
                <w:rFonts w:ascii="Arial" w:hAnsi="Arial" w:cs="Arial"/>
                <w:sz w:val="22"/>
                <w:szCs w:val="22"/>
              </w:rPr>
            </w:pPr>
          </w:p>
          <w:p w14:paraId="4CA88E23" w14:textId="77777777" w:rsidR="00EF6516" w:rsidRPr="002C76EC" w:rsidRDefault="00EF6516" w:rsidP="006A1E2B">
            <w:pPr>
              <w:jc w:val="center"/>
              <w:rPr>
                <w:rFonts w:ascii="Arial" w:hAnsi="Arial" w:cs="Arial"/>
                <w:sz w:val="22"/>
                <w:szCs w:val="22"/>
              </w:rPr>
            </w:pPr>
          </w:p>
          <w:p w14:paraId="7961A782" w14:textId="77777777" w:rsidR="00EF6516" w:rsidRPr="002C76EC" w:rsidRDefault="00EF6516" w:rsidP="006A1E2B">
            <w:pPr>
              <w:jc w:val="center"/>
              <w:rPr>
                <w:rFonts w:ascii="Arial" w:hAnsi="Arial" w:cs="Arial"/>
                <w:sz w:val="22"/>
                <w:szCs w:val="22"/>
              </w:rPr>
            </w:pPr>
          </w:p>
          <w:p w14:paraId="56792150" w14:textId="77777777" w:rsidR="00EF6516" w:rsidRPr="002C76EC" w:rsidRDefault="00EF6516" w:rsidP="006A1E2B">
            <w:pPr>
              <w:jc w:val="center"/>
              <w:rPr>
                <w:rFonts w:ascii="Arial" w:hAnsi="Arial" w:cs="Arial"/>
                <w:sz w:val="22"/>
                <w:szCs w:val="22"/>
              </w:rPr>
            </w:pPr>
            <w:r>
              <w:rPr>
                <w:rFonts w:ascii="Arial" w:hAnsi="Arial" w:cs="Arial"/>
                <w:sz w:val="22"/>
                <w:szCs w:val="22"/>
              </w:rPr>
              <w:t>R$ 75.005,00</w:t>
            </w:r>
          </w:p>
        </w:tc>
      </w:tr>
      <w:tr w:rsidR="00F65E8D" w:rsidRPr="002C76EC" w14:paraId="32682009" w14:textId="77777777" w:rsidTr="00874A06">
        <w:tc>
          <w:tcPr>
            <w:tcW w:w="851" w:type="dxa"/>
            <w:vAlign w:val="bottom"/>
          </w:tcPr>
          <w:p w14:paraId="15F24543" w14:textId="3C152EA2"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8</w:t>
            </w:r>
            <w:r w:rsidR="00217AF2">
              <w:rPr>
                <w:rFonts w:ascii="Arial" w:hAnsi="Arial" w:cs="Arial"/>
                <w:color w:val="000000"/>
                <w:sz w:val="22"/>
                <w:szCs w:val="22"/>
              </w:rPr>
              <w:t>4</w:t>
            </w:r>
          </w:p>
        </w:tc>
        <w:tc>
          <w:tcPr>
            <w:tcW w:w="4820" w:type="dxa"/>
            <w:vAlign w:val="bottom"/>
          </w:tcPr>
          <w:p w14:paraId="0A57E599" w14:textId="13AACD1A" w:rsidR="00EF6516" w:rsidRPr="002C76EC" w:rsidRDefault="00EF6516" w:rsidP="006A1E2B">
            <w:pPr>
              <w:rPr>
                <w:rFonts w:ascii="Arial" w:hAnsi="Arial" w:cs="Arial"/>
                <w:sz w:val="22"/>
                <w:szCs w:val="22"/>
              </w:rPr>
            </w:pPr>
            <w:r w:rsidRPr="002C76EC">
              <w:rPr>
                <w:rFonts w:ascii="Arial" w:hAnsi="Arial" w:cs="Arial"/>
                <w:color w:val="000000"/>
                <w:sz w:val="22"/>
                <w:szCs w:val="22"/>
              </w:rPr>
              <w:t>Pão doce -</w:t>
            </w:r>
            <w:r w:rsidR="00217AF2">
              <w:rPr>
                <w:rFonts w:ascii="Arial" w:hAnsi="Arial" w:cs="Arial"/>
                <w:color w:val="000000"/>
                <w:sz w:val="22"/>
                <w:szCs w:val="22"/>
              </w:rPr>
              <w:t xml:space="preserve"> </w:t>
            </w:r>
            <w:r w:rsidRPr="002C76EC">
              <w:rPr>
                <w:rFonts w:ascii="Arial" w:hAnsi="Arial" w:cs="Arial"/>
                <w:color w:val="000000"/>
                <w:sz w:val="22"/>
                <w:szCs w:val="22"/>
              </w:rPr>
              <w:t xml:space="preserve">50 g </w:t>
            </w:r>
            <w:r w:rsidR="00F65E8D" w:rsidRPr="002C76EC">
              <w:rPr>
                <w:rFonts w:ascii="Arial" w:hAnsi="Arial" w:cs="Arial"/>
                <w:color w:val="000000"/>
                <w:sz w:val="22"/>
                <w:szCs w:val="22"/>
              </w:rPr>
              <w:t>- de</w:t>
            </w:r>
            <w:r w:rsidRPr="002C76EC">
              <w:rPr>
                <w:rFonts w:ascii="Arial" w:hAnsi="Arial" w:cs="Arial"/>
                <w:color w:val="000000"/>
                <w:sz w:val="22"/>
                <w:szCs w:val="22"/>
              </w:rPr>
              <w:t xml:space="preserve"> boa qualidade com miolo branco e casca de cor dourada brilhante e homogênea. Serão rejeitados pães mal assados, queimados, amassados, achatados e “embatumados aspecto massa pesada” e de características organolépticas anormais.</w:t>
            </w:r>
          </w:p>
        </w:tc>
        <w:tc>
          <w:tcPr>
            <w:tcW w:w="992" w:type="dxa"/>
            <w:vAlign w:val="center"/>
          </w:tcPr>
          <w:p w14:paraId="690FD248" w14:textId="77777777" w:rsidR="00EF6516" w:rsidRPr="002C76EC" w:rsidRDefault="00EF6516" w:rsidP="006A1E2B">
            <w:pPr>
              <w:jc w:val="center"/>
              <w:rPr>
                <w:rFonts w:ascii="Arial" w:hAnsi="Arial" w:cs="Arial"/>
                <w:color w:val="000000"/>
                <w:sz w:val="22"/>
                <w:szCs w:val="22"/>
              </w:rPr>
            </w:pPr>
          </w:p>
          <w:p w14:paraId="1F02FABC"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3.500</w:t>
            </w:r>
          </w:p>
        </w:tc>
        <w:tc>
          <w:tcPr>
            <w:tcW w:w="992" w:type="dxa"/>
            <w:vAlign w:val="center"/>
          </w:tcPr>
          <w:p w14:paraId="5059CB53" w14:textId="77777777" w:rsidR="00EF6516" w:rsidRPr="002C76EC" w:rsidRDefault="00EF6516" w:rsidP="006A1E2B">
            <w:pPr>
              <w:jc w:val="center"/>
              <w:rPr>
                <w:rFonts w:ascii="Arial" w:hAnsi="Arial" w:cs="Arial"/>
                <w:color w:val="000000"/>
                <w:sz w:val="22"/>
                <w:szCs w:val="22"/>
              </w:rPr>
            </w:pPr>
          </w:p>
          <w:p w14:paraId="1FD9FE8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09055C0E" w14:textId="77777777" w:rsidR="00EF6516" w:rsidRPr="002C76EC" w:rsidRDefault="00EF6516" w:rsidP="006A1E2B">
            <w:pPr>
              <w:jc w:val="center"/>
              <w:rPr>
                <w:rFonts w:ascii="Arial" w:hAnsi="Arial" w:cs="Arial"/>
                <w:sz w:val="22"/>
                <w:szCs w:val="22"/>
              </w:rPr>
            </w:pPr>
          </w:p>
          <w:p w14:paraId="2DA9399D" w14:textId="77777777" w:rsidR="00EF6516" w:rsidRPr="002C76EC" w:rsidRDefault="00EF6516" w:rsidP="006A1E2B">
            <w:pPr>
              <w:jc w:val="center"/>
              <w:rPr>
                <w:rFonts w:ascii="Arial" w:hAnsi="Arial" w:cs="Arial"/>
                <w:sz w:val="22"/>
                <w:szCs w:val="22"/>
              </w:rPr>
            </w:pPr>
          </w:p>
          <w:p w14:paraId="5013FC2C" w14:textId="77777777" w:rsidR="00EF6516" w:rsidRPr="002C76EC" w:rsidRDefault="00EF6516" w:rsidP="006A1E2B">
            <w:pPr>
              <w:jc w:val="center"/>
              <w:rPr>
                <w:rFonts w:ascii="Arial" w:hAnsi="Arial" w:cs="Arial"/>
                <w:sz w:val="22"/>
                <w:szCs w:val="22"/>
              </w:rPr>
            </w:pPr>
          </w:p>
          <w:p w14:paraId="29BE1068"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R$ 21,97</w:t>
            </w:r>
          </w:p>
        </w:tc>
        <w:tc>
          <w:tcPr>
            <w:tcW w:w="1559" w:type="dxa"/>
          </w:tcPr>
          <w:p w14:paraId="7B883940" w14:textId="77777777" w:rsidR="00EF6516" w:rsidRPr="002C76EC" w:rsidRDefault="00EF6516" w:rsidP="006A1E2B">
            <w:pPr>
              <w:jc w:val="center"/>
              <w:rPr>
                <w:rFonts w:ascii="Arial" w:hAnsi="Arial" w:cs="Arial"/>
                <w:sz w:val="22"/>
                <w:szCs w:val="22"/>
              </w:rPr>
            </w:pPr>
          </w:p>
          <w:p w14:paraId="3409336D" w14:textId="77777777" w:rsidR="00EF6516" w:rsidRPr="002C76EC" w:rsidRDefault="00EF6516" w:rsidP="006A1E2B">
            <w:pPr>
              <w:rPr>
                <w:rFonts w:ascii="Arial" w:hAnsi="Arial" w:cs="Arial"/>
                <w:sz w:val="22"/>
                <w:szCs w:val="22"/>
              </w:rPr>
            </w:pPr>
          </w:p>
          <w:p w14:paraId="6006BB15" w14:textId="77777777" w:rsidR="00EF6516" w:rsidRPr="002C76EC" w:rsidRDefault="00EF6516" w:rsidP="006A1E2B">
            <w:pPr>
              <w:rPr>
                <w:rFonts w:ascii="Arial" w:hAnsi="Arial" w:cs="Arial"/>
                <w:sz w:val="22"/>
                <w:szCs w:val="22"/>
              </w:rPr>
            </w:pPr>
          </w:p>
          <w:p w14:paraId="7D43F056" w14:textId="77777777" w:rsidR="00EF6516" w:rsidRPr="002C76EC" w:rsidRDefault="00EF6516" w:rsidP="006A1E2B">
            <w:pPr>
              <w:rPr>
                <w:rFonts w:ascii="Arial" w:hAnsi="Arial" w:cs="Arial"/>
                <w:sz w:val="22"/>
                <w:szCs w:val="22"/>
              </w:rPr>
            </w:pPr>
            <w:r>
              <w:rPr>
                <w:rFonts w:ascii="Arial" w:hAnsi="Arial" w:cs="Arial"/>
                <w:sz w:val="22"/>
                <w:szCs w:val="22"/>
              </w:rPr>
              <w:t>R$ 76.895,00</w:t>
            </w:r>
          </w:p>
        </w:tc>
      </w:tr>
      <w:tr w:rsidR="00F65E8D" w:rsidRPr="002C76EC" w14:paraId="2BBF3E69" w14:textId="77777777" w:rsidTr="00874A06">
        <w:tc>
          <w:tcPr>
            <w:tcW w:w="851" w:type="dxa"/>
            <w:vAlign w:val="bottom"/>
          </w:tcPr>
          <w:p w14:paraId="5FA1B86F" w14:textId="6751D8D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8</w:t>
            </w:r>
            <w:r w:rsidR="00217AF2">
              <w:rPr>
                <w:rFonts w:ascii="Arial" w:hAnsi="Arial" w:cs="Arial"/>
                <w:color w:val="000000"/>
                <w:sz w:val="22"/>
                <w:szCs w:val="22"/>
              </w:rPr>
              <w:t>5</w:t>
            </w:r>
          </w:p>
        </w:tc>
        <w:tc>
          <w:tcPr>
            <w:tcW w:w="4820" w:type="dxa"/>
            <w:vAlign w:val="center"/>
          </w:tcPr>
          <w:p w14:paraId="5A2D58E2"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Pão para cachorro quente - Pão para “cachorro quente” de 70g, de boa qualidade com miolo branco e casca de cor dourada brilhante e homogênea. Serão rejeitados pães mal assados, queimados, amassados, achatados e “embatumados aspecto massa pesada” e de características organolépticas anormais.</w:t>
            </w:r>
          </w:p>
        </w:tc>
        <w:tc>
          <w:tcPr>
            <w:tcW w:w="992" w:type="dxa"/>
            <w:vAlign w:val="center"/>
          </w:tcPr>
          <w:p w14:paraId="18B7B8C9"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8.000</w:t>
            </w:r>
          </w:p>
        </w:tc>
        <w:tc>
          <w:tcPr>
            <w:tcW w:w="992" w:type="dxa"/>
            <w:vAlign w:val="center"/>
          </w:tcPr>
          <w:p w14:paraId="5B38B2F6"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UN</w:t>
            </w:r>
          </w:p>
        </w:tc>
        <w:tc>
          <w:tcPr>
            <w:tcW w:w="1134" w:type="dxa"/>
          </w:tcPr>
          <w:p w14:paraId="29366D32" w14:textId="77777777" w:rsidR="00EF6516" w:rsidRPr="002C76EC" w:rsidRDefault="00EF6516" w:rsidP="006A1E2B">
            <w:pPr>
              <w:jc w:val="center"/>
              <w:rPr>
                <w:rFonts w:ascii="Arial" w:hAnsi="Arial" w:cs="Arial"/>
                <w:sz w:val="22"/>
                <w:szCs w:val="22"/>
              </w:rPr>
            </w:pPr>
          </w:p>
          <w:p w14:paraId="2807EB3C" w14:textId="77777777" w:rsidR="00EF6516" w:rsidRPr="002C76EC" w:rsidRDefault="00EF6516" w:rsidP="006A1E2B">
            <w:pPr>
              <w:jc w:val="center"/>
              <w:rPr>
                <w:rFonts w:ascii="Arial" w:hAnsi="Arial" w:cs="Arial"/>
                <w:sz w:val="22"/>
                <w:szCs w:val="22"/>
              </w:rPr>
            </w:pPr>
          </w:p>
          <w:p w14:paraId="52D82EFE" w14:textId="77777777" w:rsidR="00EF6516" w:rsidRPr="002C76EC" w:rsidRDefault="00EF6516" w:rsidP="006A1E2B">
            <w:pPr>
              <w:rPr>
                <w:rFonts w:ascii="Arial" w:hAnsi="Arial" w:cs="Arial"/>
                <w:sz w:val="22"/>
                <w:szCs w:val="22"/>
              </w:rPr>
            </w:pPr>
          </w:p>
          <w:p w14:paraId="4A8FAA14"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R$ 2,53</w:t>
            </w:r>
          </w:p>
        </w:tc>
        <w:tc>
          <w:tcPr>
            <w:tcW w:w="1559" w:type="dxa"/>
          </w:tcPr>
          <w:p w14:paraId="047C9903" w14:textId="77777777" w:rsidR="00EF6516" w:rsidRPr="002C76EC" w:rsidRDefault="00EF6516" w:rsidP="006A1E2B">
            <w:pPr>
              <w:jc w:val="center"/>
              <w:rPr>
                <w:rFonts w:ascii="Arial" w:hAnsi="Arial" w:cs="Arial"/>
                <w:sz w:val="22"/>
                <w:szCs w:val="22"/>
              </w:rPr>
            </w:pPr>
          </w:p>
          <w:p w14:paraId="3B06B01A" w14:textId="77777777" w:rsidR="00EF6516" w:rsidRPr="002C76EC" w:rsidRDefault="00EF6516" w:rsidP="006A1E2B">
            <w:pPr>
              <w:rPr>
                <w:rFonts w:ascii="Arial" w:hAnsi="Arial" w:cs="Arial"/>
                <w:sz w:val="22"/>
                <w:szCs w:val="22"/>
              </w:rPr>
            </w:pPr>
          </w:p>
          <w:p w14:paraId="0A9EAF23" w14:textId="77777777" w:rsidR="00EF6516" w:rsidRPr="002C76EC" w:rsidRDefault="00EF6516" w:rsidP="006A1E2B">
            <w:pPr>
              <w:rPr>
                <w:rFonts w:ascii="Arial" w:hAnsi="Arial" w:cs="Arial"/>
                <w:sz w:val="22"/>
                <w:szCs w:val="22"/>
              </w:rPr>
            </w:pPr>
          </w:p>
          <w:p w14:paraId="04B19574" w14:textId="77777777" w:rsidR="00EF6516" w:rsidRPr="002C76EC" w:rsidRDefault="00EF6516" w:rsidP="006A1E2B">
            <w:pPr>
              <w:jc w:val="center"/>
              <w:rPr>
                <w:rFonts w:ascii="Arial" w:hAnsi="Arial" w:cs="Arial"/>
                <w:sz w:val="22"/>
                <w:szCs w:val="22"/>
              </w:rPr>
            </w:pPr>
            <w:r>
              <w:rPr>
                <w:rFonts w:ascii="Arial" w:hAnsi="Arial" w:cs="Arial"/>
                <w:sz w:val="22"/>
                <w:szCs w:val="22"/>
              </w:rPr>
              <w:t>R$ 20.240,00</w:t>
            </w:r>
          </w:p>
        </w:tc>
      </w:tr>
      <w:tr w:rsidR="00F65E8D" w:rsidRPr="002C76EC" w14:paraId="156BE29E" w14:textId="77777777" w:rsidTr="00874A06">
        <w:tc>
          <w:tcPr>
            <w:tcW w:w="851" w:type="dxa"/>
            <w:vAlign w:val="bottom"/>
          </w:tcPr>
          <w:p w14:paraId="62CA0F9E" w14:textId="61631CF8"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8</w:t>
            </w:r>
            <w:r w:rsidR="00217AF2">
              <w:rPr>
                <w:rFonts w:ascii="Arial" w:hAnsi="Arial" w:cs="Arial"/>
                <w:color w:val="000000"/>
                <w:sz w:val="22"/>
                <w:szCs w:val="22"/>
              </w:rPr>
              <w:t>6</w:t>
            </w:r>
          </w:p>
        </w:tc>
        <w:tc>
          <w:tcPr>
            <w:tcW w:w="4820" w:type="dxa"/>
            <w:vAlign w:val="center"/>
          </w:tcPr>
          <w:p w14:paraId="7CC6198E" w14:textId="7DEADBA5"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Pão sem </w:t>
            </w:r>
            <w:r w:rsidR="00217AF2" w:rsidRPr="002C76EC">
              <w:rPr>
                <w:rFonts w:ascii="Arial" w:hAnsi="Arial" w:cs="Arial"/>
                <w:color w:val="000000"/>
                <w:sz w:val="22"/>
                <w:szCs w:val="22"/>
              </w:rPr>
              <w:t>glúten</w:t>
            </w:r>
            <w:r w:rsidRPr="002C76EC">
              <w:rPr>
                <w:rFonts w:ascii="Arial" w:hAnsi="Arial" w:cs="Arial"/>
                <w:color w:val="000000"/>
                <w:sz w:val="22"/>
                <w:szCs w:val="22"/>
              </w:rPr>
              <w:t xml:space="preserve"> e sem lactose – Sem glúten e </w:t>
            </w:r>
            <w:r w:rsidR="00217AF2">
              <w:rPr>
                <w:rFonts w:ascii="Arial" w:hAnsi="Arial" w:cs="Arial"/>
                <w:color w:val="000000"/>
                <w:sz w:val="22"/>
                <w:szCs w:val="22"/>
              </w:rPr>
              <w:t>s</w:t>
            </w:r>
            <w:r w:rsidRPr="002C76EC">
              <w:rPr>
                <w:rFonts w:ascii="Arial" w:hAnsi="Arial" w:cs="Arial"/>
                <w:color w:val="000000"/>
                <w:sz w:val="22"/>
                <w:szCs w:val="22"/>
              </w:rPr>
              <w:t>em</w:t>
            </w:r>
            <w:r w:rsidR="00217AF2">
              <w:rPr>
                <w:rFonts w:ascii="Arial" w:hAnsi="Arial" w:cs="Arial"/>
                <w:color w:val="000000"/>
                <w:sz w:val="22"/>
                <w:szCs w:val="22"/>
              </w:rPr>
              <w:t xml:space="preserve"> </w:t>
            </w:r>
            <w:r w:rsidRPr="002C76EC">
              <w:rPr>
                <w:rFonts w:ascii="Arial" w:hAnsi="Arial" w:cs="Arial"/>
                <w:color w:val="000000"/>
                <w:sz w:val="22"/>
                <w:szCs w:val="22"/>
              </w:rPr>
              <w:t xml:space="preserve">lactose, novo, não podendo estar embatumado, amassado, seco e quebradiço, sem gordura trans/gordura vegetal hidrogenada (conforme a resolução 06 de 08 de maio de 2020), sem adição de corantes e aromatizantes na composição. Produto a base de farinha de arroz, fécula de mandioca e amido de milho. Não poderá conter lactose e glúten. Características técnicas: pães sem glúten </w:t>
            </w:r>
            <w:r w:rsidRPr="002C76EC">
              <w:rPr>
                <w:rFonts w:ascii="Arial" w:hAnsi="Arial" w:cs="Arial"/>
                <w:color w:val="000000"/>
                <w:sz w:val="22"/>
                <w:szCs w:val="22"/>
              </w:rPr>
              <w:lastRenderedPageBreak/>
              <w:t>fatiado, de variados sabores conforme solicitado, indicado para doença celíaca e alergia/intolerância ao leite.  O pão deverá ser fabricado com matérias-primas de primeira qualidade, sãs e limpas, isentas de matéria terrosa, parasitas, devendo estar em perfeito estado de conservação. Não deverá apresentar odores fermentados e fumaça, nem fragmentos de insetos, roedores ou bolores. Pacotes de 300g, acondicionado em embalagem plástica com lacre, transparente atóxico, limpo e não violado, resistente ao transporte e manuseio e que garanta a integridade do produto até o momento do consumo. Embalagem contendo identificação do fabricante, origem do produto, ingredientes, informação nutricional, alergênicos, lote, peso, data de fabricação e validade. O produto deverá ter na data da entrega, no mínimo 80% (oitenta por cento) do seu prazo de validade ainda por vencer</w:t>
            </w:r>
          </w:p>
        </w:tc>
        <w:tc>
          <w:tcPr>
            <w:tcW w:w="992" w:type="dxa"/>
            <w:vAlign w:val="center"/>
          </w:tcPr>
          <w:p w14:paraId="56CF51C6"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300</w:t>
            </w:r>
          </w:p>
        </w:tc>
        <w:tc>
          <w:tcPr>
            <w:tcW w:w="992" w:type="dxa"/>
            <w:vAlign w:val="center"/>
          </w:tcPr>
          <w:p w14:paraId="6A80F61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300g</w:t>
            </w:r>
          </w:p>
        </w:tc>
        <w:tc>
          <w:tcPr>
            <w:tcW w:w="1134" w:type="dxa"/>
          </w:tcPr>
          <w:p w14:paraId="706CBB8C" w14:textId="77777777" w:rsidR="00EF6516" w:rsidRPr="002C76EC" w:rsidRDefault="00EF6516" w:rsidP="006A1E2B">
            <w:pPr>
              <w:jc w:val="center"/>
              <w:rPr>
                <w:rFonts w:ascii="Arial" w:hAnsi="Arial" w:cs="Arial"/>
                <w:sz w:val="22"/>
                <w:szCs w:val="22"/>
              </w:rPr>
            </w:pPr>
          </w:p>
          <w:p w14:paraId="1663CDBE" w14:textId="77777777" w:rsidR="00EF6516" w:rsidRPr="002C76EC" w:rsidRDefault="00EF6516" w:rsidP="006A1E2B">
            <w:pPr>
              <w:jc w:val="center"/>
              <w:rPr>
                <w:rFonts w:ascii="Arial" w:hAnsi="Arial" w:cs="Arial"/>
                <w:sz w:val="22"/>
                <w:szCs w:val="22"/>
              </w:rPr>
            </w:pPr>
          </w:p>
          <w:p w14:paraId="0DD8AA73" w14:textId="77777777" w:rsidR="00EF6516" w:rsidRPr="002C76EC" w:rsidRDefault="00EF6516" w:rsidP="006A1E2B">
            <w:pPr>
              <w:jc w:val="center"/>
              <w:rPr>
                <w:rFonts w:ascii="Arial" w:hAnsi="Arial" w:cs="Arial"/>
                <w:sz w:val="22"/>
                <w:szCs w:val="22"/>
              </w:rPr>
            </w:pPr>
          </w:p>
          <w:p w14:paraId="4C0FA8A3" w14:textId="77777777" w:rsidR="00EF6516" w:rsidRPr="002C76EC" w:rsidRDefault="00EF6516" w:rsidP="006A1E2B">
            <w:pPr>
              <w:jc w:val="center"/>
              <w:rPr>
                <w:rFonts w:ascii="Arial" w:hAnsi="Arial" w:cs="Arial"/>
                <w:sz w:val="22"/>
                <w:szCs w:val="22"/>
              </w:rPr>
            </w:pPr>
          </w:p>
          <w:p w14:paraId="0FC54B29" w14:textId="77777777" w:rsidR="00EF6516" w:rsidRPr="002C76EC" w:rsidRDefault="00EF6516" w:rsidP="006A1E2B">
            <w:pPr>
              <w:jc w:val="center"/>
              <w:rPr>
                <w:rFonts w:ascii="Arial" w:hAnsi="Arial" w:cs="Arial"/>
                <w:sz w:val="22"/>
                <w:szCs w:val="22"/>
              </w:rPr>
            </w:pPr>
          </w:p>
          <w:p w14:paraId="1EE1247C" w14:textId="77777777" w:rsidR="00EF6516" w:rsidRPr="002C76EC" w:rsidRDefault="00EF6516" w:rsidP="006A1E2B">
            <w:pPr>
              <w:jc w:val="center"/>
              <w:rPr>
                <w:rFonts w:ascii="Arial" w:hAnsi="Arial" w:cs="Arial"/>
                <w:sz w:val="22"/>
                <w:szCs w:val="22"/>
              </w:rPr>
            </w:pPr>
          </w:p>
          <w:p w14:paraId="3E41728D" w14:textId="77777777" w:rsidR="00EF6516" w:rsidRPr="002C76EC" w:rsidRDefault="00EF6516" w:rsidP="006A1E2B">
            <w:pPr>
              <w:jc w:val="center"/>
              <w:rPr>
                <w:rFonts w:ascii="Arial" w:hAnsi="Arial" w:cs="Arial"/>
                <w:sz w:val="22"/>
                <w:szCs w:val="22"/>
              </w:rPr>
            </w:pPr>
          </w:p>
          <w:p w14:paraId="6FD46C54" w14:textId="77777777" w:rsidR="00EF6516" w:rsidRPr="002C76EC" w:rsidRDefault="00EF6516" w:rsidP="006A1E2B">
            <w:pPr>
              <w:jc w:val="center"/>
              <w:rPr>
                <w:rFonts w:ascii="Arial" w:hAnsi="Arial" w:cs="Arial"/>
                <w:sz w:val="22"/>
                <w:szCs w:val="22"/>
              </w:rPr>
            </w:pPr>
          </w:p>
          <w:p w14:paraId="434CBBF1" w14:textId="77777777" w:rsidR="00EF6516" w:rsidRPr="002C76EC" w:rsidRDefault="00EF6516" w:rsidP="006A1E2B">
            <w:pPr>
              <w:jc w:val="center"/>
              <w:rPr>
                <w:rFonts w:ascii="Arial" w:hAnsi="Arial" w:cs="Arial"/>
                <w:sz w:val="22"/>
                <w:szCs w:val="22"/>
              </w:rPr>
            </w:pPr>
          </w:p>
          <w:p w14:paraId="36E828A8" w14:textId="77777777" w:rsidR="00217AF2" w:rsidRDefault="00217AF2" w:rsidP="006A1E2B">
            <w:pPr>
              <w:jc w:val="center"/>
              <w:rPr>
                <w:rFonts w:ascii="Arial" w:hAnsi="Arial" w:cs="Arial"/>
                <w:sz w:val="22"/>
                <w:szCs w:val="22"/>
              </w:rPr>
            </w:pPr>
          </w:p>
          <w:p w14:paraId="740E5113" w14:textId="77777777" w:rsidR="00217AF2" w:rsidRDefault="00217AF2" w:rsidP="006A1E2B">
            <w:pPr>
              <w:jc w:val="center"/>
              <w:rPr>
                <w:rFonts w:ascii="Arial" w:hAnsi="Arial" w:cs="Arial"/>
                <w:sz w:val="22"/>
                <w:szCs w:val="22"/>
              </w:rPr>
            </w:pPr>
          </w:p>
          <w:p w14:paraId="65A99E74" w14:textId="77777777" w:rsidR="00217AF2" w:rsidRDefault="00217AF2" w:rsidP="006A1E2B">
            <w:pPr>
              <w:jc w:val="center"/>
              <w:rPr>
                <w:rFonts w:ascii="Arial" w:hAnsi="Arial" w:cs="Arial"/>
                <w:sz w:val="22"/>
                <w:szCs w:val="22"/>
              </w:rPr>
            </w:pPr>
          </w:p>
          <w:p w14:paraId="63076638" w14:textId="77777777" w:rsidR="00217AF2" w:rsidRDefault="00217AF2" w:rsidP="006A1E2B">
            <w:pPr>
              <w:jc w:val="center"/>
              <w:rPr>
                <w:rFonts w:ascii="Arial" w:hAnsi="Arial" w:cs="Arial"/>
                <w:sz w:val="22"/>
                <w:szCs w:val="22"/>
              </w:rPr>
            </w:pPr>
          </w:p>
          <w:p w14:paraId="71D2D5E7" w14:textId="3730B7C9" w:rsidR="00EF6516" w:rsidRPr="002C76EC" w:rsidRDefault="00EF6516" w:rsidP="006A1E2B">
            <w:pPr>
              <w:jc w:val="center"/>
              <w:rPr>
                <w:rFonts w:ascii="Arial" w:hAnsi="Arial" w:cs="Arial"/>
                <w:sz w:val="22"/>
                <w:szCs w:val="22"/>
              </w:rPr>
            </w:pPr>
            <w:r w:rsidRPr="002C76EC">
              <w:rPr>
                <w:rFonts w:ascii="Arial" w:hAnsi="Arial" w:cs="Arial"/>
                <w:sz w:val="22"/>
                <w:szCs w:val="22"/>
              </w:rPr>
              <w:t>R$ 15,23</w:t>
            </w:r>
          </w:p>
        </w:tc>
        <w:tc>
          <w:tcPr>
            <w:tcW w:w="1559" w:type="dxa"/>
          </w:tcPr>
          <w:p w14:paraId="4064F874" w14:textId="77777777" w:rsidR="00EF6516" w:rsidRPr="002C76EC" w:rsidRDefault="00EF6516" w:rsidP="006A1E2B">
            <w:pPr>
              <w:jc w:val="center"/>
              <w:rPr>
                <w:rFonts w:ascii="Arial" w:hAnsi="Arial" w:cs="Arial"/>
                <w:sz w:val="22"/>
                <w:szCs w:val="22"/>
              </w:rPr>
            </w:pPr>
          </w:p>
          <w:p w14:paraId="7C9C4597" w14:textId="77777777" w:rsidR="00EF6516" w:rsidRPr="002C76EC" w:rsidRDefault="00EF6516" w:rsidP="006A1E2B">
            <w:pPr>
              <w:jc w:val="center"/>
              <w:rPr>
                <w:rFonts w:ascii="Arial" w:hAnsi="Arial" w:cs="Arial"/>
                <w:sz w:val="22"/>
                <w:szCs w:val="22"/>
              </w:rPr>
            </w:pPr>
          </w:p>
          <w:p w14:paraId="1226AEB0" w14:textId="77777777" w:rsidR="00EF6516" w:rsidRPr="002C76EC" w:rsidRDefault="00EF6516" w:rsidP="006A1E2B">
            <w:pPr>
              <w:jc w:val="center"/>
              <w:rPr>
                <w:rFonts w:ascii="Arial" w:hAnsi="Arial" w:cs="Arial"/>
                <w:sz w:val="22"/>
                <w:szCs w:val="22"/>
              </w:rPr>
            </w:pPr>
          </w:p>
          <w:p w14:paraId="71086117" w14:textId="77777777" w:rsidR="00EF6516" w:rsidRPr="002C76EC" w:rsidRDefault="00EF6516" w:rsidP="006A1E2B">
            <w:pPr>
              <w:jc w:val="center"/>
              <w:rPr>
                <w:rFonts w:ascii="Arial" w:hAnsi="Arial" w:cs="Arial"/>
                <w:sz w:val="22"/>
                <w:szCs w:val="22"/>
              </w:rPr>
            </w:pPr>
          </w:p>
          <w:p w14:paraId="6981904F" w14:textId="77777777" w:rsidR="00EF6516" w:rsidRPr="002C76EC" w:rsidRDefault="00EF6516" w:rsidP="006A1E2B">
            <w:pPr>
              <w:jc w:val="center"/>
              <w:rPr>
                <w:rFonts w:ascii="Arial" w:hAnsi="Arial" w:cs="Arial"/>
                <w:sz w:val="22"/>
                <w:szCs w:val="22"/>
              </w:rPr>
            </w:pPr>
          </w:p>
          <w:p w14:paraId="2A8A28B4" w14:textId="77777777" w:rsidR="00EF6516" w:rsidRPr="002C76EC" w:rsidRDefault="00EF6516" w:rsidP="006A1E2B">
            <w:pPr>
              <w:jc w:val="center"/>
              <w:rPr>
                <w:rFonts w:ascii="Arial" w:hAnsi="Arial" w:cs="Arial"/>
                <w:sz w:val="22"/>
                <w:szCs w:val="22"/>
              </w:rPr>
            </w:pPr>
          </w:p>
          <w:p w14:paraId="11483A7D" w14:textId="77777777" w:rsidR="00EF6516" w:rsidRPr="002C76EC" w:rsidRDefault="00EF6516" w:rsidP="006A1E2B">
            <w:pPr>
              <w:jc w:val="center"/>
              <w:rPr>
                <w:rFonts w:ascii="Arial" w:hAnsi="Arial" w:cs="Arial"/>
                <w:sz w:val="22"/>
                <w:szCs w:val="22"/>
              </w:rPr>
            </w:pPr>
          </w:p>
          <w:p w14:paraId="1AF890A0" w14:textId="77777777" w:rsidR="00EF6516" w:rsidRPr="002C76EC" w:rsidRDefault="00EF6516" w:rsidP="006A1E2B">
            <w:pPr>
              <w:jc w:val="center"/>
              <w:rPr>
                <w:rFonts w:ascii="Arial" w:hAnsi="Arial" w:cs="Arial"/>
                <w:sz w:val="22"/>
                <w:szCs w:val="22"/>
              </w:rPr>
            </w:pPr>
          </w:p>
          <w:p w14:paraId="4CD0FAFA" w14:textId="77777777" w:rsidR="00EF6516" w:rsidRPr="002C76EC" w:rsidRDefault="00EF6516" w:rsidP="006A1E2B">
            <w:pPr>
              <w:jc w:val="center"/>
              <w:rPr>
                <w:rFonts w:ascii="Arial" w:hAnsi="Arial" w:cs="Arial"/>
                <w:sz w:val="22"/>
                <w:szCs w:val="22"/>
              </w:rPr>
            </w:pPr>
          </w:p>
          <w:p w14:paraId="6E4CA881" w14:textId="77777777" w:rsidR="00217AF2" w:rsidRDefault="00217AF2" w:rsidP="006A1E2B">
            <w:pPr>
              <w:jc w:val="center"/>
              <w:rPr>
                <w:rFonts w:ascii="Arial" w:hAnsi="Arial" w:cs="Arial"/>
                <w:sz w:val="22"/>
                <w:szCs w:val="22"/>
              </w:rPr>
            </w:pPr>
          </w:p>
          <w:p w14:paraId="4C2E4C4D" w14:textId="77777777" w:rsidR="00217AF2" w:rsidRDefault="00217AF2" w:rsidP="006A1E2B">
            <w:pPr>
              <w:jc w:val="center"/>
              <w:rPr>
                <w:rFonts w:ascii="Arial" w:hAnsi="Arial" w:cs="Arial"/>
                <w:sz w:val="22"/>
                <w:szCs w:val="22"/>
              </w:rPr>
            </w:pPr>
          </w:p>
          <w:p w14:paraId="42C85066" w14:textId="77777777" w:rsidR="00217AF2" w:rsidRDefault="00217AF2" w:rsidP="006A1E2B">
            <w:pPr>
              <w:jc w:val="center"/>
              <w:rPr>
                <w:rFonts w:ascii="Arial" w:hAnsi="Arial" w:cs="Arial"/>
                <w:sz w:val="22"/>
                <w:szCs w:val="22"/>
              </w:rPr>
            </w:pPr>
          </w:p>
          <w:p w14:paraId="262E9152" w14:textId="77777777" w:rsidR="00217AF2" w:rsidRDefault="00217AF2" w:rsidP="006A1E2B">
            <w:pPr>
              <w:jc w:val="center"/>
              <w:rPr>
                <w:rFonts w:ascii="Arial" w:hAnsi="Arial" w:cs="Arial"/>
                <w:sz w:val="22"/>
                <w:szCs w:val="22"/>
              </w:rPr>
            </w:pPr>
          </w:p>
          <w:p w14:paraId="08393326" w14:textId="19C142DB" w:rsidR="00EF6516" w:rsidRPr="002C76EC" w:rsidRDefault="00EF6516" w:rsidP="006A1E2B">
            <w:pPr>
              <w:jc w:val="center"/>
              <w:rPr>
                <w:rFonts w:ascii="Arial" w:hAnsi="Arial" w:cs="Arial"/>
                <w:sz w:val="22"/>
                <w:szCs w:val="22"/>
              </w:rPr>
            </w:pPr>
            <w:r>
              <w:rPr>
                <w:rFonts w:ascii="Arial" w:hAnsi="Arial" w:cs="Arial"/>
                <w:sz w:val="22"/>
                <w:szCs w:val="22"/>
              </w:rPr>
              <w:t>R$ 4.569</w:t>
            </w:r>
            <w:r w:rsidRPr="002C76EC">
              <w:rPr>
                <w:rFonts w:ascii="Arial" w:hAnsi="Arial" w:cs="Arial"/>
                <w:sz w:val="22"/>
                <w:szCs w:val="22"/>
              </w:rPr>
              <w:t>,00</w:t>
            </w:r>
          </w:p>
        </w:tc>
      </w:tr>
      <w:tr w:rsidR="00F65E8D" w:rsidRPr="002C76EC" w14:paraId="77361C9B" w14:textId="77777777" w:rsidTr="00874A06">
        <w:tc>
          <w:tcPr>
            <w:tcW w:w="851" w:type="dxa"/>
            <w:vAlign w:val="bottom"/>
          </w:tcPr>
          <w:p w14:paraId="66E18882" w14:textId="33F3DD43"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8</w:t>
            </w:r>
            <w:r w:rsidR="00217AF2">
              <w:rPr>
                <w:rFonts w:ascii="Arial" w:hAnsi="Arial" w:cs="Arial"/>
                <w:color w:val="000000"/>
                <w:sz w:val="22"/>
                <w:szCs w:val="22"/>
              </w:rPr>
              <w:t>7</w:t>
            </w:r>
          </w:p>
        </w:tc>
        <w:tc>
          <w:tcPr>
            <w:tcW w:w="4820" w:type="dxa"/>
          </w:tcPr>
          <w:p w14:paraId="753EDD82"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Pasta de Tomate - Produto pastoso obtido através de tomates classificados e selecionados, devidamente lavados e submetidos a processo de refinação, concentração, pasteurização, holding time e resfriamento, sendo envasado assepticamente em bags </w:t>
            </w:r>
            <w:proofErr w:type="spellStart"/>
            <w:r w:rsidRPr="002C76EC">
              <w:rPr>
                <w:rFonts w:ascii="Arial" w:hAnsi="Arial" w:cs="Arial"/>
                <w:sz w:val="22"/>
                <w:szCs w:val="22"/>
              </w:rPr>
              <w:t>esterelizados</w:t>
            </w:r>
            <w:proofErr w:type="spellEnd"/>
            <w:r w:rsidRPr="002C76EC">
              <w:rPr>
                <w:rFonts w:ascii="Arial" w:hAnsi="Arial" w:cs="Arial"/>
                <w:sz w:val="22"/>
                <w:szCs w:val="22"/>
              </w:rPr>
              <w:t xml:space="preserve">. </w:t>
            </w:r>
          </w:p>
          <w:p w14:paraId="07C4AEDA"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Aspecto visual: Pasta homogênea. </w:t>
            </w:r>
          </w:p>
          <w:p w14:paraId="1F74A6F5"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Sabor: Característico de polpa de tomate com ausência de sabores estranhos. </w:t>
            </w:r>
          </w:p>
          <w:p w14:paraId="5935BC99" w14:textId="77777777" w:rsidR="00EF6516" w:rsidRPr="002C76EC" w:rsidRDefault="00EF6516" w:rsidP="006A1E2B">
            <w:pPr>
              <w:rPr>
                <w:rFonts w:ascii="Arial" w:hAnsi="Arial" w:cs="Arial"/>
                <w:sz w:val="22"/>
                <w:szCs w:val="22"/>
              </w:rPr>
            </w:pPr>
            <w:r w:rsidRPr="002C76EC">
              <w:rPr>
                <w:rFonts w:ascii="Arial" w:hAnsi="Arial" w:cs="Arial"/>
                <w:sz w:val="22"/>
                <w:szCs w:val="22"/>
              </w:rPr>
              <w:t xml:space="preserve">Cor: Vermelho intenso. </w:t>
            </w:r>
          </w:p>
          <w:p w14:paraId="7D91313D" w14:textId="77777777" w:rsidR="00EF6516" w:rsidRPr="002C76EC" w:rsidRDefault="00EF6516" w:rsidP="006A1E2B">
            <w:pPr>
              <w:rPr>
                <w:rFonts w:ascii="Arial" w:hAnsi="Arial" w:cs="Arial"/>
                <w:sz w:val="22"/>
                <w:szCs w:val="22"/>
              </w:rPr>
            </w:pPr>
            <w:r w:rsidRPr="002C76EC">
              <w:rPr>
                <w:rFonts w:ascii="Arial" w:hAnsi="Arial" w:cs="Arial"/>
                <w:sz w:val="22"/>
                <w:szCs w:val="22"/>
              </w:rPr>
              <w:t>Odor: Característico de polpa de tomate com ausência de odores estranhos.</w:t>
            </w:r>
          </w:p>
          <w:p w14:paraId="461AF46F" w14:textId="77777777" w:rsidR="00EF6516" w:rsidRPr="002C76EC" w:rsidRDefault="00EF6516" w:rsidP="006A1E2B">
            <w:pPr>
              <w:rPr>
                <w:rFonts w:ascii="Arial" w:hAnsi="Arial" w:cs="Arial"/>
                <w:sz w:val="22"/>
                <w:szCs w:val="22"/>
              </w:rPr>
            </w:pPr>
            <w:r w:rsidRPr="002C76EC">
              <w:rPr>
                <w:rFonts w:ascii="Arial" w:hAnsi="Arial" w:cs="Arial"/>
                <w:sz w:val="22"/>
                <w:szCs w:val="22"/>
              </w:rPr>
              <w:t>Embalagem: 1kg</w:t>
            </w:r>
          </w:p>
        </w:tc>
        <w:tc>
          <w:tcPr>
            <w:tcW w:w="992" w:type="dxa"/>
          </w:tcPr>
          <w:p w14:paraId="13202928" w14:textId="77777777" w:rsidR="00EF6516" w:rsidRPr="002C76EC" w:rsidRDefault="00EF6516" w:rsidP="006A1E2B">
            <w:pPr>
              <w:jc w:val="center"/>
              <w:rPr>
                <w:rFonts w:ascii="Arial" w:hAnsi="Arial" w:cs="Arial"/>
                <w:sz w:val="22"/>
                <w:szCs w:val="22"/>
              </w:rPr>
            </w:pPr>
          </w:p>
          <w:p w14:paraId="53D7AD69" w14:textId="77777777" w:rsidR="00EF6516" w:rsidRPr="002C76EC" w:rsidRDefault="00EF6516" w:rsidP="006A1E2B">
            <w:pPr>
              <w:jc w:val="center"/>
              <w:rPr>
                <w:rFonts w:ascii="Arial" w:hAnsi="Arial" w:cs="Arial"/>
                <w:sz w:val="22"/>
                <w:szCs w:val="22"/>
              </w:rPr>
            </w:pPr>
          </w:p>
          <w:p w14:paraId="1053EA15" w14:textId="77777777" w:rsidR="00217AF2" w:rsidRDefault="00217AF2" w:rsidP="006A1E2B">
            <w:pPr>
              <w:jc w:val="center"/>
              <w:rPr>
                <w:rFonts w:ascii="Arial" w:hAnsi="Arial" w:cs="Arial"/>
                <w:sz w:val="22"/>
                <w:szCs w:val="22"/>
              </w:rPr>
            </w:pPr>
          </w:p>
          <w:p w14:paraId="53D8D59F" w14:textId="2D7C3041" w:rsidR="00EF6516" w:rsidRPr="002C76EC" w:rsidRDefault="00EF6516" w:rsidP="006A1E2B">
            <w:pPr>
              <w:jc w:val="center"/>
              <w:rPr>
                <w:rFonts w:ascii="Arial" w:hAnsi="Arial" w:cs="Arial"/>
                <w:sz w:val="22"/>
                <w:szCs w:val="22"/>
              </w:rPr>
            </w:pPr>
            <w:r w:rsidRPr="002C76EC">
              <w:rPr>
                <w:rFonts w:ascii="Arial" w:hAnsi="Arial" w:cs="Arial"/>
                <w:sz w:val="22"/>
                <w:szCs w:val="22"/>
              </w:rPr>
              <w:t>500</w:t>
            </w:r>
          </w:p>
        </w:tc>
        <w:tc>
          <w:tcPr>
            <w:tcW w:w="992" w:type="dxa"/>
            <w:vAlign w:val="center"/>
          </w:tcPr>
          <w:p w14:paraId="40882694" w14:textId="77777777" w:rsidR="00EF6516" w:rsidRPr="002C76EC" w:rsidRDefault="00EF6516" w:rsidP="006A1E2B">
            <w:pPr>
              <w:jc w:val="center"/>
              <w:rPr>
                <w:rFonts w:ascii="Arial" w:hAnsi="Arial" w:cs="Arial"/>
                <w:color w:val="000000"/>
                <w:sz w:val="22"/>
                <w:szCs w:val="22"/>
              </w:rPr>
            </w:pPr>
          </w:p>
          <w:p w14:paraId="2908E5D0" w14:textId="77777777" w:rsidR="00217AF2" w:rsidRDefault="00217AF2" w:rsidP="006A1E2B">
            <w:pPr>
              <w:jc w:val="center"/>
              <w:rPr>
                <w:rFonts w:ascii="Arial" w:hAnsi="Arial" w:cs="Arial"/>
                <w:color w:val="000000"/>
                <w:sz w:val="22"/>
                <w:szCs w:val="22"/>
              </w:rPr>
            </w:pPr>
          </w:p>
          <w:p w14:paraId="262727A1" w14:textId="77777777" w:rsidR="00217AF2" w:rsidRDefault="00217AF2" w:rsidP="006A1E2B">
            <w:pPr>
              <w:jc w:val="center"/>
              <w:rPr>
                <w:rFonts w:ascii="Arial" w:hAnsi="Arial" w:cs="Arial"/>
                <w:color w:val="000000"/>
                <w:sz w:val="22"/>
                <w:szCs w:val="22"/>
              </w:rPr>
            </w:pPr>
          </w:p>
          <w:p w14:paraId="423CD23C" w14:textId="55653175"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2CEBC6B6" w14:textId="77777777" w:rsidR="00EF6516" w:rsidRPr="002C76EC" w:rsidRDefault="00EF6516" w:rsidP="006A1E2B">
            <w:pPr>
              <w:jc w:val="center"/>
              <w:rPr>
                <w:rFonts w:ascii="Arial" w:hAnsi="Arial" w:cs="Arial"/>
                <w:sz w:val="22"/>
                <w:szCs w:val="22"/>
              </w:rPr>
            </w:pPr>
          </w:p>
          <w:p w14:paraId="6C330D6E" w14:textId="77777777" w:rsidR="00EF6516" w:rsidRPr="002C76EC" w:rsidRDefault="00EF6516" w:rsidP="006A1E2B">
            <w:pPr>
              <w:jc w:val="center"/>
              <w:rPr>
                <w:rFonts w:ascii="Arial" w:hAnsi="Arial" w:cs="Arial"/>
                <w:sz w:val="22"/>
                <w:szCs w:val="22"/>
              </w:rPr>
            </w:pPr>
          </w:p>
          <w:p w14:paraId="7D972294" w14:textId="77777777" w:rsidR="00EF6516" w:rsidRPr="002C76EC" w:rsidRDefault="00EF6516" w:rsidP="006A1E2B">
            <w:pPr>
              <w:jc w:val="center"/>
              <w:rPr>
                <w:rFonts w:ascii="Arial" w:hAnsi="Arial" w:cs="Arial"/>
                <w:sz w:val="22"/>
                <w:szCs w:val="22"/>
              </w:rPr>
            </w:pPr>
          </w:p>
          <w:p w14:paraId="2A167E14"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R$ 36,66</w:t>
            </w:r>
          </w:p>
        </w:tc>
        <w:tc>
          <w:tcPr>
            <w:tcW w:w="1559" w:type="dxa"/>
          </w:tcPr>
          <w:p w14:paraId="3BEF97E9" w14:textId="77777777" w:rsidR="00EF6516" w:rsidRPr="002C76EC" w:rsidRDefault="00EF6516" w:rsidP="006A1E2B">
            <w:pPr>
              <w:jc w:val="center"/>
              <w:rPr>
                <w:rFonts w:ascii="Arial" w:hAnsi="Arial" w:cs="Arial"/>
                <w:sz w:val="22"/>
                <w:szCs w:val="22"/>
              </w:rPr>
            </w:pPr>
          </w:p>
          <w:p w14:paraId="71A3ACE5" w14:textId="77777777" w:rsidR="00EF6516" w:rsidRPr="002C76EC" w:rsidRDefault="00EF6516" w:rsidP="006A1E2B">
            <w:pPr>
              <w:rPr>
                <w:rFonts w:ascii="Arial" w:hAnsi="Arial" w:cs="Arial"/>
                <w:sz w:val="22"/>
                <w:szCs w:val="22"/>
              </w:rPr>
            </w:pPr>
          </w:p>
          <w:p w14:paraId="2F2CB292" w14:textId="77777777" w:rsidR="00EF6516" w:rsidRPr="002C76EC" w:rsidRDefault="00EF6516" w:rsidP="006A1E2B">
            <w:pPr>
              <w:jc w:val="center"/>
              <w:rPr>
                <w:rFonts w:ascii="Arial" w:hAnsi="Arial" w:cs="Arial"/>
                <w:sz w:val="22"/>
                <w:szCs w:val="22"/>
              </w:rPr>
            </w:pPr>
          </w:p>
          <w:p w14:paraId="77F46E3D" w14:textId="77777777" w:rsidR="00EF6516" w:rsidRPr="002C76EC" w:rsidRDefault="00EF6516" w:rsidP="006A1E2B">
            <w:pPr>
              <w:jc w:val="center"/>
              <w:rPr>
                <w:rFonts w:ascii="Arial" w:hAnsi="Arial" w:cs="Arial"/>
                <w:sz w:val="22"/>
                <w:szCs w:val="22"/>
              </w:rPr>
            </w:pPr>
            <w:r>
              <w:rPr>
                <w:rFonts w:ascii="Arial" w:hAnsi="Arial" w:cs="Arial"/>
                <w:sz w:val="22"/>
                <w:szCs w:val="22"/>
              </w:rPr>
              <w:t>R$ 18.330,00</w:t>
            </w:r>
          </w:p>
        </w:tc>
      </w:tr>
      <w:tr w:rsidR="00F65E8D" w:rsidRPr="002C76EC" w14:paraId="11C6C0A1" w14:textId="77777777" w:rsidTr="00874A06">
        <w:tc>
          <w:tcPr>
            <w:tcW w:w="851" w:type="dxa"/>
            <w:vAlign w:val="bottom"/>
          </w:tcPr>
          <w:p w14:paraId="71F46FA6" w14:textId="64E0163A"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8</w:t>
            </w:r>
            <w:r w:rsidR="00217AF2">
              <w:rPr>
                <w:rFonts w:ascii="Arial" w:hAnsi="Arial" w:cs="Arial"/>
                <w:color w:val="000000"/>
                <w:sz w:val="22"/>
                <w:szCs w:val="22"/>
              </w:rPr>
              <w:t>8</w:t>
            </w:r>
          </w:p>
        </w:tc>
        <w:tc>
          <w:tcPr>
            <w:tcW w:w="4820" w:type="dxa"/>
          </w:tcPr>
          <w:p w14:paraId="496C318F"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PEITO DE FRANGO SASSAMI – Peito de Frango sem osso, tipo </w:t>
            </w:r>
            <w:proofErr w:type="spellStart"/>
            <w:r w:rsidRPr="002C76EC">
              <w:rPr>
                <w:rFonts w:ascii="Arial" w:hAnsi="Arial" w:cs="Arial"/>
                <w:color w:val="000000"/>
                <w:sz w:val="22"/>
                <w:szCs w:val="22"/>
              </w:rPr>
              <w:t>sassami</w:t>
            </w:r>
            <w:proofErr w:type="spellEnd"/>
            <w:r w:rsidRPr="002C76EC">
              <w:rPr>
                <w:rFonts w:ascii="Arial" w:hAnsi="Arial" w:cs="Arial"/>
                <w:color w:val="000000"/>
                <w:sz w:val="22"/>
                <w:szCs w:val="22"/>
              </w:rPr>
              <w:t xml:space="preserve"> congelado, odor e cor característicos. Não deve apresentar formações de cristais de gelo, penas e penugens, perfurações, coágulos e queimaduras por congelamento. Não poderá apresentar manchas esverdeadas. Acondicionado em embalagem de 01 kg, de polietileno resistente, embalagem com a marca do fabricante do produto e registro no órgão de inspeção sanitária e validade mínima de 06 meses a partir da data de entrega.</w:t>
            </w:r>
          </w:p>
        </w:tc>
        <w:tc>
          <w:tcPr>
            <w:tcW w:w="992" w:type="dxa"/>
            <w:vAlign w:val="center"/>
          </w:tcPr>
          <w:p w14:paraId="56B61756"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40.000</w:t>
            </w:r>
          </w:p>
        </w:tc>
        <w:tc>
          <w:tcPr>
            <w:tcW w:w="992" w:type="dxa"/>
            <w:vAlign w:val="center"/>
          </w:tcPr>
          <w:p w14:paraId="22AA16A9"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1 kg</w:t>
            </w:r>
          </w:p>
        </w:tc>
        <w:tc>
          <w:tcPr>
            <w:tcW w:w="1134" w:type="dxa"/>
          </w:tcPr>
          <w:p w14:paraId="723411C1" w14:textId="77777777" w:rsidR="00EF6516" w:rsidRPr="002C76EC" w:rsidRDefault="00EF6516" w:rsidP="006A1E2B">
            <w:pPr>
              <w:jc w:val="center"/>
              <w:rPr>
                <w:rFonts w:ascii="Arial" w:hAnsi="Arial" w:cs="Arial"/>
                <w:sz w:val="22"/>
                <w:szCs w:val="22"/>
              </w:rPr>
            </w:pPr>
          </w:p>
          <w:p w14:paraId="529A1A70" w14:textId="77777777" w:rsidR="00EF6516" w:rsidRPr="002C76EC" w:rsidRDefault="00EF6516" w:rsidP="006A1E2B">
            <w:pPr>
              <w:jc w:val="center"/>
              <w:rPr>
                <w:rFonts w:ascii="Arial" w:hAnsi="Arial" w:cs="Arial"/>
                <w:sz w:val="22"/>
                <w:szCs w:val="22"/>
              </w:rPr>
            </w:pPr>
          </w:p>
          <w:p w14:paraId="7CF5284E" w14:textId="77777777" w:rsidR="00EF6516" w:rsidRPr="002C76EC" w:rsidRDefault="00EF6516" w:rsidP="006A1E2B">
            <w:pPr>
              <w:jc w:val="center"/>
              <w:rPr>
                <w:rFonts w:ascii="Arial" w:hAnsi="Arial" w:cs="Arial"/>
                <w:sz w:val="22"/>
                <w:szCs w:val="22"/>
              </w:rPr>
            </w:pPr>
          </w:p>
          <w:p w14:paraId="64182E92" w14:textId="77777777" w:rsidR="00EF6516" w:rsidRPr="002C76EC" w:rsidRDefault="00EF6516" w:rsidP="006A1E2B">
            <w:pPr>
              <w:jc w:val="center"/>
              <w:rPr>
                <w:rFonts w:ascii="Arial" w:hAnsi="Arial" w:cs="Arial"/>
                <w:sz w:val="22"/>
                <w:szCs w:val="22"/>
              </w:rPr>
            </w:pPr>
          </w:p>
          <w:p w14:paraId="0EBF8928" w14:textId="77777777" w:rsidR="00EF6516" w:rsidRPr="002C76EC" w:rsidRDefault="00EF6516" w:rsidP="006A1E2B">
            <w:pPr>
              <w:jc w:val="center"/>
              <w:rPr>
                <w:rFonts w:ascii="Arial" w:hAnsi="Arial" w:cs="Arial"/>
                <w:sz w:val="22"/>
                <w:szCs w:val="22"/>
              </w:rPr>
            </w:pPr>
          </w:p>
          <w:p w14:paraId="64FD8F82"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R$ 26,04</w:t>
            </w:r>
          </w:p>
        </w:tc>
        <w:tc>
          <w:tcPr>
            <w:tcW w:w="1559" w:type="dxa"/>
          </w:tcPr>
          <w:p w14:paraId="6E774F1B" w14:textId="77777777" w:rsidR="00EF6516" w:rsidRPr="002C76EC" w:rsidRDefault="00EF6516" w:rsidP="006A1E2B">
            <w:pPr>
              <w:jc w:val="center"/>
              <w:rPr>
                <w:rFonts w:ascii="Arial" w:hAnsi="Arial" w:cs="Arial"/>
                <w:sz w:val="22"/>
                <w:szCs w:val="22"/>
              </w:rPr>
            </w:pPr>
          </w:p>
          <w:p w14:paraId="7222B9B0" w14:textId="77777777" w:rsidR="00EF6516" w:rsidRPr="002C76EC" w:rsidRDefault="00EF6516" w:rsidP="006A1E2B">
            <w:pPr>
              <w:rPr>
                <w:rFonts w:ascii="Arial" w:hAnsi="Arial" w:cs="Arial"/>
                <w:sz w:val="22"/>
                <w:szCs w:val="22"/>
              </w:rPr>
            </w:pPr>
          </w:p>
          <w:p w14:paraId="393A90F2" w14:textId="77777777" w:rsidR="00EF6516" w:rsidRPr="002C76EC" w:rsidRDefault="00EF6516" w:rsidP="006A1E2B">
            <w:pPr>
              <w:jc w:val="center"/>
              <w:rPr>
                <w:rFonts w:ascii="Arial" w:hAnsi="Arial" w:cs="Arial"/>
                <w:sz w:val="22"/>
                <w:szCs w:val="22"/>
              </w:rPr>
            </w:pPr>
          </w:p>
          <w:p w14:paraId="16D75F12" w14:textId="77777777" w:rsidR="00EF6516" w:rsidRPr="002C76EC" w:rsidRDefault="00EF6516" w:rsidP="006A1E2B">
            <w:pPr>
              <w:jc w:val="center"/>
              <w:rPr>
                <w:rFonts w:ascii="Arial" w:hAnsi="Arial" w:cs="Arial"/>
                <w:sz w:val="22"/>
                <w:szCs w:val="22"/>
              </w:rPr>
            </w:pPr>
          </w:p>
          <w:p w14:paraId="5F66F022" w14:textId="77777777" w:rsidR="00EF6516" w:rsidRPr="002C76EC" w:rsidRDefault="00EF6516" w:rsidP="006A1E2B">
            <w:pPr>
              <w:jc w:val="center"/>
              <w:rPr>
                <w:rFonts w:ascii="Arial" w:hAnsi="Arial" w:cs="Arial"/>
                <w:sz w:val="22"/>
                <w:szCs w:val="22"/>
              </w:rPr>
            </w:pPr>
          </w:p>
          <w:p w14:paraId="0B1723D8" w14:textId="77777777" w:rsidR="00EF6516" w:rsidRPr="002C76EC" w:rsidRDefault="00EF6516" w:rsidP="006A1E2B">
            <w:pPr>
              <w:jc w:val="center"/>
              <w:rPr>
                <w:rFonts w:ascii="Arial" w:hAnsi="Arial" w:cs="Arial"/>
                <w:sz w:val="22"/>
                <w:szCs w:val="22"/>
              </w:rPr>
            </w:pPr>
            <w:r>
              <w:rPr>
                <w:rFonts w:ascii="Arial" w:hAnsi="Arial" w:cs="Arial"/>
                <w:sz w:val="22"/>
                <w:szCs w:val="22"/>
              </w:rPr>
              <w:t>R$ 1.041.600,00</w:t>
            </w:r>
          </w:p>
        </w:tc>
      </w:tr>
      <w:tr w:rsidR="00F65E8D" w:rsidRPr="002C76EC" w14:paraId="329FEAEE" w14:textId="77777777" w:rsidTr="00874A06">
        <w:tc>
          <w:tcPr>
            <w:tcW w:w="851" w:type="dxa"/>
            <w:vAlign w:val="bottom"/>
          </w:tcPr>
          <w:p w14:paraId="10D8ABF2" w14:textId="5B127E1C" w:rsidR="00EF6516" w:rsidRPr="002C76EC" w:rsidRDefault="00217AF2" w:rsidP="006A1E2B">
            <w:pPr>
              <w:jc w:val="center"/>
              <w:rPr>
                <w:rFonts w:ascii="Arial" w:hAnsi="Arial" w:cs="Arial"/>
                <w:sz w:val="22"/>
                <w:szCs w:val="22"/>
              </w:rPr>
            </w:pPr>
            <w:r>
              <w:rPr>
                <w:rFonts w:ascii="Arial" w:hAnsi="Arial" w:cs="Arial"/>
                <w:color w:val="000000"/>
                <w:sz w:val="22"/>
                <w:szCs w:val="22"/>
              </w:rPr>
              <w:t>89</w:t>
            </w:r>
          </w:p>
        </w:tc>
        <w:tc>
          <w:tcPr>
            <w:tcW w:w="4820" w:type="dxa"/>
            <w:vAlign w:val="center"/>
          </w:tcPr>
          <w:p w14:paraId="63491304"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Pimentão Verde - de primeira, tamanho e coloração uniformes, sem lesões de origem física ou mecânica, perfurações e cortes. De acordo com a resolução 12/78 da </w:t>
            </w:r>
            <w:proofErr w:type="spellStart"/>
            <w:r w:rsidRPr="002C76EC">
              <w:rPr>
                <w:rFonts w:ascii="Arial" w:hAnsi="Arial" w:cs="Arial"/>
                <w:color w:val="000000"/>
                <w:sz w:val="22"/>
                <w:szCs w:val="22"/>
              </w:rPr>
              <w:t>cnnpa</w:t>
            </w:r>
            <w:proofErr w:type="spellEnd"/>
            <w:r w:rsidRPr="002C76EC">
              <w:rPr>
                <w:rFonts w:ascii="Arial" w:hAnsi="Arial" w:cs="Arial"/>
                <w:color w:val="000000"/>
                <w:sz w:val="22"/>
                <w:szCs w:val="22"/>
              </w:rPr>
              <w:t>.</w:t>
            </w:r>
          </w:p>
        </w:tc>
        <w:tc>
          <w:tcPr>
            <w:tcW w:w="992" w:type="dxa"/>
            <w:vAlign w:val="center"/>
          </w:tcPr>
          <w:p w14:paraId="056B71D3" w14:textId="77777777" w:rsidR="00EF6516" w:rsidRPr="002C76EC" w:rsidRDefault="00EF6516" w:rsidP="006A1E2B">
            <w:pPr>
              <w:jc w:val="center"/>
              <w:rPr>
                <w:rFonts w:ascii="Arial" w:hAnsi="Arial" w:cs="Arial"/>
                <w:color w:val="000000"/>
                <w:sz w:val="22"/>
                <w:szCs w:val="22"/>
              </w:rPr>
            </w:pPr>
          </w:p>
          <w:p w14:paraId="05FA585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2.000</w:t>
            </w:r>
          </w:p>
        </w:tc>
        <w:tc>
          <w:tcPr>
            <w:tcW w:w="992" w:type="dxa"/>
            <w:vAlign w:val="center"/>
          </w:tcPr>
          <w:p w14:paraId="701AB26D" w14:textId="77777777" w:rsidR="00EF6516" w:rsidRPr="002C76EC" w:rsidRDefault="00EF6516" w:rsidP="006A1E2B">
            <w:pPr>
              <w:jc w:val="center"/>
              <w:rPr>
                <w:rFonts w:ascii="Arial" w:hAnsi="Arial" w:cs="Arial"/>
                <w:color w:val="000000"/>
                <w:sz w:val="22"/>
                <w:szCs w:val="22"/>
              </w:rPr>
            </w:pPr>
          </w:p>
          <w:p w14:paraId="4B3BF6BC"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56755CF1" w14:textId="77777777" w:rsidR="00EF6516" w:rsidRPr="002C76EC" w:rsidRDefault="00EF6516" w:rsidP="006A1E2B">
            <w:pPr>
              <w:jc w:val="center"/>
              <w:rPr>
                <w:rFonts w:ascii="Arial" w:hAnsi="Arial" w:cs="Arial"/>
                <w:sz w:val="22"/>
                <w:szCs w:val="22"/>
              </w:rPr>
            </w:pPr>
          </w:p>
          <w:p w14:paraId="6F7B70CD" w14:textId="77777777" w:rsidR="00EF6516" w:rsidRPr="002C76EC" w:rsidRDefault="00EF6516" w:rsidP="006A1E2B">
            <w:pPr>
              <w:jc w:val="center"/>
              <w:rPr>
                <w:rFonts w:ascii="Arial" w:hAnsi="Arial" w:cs="Arial"/>
                <w:sz w:val="22"/>
                <w:szCs w:val="22"/>
              </w:rPr>
            </w:pPr>
          </w:p>
          <w:p w14:paraId="6DA34DD9"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R$ 9,03</w:t>
            </w:r>
          </w:p>
        </w:tc>
        <w:tc>
          <w:tcPr>
            <w:tcW w:w="1559" w:type="dxa"/>
          </w:tcPr>
          <w:p w14:paraId="2CEE74E5" w14:textId="77777777" w:rsidR="00EF6516" w:rsidRPr="002C76EC" w:rsidRDefault="00EF6516" w:rsidP="006A1E2B">
            <w:pPr>
              <w:jc w:val="center"/>
              <w:rPr>
                <w:rFonts w:ascii="Arial" w:hAnsi="Arial" w:cs="Arial"/>
                <w:sz w:val="22"/>
                <w:szCs w:val="22"/>
              </w:rPr>
            </w:pPr>
          </w:p>
          <w:p w14:paraId="530740CB" w14:textId="77777777" w:rsidR="00EF6516" w:rsidRPr="002C76EC" w:rsidRDefault="00EF6516" w:rsidP="006A1E2B">
            <w:pPr>
              <w:jc w:val="center"/>
              <w:rPr>
                <w:rFonts w:ascii="Arial" w:hAnsi="Arial" w:cs="Arial"/>
                <w:sz w:val="22"/>
                <w:szCs w:val="22"/>
              </w:rPr>
            </w:pPr>
          </w:p>
          <w:p w14:paraId="584D9026" w14:textId="77777777" w:rsidR="00EF6516" w:rsidRPr="002C76EC" w:rsidRDefault="00EF6516" w:rsidP="006A1E2B">
            <w:pPr>
              <w:jc w:val="center"/>
              <w:rPr>
                <w:rFonts w:ascii="Arial" w:hAnsi="Arial" w:cs="Arial"/>
                <w:sz w:val="22"/>
                <w:szCs w:val="22"/>
              </w:rPr>
            </w:pPr>
            <w:r>
              <w:rPr>
                <w:rFonts w:ascii="Arial" w:hAnsi="Arial" w:cs="Arial"/>
                <w:sz w:val="22"/>
                <w:szCs w:val="22"/>
              </w:rPr>
              <w:t>R$ 18.060,00</w:t>
            </w:r>
          </w:p>
        </w:tc>
      </w:tr>
      <w:tr w:rsidR="00F65E8D" w:rsidRPr="002C76EC" w14:paraId="18D799FE" w14:textId="77777777" w:rsidTr="00874A06">
        <w:tc>
          <w:tcPr>
            <w:tcW w:w="851" w:type="dxa"/>
            <w:vAlign w:val="bottom"/>
          </w:tcPr>
          <w:p w14:paraId="3C04803B" w14:textId="05934538"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9</w:t>
            </w:r>
            <w:r w:rsidR="00874A06">
              <w:rPr>
                <w:rFonts w:ascii="Arial" w:hAnsi="Arial" w:cs="Arial"/>
                <w:color w:val="000000"/>
                <w:sz w:val="22"/>
                <w:szCs w:val="22"/>
              </w:rPr>
              <w:t>0</w:t>
            </w:r>
          </w:p>
        </w:tc>
        <w:tc>
          <w:tcPr>
            <w:tcW w:w="4820" w:type="dxa"/>
            <w:vAlign w:val="center"/>
          </w:tcPr>
          <w:p w14:paraId="13B8341F"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PROTEINA TEXTURIZADA DE SOJA, de procedência nacional, embalagem 400 g, atóxica, termos selada, com declaração de marca, endereço do fabricante, data de validade, lote, registro no órgão competente. Isento de mofo ou bolor ou outras substancias tóxicas ou nocivas.</w:t>
            </w:r>
          </w:p>
        </w:tc>
        <w:tc>
          <w:tcPr>
            <w:tcW w:w="992" w:type="dxa"/>
            <w:vAlign w:val="center"/>
          </w:tcPr>
          <w:p w14:paraId="1CB4573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2.500</w:t>
            </w:r>
          </w:p>
        </w:tc>
        <w:tc>
          <w:tcPr>
            <w:tcW w:w="992" w:type="dxa"/>
            <w:vAlign w:val="center"/>
          </w:tcPr>
          <w:p w14:paraId="4D81A2AE"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400g</w:t>
            </w:r>
          </w:p>
        </w:tc>
        <w:tc>
          <w:tcPr>
            <w:tcW w:w="1134" w:type="dxa"/>
          </w:tcPr>
          <w:p w14:paraId="014AC9AD" w14:textId="77777777" w:rsidR="00EF6516" w:rsidRPr="002C76EC" w:rsidRDefault="00EF6516" w:rsidP="006A1E2B">
            <w:pPr>
              <w:rPr>
                <w:rFonts w:ascii="Arial" w:hAnsi="Arial" w:cs="Arial"/>
                <w:sz w:val="22"/>
                <w:szCs w:val="22"/>
              </w:rPr>
            </w:pPr>
          </w:p>
          <w:p w14:paraId="2D27AADF" w14:textId="77777777" w:rsidR="00EF6516" w:rsidRPr="002C76EC" w:rsidRDefault="00EF6516" w:rsidP="006A1E2B">
            <w:pPr>
              <w:rPr>
                <w:rFonts w:ascii="Arial" w:hAnsi="Arial" w:cs="Arial"/>
                <w:sz w:val="22"/>
                <w:szCs w:val="22"/>
              </w:rPr>
            </w:pPr>
          </w:p>
          <w:p w14:paraId="65D2E941"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R$ 8,16</w:t>
            </w:r>
          </w:p>
        </w:tc>
        <w:tc>
          <w:tcPr>
            <w:tcW w:w="1559" w:type="dxa"/>
          </w:tcPr>
          <w:p w14:paraId="674B4973" w14:textId="77777777" w:rsidR="00EF6516" w:rsidRPr="002C76EC" w:rsidRDefault="00EF6516" w:rsidP="006A1E2B">
            <w:pPr>
              <w:jc w:val="center"/>
              <w:rPr>
                <w:rFonts w:ascii="Arial" w:hAnsi="Arial" w:cs="Arial"/>
                <w:sz w:val="22"/>
                <w:szCs w:val="22"/>
              </w:rPr>
            </w:pPr>
          </w:p>
          <w:p w14:paraId="4E4DB969" w14:textId="77777777" w:rsidR="00EF6516" w:rsidRPr="002C76EC" w:rsidRDefault="00EF6516" w:rsidP="006A1E2B">
            <w:pPr>
              <w:rPr>
                <w:rFonts w:ascii="Arial" w:hAnsi="Arial" w:cs="Arial"/>
                <w:sz w:val="22"/>
                <w:szCs w:val="22"/>
              </w:rPr>
            </w:pPr>
          </w:p>
          <w:p w14:paraId="16CEDBEC"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R$ 20.400,00</w:t>
            </w:r>
          </w:p>
        </w:tc>
      </w:tr>
      <w:tr w:rsidR="00F65E8D" w:rsidRPr="002C76EC" w14:paraId="6AF34445" w14:textId="77777777" w:rsidTr="00874A06">
        <w:tc>
          <w:tcPr>
            <w:tcW w:w="851" w:type="dxa"/>
            <w:vAlign w:val="bottom"/>
          </w:tcPr>
          <w:p w14:paraId="223B7406" w14:textId="2861B702"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9</w:t>
            </w:r>
            <w:r w:rsidR="00874A06">
              <w:rPr>
                <w:rFonts w:ascii="Arial" w:hAnsi="Arial" w:cs="Arial"/>
                <w:color w:val="000000"/>
                <w:sz w:val="22"/>
                <w:szCs w:val="22"/>
              </w:rPr>
              <w:t>1</w:t>
            </w:r>
          </w:p>
        </w:tc>
        <w:tc>
          <w:tcPr>
            <w:tcW w:w="4820" w:type="dxa"/>
            <w:vAlign w:val="center"/>
          </w:tcPr>
          <w:p w14:paraId="5DDEE059"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 xml:space="preserve">Queijo </w:t>
            </w:r>
            <w:proofErr w:type="spellStart"/>
            <w:r w:rsidRPr="002C76EC">
              <w:rPr>
                <w:rFonts w:ascii="Arial" w:hAnsi="Arial" w:cs="Arial"/>
                <w:color w:val="000000"/>
                <w:sz w:val="22"/>
                <w:szCs w:val="22"/>
              </w:rPr>
              <w:t>mussarela</w:t>
            </w:r>
            <w:proofErr w:type="spellEnd"/>
            <w:r w:rsidRPr="002C76EC">
              <w:rPr>
                <w:rFonts w:ascii="Arial" w:hAnsi="Arial" w:cs="Arial"/>
                <w:color w:val="000000"/>
                <w:sz w:val="22"/>
                <w:szCs w:val="22"/>
              </w:rPr>
              <w:t xml:space="preserve"> FATIADO - Produto de primeira qualidade; resfriado; proveniente de leite de bovino, coalho, sal e aditivos permitidos pela legislação vigente, sem adição de glúten; em fatias de aproximadamente 20g cada, resfriados e divididos em saco plástico leitoso, atóxico, a vácuo ou </w:t>
            </w:r>
            <w:proofErr w:type="spellStart"/>
            <w:r w:rsidRPr="002C76EC">
              <w:rPr>
                <w:rFonts w:ascii="Arial" w:hAnsi="Arial" w:cs="Arial"/>
                <w:color w:val="000000"/>
                <w:sz w:val="22"/>
                <w:szCs w:val="22"/>
              </w:rPr>
              <w:t>cryovac</w:t>
            </w:r>
            <w:proofErr w:type="spellEnd"/>
            <w:r w:rsidRPr="002C76EC">
              <w:rPr>
                <w:rFonts w:ascii="Arial" w:hAnsi="Arial" w:cs="Arial"/>
                <w:color w:val="000000"/>
                <w:sz w:val="22"/>
                <w:szCs w:val="22"/>
              </w:rPr>
              <w:t>, lacrada, sem sinais de rachaduras na superfície, sem furos e sem acúmulos com rótulo adesivo em pacotes de25 fatias, conter data de fabricação e validade impresso na embalagem. Embalagem: Resistente ao transporte e armazenamento, contendo peso líquido de aproximadamente 500 9g. Validade: Deverá ter validade mínima de 45 dias (quarenta e cinco) a partir da data de fabricação. Fabricação: O produto não deverá ter data de fabricação anterior a 15 (quinze) dias da data da entrega. Rotulagem: Deverá estar em acordo c/ o regulamento vigente na instrução normativa nº 22, de 24/11/05 regulamento técnico para Rotulagem do Produto de Origem Animal embalado. Ministério da Agricultura, Pecuária e</w:t>
            </w:r>
          </w:p>
        </w:tc>
        <w:tc>
          <w:tcPr>
            <w:tcW w:w="992" w:type="dxa"/>
            <w:vAlign w:val="center"/>
          </w:tcPr>
          <w:p w14:paraId="4A518BD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700</w:t>
            </w:r>
          </w:p>
        </w:tc>
        <w:tc>
          <w:tcPr>
            <w:tcW w:w="992" w:type="dxa"/>
            <w:vAlign w:val="center"/>
          </w:tcPr>
          <w:p w14:paraId="356E0128"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500g</w:t>
            </w:r>
          </w:p>
        </w:tc>
        <w:tc>
          <w:tcPr>
            <w:tcW w:w="1134" w:type="dxa"/>
          </w:tcPr>
          <w:p w14:paraId="582F3DC3" w14:textId="77777777" w:rsidR="00EF6516" w:rsidRPr="002C76EC" w:rsidRDefault="00EF6516" w:rsidP="006A1E2B">
            <w:pPr>
              <w:jc w:val="center"/>
              <w:rPr>
                <w:rFonts w:ascii="Arial" w:hAnsi="Arial" w:cs="Arial"/>
                <w:sz w:val="22"/>
                <w:szCs w:val="22"/>
              </w:rPr>
            </w:pPr>
          </w:p>
          <w:p w14:paraId="276140B3" w14:textId="77777777" w:rsidR="00EF6516" w:rsidRPr="002C76EC" w:rsidRDefault="00EF6516" w:rsidP="006A1E2B">
            <w:pPr>
              <w:jc w:val="center"/>
              <w:rPr>
                <w:rFonts w:ascii="Arial" w:hAnsi="Arial" w:cs="Arial"/>
                <w:sz w:val="22"/>
                <w:szCs w:val="22"/>
              </w:rPr>
            </w:pPr>
          </w:p>
          <w:p w14:paraId="58FBEB37" w14:textId="77777777" w:rsidR="00EF6516" w:rsidRPr="002C76EC" w:rsidRDefault="00EF6516" w:rsidP="006A1E2B">
            <w:pPr>
              <w:jc w:val="center"/>
              <w:rPr>
                <w:rFonts w:ascii="Arial" w:hAnsi="Arial" w:cs="Arial"/>
                <w:sz w:val="22"/>
                <w:szCs w:val="22"/>
              </w:rPr>
            </w:pPr>
          </w:p>
          <w:p w14:paraId="537B952A" w14:textId="77777777" w:rsidR="00EF6516" w:rsidRPr="002C76EC" w:rsidRDefault="00EF6516" w:rsidP="006A1E2B">
            <w:pPr>
              <w:jc w:val="center"/>
              <w:rPr>
                <w:rFonts w:ascii="Arial" w:hAnsi="Arial" w:cs="Arial"/>
                <w:sz w:val="22"/>
                <w:szCs w:val="22"/>
              </w:rPr>
            </w:pPr>
          </w:p>
          <w:p w14:paraId="47165395" w14:textId="77777777" w:rsidR="00EF6516" w:rsidRPr="002C76EC" w:rsidRDefault="00EF6516" w:rsidP="006A1E2B">
            <w:pPr>
              <w:jc w:val="center"/>
              <w:rPr>
                <w:rFonts w:ascii="Arial" w:hAnsi="Arial" w:cs="Arial"/>
                <w:sz w:val="22"/>
                <w:szCs w:val="22"/>
              </w:rPr>
            </w:pPr>
          </w:p>
          <w:p w14:paraId="3E91677A" w14:textId="77777777" w:rsidR="00EF6516" w:rsidRPr="002C76EC" w:rsidRDefault="00EF6516" w:rsidP="006A1E2B">
            <w:pPr>
              <w:jc w:val="center"/>
              <w:rPr>
                <w:rFonts w:ascii="Arial" w:hAnsi="Arial" w:cs="Arial"/>
                <w:sz w:val="22"/>
                <w:szCs w:val="22"/>
              </w:rPr>
            </w:pPr>
          </w:p>
          <w:p w14:paraId="6B3B7FD2" w14:textId="77777777" w:rsidR="00EF6516" w:rsidRPr="002C76EC" w:rsidRDefault="00EF6516" w:rsidP="006A1E2B">
            <w:pPr>
              <w:jc w:val="center"/>
              <w:rPr>
                <w:rFonts w:ascii="Arial" w:hAnsi="Arial" w:cs="Arial"/>
                <w:sz w:val="22"/>
                <w:szCs w:val="22"/>
              </w:rPr>
            </w:pPr>
          </w:p>
          <w:p w14:paraId="64A38696" w14:textId="77777777" w:rsidR="00EF6516" w:rsidRPr="002C76EC" w:rsidRDefault="00EF6516" w:rsidP="006A1E2B">
            <w:pPr>
              <w:jc w:val="center"/>
              <w:rPr>
                <w:rFonts w:ascii="Arial" w:hAnsi="Arial" w:cs="Arial"/>
                <w:sz w:val="22"/>
                <w:szCs w:val="22"/>
              </w:rPr>
            </w:pPr>
          </w:p>
          <w:p w14:paraId="51C43968"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R$ 8,16</w:t>
            </w:r>
          </w:p>
        </w:tc>
        <w:tc>
          <w:tcPr>
            <w:tcW w:w="1559" w:type="dxa"/>
          </w:tcPr>
          <w:p w14:paraId="6FDB36C0" w14:textId="77777777" w:rsidR="00EF6516" w:rsidRPr="002C76EC" w:rsidRDefault="00EF6516" w:rsidP="006A1E2B">
            <w:pPr>
              <w:jc w:val="center"/>
              <w:rPr>
                <w:rFonts w:ascii="Arial" w:hAnsi="Arial" w:cs="Arial"/>
                <w:sz w:val="22"/>
                <w:szCs w:val="22"/>
              </w:rPr>
            </w:pPr>
          </w:p>
          <w:p w14:paraId="47D05A23" w14:textId="77777777" w:rsidR="00EF6516" w:rsidRPr="002C76EC" w:rsidRDefault="00EF6516" w:rsidP="006A1E2B">
            <w:pPr>
              <w:rPr>
                <w:rFonts w:ascii="Arial" w:hAnsi="Arial" w:cs="Arial"/>
                <w:sz w:val="22"/>
                <w:szCs w:val="22"/>
              </w:rPr>
            </w:pPr>
          </w:p>
          <w:p w14:paraId="1F1ECA42" w14:textId="77777777" w:rsidR="00EF6516" w:rsidRPr="002C76EC" w:rsidRDefault="00EF6516" w:rsidP="006A1E2B">
            <w:pPr>
              <w:rPr>
                <w:rFonts w:ascii="Arial" w:hAnsi="Arial" w:cs="Arial"/>
                <w:sz w:val="22"/>
                <w:szCs w:val="22"/>
              </w:rPr>
            </w:pPr>
          </w:p>
          <w:p w14:paraId="7B41FBC6" w14:textId="77777777" w:rsidR="00EF6516" w:rsidRPr="002C76EC" w:rsidRDefault="00EF6516" w:rsidP="006A1E2B">
            <w:pPr>
              <w:rPr>
                <w:rFonts w:ascii="Arial" w:hAnsi="Arial" w:cs="Arial"/>
                <w:sz w:val="22"/>
                <w:szCs w:val="22"/>
              </w:rPr>
            </w:pPr>
          </w:p>
          <w:p w14:paraId="2D64C4CE" w14:textId="77777777" w:rsidR="00EF6516" w:rsidRPr="002C76EC" w:rsidRDefault="00EF6516" w:rsidP="006A1E2B">
            <w:pPr>
              <w:rPr>
                <w:rFonts w:ascii="Arial" w:hAnsi="Arial" w:cs="Arial"/>
                <w:sz w:val="22"/>
                <w:szCs w:val="22"/>
              </w:rPr>
            </w:pPr>
          </w:p>
          <w:p w14:paraId="0DDEDFA4" w14:textId="77777777" w:rsidR="00EF6516" w:rsidRPr="002C76EC" w:rsidRDefault="00EF6516" w:rsidP="006A1E2B">
            <w:pPr>
              <w:rPr>
                <w:rFonts w:ascii="Arial" w:hAnsi="Arial" w:cs="Arial"/>
                <w:sz w:val="22"/>
                <w:szCs w:val="22"/>
              </w:rPr>
            </w:pPr>
          </w:p>
          <w:p w14:paraId="3A365106" w14:textId="77777777" w:rsidR="00EF6516" w:rsidRPr="002C76EC" w:rsidRDefault="00EF6516" w:rsidP="006A1E2B">
            <w:pPr>
              <w:rPr>
                <w:rFonts w:ascii="Arial" w:hAnsi="Arial" w:cs="Arial"/>
                <w:sz w:val="22"/>
                <w:szCs w:val="22"/>
              </w:rPr>
            </w:pPr>
          </w:p>
          <w:p w14:paraId="50CF20BB" w14:textId="77777777" w:rsidR="00EF6516" w:rsidRPr="002C76EC" w:rsidRDefault="00EF6516" w:rsidP="006A1E2B">
            <w:pPr>
              <w:rPr>
                <w:rFonts w:ascii="Arial" w:hAnsi="Arial" w:cs="Arial"/>
                <w:sz w:val="22"/>
                <w:szCs w:val="22"/>
              </w:rPr>
            </w:pPr>
          </w:p>
          <w:p w14:paraId="4F1B720D" w14:textId="77777777" w:rsidR="00EF6516" w:rsidRPr="002C76EC" w:rsidRDefault="00EF6516" w:rsidP="006A1E2B">
            <w:pPr>
              <w:rPr>
                <w:rFonts w:ascii="Arial" w:hAnsi="Arial" w:cs="Arial"/>
                <w:sz w:val="22"/>
                <w:szCs w:val="22"/>
              </w:rPr>
            </w:pPr>
            <w:r>
              <w:rPr>
                <w:rFonts w:ascii="Arial" w:hAnsi="Arial" w:cs="Arial"/>
                <w:sz w:val="22"/>
                <w:szCs w:val="22"/>
              </w:rPr>
              <w:t>R$ 5.712,00</w:t>
            </w:r>
          </w:p>
        </w:tc>
      </w:tr>
      <w:tr w:rsidR="00F65E8D" w:rsidRPr="002C76EC" w14:paraId="3AB369AE" w14:textId="77777777" w:rsidTr="00874A06">
        <w:tc>
          <w:tcPr>
            <w:tcW w:w="851" w:type="dxa"/>
            <w:vAlign w:val="bottom"/>
          </w:tcPr>
          <w:p w14:paraId="118F0C52" w14:textId="658505BA"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9</w:t>
            </w:r>
            <w:r w:rsidR="00874A06">
              <w:rPr>
                <w:rFonts w:ascii="Arial" w:hAnsi="Arial" w:cs="Arial"/>
                <w:color w:val="000000"/>
                <w:sz w:val="22"/>
                <w:szCs w:val="22"/>
              </w:rPr>
              <w:t>2</w:t>
            </w:r>
          </w:p>
        </w:tc>
        <w:tc>
          <w:tcPr>
            <w:tcW w:w="4820" w:type="dxa"/>
          </w:tcPr>
          <w:p w14:paraId="37D86601" w14:textId="0B35C332" w:rsidR="00EF6516" w:rsidRPr="002C76EC" w:rsidRDefault="00EF6516" w:rsidP="006A1E2B">
            <w:pPr>
              <w:rPr>
                <w:rFonts w:ascii="Arial" w:hAnsi="Arial" w:cs="Arial"/>
                <w:sz w:val="22"/>
                <w:szCs w:val="22"/>
              </w:rPr>
            </w:pPr>
            <w:r w:rsidRPr="002C76EC">
              <w:rPr>
                <w:rFonts w:ascii="Arial" w:hAnsi="Arial" w:cs="Arial"/>
                <w:sz w:val="22"/>
                <w:szCs w:val="22"/>
              </w:rPr>
              <w:t>REPOLHO - tamanho regular, de 1ª qualidade, apresentando tamanho, cor e formação uniformes, devendo ser bem desenvolvidos,</w:t>
            </w:r>
            <w:r w:rsidRPr="002C76EC">
              <w:rPr>
                <w:rFonts w:ascii="Arial" w:hAnsi="Arial" w:cs="Arial"/>
                <w:color w:val="000000"/>
                <w:sz w:val="22"/>
                <w:szCs w:val="22"/>
              </w:rPr>
              <w:t xml:space="preserve"> livre de resíduos de fertilizantes, sujidades, parasitas e </w:t>
            </w:r>
            <w:r w:rsidR="00F65E8D" w:rsidRPr="002C76EC">
              <w:rPr>
                <w:rFonts w:ascii="Arial" w:hAnsi="Arial" w:cs="Arial"/>
                <w:color w:val="000000"/>
                <w:sz w:val="22"/>
                <w:szCs w:val="22"/>
              </w:rPr>
              <w:t xml:space="preserve">larvas, </w:t>
            </w:r>
            <w:r w:rsidR="00F65E8D" w:rsidRPr="002C76EC">
              <w:rPr>
                <w:rFonts w:ascii="Arial" w:hAnsi="Arial" w:cs="Arial"/>
                <w:sz w:val="22"/>
                <w:szCs w:val="22"/>
              </w:rPr>
              <w:t>danos</w:t>
            </w:r>
            <w:r w:rsidRPr="002C76EC">
              <w:rPr>
                <w:rFonts w:ascii="Arial" w:hAnsi="Arial" w:cs="Arial"/>
                <w:sz w:val="22"/>
                <w:szCs w:val="22"/>
              </w:rPr>
              <w:t xml:space="preserve"> físicos e mecânicos oriundos do manuseio e transporte. Acondicionados em sacos de 5Kg ou 3Kg</w:t>
            </w:r>
          </w:p>
        </w:tc>
        <w:tc>
          <w:tcPr>
            <w:tcW w:w="992" w:type="dxa"/>
          </w:tcPr>
          <w:p w14:paraId="03CE0165" w14:textId="77777777" w:rsidR="00EF6516" w:rsidRPr="002C76EC" w:rsidRDefault="00EF6516" w:rsidP="006A1E2B">
            <w:pPr>
              <w:jc w:val="center"/>
              <w:rPr>
                <w:rFonts w:ascii="Arial" w:hAnsi="Arial" w:cs="Arial"/>
                <w:sz w:val="22"/>
                <w:szCs w:val="22"/>
              </w:rPr>
            </w:pPr>
          </w:p>
          <w:p w14:paraId="111828AE" w14:textId="77777777" w:rsidR="00EF6516" w:rsidRPr="002C76EC" w:rsidRDefault="00EF6516" w:rsidP="006A1E2B">
            <w:pPr>
              <w:jc w:val="center"/>
              <w:rPr>
                <w:rFonts w:ascii="Arial" w:hAnsi="Arial" w:cs="Arial"/>
                <w:sz w:val="22"/>
                <w:szCs w:val="22"/>
              </w:rPr>
            </w:pPr>
          </w:p>
          <w:p w14:paraId="66DD5C66" w14:textId="77777777" w:rsidR="00EF6516" w:rsidRPr="002C76EC" w:rsidRDefault="00EF6516" w:rsidP="006A1E2B">
            <w:pPr>
              <w:jc w:val="center"/>
              <w:rPr>
                <w:rFonts w:ascii="Arial" w:hAnsi="Arial" w:cs="Arial"/>
                <w:sz w:val="22"/>
                <w:szCs w:val="22"/>
              </w:rPr>
            </w:pPr>
          </w:p>
          <w:p w14:paraId="552E8FF1" w14:textId="77777777" w:rsidR="00EF6516" w:rsidRPr="002C76EC" w:rsidRDefault="00EF6516" w:rsidP="006A1E2B">
            <w:pPr>
              <w:rPr>
                <w:rFonts w:ascii="Arial" w:hAnsi="Arial" w:cs="Arial"/>
                <w:sz w:val="22"/>
                <w:szCs w:val="22"/>
              </w:rPr>
            </w:pPr>
          </w:p>
          <w:p w14:paraId="7654F70D"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4.000</w:t>
            </w:r>
          </w:p>
        </w:tc>
        <w:tc>
          <w:tcPr>
            <w:tcW w:w="992" w:type="dxa"/>
            <w:vAlign w:val="center"/>
          </w:tcPr>
          <w:p w14:paraId="34969A25" w14:textId="77777777" w:rsidR="00EF6516" w:rsidRPr="002C76EC" w:rsidRDefault="00EF6516" w:rsidP="006A1E2B">
            <w:pPr>
              <w:jc w:val="center"/>
              <w:rPr>
                <w:rFonts w:ascii="Arial" w:hAnsi="Arial" w:cs="Arial"/>
                <w:color w:val="000000"/>
                <w:sz w:val="22"/>
                <w:szCs w:val="22"/>
              </w:rPr>
            </w:pPr>
          </w:p>
          <w:p w14:paraId="2F286EA3" w14:textId="77777777" w:rsidR="00874A06" w:rsidRDefault="00874A06" w:rsidP="006A1E2B">
            <w:pPr>
              <w:jc w:val="center"/>
              <w:rPr>
                <w:rFonts w:ascii="Arial" w:hAnsi="Arial" w:cs="Arial"/>
                <w:color w:val="000000"/>
                <w:sz w:val="22"/>
                <w:szCs w:val="22"/>
              </w:rPr>
            </w:pPr>
          </w:p>
          <w:p w14:paraId="10A450FD" w14:textId="3B39B02C"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0AC3C1B2" w14:textId="77777777" w:rsidR="00EF6516" w:rsidRPr="002C76EC" w:rsidRDefault="00EF6516" w:rsidP="006A1E2B">
            <w:pPr>
              <w:jc w:val="center"/>
              <w:rPr>
                <w:rFonts w:ascii="Arial" w:hAnsi="Arial" w:cs="Arial"/>
                <w:sz w:val="22"/>
                <w:szCs w:val="22"/>
              </w:rPr>
            </w:pPr>
          </w:p>
          <w:p w14:paraId="12EA7D98" w14:textId="77777777" w:rsidR="00EF6516" w:rsidRPr="002C76EC" w:rsidRDefault="00EF6516" w:rsidP="006A1E2B">
            <w:pPr>
              <w:jc w:val="center"/>
              <w:rPr>
                <w:rFonts w:ascii="Arial" w:hAnsi="Arial" w:cs="Arial"/>
                <w:sz w:val="22"/>
                <w:szCs w:val="22"/>
              </w:rPr>
            </w:pPr>
          </w:p>
          <w:p w14:paraId="48E0DEF9" w14:textId="77777777" w:rsidR="00EF6516" w:rsidRPr="002C76EC" w:rsidRDefault="00EF6516" w:rsidP="006A1E2B">
            <w:pPr>
              <w:jc w:val="center"/>
              <w:rPr>
                <w:rFonts w:ascii="Arial" w:hAnsi="Arial" w:cs="Arial"/>
                <w:sz w:val="22"/>
                <w:szCs w:val="22"/>
              </w:rPr>
            </w:pPr>
          </w:p>
          <w:p w14:paraId="75D6DD7B" w14:textId="77777777" w:rsidR="00EF6516" w:rsidRPr="002C76EC" w:rsidRDefault="00EF6516" w:rsidP="006A1E2B">
            <w:pPr>
              <w:jc w:val="center"/>
              <w:rPr>
                <w:rFonts w:ascii="Arial" w:hAnsi="Arial" w:cs="Arial"/>
                <w:sz w:val="22"/>
                <w:szCs w:val="22"/>
              </w:rPr>
            </w:pPr>
          </w:p>
          <w:p w14:paraId="4EFBAE85"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R$ 4,46</w:t>
            </w:r>
          </w:p>
        </w:tc>
        <w:tc>
          <w:tcPr>
            <w:tcW w:w="1559" w:type="dxa"/>
          </w:tcPr>
          <w:p w14:paraId="28630174" w14:textId="77777777" w:rsidR="00EF6516" w:rsidRPr="002C76EC" w:rsidRDefault="00EF6516" w:rsidP="006A1E2B">
            <w:pPr>
              <w:jc w:val="center"/>
              <w:rPr>
                <w:rFonts w:ascii="Arial" w:hAnsi="Arial" w:cs="Arial"/>
                <w:sz w:val="22"/>
                <w:szCs w:val="22"/>
              </w:rPr>
            </w:pPr>
          </w:p>
          <w:p w14:paraId="793B9082" w14:textId="77777777" w:rsidR="00EF6516" w:rsidRPr="002C76EC" w:rsidRDefault="00EF6516" w:rsidP="006A1E2B">
            <w:pPr>
              <w:rPr>
                <w:rFonts w:ascii="Arial" w:hAnsi="Arial" w:cs="Arial"/>
                <w:sz w:val="22"/>
                <w:szCs w:val="22"/>
              </w:rPr>
            </w:pPr>
          </w:p>
          <w:p w14:paraId="7D23D577" w14:textId="77777777" w:rsidR="00EF6516" w:rsidRPr="002C76EC" w:rsidRDefault="00EF6516" w:rsidP="006A1E2B">
            <w:pPr>
              <w:rPr>
                <w:rFonts w:ascii="Arial" w:hAnsi="Arial" w:cs="Arial"/>
                <w:sz w:val="22"/>
                <w:szCs w:val="22"/>
              </w:rPr>
            </w:pPr>
          </w:p>
          <w:p w14:paraId="62C13B60" w14:textId="77777777" w:rsidR="00EF6516" w:rsidRPr="002C76EC" w:rsidRDefault="00EF6516" w:rsidP="006A1E2B">
            <w:pPr>
              <w:rPr>
                <w:rFonts w:ascii="Arial" w:hAnsi="Arial" w:cs="Arial"/>
                <w:sz w:val="22"/>
                <w:szCs w:val="22"/>
              </w:rPr>
            </w:pPr>
          </w:p>
          <w:p w14:paraId="2A0FC98A" w14:textId="77777777" w:rsidR="00EF6516" w:rsidRPr="002C76EC" w:rsidRDefault="00EF6516" w:rsidP="006A1E2B">
            <w:pPr>
              <w:jc w:val="center"/>
              <w:rPr>
                <w:rFonts w:ascii="Arial" w:hAnsi="Arial" w:cs="Arial"/>
                <w:sz w:val="22"/>
                <w:szCs w:val="22"/>
              </w:rPr>
            </w:pPr>
            <w:r>
              <w:rPr>
                <w:rFonts w:ascii="Arial" w:hAnsi="Arial" w:cs="Arial"/>
                <w:sz w:val="22"/>
                <w:szCs w:val="22"/>
              </w:rPr>
              <w:t>R$ 17.840,00</w:t>
            </w:r>
          </w:p>
        </w:tc>
      </w:tr>
      <w:tr w:rsidR="00F65E8D" w:rsidRPr="002C76EC" w14:paraId="01F33839" w14:textId="77777777" w:rsidTr="00874A06">
        <w:tc>
          <w:tcPr>
            <w:tcW w:w="851" w:type="dxa"/>
            <w:vAlign w:val="bottom"/>
          </w:tcPr>
          <w:p w14:paraId="0FEA1B0B" w14:textId="7137DDD8"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9</w:t>
            </w:r>
            <w:r w:rsidR="00874A06">
              <w:rPr>
                <w:rFonts w:ascii="Arial" w:hAnsi="Arial" w:cs="Arial"/>
                <w:color w:val="000000"/>
                <w:sz w:val="22"/>
                <w:szCs w:val="22"/>
              </w:rPr>
              <w:t>3</w:t>
            </w:r>
          </w:p>
        </w:tc>
        <w:tc>
          <w:tcPr>
            <w:tcW w:w="4820" w:type="dxa"/>
            <w:vAlign w:val="center"/>
          </w:tcPr>
          <w:p w14:paraId="231C3EE1"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SAL REFINADO IODADO Não deve apresentar sujidade, umidade, misturas inadequadas ao produto. Embalagem: Deve estar intacta, acondicionada em pacotes de 1 kg, em polietileno transparente e ter embalagem secundária de ráfia ou sacos de polietileno. Prazo de validade: Mínimo de 6 meses a partir da data de entrega. A rotulagem deve conter no mínimo as seguintes informações: nome e/ou marca, ingredientes, data de validade, lote e informações nutricionais</w:t>
            </w:r>
          </w:p>
        </w:tc>
        <w:tc>
          <w:tcPr>
            <w:tcW w:w="992" w:type="dxa"/>
            <w:vAlign w:val="center"/>
          </w:tcPr>
          <w:p w14:paraId="0DA4F4F7"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1.500</w:t>
            </w:r>
          </w:p>
        </w:tc>
        <w:tc>
          <w:tcPr>
            <w:tcW w:w="992" w:type="dxa"/>
            <w:vAlign w:val="center"/>
          </w:tcPr>
          <w:p w14:paraId="0C56563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1 kg</w:t>
            </w:r>
          </w:p>
        </w:tc>
        <w:tc>
          <w:tcPr>
            <w:tcW w:w="1134" w:type="dxa"/>
          </w:tcPr>
          <w:p w14:paraId="67353A97" w14:textId="77777777" w:rsidR="00EF6516" w:rsidRPr="002C76EC" w:rsidRDefault="00EF6516" w:rsidP="006A1E2B">
            <w:pPr>
              <w:jc w:val="center"/>
              <w:rPr>
                <w:rFonts w:ascii="Arial" w:hAnsi="Arial" w:cs="Arial"/>
                <w:sz w:val="22"/>
                <w:szCs w:val="22"/>
              </w:rPr>
            </w:pPr>
          </w:p>
          <w:p w14:paraId="001593D1" w14:textId="77777777" w:rsidR="00EF6516" w:rsidRPr="002C76EC" w:rsidRDefault="00EF6516" w:rsidP="006A1E2B">
            <w:pPr>
              <w:jc w:val="center"/>
              <w:rPr>
                <w:rFonts w:ascii="Arial" w:hAnsi="Arial" w:cs="Arial"/>
                <w:sz w:val="22"/>
                <w:szCs w:val="22"/>
              </w:rPr>
            </w:pPr>
          </w:p>
          <w:p w14:paraId="56D46E0D" w14:textId="77777777" w:rsidR="00EF6516" w:rsidRPr="002C76EC" w:rsidRDefault="00EF6516" w:rsidP="006A1E2B">
            <w:pPr>
              <w:jc w:val="center"/>
              <w:rPr>
                <w:rFonts w:ascii="Arial" w:hAnsi="Arial" w:cs="Arial"/>
                <w:sz w:val="22"/>
                <w:szCs w:val="22"/>
              </w:rPr>
            </w:pPr>
          </w:p>
          <w:p w14:paraId="2E8EBA3F" w14:textId="77777777" w:rsidR="00EF6516" w:rsidRPr="002C76EC" w:rsidRDefault="00EF6516" w:rsidP="006A1E2B">
            <w:pPr>
              <w:jc w:val="center"/>
              <w:rPr>
                <w:rFonts w:ascii="Arial" w:hAnsi="Arial" w:cs="Arial"/>
                <w:sz w:val="22"/>
                <w:szCs w:val="22"/>
              </w:rPr>
            </w:pPr>
          </w:p>
          <w:p w14:paraId="348BDBFA" w14:textId="77777777" w:rsidR="00EF6516" w:rsidRPr="002C76EC" w:rsidRDefault="00EF6516" w:rsidP="006A1E2B">
            <w:pPr>
              <w:jc w:val="center"/>
              <w:rPr>
                <w:rFonts w:ascii="Arial" w:hAnsi="Arial" w:cs="Arial"/>
                <w:sz w:val="22"/>
                <w:szCs w:val="22"/>
              </w:rPr>
            </w:pPr>
          </w:p>
          <w:p w14:paraId="7482DE88"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R$ 1,76</w:t>
            </w:r>
          </w:p>
        </w:tc>
        <w:tc>
          <w:tcPr>
            <w:tcW w:w="1559" w:type="dxa"/>
          </w:tcPr>
          <w:p w14:paraId="5BA00A01" w14:textId="77777777" w:rsidR="00EF6516" w:rsidRPr="002C76EC" w:rsidRDefault="00EF6516" w:rsidP="006A1E2B">
            <w:pPr>
              <w:jc w:val="center"/>
              <w:rPr>
                <w:rFonts w:ascii="Arial" w:hAnsi="Arial" w:cs="Arial"/>
                <w:sz w:val="22"/>
                <w:szCs w:val="22"/>
              </w:rPr>
            </w:pPr>
          </w:p>
          <w:p w14:paraId="25ACB948" w14:textId="77777777" w:rsidR="00EF6516" w:rsidRPr="002C76EC" w:rsidRDefault="00EF6516" w:rsidP="006A1E2B">
            <w:pPr>
              <w:jc w:val="center"/>
              <w:rPr>
                <w:rFonts w:ascii="Arial" w:hAnsi="Arial" w:cs="Arial"/>
                <w:sz w:val="22"/>
                <w:szCs w:val="22"/>
              </w:rPr>
            </w:pPr>
          </w:p>
          <w:p w14:paraId="6E4CCEBA" w14:textId="77777777" w:rsidR="00EF6516" w:rsidRPr="002C76EC" w:rsidRDefault="00EF6516" w:rsidP="006A1E2B">
            <w:pPr>
              <w:jc w:val="center"/>
              <w:rPr>
                <w:rFonts w:ascii="Arial" w:hAnsi="Arial" w:cs="Arial"/>
                <w:sz w:val="22"/>
                <w:szCs w:val="22"/>
              </w:rPr>
            </w:pPr>
          </w:p>
          <w:p w14:paraId="13A3B207" w14:textId="77777777" w:rsidR="00EF6516" w:rsidRPr="002C76EC" w:rsidRDefault="00EF6516" w:rsidP="006A1E2B">
            <w:pPr>
              <w:jc w:val="center"/>
              <w:rPr>
                <w:rFonts w:ascii="Arial" w:hAnsi="Arial" w:cs="Arial"/>
                <w:sz w:val="22"/>
                <w:szCs w:val="22"/>
              </w:rPr>
            </w:pPr>
          </w:p>
          <w:p w14:paraId="09F18525" w14:textId="77777777" w:rsidR="00EF6516" w:rsidRPr="002C76EC" w:rsidRDefault="00EF6516" w:rsidP="006A1E2B">
            <w:pPr>
              <w:jc w:val="center"/>
              <w:rPr>
                <w:rFonts w:ascii="Arial" w:hAnsi="Arial" w:cs="Arial"/>
                <w:sz w:val="22"/>
                <w:szCs w:val="22"/>
              </w:rPr>
            </w:pPr>
          </w:p>
          <w:p w14:paraId="118DA4AD" w14:textId="77777777" w:rsidR="00EF6516" w:rsidRPr="002C76EC" w:rsidRDefault="00EF6516" w:rsidP="006A1E2B">
            <w:pPr>
              <w:jc w:val="center"/>
              <w:rPr>
                <w:rFonts w:ascii="Arial" w:hAnsi="Arial" w:cs="Arial"/>
                <w:sz w:val="22"/>
                <w:szCs w:val="22"/>
              </w:rPr>
            </w:pPr>
            <w:r>
              <w:rPr>
                <w:rFonts w:ascii="Arial" w:hAnsi="Arial" w:cs="Arial"/>
                <w:sz w:val="22"/>
                <w:szCs w:val="22"/>
              </w:rPr>
              <w:t>R$ 2.640</w:t>
            </w:r>
            <w:r w:rsidRPr="002C76EC">
              <w:rPr>
                <w:rFonts w:ascii="Arial" w:hAnsi="Arial" w:cs="Arial"/>
                <w:sz w:val="22"/>
                <w:szCs w:val="22"/>
              </w:rPr>
              <w:t>,00</w:t>
            </w:r>
          </w:p>
        </w:tc>
      </w:tr>
      <w:tr w:rsidR="00F65E8D" w:rsidRPr="002C76EC" w14:paraId="662175C1" w14:textId="77777777" w:rsidTr="00874A06">
        <w:tc>
          <w:tcPr>
            <w:tcW w:w="851" w:type="dxa"/>
            <w:vAlign w:val="bottom"/>
          </w:tcPr>
          <w:p w14:paraId="6AC09F19" w14:textId="38F7ED22"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9</w:t>
            </w:r>
            <w:r w:rsidR="00874A06">
              <w:rPr>
                <w:rFonts w:ascii="Arial" w:hAnsi="Arial" w:cs="Arial"/>
                <w:color w:val="000000"/>
                <w:sz w:val="22"/>
                <w:szCs w:val="22"/>
              </w:rPr>
              <w:t>4</w:t>
            </w:r>
          </w:p>
        </w:tc>
        <w:tc>
          <w:tcPr>
            <w:tcW w:w="4820" w:type="dxa"/>
          </w:tcPr>
          <w:p w14:paraId="10B77AC5" w14:textId="19102640" w:rsidR="00EF6516" w:rsidRPr="002C76EC" w:rsidRDefault="00EF6516" w:rsidP="00874A06">
            <w:pPr>
              <w:rPr>
                <w:rFonts w:ascii="Arial" w:hAnsi="Arial" w:cs="Arial"/>
                <w:sz w:val="22"/>
                <w:szCs w:val="22"/>
              </w:rPr>
            </w:pPr>
            <w:r w:rsidRPr="002C76EC">
              <w:rPr>
                <w:rFonts w:ascii="Arial" w:hAnsi="Arial" w:cs="Arial"/>
                <w:sz w:val="22"/>
                <w:szCs w:val="22"/>
              </w:rPr>
              <w:t xml:space="preserve">Suco de Uva Integral – natural, sem </w:t>
            </w:r>
            <w:r w:rsidR="00874A06" w:rsidRPr="002C76EC">
              <w:rPr>
                <w:rFonts w:ascii="Arial" w:hAnsi="Arial" w:cs="Arial"/>
                <w:sz w:val="22"/>
                <w:szCs w:val="22"/>
              </w:rPr>
              <w:t>açúcar</w:t>
            </w:r>
            <w:r w:rsidRPr="002C76EC">
              <w:rPr>
                <w:rFonts w:ascii="Arial" w:hAnsi="Arial" w:cs="Arial"/>
                <w:sz w:val="22"/>
                <w:szCs w:val="22"/>
              </w:rPr>
              <w:t>,</w:t>
            </w:r>
            <w:r w:rsidR="00874A06">
              <w:rPr>
                <w:rFonts w:ascii="Arial" w:hAnsi="Arial" w:cs="Arial"/>
                <w:sz w:val="22"/>
                <w:szCs w:val="22"/>
              </w:rPr>
              <w:t xml:space="preserve"> </w:t>
            </w:r>
            <w:r w:rsidRPr="002C76EC">
              <w:rPr>
                <w:rFonts w:ascii="Arial" w:hAnsi="Arial" w:cs="Arial"/>
                <w:sz w:val="22"/>
                <w:szCs w:val="22"/>
              </w:rPr>
              <w:t>Embalagem de 1,5lts</w:t>
            </w:r>
          </w:p>
        </w:tc>
        <w:tc>
          <w:tcPr>
            <w:tcW w:w="992" w:type="dxa"/>
          </w:tcPr>
          <w:p w14:paraId="69EDA304"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2.400</w:t>
            </w:r>
          </w:p>
        </w:tc>
        <w:tc>
          <w:tcPr>
            <w:tcW w:w="992" w:type="dxa"/>
            <w:vAlign w:val="center"/>
          </w:tcPr>
          <w:p w14:paraId="5C93CD48"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UNID 1,5litro</w:t>
            </w:r>
          </w:p>
        </w:tc>
        <w:tc>
          <w:tcPr>
            <w:tcW w:w="1134" w:type="dxa"/>
          </w:tcPr>
          <w:p w14:paraId="2D373486"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R$ 24,28</w:t>
            </w:r>
          </w:p>
        </w:tc>
        <w:tc>
          <w:tcPr>
            <w:tcW w:w="1559" w:type="dxa"/>
          </w:tcPr>
          <w:p w14:paraId="39E6CBB3"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R$ 58.272,00</w:t>
            </w:r>
          </w:p>
        </w:tc>
      </w:tr>
      <w:tr w:rsidR="00F65E8D" w:rsidRPr="002C76EC" w14:paraId="05846136" w14:textId="77777777" w:rsidTr="00874A06">
        <w:tc>
          <w:tcPr>
            <w:tcW w:w="851" w:type="dxa"/>
            <w:vAlign w:val="bottom"/>
          </w:tcPr>
          <w:p w14:paraId="2CAF6440" w14:textId="397D0C42"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lastRenderedPageBreak/>
              <w:t>9</w:t>
            </w:r>
            <w:r w:rsidR="00874A06">
              <w:rPr>
                <w:rFonts w:ascii="Arial" w:hAnsi="Arial" w:cs="Arial"/>
                <w:color w:val="000000"/>
                <w:sz w:val="22"/>
                <w:szCs w:val="22"/>
              </w:rPr>
              <w:t>5</w:t>
            </w:r>
          </w:p>
        </w:tc>
        <w:tc>
          <w:tcPr>
            <w:tcW w:w="4820" w:type="dxa"/>
            <w:vAlign w:val="center"/>
          </w:tcPr>
          <w:p w14:paraId="5FA5BDBF" w14:textId="77777777" w:rsidR="00EF6516" w:rsidRPr="002C76EC" w:rsidRDefault="00EF6516" w:rsidP="006A1E2B">
            <w:pPr>
              <w:rPr>
                <w:rFonts w:ascii="Arial" w:hAnsi="Arial" w:cs="Arial"/>
                <w:sz w:val="22"/>
                <w:szCs w:val="22"/>
              </w:rPr>
            </w:pPr>
            <w:r w:rsidRPr="002C76EC">
              <w:rPr>
                <w:rFonts w:ascii="Arial" w:hAnsi="Arial" w:cs="Arial"/>
                <w:color w:val="000000"/>
                <w:sz w:val="22"/>
                <w:szCs w:val="22"/>
              </w:rPr>
              <w:t>Tomate - Tipo salada, de boa qualidade, graúdo, com polpa firme e intacta, isento de enfermidade, livre de resíduos de fertilizantes, sujidades, parasitas e larvas, sem lesões de origem física e mecânica, rachaduras e cortes.</w:t>
            </w:r>
          </w:p>
        </w:tc>
        <w:tc>
          <w:tcPr>
            <w:tcW w:w="992" w:type="dxa"/>
            <w:vAlign w:val="center"/>
          </w:tcPr>
          <w:p w14:paraId="746D21B3"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7.500</w:t>
            </w:r>
          </w:p>
        </w:tc>
        <w:tc>
          <w:tcPr>
            <w:tcW w:w="992" w:type="dxa"/>
            <w:vAlign w:val="center"/>
          </w:tcPr>
          <w:p w14:paraId="19B2BDA6"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79225940" w14:textId="77777777" w:rsidR="00EF6516" w:rsidRPr="002C76EC" w:rsidRDefault="00EF6516" w:rsidP="006A1E2B">
            <w:pPr>
              <w:jc w:val="center"/>
              <w:rPr>
                <w:rFonts w:ascii="Arial" w:hAnsi="Arial" w:cs="Arial"/>
                <w:sz w:val="22"/>
                <w:szCs w:val="22"/>
              </w:rPr>
            </w:pPr>
          </w:p>
          <w:p w14:paraId="35C6E52F" w14:textId="77777777" w:rsidR="00EF6516" w:rsidRPr="002C76EC" w:rsidRDefault="00EF6516" w:rsidP="006A1E2B">
            <w:pPr>
              <w:jc w:val="center"/>
              <w:rPr>
                <w:rFonts w:ascii="Arial" w:hAnsi="Arial" w:cs="Arial"/>
                <w:sz w:val="22"/>
                <w:szCs w:val="22"/>
              </w:rPr>
            </w:pPr>
          </w:p>
          <w:p w14:paraId="2A531C82"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R$ 8,77</w:t>
            </w:r>
          </w:p>
        </w:tc>
        <w:tc>
          <w:tcPr>
            <w:tcW w:w="1559" w:type="dxa"/>
          </w:tcPr>
          <w:p w14:paraId="5179784C" w14:textId="77777777" w:rsidR="00EF6516" w:rsidRPr="002C76EC" w:rsidRDefault="00EF6516" w:rsidP="006A1E2B">
            <w:pPr>
              <w:jc w:val="center"/>
              <w:rPr>
                <w:rFonts w:ascii="Arial" w:hAnsi="Arial" w:cs="Arial"/>
                <w:sz w:val="22"/>
                <w:szCs w:val="22"/>
              </w:rPr>
            </w:pPr>
          </w:p>
          <w:p w14:paraId="3C08E9FB" w14:textId="77777777" w:rsidR="00EF6516" w:rsidRPr="002C76EC" w:rsidRDefault="00EF6516" w:rsidP="006A1E2B">
            <w:pPr>
              <w:jc w:val="center"/>
              <w:rPr>
                <w:rFonts w:ascii="Arial" w:hAnsi="Arial" w:cs="Arial"/>
                <w:sz w:val="22"/>
                <w:szCs w:val="22"/>
              </w:rPr>
            </w:pPr>
          </w:p>
          <w:p w14:paraId="3D050B04"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R$ 65.775,00</w:t>
            </w:r>
          </w:p>
        </w:tc>
      </w:tr>
      <w:tr w:rsidR="00F65E8D" w:rsidRPr="002C76EC" w14:paraId="171B32A0" w14:textId="77777777" w:rsidTr="00874A06">
        <w:tc>
          <w:tcPr>
            <w:tcW w:w="851" w:type="dxa"/>
            <w:vAlign w:val="bottom"/>
          </w:tcPr>
          <w:p w14:paraId="42921668" w14:textId="390BF52E"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9</w:t>
            </w:r>
            <w:r w:rsidR="00874A06">
              <w:rPr>
                <w:rFonts w:ascii="Arial" w:hAnsi="Arial" w:cs="Arial"/>
                <w:color w:val="000000"/>
                <w:sz w:val="22"/>
                <w:szCs w:val="22"/>
              </w:rPr>
              <w:t>6</w:t>
            </w:r>
          </w:p>
        </w:tc>
        <w:tc>
          <w:tcPr>
            <w:tcW w:w="4820" w:type="dxa"/>
          </w:tcPr>
          <w:p w14:paraId="797259B0" w14:textId="77777777" w:rsidR="00EF6516" w:rsidRPr="002C76EC" w:rsidRDefault="00EF6516" w:rsidP="006A1E2B">
            <w:pPr>
              <w:rPr>
                <w:rFonts w:ascii="Arial" w:hAnsi="Arial" w:cs="Arial"/>
                <w:sz w:val="22"/>
                <w:szCs w:val="22"/>
              </w:rPr>
            </w:pPr>
            <w:r w:rsidRPr="002C76EC">
              <w:rPr>
                <w:rFonts w:ascii="Arial" w:hAnsi="Arial" w:cs="Arial"/>
                <w:sz w:val="22"/>
                <w:szCs w:val="22"/>
              </w:rPr>
              <w:t>Uva passa escura sem semente -. Embalagem íntegra.  Embalagem deverá constar data de fabricação, data de validade e número de lote do produto. Validade mínima de 6 meses da data da entrega. Pacote 200 gramas</w:t>
            </w:r>
          </w:p>
        </w:tc>
        <w:tc>
          <w:tcPr>
            <w:tcW w:w="992" w:type="dxa"/>
          </w:tcPr>
          <w:p w14:paraId="32E7A0D6" w14:textId="77777777" w:rsidR="00EF6516" w:rsidRPr="002C76EC" w:rsidRDefault="00EF6516" w:rsidP="006A1E2B">
            <w:pPr>
              <w:jc w:val="center"/>
              <w:rPr>
                <w:rFonts w:ascii="Arial" w:hAnsi="Arial" w:cs="Arial"/>
                <w:sz w:val="22"/>
                <w:szCs w:val="22"/>
              </w:rPr>
            </w:pPr>
          </w:p>
          <w:p w14:paraId="7B11FACB" w14:textId="77777777" w:rsidR="00EF6516" w:rsidRPr="002C76EC" w:rsidRDefault="00EF6516" w:rsidP="006A1E2B">
            <w:pPr>
              <w:jc w:val="center"/>
              <w:rPr>
                <w:rFonts w:ascii="Arial" w:hAnsi="Arial" w:cs="Arial"/>
                <w:sz w:val="22"/>
                <w:szCs w:val="22"/>
              </w:rPr>
            </w:pPr>
          </w:p>
          <w:p w14:paraId="7BCF41C4"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7.500</w:t>
            </w:r>
          </w:p>
        </w:tc>
        <w:tc>
          <w:tcPr>
            <w:tcW w:w="992" w:type="dxa"/>
            <w:vAlign w:val="center"/>
          </w:tcPr>
          <w:p w14:paraId="591AFE81"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PCT de 200g</w:t>
            </w:r>
          </w:p>
        </w:tc>
        <w:tc>
          <w:tcPr>
            <w:tcW w:w="1134" w:type="dxa"/>
          </w:tcPr>
          <w:p w14:paraId="7BA26FE7" w14:textId="77777777" w:rsidR="00EF6516" w:rsidRPr="002C76EC" w:rsidRDefault="00EF6516" w:rsidP="006A1E2B">
            <w:pPr>
              <w:jc w:val="center"/>
              <w:rPr>
                <w:rFonts w:ascii="Arial" w:hAnsi="Arial" w:cs="Arial"/>
                <w:sz w:val="22"/>
                <w:szCs w:val="22"/>
              </w:rPr>
            </w:pPr>
          </w:p>
          <w:p w14:paraId="4736C7DF" w14:textId="77777777" w:rsidR="00874A06" w:rsidRDefault="00874A06" w:rsidP="006A1E2B">
            <w:pPr>
              <w:jc w:val="center"/>
              <w:rPr>
                <w:rFonts w:ascii="Arial" w:hAnsi="Arial" w:cs="Arial"/>
                <w:sz w:val="22"/>
                <w:szCs w:val="22"/>
              </w:rPr>
            </w:pPr>
          </w:p>
          <w:p w14:paraId="5D3C9959" w14:textId="1AC9B523" w:rsidR="00EF6516" w:rsidRPr="002C76EC" w:rsidRDefault="00EF6516" w:rsidP="006A1E2B">
            <w:pPr>
              <w:jc w:val="center"/>
              <w:rPr>
                <w:rFonts w:ascii="Arial" w:hAnsi="Arial" w:cs="Arial"/>
                <w:sz w:val="22"/>
                <w:szCs w:val="22"/>
              </w:rPr>
            </w:pPr>
            <w:r w:rsidRPr="002C76EC">
              <w:rPr>
                <w:rFonts w:ascii="Arial" w:hAnsi="Arial" w:cs="Arial"/>
                <w:sz w:val="22"/>
                <w:szCs w:val="22"/>
              </w:rPr>
              <w:t>R$ 8,16</w:t>
            </w:r>
          </w:p>
        </w:tc>
        <w:tc>
          <w:tcPr>
            <w:tcW w:w="1559" w:type="dxa"/>
          </w:tcPr>
          <w:p w14:paraId="78D3D5E0" w14:textId="77777777" w:rsidR="00EF6516" w:rsidRPr="002C76EC" w:rsidRDefault="00EF6516" w:rsidP="006A1E2B">
            <w:pPr>
              <w:jc w:val="center"/>
              <w:rPr>
                <w:rFonts w:ascii="Arial" w:hAnsi="Arial" w:cs="Arial"/>
                <w:sz w:val="22"/>
                <w:szCs w:val="22"/>
              </w:rPr>
            </w:pPr>
          </w:p>
          <w:p w14:paraId="71C0FDD0" w14:textId="77777777" w:rsidR="00EF6516" w:rsidRPr="002C76EC" w:rsidRDefault="00EF6516" w:rsidP="006A1E2B">
            <w:pPr>
              <w:jc w:val="center"/>
              <w:rPr>
                <w:rFonts w:ascii="Arial" w:hAnsi="Arial" w:cs="Arial"/>
                <w:sz w:val="22"/>
                <w:szCs w:val="22"/>
              </w:rPr>
            </w:pPr>
          </w:p>
          <w:p w14:paraId="13D6161E" w14:textId="77777777" w:rsidR="00EF6516" w:rsidRPr="002C76EC" w:rsidRDefault="00EF6516" w:rsidP="006A1E2B">
            <w:pPr>
              <w:jc w:val="center"/>
              <w:rPr>
                <w:rFonts w:ascii="Arial" w:hAnsi="Arial" w:cs="Arial"/>
                <w:sz w:val="22"/>
                <w:szCs w:val="22"/>
              </w:rPr>
            </w:pPr>
            <w:r>
              <w:rPr>
                <w:rFonts w:ascii="Arial" w:hAnsi="Arial" w:cs="Arial"/>
                <w:sz w:val="22"/>
                <w:szCs w:val="22"/>
              </w:rPr>
              <w:t>R$ 61.200,00</w:t>
            </w:r>
          </w:p>
        </w:tc>
      </w:tr>
      <w:tr w:rsidR="00F65E8D" w:rsidRPr="002C76EC" w14:paraId="0BB7998A" w14:textId="77777777" w:rsidTr="00874A06">
        <w:tc>
          <w:tcPr>
            <w:tcW w:w="851" w:type="dxa"/>
            <w:vAlign w:val="bottom"/>
          </w:tcPr>
          <w:p w14:paraId="0971E0AC" w14:textId="2C8B952C" w:rsidR="00EF6516" w:rsidRPr="002C76EC" w:rsidRDefault="00EF6516" w:rsidP="006A1E2B">
            <w:pPr>
              <w:jc w:val="center"/>
              <w:rPr>
                <w:rFonts w:ascii="Arial" w:hAnsi="Arial" w:cs="Arial"/>
                <w:color w:val="000000"/>
                <w:sz w:val="22"/>
                <w:szCs w:val="22"/>
              </w:rPr>
            </w:pPr>
            <w:r w:rsidRPr="002C76EC">
              <w:rPr>
                <w:rFonts w:ascii="Arial" w:hAnsi="Arial" w:cs="Arial"/>
                <w:color w:val="000000"/>
                <w:sz w:val="22"/>
                <w:szCs w:val="22"/>
              </w:rPr>
              <w:t>9</w:t>
            </w:r>
            <w:r w:rsidR="00874A06">
              <w:rPr>
                <w:rFonts w:ascii="Arial" w:hAnsi="Arial" w:cs="Arial"/>
                <w:color w:val="000000"/>
                <w:sz w:val="22"/>
                <w:szCs w:val="22"/>
              </w:rPr>
              <w:t>7</w:t>
            </w:r>
          </w:p>
        </w:tc>
        <w:tc>
          <w:tcPr>
            <w:tcW w:w="4820" w:type="dxa"/>
          </w:tcPr>
          <w:p w14:paraId="70C4D0F7" w14:textId="77777777" w:rsidR="00EF6516" w:rsidRPr="002C76EC" w:rsidRDefault="00EF6516" w:rsidP="006A1E2B">
            <w:pPr>
              <w:rPr>
                <w:rFonts w:ascii="Arial" w:hAnsi="Arial" w:cs="Arial"/>
                <w:color w:val="000000"/>
                <w:sz w:val="22"/>
                <w:szCs w:val="22"/>
              </w:rPr>
            </w:pPr>
            <w:r w:rsidRPr="002C76EC">
              <w:rPr>
                <w:rFonts w:ascii="Arial" w:hAnsi="Arial" w:cs="Arial"/>
                <w:sz w:val="22"/>
                <w:szCs w:val="22"/>
              </w:rPr>
              <w:t>UVA NIAGARA apresentando tamanho, cor e formação uniformes, sem danos físicos e mecânicos oriundos do manuseio e transporte. Acondicionadas em caixa com 10Kg</w:t>
            </w:r>
          </w:p>
        </w:tc>
        <w:tc>
          <w:tcPr>
            <w:tcW w:w="992" w:type="dxa"/>
          </w:tcPr>
          <w:p w14:paraId="4991938F" w14:textId="77777777" w:rsidR="00EF6516" w:rsidRPr="002C76EC" w:rsidRDefault="00EF6516" w:rsidP="006A1E2B">
            <w:pPr>
              <w:jc w:val="center"/>
              <w:rPr>
                <w:rFonts w:ascii="Arial" w:hAnsi="Arial" w:cs="Arial"/>
                <w:sz w:val="22"/>
                <w:szCs w:val="22"/>
              </w:rPr>
            </w:pPr>
          </w:p>
          <w:p w14:paraId="70D6AA4A"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500</w:t>
            </w:r>
          </w:p>
        </w:tc>
        <w:tc>
          <w:tcPr>
            <w:tcW w:w="992" w:type="dxa"/>
            <w:vAlign w:val="center"/>
          </w:tcPr>
          <w:p w14:paraId="764FD4D0"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6FA41A2F" w14:textId="77777777" w:rsidR="00EF6516" w:rsidRPr="002C76EC" w:rsidRDefault="00EF6516" w:rsidP="006A1E2B">
            <w:pPr>
              <w:jc w:val="center"/>
              <w:rPr>
                <w:rFonts w:ascii="Arial" w:hAnsi="Arial" w:cs="Arial"/>
                <w:sz w:val="22"/>
                <w:szCs w:val="22"/>
              </w:rPr>
            </w:pPr>
          </w:p>
          <w:p w14:paraId="058D6933"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R$ 13,14</w:t>
            </w:r>
          </w:p>
        </w:tc>
        <w:tc>
          <w:tcPr>
            <w:tcW w:w="1559" w:type="dxa"/>
          </w:tcPr>
          <w:p w14:paraId="1D098134" w14:textId="77777777" w:rsidR="00EF6516" w:rsidRPr="002C76EC" w:rsidRDefault="00EF6516" w:rsidP="006A1E2B">
            <w:pPr>
              <w:jc w:val="center"/>
              <w:rPr>
                <w:rFonts w:ascii="Arial" w:hAnsi="Arial" w:cs="Arial"/>
                <w:sz w:val="22"/>
                <w:szCs w:val="22"/>
              </w:rPr>
            </w:pPr>
          </w:p>
          <w:p w14:paraId="10AE59CC" w14:textId="77777777" w:rsidR="00EF6516" w:rsidRPr="002C76EC" w:rsidRDefault="00EF6516" w:rsidP="006A1E2B">
            <w:pPr>
              <w:jc w:val="center"/>
              <w:rPr>
                <w:rFonts w:ascii="Arial" w:hAnsi="Arial" w:cs="Arial"/>
                <w:sz w:val="22"/>
                <w:szCs w:val="22"/>
              </w:rPr>
            </w:pPr>
            <w:r>
              <w:rPr>
                <w:rFonts w:ascii="Arial" w:hAnsi="Arial" w:cs="Arial"/>
                <w:sz w:val="22"/>
                <w:szCs w:val="22"/>
              </w:rPr>
              <w:t>R$ 6.570,00</w:t>
            </w:r>
          </w:p>
        </w:tc>
      </w:tr>
      <w:tr w:rsidR="00F65E8D" w:rsidRPr="002C76EC" w14:paraId="3FEDF42B" w14:textId="77777777" w:rsidTr="00874A06">
        <w:tc>
          <w:tcPr>
            <w:tcW w:w="851" w:type="dxa"/>
            <w:vAlign w:val="bottom"/>
          </w:tcPr>
          <w:p w14:paraId="1D89FFFA" w14:textId="689699A8" w:rsidR="00EF6516" w:rsidRPr="002C76EC" w:rsidRDefault="00EF6516" w:rsidP="006A1E2B">
            <w:pPr>
              <w:jc w:val="center"/>
              <w:rPr>
                <w:rFonts w:ascii="Arial" w:hAnsi="Arial" w:cs="Arial"/>
                <w:color w:val="000000"/>
                <w:sz w:val="22"/>
                <w:szCs w:val="22"/>
              </w:rPr>
            </w:pPr>
            <w:r w:rsidRPr="002C76EC">
              <w:rPr>
                <w:rFonts w:ascii="Arial" w:hAnsi="Arial" w:cs="Arial"/>
                <w:color w:val="000000"/>
                <w:sz w:val="22"/>
                <w:szCs w:val="22"/>
              </w:rPr>
              <w:t>9</w:t>
            </w:r>
            <w:r w:rsidR="00874A06">
              <w:rPr>
                <w:rFonts w:ascii="Arial" w:hAnsi="Arial" w:cs="Arial"/>
                <w:color w:val="000000"/>
                <w:sz w:val="22"/>
                <w:szCs w:val="22"/>
              </w:rPr>
              <w:t>8</w:t>
            </w:r>
          </w:p>
        </w:tc>
        <w:tc>
          <w:tcPr>
            <w:tcW w:w="4820" w:type="dxa"/>
          </w:tcPr>
          <w:p w14:paraId="522DE02D" w14:textId="77777777" w:rsidR="00EF6516" w:rsidRPr="002C76EC" w:rsidRDefault="00EF6516" w:rsidP="006A1E2B">
            <w:pPr>
              <w:rPr>
                <w:rFonts w:ascii="Arial" w:hAnsi="Arial" w:cs="Arial"/>
                <w:color w:val="000000"/>
                <w:sz w:val="22"/>
                <w:szCs w:val="22"/>
              </w:rPr>
            </w:pPr>
            <w:r w:rsidRPr="002C76EC">
              <w:rPr>
                <w:rFonts w:ascii="Arial" w:hAnsi="Arial" w:cs="Arial"/>
                <w:sz w:val="22"/>
                <w:szCs w:val="22"/>
              </w:rPr>
              <w:t xml:space="preserve">Vagem - Deverá ser procedente de </w:t>
            </w:r>
            <w:proofErr w:type="spellStart"/>
            <w:r w:rsidRPr="002C76EC">
              <w:rPr>
                <w:rFonts w:ascii="Arial" w:hAnsi="Arial" w:cs="Arial"/>
                <w:sz w:val="22"/>
                <w:szCs w:val="22"/>
              </w:rPr>
              <w:t>especies</w:t>
            </w:r>
            <w:proofErr w:type="spellEnd"/>
            <w:r w:rsidRPr="002C76EC">
              <w:rPr>
                <w:rFonts w:ascii="Arial" w:hAnsi="Arial" w:cs="Arial"/>
                <w:sz w:val="22"/>
                <w:szCs w:val="22"/>
              </w:rPr>
              <w:t xml:space="preserve"> vegetais genuínos, ser frescos, ter atingido o grau máximo no tamanho, tenros, aroma e cor característicos da espécie e variedade, apresentar grau máximo de maturação tal que lhes permita suportar a manipulação, transporte e conservação em condições adequadas para o consumo, estar livre de enfermidades, insetos e sujidades, não estar danificado por qualquer lesão de origem física ou mecânica.</w:t>
            </w:r>
          </w:p>
        </w:tc>
        <w:tc>
          <w:tcPr>
            <w:tcW w:w="992" w:type="dxa"/>
          </w:tcPr>
          <w:p w14:paraId="44FE0DB1" w14:textId="77777777" w:rsidR="00EF6516" w:rsidRPr="002C76EC" w:rsidRDefault="00EF6516" w:rsidP="006A1E2B">
            <w:pPr>
              <w:jc w:val="center"/>
              <w:rPr>
                <w:rFonts w:ascii="Arial" w:hAnsi="Arial" w:cs="Arial"/>
                <w:sz w:val="22"/>
                <w:szCs w:val="22"/>
              </w:rPr>
            </w:pPr>
          </w:p>
          <w:p w14:paraId="616015FE" w14:textId="77777777" w:rsidR="00EF6516" w:rsidRPr="002C76EC" w:rsidRDefault="00EF6516" w:rsidP="006A1E2B">
            <w:pPr>
              <w:jc w:val="center"/>
              <w:rPr>
                <w:rFonts w:ascii="Arial" w:hAnsi="Arial" w:cs="Arial"/>
                <w:sz w:val="22"/>
                <w:szCs w:val="22"/>
              </w:rPr>
            </w:pPr>
          </w:p>
          <w:p w14:paraId="3E38912F" w14:textId="77777777" w:rsidR="00EF6516" w:rsidRPr="002C76EC" w:rsidRDefault="00EF6516" w:rsidP="006A1E2B">
            <w:pPr>
              <w:jc w:val="center"/>
              <w:rPr>
                <w:rFonts w:ascii="Arial" w:hAnsi="Arial" w:cs="Arial"/>
                <w:sz w:val="22"/>
                <w:szCs w:val="22"/>
              </w:rPr>
            </w:pPr>
          </w:p>
          <w:p w14:paraId="1B267EBC" w14:textId="77777777" w:rsidR="00EF6516" w:rsidRPr="002C76EC" w:rsidRDefault="00EF6516" w:rsidP="006A1E2B">
            <w:pPr>
              <w:jc w:val="center"/>
              <w:rPr>
                <w:rFonts w:ascii="Arial" w:hAnsi="Arial" w:cs="Arial"/>
                <w:sz w:val="22"/>
                <w:szCs w:val="22"/>
              </w:rPr>
            </w:pPr>
          </w:p>
          <w:p w14:paraId="2ED8B0CA" w14:textId="77777777" w:rsidR="00EF6516" w:rsidRPr="002C76EC" w:rsidRDefault="00EF6516" w:rsidP="006A1E2B">
            <w:pPr>
              <w:jc w:val="center"/>
              <w:rPr>
                <w:rFonts w:ascii="Arial" w:hAnsi="Arial" w:cs="Arial"/>
                <w:sz w:val="22"/>
                <w:szCs w:val="22"/>
              </w:rPr>
            </w:pPr>
          </w:p>
          <w:p w14:paraId="4A02FB97"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400</w:t>
            </w:r>
          </w:p>
        </w:tc>
        <w:tc>
          <w:tcPr>
            <w:tcW w:w="992" w:type="dxa"/>
            <w:vAlign w:val="center"/>
          </w:tcPr>
          <w:p w14:paraId="021D828C" w14:textId="77777777" w:rsidR="00874A06" w:rsidRDefault="00874A06" w:rsidP="006A1E2B">
            <w:pPr>
              <w:jc w:val="center"/>
              <w:rPr>
                <w:rFonts w:ascii="Arial" w:hAnsi="Arial" w:cs="Arial"/>
                <w:color w:val="000000"/>
                <w:sz w:val="22"/>
                <w:szCs w:val="22"/>
              </w:rPr>
            </w:pPr>
          </w:p>
          <w:p w14:paraId="6F7AB142" w14:textId="01E67B86"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KG</w:t>
            </w:r>
          </w:p>
        </w:tc>
        <w:tc>
          <w:tcPr>
            <w:tcW w:w="1134" w:type="dxa"/>
          </w:tcPr>
          <w:p w14:paraId="50EF3646" w14:textId="77777777" w:rsidR="00EF6516" w:rsidRPr="002C76EC" w:rsidRDefault="00EF6516" w:rsidP="006A1E2B">
            <w:pPr>
              <w:jc w:val="center"/>
              <w:rPr>
                <w:rFonts w:ascii="Arial" w:hAnsi="Arial" w:cs="Arial"/>
                <w:sz w:val="22"/>
                <w:szCs w:val="22"/>
              </w:rPr>
            </w:pPr>
          </w:p>
          <w:p w14:paraId="0401FAAB" w14:textId="77777777" w:rsidR="00EF6516" w:rsidRPr="002C76EC" w:rsidRDefault="00EF6516" w:rsidP="006A1E2B">
            <w:pPr>
              <w:jc w:val="center"/>
              <w:rPr>
                <w:rFonts w:ascii="Arial" w:hAnsi="Arial" w:cs="Arial"/>
                <w:sz w:val="22"/>
                <w:szCs w:val="22"/>
              </w:rPr>
            </w:pPr>
          </w:p>
          <w:p w14:paraId="5AFA206D" w14:textId="77777777" w:rsidR="00EF6516" w:rsidRPr="002C76EC" w:rsidRDefault="00EF6516" w:rsidP="006A1E2B">
            <w:pPr>
              <w:jc w:val="center"/>
              <w:rPr>
                <w:rFonts w:ascii="Arial" w:hAnsi="Arial" w:cs="Arial"/>
                <w:sz w:val="22"/>
                <w:szCs w:val="22"/>
              </w:rPr>
            </w:pPr>
          </w:p>
          <w:p w14:paraId="48BAD92D" w14:textId="77777777" w:rsidR="00EF6516" w:rsidRPr="002C76EC" w:rsidRDefault="00EF6516" w:rsidP="006A1E2B">
            <w:pPr>
              <w:jc w:val="center"/>
              <w:rPr>
                <w:rFonts w:ascii="Arial" w:hAnsi="Arial" w:cs="Arial"/>
                <w:sz w:val="22"/>
                <w:szCs w:val="22"/>
              </w:rPr>
            </w:pPr>
          </w:p>
          <w:p w14:paraId="432A7C8C" w14:textId="77777777" w:rsidR="00EF6516" w:rsidRPr="002C76EC" w:rsidRDefault="00EF6516" w:rsidP="006A1E2B">
            <w:pPr>
              <w:jc w:val="center"/>
              <w:rPr>
                <w:rFonts w:ascii="Arial" w:hAnsi="Arial" w:cs="Arial"/>
                <w:sz w:val="22"/>
                <w:szCs w:val="22"/>
              </w:rPr>
            </w:pPr>
          </w:p>
          <w:p w14:paraId="4FF8E199"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R$ 17,73</w:t>
            </w:r>
          </w:p>
        </w:tc>
        <w:tc>
          <w:tcPr>
            <w:tcW w:w="1559" w:type="dxa"/>
          </w:tcPr>
          <w:p w14:paraId="19F38326" w14:textId="77777777" w:rsidR="00EF6516" w:rsidRPr="002C76EC" w:rsidRDefault="00EF6516" w:rsidP="006A1E2B">
            <w:pPr>
              <w:jc w:val="center"/>
              <w:rPr>
                <w:rFonts w:ascii="Arial" w:hAnsi="Arial" w:cs="Arial"/>
                <w:sz w:val="22"/>
                <w:szCs w:val="22"/>
              </w:rPr>
            </w:pPr>
          </w:p>
          <w:p w14:paraId="2DFB171B" w14:textId="77777777" w:rsidR="00EF6516" w:rsidRPr="002C76EC" w:rsidRDefault="00EF6516" w:rsidP="006A1E2B">
            <w:pPr>
              <w:jc w:val="center"/>
              <w:rPr>
                <w:rFonts w:ascii="Arial" w:hAnsi="Arial" w:cs="Arial"/>
                <w:sz w:val="22"/>
                <w:szCs w:val="22"/>
              </w:rPr>
            </w:pPr>
          </w:p>
          <w:p w14:paraId="14B23988" w14:textId="77777777" w:rsidR="00EF6516" w:rsidRPr="002C76EC" w:rsidRDefault="00EF6516" w:rsidP="006A1E2B">
            <w:pPr>
              <w:jc w:val="center"/>
              <w:rPr>
                <w:rFonts w:ascii="Arial" w:hAnsi="Arial" w:cs="Arial"/>
                <w:sz w:val="22"/>
                <w:szCs w:val="22"/>
              </w:rPr>
            </w:pPr>
          </w:p>
          <w:p w14:paraId="1455DE44" w14:textId="77777777" w:rsidR="00EF6516" w:rsidRPr="002C76EC" w:rsidRDefault="00EF6516" w:rsidP="006A1E2B">
            <w:pPr>
              <w:jc w:val="center"/>
              <w:rPr>
                <w:rFonts w:ascii="Arial" w:hAnsi="Arial" w:cs="Arial"/>
                <w:sz w:val="22"/>
                <w:szCs w:val="22"/>
              </w:rPr>
            </w:pPr>
          </w:p>
          <w:p w14:paraId="3D3C9199" w14:textId="77777777" w:rsidR="00EF6516" w:rsidRPr="002C76EC" w:rsidRDefault="00EF6516" w:rsidP="006A1E2B">
            <w:pPr>
              <w:jc w:val="center"/>
              <w:rPr>
                <w:rFonts w:ascii="Arial" w:hAnsi="Arial" w:cs="Arial"/>
                <w:sz w:val="22"/>
                <w:szCs w:val="22"/>
              </w:rPr>
            </w:pPr>
          </w:p>
          <w:p w14:paraId="57AA6B94"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R$ 7.092,00</w:t>
            </w:r>
          </w:p>
        </w:tc>
      </w:tr>
      <w:tr w:rsidR="00F65E8D" w:rsidRPr="002C76EC" w14:paraId="43FF9A63" w14:textId="77777777" w:rsidTr="00874A06">
        <w:tc>
          <w:tcPr>
            <w:tcW w:w="851" w:type="dxa"/>
            <w:vAlign w:val="bottom"/>
          </w:tcPr>
          <w:p w14:paraId="26BCE293" w14:textId="0FAE9433" w:rsidR="00EF6516" w:rsidRPr="002C76EC" w:rsidRDefault="00874A06" w:rsidP="006A1E2B">
            <w:pPr>
              <w:jc w:val="center"/>
              <w:rPr>
                <w:rFonts w:ascii="Arial" w:hAnsi="Arial" w:cs="Arial"/>
                <w:color w:val="000000"/>
                <w:sz w:val="22"/>
                <w:szCs w:val="22"/>
              </w:rPr>
            </w:pPr>
            <w:r>
              <w:rPr>
                <w:rFonts w:ascii="Arial" w:hAnsi="Arial" w:cs="Arial"/>
                <w:color w:val="000000"/>
                <w:sz w:val="22"/>
                <w:szCs w:val="22"/>
              </w:rPr>
              <w:t>99</w:t>
            </w:r>
          </w:p>
        </w:tc>
        <w:tc>
          <w:tcPr>
            <w:tcW w:w="4820" w:type="dxa"/>
          </w:tcPr>
          <w:p w14:paraId="374CE9C9" w14:textId="77777777" w:rsidR="00EF6516" w:rsidRPr="002C76EC" w:rsidRDefault="00EF6516" w:rsidP="006A1E2B">
            <w:pPr>
              <w:rPr>
                <w:rFonts w:ascii="Arial" w:hAnsi="Arial" w:cs="Arial"/>
                <w:color w:val="000000"/>
                <w:sz w:val="22"/>
                <w:szCs w:val="22"/>
              </w:rPr>
            </w:pPr>
            <w:r w:rsidRPr="002C76EC">
              <w:rPr>
                <w:rFonts w:ascii="Arial" w:hAnsi="Arial" w:cs="Arial"/>
                <w:sz w:val="22"/>
                <w:szCs w:val="22"/>
              </w:rPr>
              <w:t>VINAGRE de álcool, em garrafa de 750ml. Embalagem plástica, resistente e transparente, com validade descrita em sua embalagem. O produto deverá apresentar validade mínima de 6 meses a partir da data de entrega na unidade.</w:t>
            </w:r>
          </w:p>
        </w:tc>
        <w:tc>
          <w:tcPr>
            <w:tcW w:w="992" w:type="dxa"/>
          </w:tcPr>
          <w:p w14:paraId="1CB18955" w14:textId="77777777" w:rsidR="00EF6516" w:rsidRPr="002C76EC" w:rsidRDefault="00EF6516" w:rsidP="006A1E2B">
            <w:pPr>
              <w:jc w:val="center"/>
              <w:rPr>
                <w:rFonts w:ascii="Arial" w:hAnsi="Arial" w:cs="Arial"/>
                <w:sz w:val="22"/>
                <w:szCs w:val="22"/>
              </w:rPr>
            </w:pPr>
          </w:p>
          <w:p w14:paraId="61EE3607" w14:textId="77777777" w:rsidR="00EF6516" w:rsidRPr="002C76EC" w:rsidRDefault="00EF6516" w:rsidP="006A1E2B">
            <w:pPr>
              <w:jc w:val="center"/>
              <w:rPr>
                <w:rFonts w:ascii="Arial" w:hAnsi="Arial" w:cs="Arial"/>
                <w:sz w:val="22"/>
                <w:szCs w:val="22"/>
              </w:rPr>
            </w:pPr>
          </w:p>
          <w:p w14:paraId="0A9B9492"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300</w:t>
            </w:r>
          </w:p>
        </w:tc>
        <w:tc>
          <w:tcPr>
            <w:tcW w:w="992" w:type="dxa"/>
            <w:vAlign w:val="center"/>
          </w:tcPr>
          <w:p w14:paraId="0D9F5958" w14:textId="77777777" w:rsidR="00EF6516" w:rsidRPr="002C76EC" w:rsidRDefault="00EF6516" w:rsidP="006A1E2B">
            <w:pPr>
              <w:jc w:val="center"/>
              <w:rPr>
                <w:rFonts w:ascii="Arial" w:hAnsi="Arial" w:cs="Arial"/>
                <w:sz w:val="22"/>
                <w:szCs w:val="22"/>
              </w:rPr>
            </w:pPr>
            <w:r w:rsidRPr="002C76EC">
              <w:rPr>
                <w:rFonts w:ascii="Arial" w:hAnsi="Arial" w:cs="Arial"/>
                <w:color w:val="000000"/>
                <w:sz w:val="22"/>
                <w:szCs w:val="22"/>
              </w:rPr>
              <w:t>UN</w:t>
            </w:r>
          </w:p>
        </w:tc>
        <w:tc>
          <w:tcPr>
            <w:tcW w:w="1134" w:type="dxa"/>
          </w:tcPr>
          <w:p w14:paraId="35333034" w14:textId="77777777" w:rsidR="00EF6516" w:rsidRPr="002C76EC" w:rsidRDefault="00EF6516" w:rsidP="006A1E2B">
            <w:pPr>
              <w:jc w:val="center"/>
              <w:rPr>
                <w:rFonts w:ascii="Arial" w:hAnsi="Arial" w:cs="Arial"/>
                <w:sz w:val="22"/>
                <w:szCs w:val="22"/>
              </w:rPr>
            </w:pPr>
          </w:p>
          <w:p w14:paraId="07CD0D51" w14:textId="77777777" w:rsidR="00EF6516" w:rsidRPr="002C76EC" w:rsidRDefault="00EF6516" w:rsidP="006A1E2B">
            <w:pPr>
              <w:jc w:val="center"/>
              <w:rPr>
                <w:rFonts w:ascii="Arial" w:hAnsi="Arial" w:cs="Arial"/>
                <w:sz w:val="22"/>
                <w:szCs w:val="22"/>
              </w:rPr>
            </w:pPr>
          </w:p>
          <w:p w14:paraId="60848868" w14:textId="77777777" w:rsidR="00EF6516" w:rsidRPr="002C76EC" w:rsidRDefault="00EF6516" w:rsidP="006A1E2B">
            <w:pPr>
              <w:jc w:val="center"/>
              <w:rPr>
                <w:rFonts w:ascii="Arial" w:hAnsi="Arial" w:cs="Arial"/>
                <w:sz w:val="22"/>
                <w:szCs w:val="22"/>
              </w:rPr>
            </w:pPr>
            <w:r w:rsidRPr="002C76EC">
              <w:rPr>
                <w:rFonts w:ascii="Arial" w:hAnsi="Arial" w:cs="Arial"/>
                <w:sz w:val="22"/>
                <w:szCs w:val="22"/>
              </w:rPr>
              <w:t>R$ 5,32</w:t>
            </w:r>
          </w:p>
        </w:tc>
        <w:tc>
          <w:tcPr>
            <w:tcW w:w="1559" w:type="dxa"/>
          </w:tcPr>
          <w:p w14:paraId="5771EF85" w14:textId="77777777" w:rsidR="00EF6516" w:rsidRPr="002C76EC" w:rsidRDefault="00EF6516" w:rsidP="006A1E2B">
            <w:pPr>
              <w:jc w:val="center"/>
              <w:rPr>
                <w:rFonts w:ascii="Arial" w:hAnsi="Arial" w:cs="Arial"/>
                <w:sz w:val="22"/>
                <w:szCs w:val="22"/>
              </w:rPr>
            </w:pPr>
          </w:p>
          <w:p w14:paraId="48FEB72E" w14:textId="77777777" w:rsidR="00EF6516" w:rsidRPr="002C76EC" w:rsidRDefault="00EF6516" w:rsidP="006A1E2B">
            <w:pPr>
              <w:jc w:val="center"/>
              <w:rPr>
                <w:rFonts w:ascii="Arial" w:hAnsi="Arial" w:cs="Arial"/>
                <w:sz w:val="22"/>
                <w:szCs w:val="22"/>
              </w:rPr>
            </w:pPr>
          </w:p>
          <w:p w14:paraId="6EC62ED5" w14:textId="77777777" w:rsidR="00EF6516" w:rsidRPr="002C76EC" w:rsidRDefault="00EF6516" w:rsidP="006A1E2B">
            <w:pPr>
              <w:jc w:val="center"/>
              <w:rPr>
                <w:rFonts w:ascii="Arial" w:hAnsi="Arial" w:cs="Arial"/>
                <w:sz w:val="22"/>
                <w:szCs w:val="22"/>
              </w:rPr>
            </w:pPr>
            <w:r>
              <w:rPr>
                <w:rFonts w:ascii="Arial" w:hAnsi="Arial" w:cs="Arial"/>
                <w:sz w:val="22"/>
                <w:szCs w:val="22"/>
              </w:rPr>
              <w:t>R$ 1.596</w:t>
            </w:r>
            <w:r w:rsidRPr="002C76EC">
              <w:rPr>
                <w:rFonts w:ascii="Arial" w:hAnsi="Arial" w:cs="Arial"/>
                <w:sz w:val="22"/>
                <w:szCs w:val="22"/>
              </w:rPr>
              <w:t>,00</w:t>
            </w:r>
          </w:p>
        </w:tc>
      </w:tr>
      <w:tr w:rsidR="00CC209F" w:rsidRPr="002C76EC" w14:paraId="2EFD9FAD" w14:textId="77777777" w:rsidTr="00874A06">
        <w:tc>
          <w:tcPr>
            <w:tcW w:w="851" w:type="dxa"/>
            <w:vAlign w:val="bottom"/>
          </w:tcPr>
          <w:p w14:paraId="02F4281A" w14:textId="11BB49AC" w:rsidR="00CC209F" w:rsidRPr="002C76EC" w:rsidRDefault="00CC209F" w:rsidP="006A1E2B">
            <w:pPr>
              <w:jc w:val="center"/>
              <w:rPr>
                <w:rFonts w:ascii="Arial" w:hAnsi="Arial" w:cs="Arial"/>
                <w:color w:val="000000"/>
                <w:sz w:val="22"/>
                <w:szCs w:val="22"/>
              </w:rPr>
            </w:pPr>
            <w:r>
              <w:rPr>
                <w:rFonts w:ascii="Arial" w:hAnsi="Arial" w:cs="Arial"/>
                <w:color w:val="000000"/>
                <w:sz w:val="22"/>
                <w:szCs w:val="22"/>
              </w:rPr>
              <w:t>100</w:t>
            </w:r>
          </w:p>
        </w:tc>
        <w:tc>
          <w:tcPr>
            <w:tcW w:w="4820" w:type="dxa"/>
          </w:tcPr>
          <w:p w14:paraId="6BB3135B" w14:textId="33B98EDC" w:rsidR="00CC209F" w:rsidRPr="002C76EC" w:rsidRDefault="00CC209F" w:rsidP="006A1E2B">
            <w:pPr>
              <w:rPr>
                <w:rFonts w:ascii="Arial" w:hAnsi="Arial" w:cs="Arial"/>
                <w:sz w:val="22"/>
                <w:szCs w:val="22"/>
              </w:rPr>
            </w:pPr>
            <w:r w:rsidRPr="002C76EC">
              <w:rPr>
                <w:rFonts w:ascii="Arial" w:hAnsi="Arial" w:cs="Arial"/>
                <w:sz w:val="22"/>
                <w:szCs w:val="22"/>
              </w:rPr>
              <w:t>Iogurte Sabor Morango SEM LACTOSE -Iogurte sem lactose, produto obtido através de leite ou leite reconstituído padronizado, enzima lactase, sabor morango, acondicionado em embalagem plástica (pacote ou garrafa) contendo 170 ml. A embalagem deverá conter externamente os dados de identificação, procedência, informações nutricionais, número de lote, data de validade, quantidade do produto, número do registro no Ministério da Agricultura/DIPOA e carimbo de inspeção do SIM, SIE ou SIF. Validade mínima de 60 (sessenta) dias a partir da data da entrega. (Não aceitaremos bebida láctea).</w:t>
            </w:r>
          </w:p>
        </w:tc>
        <w:tc>
          <w:tcPr>
            <w:tcW w:w="992" w:type="dxa"/>
          </w:tcPr>
          <w:p w14:paraId="5748BBCB" w14:textId="77777777" w:rsidR="00CC209F" w:rsidRDefault="00CC209F" w:rsidP="006A1E2B">
            <w:pPr>
              <w:jc w:val="center"/>
              <w:rPr>
                <w:rFonts w:ascii="Arial" w:hAnsi="Arial" w:cs="Arial"/>
                <w:sz w:val="22"/>
                <w:szCs w:val="22"/>
              </w:rPr>
            </w:pPr>
          </w:p>
          <w:p w14:paraId="28766B4F" w14:textId="77777777" w:rsidR="00CC209F" w:rsidRDefault="00CC209F" w:rsidP="006A1E2B">
            <w:pPr>
              <w:jc w:val="center"/>
              <w:rPr>
                <w:rFonts w:ascii="Arial" w:hAnsi="Arial" w:cs="Arial"/>
                <w:sz w:val="22"/>
                <w:szCs w:val="22"/>
              </w:rPr>
            </w:pPr>
          </w:p>
          <w:p w14:paraId="2097BC52" w14:textId="77777777" w:rsidR="00CC209F" w:rsidRDefault="00CC209F" w:rsidP="006A1E2B">
            <w:pPr>
              <w:jc w:val="center"/>
              <w:rPr>
                <w:rFonts w:ascii="Arial" w:hAnsi="Arial" w:cs="Arial"/>
                <w:sz w:val="22"/>
                <w:szCs w:val="22"/>
              </w:rPr>
            </w:pPr>
          </w:p>
          <w:p w14:paraId="0C5C4836" w14:textId="77777777" w:rsidR="00CC209F" w:rsidRDefault="00CC209F" w:rsidP="006A1E2B">
            <w:pPr>
              <w:jc w:val="center"/>
              <w:rPr>
                <w:rFonts w:ascii="Arial" w:hAnsi="Arial" w:cs="Arial"/>
                <w:sz w:val="22"/>
                <w:szCs w:val="22"/>
              </w:rPr>
            </w:pPr>
          </w:p>
          <w:p w14:paraId="15F22AAB" w14:textId="77777777" w:rsidR="00CC209F" w:rsidRDefault="00CC209F" w:rsidP="006A1E2B">
            <w:pPr>
              <w:jc w:val="center"/>
              <w:rPr>
                <w:rFonts w:ascii="Arial" w:hAnsi="Arial" w:cs="Arial"/>
                <w:sz w:val="22"/>
                <w:szCs w:val="22"/>
              </w:rPr>
            </w:pPr>
          </w:p>
          <w:p w14:paraId="04D7059E" w14:textId="77777777" w:rsidR="00CC209F" w:rsidRDefault="00CC209F" w:rsidP="006A1E2B">
            <w:pPr>
              <w:jc w:val="center"/>
              <w:rPr>
                <w:rFonts w:ascii="Arial" w:hAnsi="Arial" w:cs="Arial"/>
                <w:sz w:val="22"/>
                <w:szCs w:val="22"/>
              </w:rPr>
            </w:pPr>
          </w:p>
          <w:p w14:paraId="4FFA86D1" w14:textId="5A8F01A8" w:rsidR="00CC209F" w:rsidRPr="002C76EC" w:rsidRDefault="00CC209F" w:rsidP="00CC209F">
            <w:pPr>
              <w:rPr>
                <w:rFonts w:ascii="Arial" w:hAnsi="Arial" w:cs="Arial"/>
                <w:sz w:val="22"/>
                <w:szCs w:val="22"/>
              </w:rPr>
            </w:pPr>
            <w:r>
              <w:rPr>
                <w:rFonts w:ascii="Arial" w:hAnsi="Arial" w:cs="Arial"/>
                <w:sz w:val="22"/>
                <w:szCs w:val="22"/>
              </w:rPr>
              <w:t xml:space="preserve">    </w:t>
            </w:r>
            <w:r w:rsidRPr="002C76EC">
              <w:rPr>
                <w:rFonts w:ascii="Arial" w:hAnsi="Arial" w:cs="Arial"/>
                <w:sz w:val="22"/>
                <w:szCs w:val="22"/>
              </w:rPr>
              <w:t>100</w:t>
            </w:r>
          </w:p>
        </w:tc>
        <w:tc>
          <w:tcPr>
            <w:tcW w:w="992" w:type="dxa"/>
            <w:vAlign w:val="center"/>
          </w:tcPr>
          <w:p w14:paraId="5912DAF6" w14:textId="2723F44B" w:rsidR="00CC209F" w:rsidRPr="002C76EC" w:rsidRDefault="00CC209F" w:rsidP="006A1E2B">
            <w:pPr>
              <w:jc w:val="center"/>
              <w:rPr>
                <w:rFonts w:ascii="Arial" w:hAnsi="Arial" w:cs="Arial"/>
                <w:color w:val="000000"/>
                <w:sz w:val="22"/>
                <w:szCs w:val="22"/>
              </w:rPr>
            </w:pPr>
            <w:proofErr w:type="spellStart"/>
            <w:r>
              <w:rPr>
                <w:rFonts w:ascii="Arial" w:hAnsi="Arial" w:cs="Arial"/>
                <w:color w:val="000000"/>
                <w:sz w:val="22"/>
                <w:szCs w:val="22"/>
              </w:rPr>
              <w:t>Unid</w:t>
            </w:r>
            <w:proofErr w:type="spellEnd"/>
          </w:p>
        </w:tc>
        <w:tc>
          <w:tcPr>
            <w:tcW w:w="1134" w:type="dxa"/>
          </w:tcPr>
          <w:p w14:paraId="4BCD7C3D" w14:textId="77777777" w:rsidR="00CC209F" w:rsidRDefault="00CC209F" w:rsidP="006A1E2B">
            <w:pPr>
              <w:jc w:val="center"/>
              <w:rPr>
                <w:rFonts w:ascii="Arial" w:hAnsi="Arial" w:cs="Arial"/>
                <w:sz w:val="22"/>
                <w:szCs w:val="22"/>
              </w:rPr>
            </w:pPr>
          </w:p>
          <w:p w14:paraId="7224D93B" w14:textId="77777777" w:rsidR="00CC209F" w:rsidRDefault="00CC209F" w:rsidP="006A1E2B">
            <w:pPr>
              <w:jc w:val="center"/>
              <w:rPr>
                <w:rFonts w:ascii="Arial" w:hAnsi="Arial" w:cs="Arial"/>
                <w:sz w:val="22"/>
                <w:szCs w:val="22"/>
              </w:rPr>
            </w:pPr>
          </w:p>
          <w:p w14:paraId="67DFF507" w14:textId="77777777" w:rsidR="00CC209F" w:rsidRDefault="00CC209F" w:rsidP="006A1E2B">
            <w:pPr>
              <w:jc w:val="center"/>
              <w:rPr>
                <w:rFonts w:ascii="Arial" w:hAnsi="Arial" w:cs="Arial"/>
                <w:sz w:val="22"/>
                <w:szCs w:val="22"/>
              </w:rPr>
            </w:pPr>
          </w:p>
          <w:p w14:paraId="3670CDCF" w14:textId="77777777" w:rsidR="00CC209F" w:rsidRDefault="00CC209F" w:rsidP="006A1E2B">
            <w:pPr>
              <w:jc w:val="center"/>
              <w:rPr>
                <w:rFonts w:ascii="Arial" w:hAnsi="Arial" w:cs="Arial"/>
                <w:sz w:val="22"/>
                <w:szCs w:val="22"/>
              </w:rPr>
            </w:pPr>
          </w:p>
          <w:p w14:paraId="769AA273" w14:textId="77777777" w:rsidR="00CC209F" w:rsidRDefault="00CC209F" w:rsidP="006A1E2B">
            <w:pPr>
              <w:jc w:val="center"/>
              <w:rPr>
                <w:rFonts w:ascii="Arial" w:hAnsi="Arial" w:cs="Arial"/>
                <w:sz w:val="22"/>
                <w:szCs w:val="22"/>
              </w:rPr>
            </w:pPr>
          </w:p>
          <w:p w14:paraId="14E55EB2" w14:textId="77777777" w:rsidR="00CC209F" w:rsidRDefault="00CC209F" w:rsidP="006A1E2B">
            <w:pPr>
              <w:jc w:val="center"/>
              <w:rPr>
                <w:rFonts w:ascii="Arial" w:hAnsi="Arial" w:cs="Arial"/>
                <w:sz w:val="22"/>
                <w:szCs w:val="22"/>
              </w:rPr>
            </w:pPr>
          </w:p>
          <w:p w14:paraId="436703CE" w14:textId="2556FAEF" w:rsidR="00CC209F" w:rsidRPr="002C76EC" w:rsidRDefault="00CC209F" w:rsidP="006A1E2B">
            <w:pPr>
              <w:jc w:val="center"/>
              <w:rPr>
                <w:rFonts w:ascii="Arial" w:hAnsi="Arial" w:cs="Arial"/>
                <w:sz w:val="22"/>
                <w:szCs w:val="22"/>
              </w:rPr>
            </w:pPr>
            <w:r w:rsidRPr="002C76EC">
              <w:rPr>
                <w:rFonts w:ascii="Arial" w:hAnsi="Arial" w:cs="Arial"/>
                <w:sz w:val="22"/>
                <w:szCs w:val="22"/>
              </w:rPr>
              <w:t>R$ 7,87</w:t>
            </w:r>
          </w:p>
        </w:tc>
        <w:tc>
          <w:tcPr>
            <w:tcW w:w="1559" w:type="dxa"/>
          </w:tcPr>
          <w:p w14:paraId="31DD7C16" w14:textId="77777777" w:rsidR="00CC209F" w:rsidRDefault="00CC209F" w:rsidP="006A1E2B">
            <w:pPr>
              <w:jc w:val="center"/>
              <w:rPr>
                <w:rFonts w:ascii="Arial" w:hAnsi="Arial" w:cs="Arial"/>
                <w:sz w:val="22"/>
                <w:szCs w:val="22"/>
              </w:rPr>
            </w:pPr>
          </w:p>
          <w:p w14:paraId="03C6F7E5" w14:textId="77777777" w:rsidR="00CC209F" w:rsidRDefault="00CC209F" w:rsidP="006A1E2B">
            <w:pPr>
              <w:jc w:val="center"/>
              <w:rPr>
                <w:rFonts w:ascii="Arial" w:hAnsi="Arial" w:cs="Arial"/>
                <w:sz w:val="22"/>
                <w:szCs w:val="22"/>
              </w:rPr>
            </w:pPr>
          </w:p>
          <w:p w14:paraId="176C1711" w14:textId="77777777" w:rsidR="00CC209F" w:rsidRDefault="00CC209F" w:rsidP="006A1E2B">
            <w:pPr>
              <w:jc w:val="center"/>
              <w:rPr>
                <w:rFonts w:ascii="Arial" w:hAnsi="Arial" w:cs="Arial"/>
                <w:sz w:val="22"/>
                <w:szCs w:val="22"/>
              </w:rPr>
            </w:pPr>
          </w:p>
          <w:p w14:paraId="0F80A337" w14:textId="77777777" w:rsidR="00CC209F" w:rsidRDefault="00CC209F" w:rsidP="006A1E2B">
            <w:pPr>
              <w:jc w:val="center"/>
              <w:rPr>
                <w:rFonts w:ascii="Arial" w:hAnsi="Arial" w:cs="Arial"/>
                <w:sz w:val="22"/>
                <w:szCs w:val="22"/>
              </w:rPr>
            </w:pPr>
          </w:p>
          <w:p w14:paraId="4D3EB48A" w14:textId="77777777" w:rsidR="00CC209F" w:rsidRDefault="00CC209F" w:rsidP="006A1E2B">
            <w:pPr>
              <w:jc w:val="center"/>
              <w:rPr>
                <w:rFonts w:ascii="Arial" w:hAnsi="Arial" w:cs="Arial"/>
                <w:sz w:val="22"/>
                <w:szCs w:val="22"/>
              </w:rPr>
            </w:pPr>
          </w:p>
          <w:p w14:paraId="2EEDF118" w14:textId="77777777" w:rsidR="00CC209F" w:rsidRDefault="00CC209F" w:rsidP="006A1E2B">
            <w:pPr>
              <w:jc w:val="center"/>
              <w:rPr>
                <w:rFonts w:ascii="Arial" w:hAnsi="Arial" w:cs="Arial"/>
                <w:sz w:val="22"/>
                <w:szCs w:val="22"/>
              </w:rPr>
            </w:pPr>
          </w:p>
          <w:p w14:paraId="6209DA03" w14:textId="79A0F542" w:rsidR="00CC209F" w:rsidRPr="002C76EC" w:rsidRDefault="00CC209F" w:rsidP="006A1E2B">
            <w:pPr>
              <w:jc w:val="center"/>
              <w:rPr>
                <w:rFonts w:ascii="Arial" w:hAnsi="Arial" w:cs="Arial"/>
                <w:sz w:val="22"/>
                <w:szCs w:val="22"/>
              </w:rPr>
            </w:pPr>
            <w:r>
              <w:rPr>
                <w:rFonts w:ascii="Arial" w:hAnsi="Arial" w:cs="Arial"/>
                <w:sz w:val="22"/>
                <w:szCs w:val="22"/>
              </w:rPr>
              <w:t>R$ 787,00</w:t>
            </w:r>
          </w:p>
        </w:tc>
      </w:tr>
      <w:tr w:rsidR="00EF6516" w:rsidRPr="002C76EC" w14:paraId="109B963B" w14:textId="77777777" w:rsidTr="006A1E2B">
        <w:tc>
          <w:tcPr>
            <w:tcW w:w="10348" w:type="dxa"/>
            <w:gridSpan w:val="6"/>
            <w:vAlign w:val="bottom"/>
          </w:tcPr>
          <w:p w14:paraId="3FD2AF4B" w14:textId="77777777" w:rsidR="00EF6516" w:rsidRPr="002C76EC" w:rsidRDefault="00EF6516" w:rsidP="006A1E2B">
            <w:pPr>
              <w:jc w:val="right"/>
              <w:rPr>
                <w:rFonts w:ascii="Arial" w:hAnsi="Arial" w:cs="Arial"/>
                <w:b/>
                <w:bCs/>
                <w:sz w:val="22"/>
                <w:szCs w:val="22"/>
              </w:rPr>
            </w:pPr>
            <w:r w:rsidRPr="002C76EC">
              <w:rPr>
                <w:rFonts w:ascii="Arial" w:hAnsi="Arial" w:cs="Arial"/>
                <w:b/>
                <w:bCs/>
                <w:sz w:val="22"/>
                <w:szCs w:val="22"/>
              </w:rPr>
              <w:t xml:space="preserve">VALOR TOTAL                                                 </w:t>
            </w:r>
            <w:r>
              <w:rPr>
                <w:rFonts w:ascii="Arial" w:hAnsi="Arial" w:cs="Arial"/>
                <w:b/>
                <w:bCs/>
                <w:sz w:val="22"/>
                <w:szCs w:val="22"/>
              </w:rPr>
              <w:t>R$ 6.039.117,20</w:t>
            </w:r>
          </w:p>
        </w:tc>
      </w:tr>
      <w:bookmarkEnd w:id="3"/>
    </w:tbl>
    <w:p w14:paraId="0494E6E1" w14:textId="77777777" w:rsidR="002C76EC" w:rsidRPr="002C76EC" w:rsidRDefault="002C76EC" w:rsidP="00EF6516">
      <w:pPr>
        <w:suppressAutoHyphens/>
        <w:spacing w:after="120"/>
        <w:contextualSpacing/>
        <w:rPr>
          <w:rFonts w:ascii="Arial" w:hAnsi="Arial" w:cs="Arial"/>
          <w:sz w:val="22"/>
          <w:szCs w:val="22"/>
        </w:rPr>
      </w:pPr>
    </w:p>
    <w:p w14:paraId="5F69EFD9" w14:textId="77777777" w:rsidR="002C76EC" w:rsidRPr="002C76EC" w:rsidRDefault="002C76EC">
      <w:pPr>
        <w:pStyle w:val="PargrafodaLista"/>
        <w:numPr>
          <w:ilvl w:val="0"/>
          <w:numId w:val="1"/>
        </w:numPr>
        <w:pBdr>
          <w:top w:val="single" w:sz="4" w:space="1" w:color="000000"/>
          <w:left w:val="single" w:sz="4" w:space="11" w:color="000000"/>
          <w:bottom w:val="single" w:sz="4" w:space="1" w:color="000000"/>
          <w:right w:val="single" w:sz="4" w:space="4" w:color="000000"/>
        </w:pBdr>
        <w:shd w:val="clear" w:color="auto" w:fill="E6E6E6"/>
        <w:suppressAutoHyphens/>
        <w:rPr>
          <w:rFonts w:ascii="Arial" w:hAnsi="Arial" w:cs="Arial"/>
          <w:b/>
          <w:sz w:val="22"/>
          <w:szCs w:val="22"/>
        </w:rPr>
      </w:pPr>
      <w:r w:rsidRPr="002C76EC">
        <w:rPr>
          <w:rFonts w:ascii="Arial" w:hAnsi="Arial" w:cs="Arial"/>
          <w:b/>
          <w:sz w:val="22"/>
          <w:szCs w:val="22"/>
        </w:rPr>
        <w:t>FORMAS DE ENTREGA</w:t>
      </w:r>
    </w:p>
    <w:p w14:paraId="27AE1FBA" w14:textId="77777777" w:rsidR="002C76EC" w:rsidRPr="002C76EC" w:rsidRDefault="002C76EC" w:rsidP="002C76EC">
      <w:pPr>
        <w:spacing w:line="360" w:lineRule="auto"/>
        <w:rPr>
          <w:rFonts w:ascii="Arial" w:hAnsi="Arial" w:cs="Arial"/>
          <w:sz w:val="22"/>
          <w:szCs w:val="22"/>
          <w:u w:val="single"/>
        </w:rPr>
      </w:pPr>
      <w:r w:rsidRPr="002C76EC">
        <w:rPr>
          <w:rFonts w:ascii="Arial" w:hAnsi="Arial" w:cs="Arial"/>
          <w:sz w:val="22"/>
          <w:szCs w:val="22"/>
        </w:rPr>
        <w:t>4.</w:t>
      </w:r>
      <w:smartTag w:uri="urn:schemas-microsoft-com:office:smarttags" w:element="metricconverter">
        <w:smartTagPr>
          <w:attr w:name="ProductID" w:val="1. A"/>
        </w:smartTagPr>
        <w:r w:rsidRPr="002C76EC">
          <w:rPr>
            <w:rFonts w:ascii="Arial" w:hAnsi="Arial" w:cs="Arial"/>
            <w:sz w:val="22"/>
            <w:szCs w:val="22"/>
          </w:rPr>
          <w:t>1. A</w:t>
        </w:r>
      </w:smartTag>
      <w:r w:rsidRPr="002C76EC">
        <w:rPr>
          <w:rFonts w:ascii="Arial" w:hAnsi="Arial" w:cs="Arial"/>
          <w:sz w:val="22"/>
          <w:szCs w:val="22"/>
        </w:rPr>
        <w:t xml:space="preserve"> entrega dos produtos deverá ser feita conforme cronograma periódico fornecido pelas Secretarias </w:t>
      </w:r>
      <w:r w:rsidRPr="002C76EC">
        <w:rPr>
          <w:rFonts w:ascii="Arial" w:hAnsi="Arial" w:cs="Arial"/>
          <w:color w:val="000000"/>
          <w:sz w:val="22"/>
          <w:szCs w:val="22"/>
        </w:rPr>
        <w:t>ou solicitação prévia sem prazo de antecedência</w:t>
      </w:r>
      <w:r w:rsidRPr="002C76EC">
        <w:rPr>
          <w:rFonts w:ascii="Arial" w:hAnsi="Arial" w:cs="Arial"/>
          <w:b/>
          <w:sz w:val="22"/>
          <w:szCs w:val="22"/>
        </w:rPr>
        <w:t xml:space="preserve">. OS PRODUTOS HORTIFRUTÍCOLAS DEVERÃO SER ENTREGUES IMPRETERIFELMENTE NAS </w:t>
      </w:r>
      <w:r w:rsidRPr="002C76EC">
        <w:rPr>
          <w:rFonts w:ascii="Arial" w:hAnsi="Arial" w:cs="Arial"/>
          <w:b/>
          <w:sz w:val="22"/>
          <w:szCs w:val="22"/>
        </w:rPr>
        <w:lastRenderedPageBreak/>
        <w:t>SEGUNDAS-FEIRAS</w:t>
      </w:r>
      <w:r w:rsidRPr="002C76EC">
        <w:rPr>
          <w:rFonts w:ascii="Arial" w:hAnsi="Arial" w:cs="Arial"/>
          <w:sz w:val="22"/>
          <w:szCs w:val="22"/>
        </w:rPr>
        <w:t>. Os produtos dessa licitação deverão ser entregues no almoxarifado da unidade solicitante, conforme indicação da ordem de fornecimento</w:t>
      </w:r>
      <w:r w:rsidRPr="002C76EC">
        <w:rPr>
          <w:rFonts w:ascii="Arial" w:hAnsi="Arial" w:cs="Arial"/>
          <w:sz w:val="22"/>
          <w:szCs w:val="22"/>
          <w:u w:val="single"/>
        </w:rPr>
        <w:t>.</w:t>
      </w:r>
    </w:p>
    <w:p w14:paraId="5E03E854"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4.</w:t>
      </w:r>
      <w:smartTag w:uri="urn:schemas-microsoft-com:office:smarttags" w:element="metricconverter">
        <w:smartTagPr>
          <w:attr w:name="ProductID" w:val="2. A"/>
        </w:smartTagPr>
        <w:r w:rsidRPr="002C76EC">
          <w:rPr>
            <w:rFonts w:ascii="Arial" w:hAnsi="Arial" w:cs="Arial"/>
            <w:sz w:val="22"/>
            <w:szCs w:val="22"/>
          </w:rPr>
          <w:t>2. A</w:t>
        </w:r>
      </w:smartTag>
      <w:r w:rsidRPr="002C76EC">
        <w:rPr>
          <w:rFonts w:ascii="Arial" w:hAnsi="Arial" w:cs="Arial"/>
          <w:sz w:val="22"/>
          <w:szCs w:val="22"/>
        </w:rPr>
        <w:t xml:space="preserve"> empresa vencedora somente poderá entregar os produtos previamente autorizados pelo Setor de Compras deste Município.</w:t>
      </w:r>
    </w:p>
    <w:p w14:paraId="56F4BC7A"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4.3. Os Produtos entregues deverão estar acondicionados de forma compatível para sua conservação, em embalagens íntegras, lacradas pelo fabricante, com peso uniforme e com identificação legível e sem rasuras, de acordo com a legislação vigente.</w:t>
      </w:r>
    </w:p>
    <w:p w14:paraId="05EF659F"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4.4. Comprometer-se com a segurança alimentar e a qualidade dos produtos fornecidos, principalmente com os perecíveis que necessitam de uma atenção maior em relação a temperatura e o tempo gasto na entrega.</w:t>
      </w:r>
    </w:p>
    <w:p w14:paraId="4C1A3B4F"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4.5. Acondicionar as mercadorias de forma adequada nos lugares indicados pelo recebedor para garantir a integridade dos produtos.</w:t>
      </w:r>
    </w:p>
    <w:p w14:paraId="25622888"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4.6. Conferir junto com o recebedor os quantitativos entregues.</w:t>
      </w:r>
    </w:p>
    <w:p w14:paraId="41B9B349"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4.7. Ter total disponibilidade para entregas nos horários de funcionamento do Almoxarifado entre 7:00 as 16:00 horas.</w:t>
      </w:r>
    </w:p>
    <w:p w14:paraId="0C1FD51C"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4.8. Dar total atenção quanto aos horários especificados para que não haja atrasos que possam comprometer o serviço da contratante.</w:t>
      </w:r>
    </w:p>
    <w:p w14:paraId="3C3F41A1"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 xml:space="preserve">4.9. Os gêneros alimentícios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quando couber (SIM, SIE, SIF). </w:t>
      </w:r>
    </w:p>
    <w:p w14:paraId="61C588A4"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4.10. Só será aceito o fornecimento dos produtos que estiverem de acordo com o item anterior e as especificações mínimas exigidas abaixo:</w:t>
      </w:r>
    </w:p>
    <w:p w14:paraId="7217DC88"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 xml:space="preserve"> • Identificação do produto; </w:t>
      </w:r>
    </w:p>
    <w:p w14:paraId="18744F42"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 xml:space="preserve">• embalagem original e intacta, </w:t>
      </w:r>
    </w:p>
    <w:p w14:paraId="41116893"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 xml:space="preserve">• data de fabricação, </w:t>
      </w:r>
    </w:p>
    <w:p w14:paraId="53E5A1D3"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 xml:space="preserve">• data de validade, </w:t>
      </w:r>
    </w:p>
    <w:p w14:paraId="2B7DEE00"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 xml:space="preserve">• peso líquido, </w:t>
      </w:r>
    </w:p>
    <w:p w14:paraId="19204161"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 Número do Lote,</w:t>
      </w:r>
    </w:p>
    <w:p w14:paraId="0578F5BE"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 xml:space="preserve">• Nome do fabricante. </w:t>
      </w:r>
    </w:p>
    <w:p w14:paraId="0C7822CA"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 Registro no órgão fiscalizador (SIM, SIE e SIF) quando couber,</w:t>
      </w:r>
    </w:p>
    <w:p w14:paraId="77DB4BAA"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lastRenderedPageBreak/>
        <w:t>4.11. Todos os gêneros alimentícios deverão ser transportados em caminhão tipo baú especifico para esse fim, devendo ser previamente higienizados e não conter qualquer substância que possa acarretar lesão física, química ou biológica aos alimentos.</w:t>
      </w:r>
    </w:p>
    <w:p w14:paraId="32F2A003"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4.12. Os gêneros de características congelados ou refrigerados deverão ser transportados em caminhão tipo baú refrigerados, de modo a conservar a temperatura e a qualidade dos alimentos no ato da entrega.</w:t>
      </w:r>
    </w:p>
    <w:p w14:paraId="20F15242"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4.13. Os gêneros deverão estar sobrepostos em palhetes e/ou em caixa de polietileno higienizadas quando necessário, não sendo permitido o transporte de hortifrútis em caixas de madeira ou papelão, com exceção dos ovos que poderão ser acondicionados em embalagem de papelão e/ou isopor, e/ou polietileno atóxico.</w:t>
      </w:r>
    </w:p>
    <w:p w14:paraId="64ED662C"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FF0000"/>
          <w:sz w:val="22"/>
          <w:szCs w:val="22"/>
        </w:rPr>
        <w:t xml:space="preserve"> </w:t>
      </w:r>
      <w:r w:rsidRPr="002C76EC">
        <w:rPr>
          <w:rFonts w:ascii="Arial" w:hAnsi="Arial" w:cs="Arial"/>
          <w:sz w:val="22"/>
          <w:szCs w:val="22"/>
        </w:rPr>
        <w:t>4.</w:t>
      </w:r>
      <w:r w:rsidRPr="002C76EC">
        <w:rPr>
          <w:rFonts w:ascii="Arial" w:hAnsi="Arial" w:cs="Arial"/>
          <w:color w:val="000000"/>
          <w:sz w:val="22"/>
          <w:szCs w:val="22"/>
        </w:rPr>
        <w:t xml:space="preserve">14. Os entregadores deverão estar devidamente identificados com o nome da empresa, uniformizados (camisa, sapato, calça, crachá, boné) com hábitos de higiene satisfatórios (uniforme limpos, higiene pessoal adequada, barba e bigode aparado, cabelo protegido sem adornos e unhas aparadas), conforme boas práticas de fabricação/produção de alimentos possuindo boa conduta e relacionamento no local de entrega. </w:t>
      </w:r>
    </w:p>
    <w:p w14:paraId="027588AB"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 xml:space="preserve">4.15. Caso seja detectado alguma falha no fornecimento, que esteja em desconformidade com o contrato, a contratada deverá efetuar a troca satisfatoriamente no prazo máximo de 01 (um) dia útil, após a notificação, sem prejuízo das sanções previstas. </w:t>
      </w:r>
    </w:p>
    <w:p w14:paraId="7208C410"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 xml:space="preserve">4.16. A contratada deverá emitir relatório mensal de venda dos gêneros alimentícios por Unidade Escolar deste Município a ser encaminhado SME. </w:t>
      </w:r>
    </w:p>
    <w:p w14:paraId="55567FA4" w14:textId="1093D2F6"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 xml:space="preserve">4.17. Demais obrigações em conformidade com a Lei 14.133/2021 e demais legislações pertinentes. </w:t>
      </w:r>
    </w:p>
    <w:p w14:paraId="726BA1A6" w14:textId="77777777" w:rsidR="002C76EC" w:rsidRPr="002C76EC" w:rsidRDefault="002C76EC" w:rsidP="002C76EC">
      <w:pPr>
        <w:spacing w:line="360" w:lineRule="auto"/>
        <w:rPr>
          <w:rFonts w:ascii="Arial" w:hAnsi="Arial" w:cs="Arial"/>
          <w:sz w:val="22"/>
          <w:szCs w:val="22"/>
        </w:rPr>
      </w:pPr>
      <w:r w:rsidRPr="002C76EC">
        <w:rPr>
          <w:rFonts w:ascii="Arial" w:hAnsi="Arial" w:cs="Arial"/>
          <w:color w:val="000000"/>
          <w:sz w:val="22"/>
          <w:szCs w:val="22"/>
        </w:rPr>
        <w:t xml:space="preserve">4.18. </w:t>
      </w:r>
      <w:r w:rsidRPr="002C76EC">
        <w:rPr>
          <w:rFonts w:ascii="Arial" w:hAnsi="Arial" w:cs="Arial"/>
          <w:sz w:val="22"/>
          <w:szCs w:val="22"/>
        </w:rPr>
        <w:t>A entrega dos produtos, deverá ser acompanhado da respectiva Nota Fiscal, contendo preço unitário e total da mesma, deverá ser feita em sua totalidade pela empresa vencedora, no prazo máximo de 03 (três) dias corridos a contar da data do recebimento da Autorização de Compras.</w:t>
      </w:r>
    </w:p>
    <w:p w14:paraId="26254CCD" w14:textId="2510E05B"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4.19. Os serviços do presente termo de referência deverão ser atendidos conforme Ordem de Fornecimentos nos locais solicitados pelas secretarias.</w:t>
      </w:r>
    </w:p>
    <w:p w14:paraId="000012BE"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4.20. O não cumprimento do disposto no item 4.1 do presente termo acarretará a anulação do empenho bem como a aplicação das penalidades previstas no edital e a convocação do fornecedor subsequente considerando a ordem de classificação do certame.</w:t>
      </w:r>
    </w:p>
    <w:p w14:paraId="1DDBB454" w14:textId="77777777" w:rsidR="002C76EC" w:rsidRDefault="002C76EC" w:rsidP="002C76EC">
      <w:pPr>
        <w:spacing w:line="360" w:lineRule="auto"/>
        <w:rPr>
          <w:rFonts w:ascii="Arial" w:hAnsi="Arial" w:cs="Arial"/>
          <w:sz w:val="22"/>
          <w:szCs w:val="22"/>
        </w:rPr>
      </w:pPr>
      <w:r w:rsidRPr="002C76EC">
        <w:rPr>
          <w:rFonts w:ascii="Arial" w:hAnsi="Arial" w:cs="Arial"/>
          <w:sz w:val="22"/>
          <w:szCs w:val="22"/>
        </w:rPr>
        <w:t xml:space="preserve"> 4.21. A administração rejeitará, no todo ou em parte, o fornecimento executado em desacordo com os termos do Edital e seus anexos.</w:t>
      </w:r>
    </w:p>
    <w:p w14:paraId="10A1C1ED" w14:textId="77777777" w:rsidR="002C76EC" w:rsidRPr="002C76EC" w:rsidRDefault="002C76EC" w:rsidP="002C76EC">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2C76EC">
        <w:rPr>
          <w:rFonts w:ascii="Arial" w:hAnsi="Arial" w:cs="Arial"/>
          <w:b/>
          <w:sz w:val="22"/>
          <w:szCs w:val="22"/>
        </w:rPr>
        <w:t>5. VALOR ESTIMADO E VIGÊNCIA</w:t>
      </w:r>
    </w:p>
    <w:p w14:paraId="1FF79E6D" w14:textId="2F504845"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lastRenderedPageBreak/>
        <w:t xml:space="preserve">5.1. O custo estimado total da futura contratação é de: </w:t>
      </w:r>
      <w:bookmarkStart w:id="4" w:name="_Hlk185421569"/>
      <w:r w:rsidRPr="002C76EC">
        <w:rPr>
          <w:rFonts w:ascii="Arial" w:hAnsi="Arial" w:cs="Arial"/>
          <w:b/>
          <w:bCs/>
          <w:sz w:val="22"/>
          <w:szCs w:val="22"/>
        </w:rPr>
        <w:t xml:space="preserve">R$ </w:t>
      </w:r>
      <w:r w:rsidR="00EF6516">
        <w:rPr>
          <w:rFonts w:ascii="Arial" w:hAnsi="Arial" w:cs="Arial"/>
          <w:b/>
          <w:bCs/>
          <w:sz w:val="22"/>
          <w:szCs w:val="22"/>
        </w:rPr>
        <w:t>6.039.117,20</w:t>
      </w:r>
      <w:r w:rsidRPr="002C76EC">
        <w:rPr>
          <w:rFonts w:ascii="Arial" w:hAnsi="Arial" w:cs="Arial"/>
          <w:sz w:val="22"/>
          <w:szCs w:val="22"/>
        </w:rPr>
        <w:t xml:space="preserve"> (se</w:t>
      </w:r>
      <w:r w:rsidR="00EF6516">
        <w:rPr>
          <w:rFonts w:ascii="Arial" w:hAnsi="Arial" w:cs="Arial"/>
          <w:sz w:val="22"/>
          <w:szCs w:val="22"/>
        </w:rPr>
        <w:t>is</w:t>
      </w:r>
      <w:r w:rsidRPr="002C76EC">
        <w:rPr>
          <w:rFonts w:ascii="Arial" w:hAnsi="Arial" w:cs="Arial"/>
          <w:sz w:val="22"/>
          <w:szCs w:val="22"/>
        </w:rPr>
        <w:t xml:space="preserve"> milhões, </w:t>
      </w:r>
      <w:r w:rsidR="00EF6516">
        <w:rPr>
          <w:rFonts w:ascii="Arial" w:hAnsi="Arial" w:cs="Arial"/>
          <w:sz w:val="22"/>
          <w:szCs w:val="22"/>
        </w:rPr>
        <w:t>tri</w:t>
      </w:r>
      <w:r w:rsidRPr="002C76EC">
        <w:rPr>
          <w:rFonts w:ascii="Arial" w:hAnsi="Arial" w:cs="Arial"/>
          <w:sz w:val="22"/>
          <w:szCs w:val="22"/>
        </w:rPr>
        <w:t xml:space="preserve">nta e </w:t>
      </w:r>
      <w:r w:rsidR="00EF6516">
        <w:rPr>
          <w:rFonts w:ascii="Arial" w:hAnsi="Arial" w:cs="Arial"/>
          <w:sz w:val="22"/>
          <w:szCs w:val="22"/>
        </w:rPr>
        <w:t>nove</w:t>
      </w:r>
      <w:r w:rsidRPr="002C76EC">
        <w:rPr>
          <w:rFonts w:ascii="Arial" w:hAnsi="Arial" w:cs="Arial"/>
          <w:sz w:val="22"/>
          <w:szCs w:val="22"/>
        </w:rPr>
        <w:t xml:space="preserve"> mil, cento e </w:t>
      </w:r>
      <w:r w:rsidR="00EF6516">
        <w:rPr>
          <w:rFonts w:ascii="Arial" w:hAnsi="Arial" w:cs="Arial"/>
          <w:sz w:val="22"/>
          <w:szCs w:val="22"/>
        </w:rPr>
        <w:t>dezessete</w:t>
      </w:r>
      <w:r w:rsidRPr="002C76EC">
        <w:rPr>
          <w:rFonts w:ascii="Arial" w:hAnsi="Arial" w:cs="Arial"/>
          <w:sz w:val="22"/>
          <w:szCs w:val="22"/>
        </w:rPr>
        <w:t xml:space="preserve"> reais e </w:t>
      </w:r>
      <w:r w:rsidR="00EF6516">
        <w:rPr>
          <w:rFonts w:ascii="Arial" w:hAnsi="Arial" w:cs="Arial"/>
          <w:sz w:val="22"/>
          <w:szCs w:val="22"/>
        </w:rPr>
        <w:t>vint</w:t>
      </w:r>
      <w:r w:rsidRPr="002C76EC">
        <w:rPr>
          <w:rFonts w:ascii="Arial" w:hAnsi="Arial" w:cs="Arial"/>
          <w:sz w:val="22"/>
          <w:szCs w:val="22"/>
        </w:rPr>
        <w:t>e centavos).</w:t>
      </w:r>
    </w:p>
    <w:bookmarkEnd w:id="4"/>
    <w:p w14:paraId="79858360" w14:textId="656F6013"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 xml:space="preserve">5.2. </w:t>
      </w:r>
      <w:r w:rsidR="00EF6516" w:rsidRPr="002C76EC">
        <w:rPr>
          <w:rFonts w:ascii="Arial" w:hAnsi="Arial" w:cs="Arial"/>
          <w:sz w:val="22"/>
          <w:szCs w:val="22"/>
        </w:rPr>
        <w:t>O valor</w:t>
      </w:r>
      <w:r w:rsidRPr="002C76EC">
        <w:rPr>
          <w:rFonts w:ascii="Arial" w:hAnsi="Arial" w:cs="Arial"/>
          <w:sz w:val="22"/>
          <w:szCs w:val="22"/>
        </w:rPr>
        <w:t xml:space="preserve"> total estimado da contratação </w:t>
      </w:r>
      <w:r w:rsidR="005B035C">
        <w:rPr>
          <w:rFonts w:ascii="Arial" w:hAnsi="Arial" w:cs="Arial"/>
          <w:sz w:val="22"/>
          <w:szCs w:val="22"/>
        </w:rPr>
        <w:t>da</w:t>
      </w:r>
      <w:r w:rsidRPr="002C76EC">
        <w:rPr>
          <w:rFonts w:ascii="Arial" w:hAnsi="Arial" w:cs="Arial"/>
          <w:sz w:val="22"/>
          <w:szCs w:val="22"/>
        </w:rPr>
        <w:t xml:space="preserve"> aquisição </w:t>
      </w:r>
      <w:r w:rsidR="005B035C">
        <w:rPr>
          <w:rFonts w:ascii="Arial" w:hAnsi="Arial" w:cs="Arial"/>
          <w:sz w:val="22"/>
          <w:szCs w:val="22"/>
        </w:rPr>
        <w:t>é</w:t>
      </w:r>
      <w:r w:rsidRPr="002C76EC">
        <w:rPr>
          <w:rFonts w:ascii="Arial" w:hAnsi="Arial" w:cs="Arial"/>
          <w:sz w:val="22"/>
          <w:szCs w:val="22"/>
        </w:rPr>
        <w:t xml:space="preserve"> </w:t>
      </w:r>
      <w:r w:rsidR="005B035C" w:rsidRPr="002C76EC">
        <w:rPr>
          <w:rFonts w:ascii="Arial" w:hAnsi="Arial" w:cs="Arial"/>
          <w:sz w:val="22"/>
          <w:szCs w:val="22"/>
        </w:rPr>
        <w:t>basead</w:t>
      </w:r>
      <w:r w:rsidR="005B035C">
        <w:rPr>
          <w:rFonts w:ascii="Arial" w:hAnsi="Arial" w:cs="Arial"/>
          <w:sz w:val="22"/>
          <w:szCs w:val="22"/>
        </w:rPr>
        <w:t xml:space="preserve">o </w:t>
      </w:r>
      <w:r w:rsidRPr="002C76EC">
        <w:rPr>
          <w:rFonts w:ascii="Arial" w:hAnsi="Arial" w:cs="Arial"/>
          <w:sz w:val="22"/>
          <w:szCs w:val="22"/>
        </w:rPr>
        <w:t xml:space="preserve">na média aritmética dos orçamentos apresentados, </w:t>
      </w:r>
      <w:r w:rsidR="005B035C">
        <w:rPr>
          <w:rFonts w:ascii="Arial" w:hAnsi="Arial" w:cs="Arial"/>
          <w:sz w:val="22"/>
          <w:szCs w:val="22"/>
        </w:rPr>
        <w:t>retirados da plataforma Licitar Digital, que foram enviados juntamente</w:t>
      </w:r>
      <w:r w:rsidRPr="002C76EC">
        <w:rPr>
          <w:rFonts w:ascii="Arial" w:hAnsi="Arial" w:cs="Arial"/>
          <w:sz w:val="22"/>
          <w:szCs w:val="22"/>
        </w:rPr>
        <w:t xml:space="preserve"> com este Termo de Referência. </w:t>
      </w:r>
    </w:p>
    <w:p w14:paraId="630405CA" w14:textId="2066ADE1" w:rsidR="002C76EC" w:rsidRPr="002C76EC" w:rsidRDefault="002C76EC" w:rsidP="00EF6516">
      <w:pPr>
        <w:spacing w:line="360" w:lineRule="auto"/>
        <w:rPr>
          <w:rFonts w:ascii="Arial" w:hAnsi="Arial" w:cs="Arial"/>
          <w:sz w:val="22"/>
          <w:szCs w:val="22"/>
        </w:rPr>
      </w:pPr>
      <w:r w:rsidRPr="002C76EC">
        <w:rPr>
          <w:rFonts w:ascii="Arial" w:hAnsi="Arial" w:cs="Arial"/>
          <w:sz w:val="22"/>
          <w:szCs w:val="22"/>
        </w:rPr>
        <w:t>5</w:t>
      </w:r>
      <w:r w:rsidR="005B035C">
        <w:rPr>
          <w:rFonts w:ascii="Arial" w:hAnsi="Arial" w:cs="Arial"/>
          <w:sz w:val="22"/>
          <w:szCs w:val="22"/>
        </w:rPr>
        <w:t>.3</w:t>
      </w:r>
      <w:r w:rsidRPr="002C76EC">
        <w:rPr>
          <w:rFonts w:ascii="Arial" w:hAnsi="Arial" w:cs="Arial"/>
          <w:sz w:val="22"/>
          <w:szCs w:val="22"/>
        </w:rPr>
        <w:t>.  O Futuro contrato terá a vigência 12</w:t>
      </w:r>
      <w:r w:rsidR="005B035C">
        <w:rPr>
          <w:rFonts w:ascii="Arial" w:hAnsi="Arial" w:cs="Arial"/>
          <w:sz w:val="22"/>
          <w:szCs w:val="22"/>
        </w:rPr>
        <w:t xml:space="preserve"> </w:t>
      </w:r>
      <w:r w:rsidRPr="002C76EC">
        <w:rPr>
          <w:rFonts w:ascii="Arial" w:hAnsi="Arial" w:cs="Arial"/>
          <w:sz w:val="22"/>
          <w:szCs w:val="22"/>
        </w:rPr>
        <w:t>(doze) meses. A empresa Contratada deverá executar os trabalhos no decorrer dos 12 (doze) meses (observada a definição de prazos para execução dos serviços no interesse da Administração), podendo ocorrer prorrogação nos termos do artigo 107 da Lei 14.133/2021.</w:t>
      </w:r>
    </w:p>
    <w:p w14:paraId="2C5F0919" w14:textId="77777777" w:rsidR="002C76EC" w:rsidRPr="002C76EC" w:rsidRDefault="002C76EC" w:rsidP="002C76EC">
      <w:pPr>
        <w:pBdr>
          <w:top w:val="single" w:sz="4" w:space="1" w:color="auto"/>
          <w:left w:val="single" w:sz="4" w:space="4" w:color="auto"/>
          <w:bottom w:val="single" w:sz="4" w:space="1" w:color="auto"/>
          <w:right w:val="single" w:sz="4" w:space="4" w:color="auto"/>
        </w:pBdr>
        <w:shd w:val="clear" w:color="auto" w:fill="E6E6E6"/>
        <w:spacing w:line="276" w:lineRule="auto"/>
        <w:rPr>
          <w:rFonts w:ascii="Arial" w:hAnsi="Arial" w:cs="Arial"/>
          <w:b/>
          <w:sz w:val="22"/>
          <w:szCs w:val="22"/>
        </w:rPr>
      </w:pPr>
      <w:r w:rsidRPr="002C76EC">
        <w:rPr>
          <w:rFonts w:ascii="Arial" w:hAnsi="Arial" w:cs="Arial"/>
          <w:b/>
          <w:sz w:val="22"/>
          <w:szCs w:val="22"/>
        </w:rPr>
        <w:t>6. RECEBIMENTO E CRITÉRIO DE ACEITAÇÃO DO OBJETO/SERVIÇO</w:t>
      </w:r>
    </w:p>
    <w:p w14:paraId="1E919255"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6.1. Os itens que se trata neste termo serão recebidos:</w:t>
      </w:r>
    </w:p>
    <w:p w14:paraId="51A77808"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6.2. Provisoriamente, a partir da entrega, para efeito de verificação da conformidade com   as especificações constantes do Edital e da proposta.</w:t>
      </w:r>
    </w:p>
    <w:p w14:paraId="20B4AABE"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6.3. Definitivamente, após a verificação da conformidade com as especificações constantes do Edital e da proposta, e sua consequente aceitação, que se dará até 05 (cinco) dias úteis do recebimento provisório.</w:t>
      </w:r>
    </w:p>
    <w:p w14:paraId="4E06FAB6"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 xml:space="preserve"> 6.4. Na hipótese de a verificação a que se refere o subitem anterior não ser procedida dentro do prazo fixado, reputar-se-á como realizada, consumando-se o recebimento definitivo no dia do esgotamento do prazo.</w:t>
      </w:r>
    </w:p>
    <w:p w14:paraId="7CCD0117" w14:textId="77777777" w:rsidR="002C76EC" w:rsidRDefault="002C76EC" w:rsidP="002C76EC">
      <w:pPr>
        <w:spacing w:line="360" w:lineRule="auto"/>
        <w:rPr>
          <w:rFonts w:ascii="Arial" w:hAnsi="Arial" w:cs="Arial"/>
          <w:sz w:val="22"/>
          <w:szCs w:val="22"/>
        </w:rPr>
      </w:pPr>
      <w:r w:rsidRPr="002C76EC">
        <w:rPr>
          <w:rFonts w:ascii="Arial" w:hAnsi="Arial" w:cs="Arial"/>
          <w:sz w:val="22"/>
          <w:szCs w:val="22"/>
        </w:rPr>
        <w:t xml:space="preserve"> 6.5. A Administração rejeitará, no todo ou em parte, a entrega dos objetos em desacordo com as especificações técnicas exigidas.</w:t>
      </w:r>
    </w:p>
    <w:p w14:paraId="5FAFBB8D" w14:textId="77777777" w:rsidR="002C76EC" w:rsidRPr="002C76EC" w:rsidRDefault="002C76EC" w:rsidP="002C76EC">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2C76EC">
        <w:rPr>
          <w:rFonts w:ascii="Arial" w:hAnsi="Arial" w:cs="Arial"/>
          <w:b/>
          <w:sz w:val="22"/>
          <w:szCs w:val="22"/>
        </w:rPr>
        <w:t>7. OBRIGAÇÕES DA CONTRATADA</w:t>
      </w:r>
    </w:p>
    <w:p w14:paraId="665BA658"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w:t>
      </w:r>
      <w:r w:rsidRPr="002C76EC">
        <w:rPr>
          <w:rFonts w:ascii="Arial" w:hAnsi="Arial" w:cs="Arial"/>
          <w:b/>
          <w:sz w:val="22"/>
          <w:szCs w:val="22"/>
        </w:rPr>
        <w:t xml:space="preserve"> </w:t>
      </w:r>
      <w:r w:rsidRPr="002C76EC">
        <w:rPr>
          <w:rFonts w:ascii="Arial" w:hAnsi="Arial" w:cs="Arial"/>
          <w:sz w:val="22"/>
          <w:szCs w:val="22"/>
        </w:rPr>
        <w:t>A CONTRATADA, no decorrer da execução do Contrato, obriga-se:</w:t>
      </w:r>
    </w:p>
    <w:p w14:paraId="65095B67"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7.1.1. Direcionar todos os recursos necessários, visando à obtenção do perfeito fornecimento do objeto contratual, de forma plena e satisfatória, sem ônus adicionais de qualquer natureza ao CONTRATANTE;</w:t>
      </w:r>
    </w:p>
    <w:p w14:paraId="33046BAA"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7.1.2. Observar as normas legais a que está sujeita para fornecimento dos produtos e apresentar, sempre que solicitado, os documentos que comprovem a procedência dos mesmos;</w:t>
      </w:r>
    </w:p>
    <w:p w14:paraId="4BA32C27"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7.1.3. Manter estoque regular dos produtos, de modo a poder atender de imediato as solicitações da Secretaria de Educação.</w:t>
      </w:r>
    </w:p>
    <w:p w14:paraId="4DE1B460"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w:t>
      </w:r>
      <w:smartTag w:uri="urn:schemas-microsoft-com:office:smarttags" w:element="metricconverter">
        <w:smartTagPr>
          <w:attr w:name="ProductID" w:val="4. A"/>
        </w:smartTagPr>
        <w:r w:rsidRPr="002C76EC">
          <w:rPr>
            <w:rFonts w:ascii="Arial" w:hAnsi="Arial" w:cs="Arial"/>
            <w:sz w:val="22"/>
            <w:szCs w:val="22"/>
          </w:rPr>
          <w:t>4. A</w:t>
        </w:r>
      </w:smartTag>
      <w:r w:rsidRPr="002C76EC">
        <w:rPr>
          <w:rFonts w:ascii="Arial" w:hAnsi="Arial" w:cs="Arial"/>
          <w:sz w:val="22"/>
          <w:szCs w:val="22"/>
        </w:rPr>
        <w:t xml:space="preserve"> CONTRATADA obriga-se a manter atendimento diário, no mínimo de 07:00 (sete) até as 16:00 (dezesseis) horas, todos os dias da semana e possuir disponibilidade para o fornecimento e entrega da quantidade solicitada pela Secretaria Municipal de Educação nos indicados em Ordem de Fornecimento.</w:t>
      </w:r>
    </w:p>
    <w:p w14:paraId="66D1A967"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lastRenderedPageBreak/>
        <w:t>7.1.5. Ressarcir o Município do equivalente a todos os danos decorrentes de paralisação ou interrupção do fornecimento dos produtos adquirido, exceto quando isso ocorrer por exigência do CONTRATANTE ou ainda por caso fortuito ou força maior, circunstâncias devidamente comunicadas ao CONTRATANTE no prazo de 48 (quarenta e oito horas), após a sua ocorrência;</w:t>
      </w:r>
    </w:p>
    <w:p w14:paraId="145CCF27" w14:textId="61C229CB"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7.1.6. Responsabilizar-se por eventuais multas municipais, estaduais e federais decorrentes de faltas por ela cometidas na execução do Contrato;</w:t>
      </w:r>
    </w:p>
    <w:p w14:paraId="4783D2E0"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7.1.7. Exigir de seu pessoal e fiscalizar o uso de equipamento e materiais de segurança necessários à execução do objeto desta licitação, bem como o cumprimento das normas e medidas de segurança;</w:t>
      </w:r>
    </w:p>
    <w:p w14:paraId="273DAEB2"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7.1.8. Manter absoluto sigilo com referência a assuntos de que tome conhecimento, em função do cumprimento do objeto desta licitação;</w:t>
      </w:r>
    </w:p>
    <w:p w14:paraId="0463BBE8"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7.1.9. Cumprir todas as obrigações de natureza fiscal, trabalhista e previdenciária, incluindo seguro contra riscos de acidentes do trabalho, com relação ao pessoal designado para a realização do fornecimento, que não terão com o CONTRATANTE qualquer vínculo empregatício;</w:t>
      </w:r>
    </w:p>
    <w:p w14:paraId="012C7393"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7.1.10. Fornecer os produtos de acordo com os aspectos qualitativos e quantitativos consoantes a legislação pertinente, mantendo durante toda a execução do Contrato, todas as condições de habilitação e qualificação exigidas neste procedimento licitatório, em compatibilidade com as obrigações assumidas;</w:t>
      </w:r>
    </w:p>
    <w:p w14:paraId="215A7C09"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 xml:space="preserve">7.1.11. Deverá apresentar atestado (s) fornecido (s) por pessoa jurídica, de direito público ou privado, comprovando a aptidão para o desempenho de atividade pertinente e compatível em características, quantidades e prazos com o objeto da licitação. </w:t>
      </w:r>
    </w:p>
    <w:p w14:paraId="27553080" w14:textId="77777777" w:rsidR="002C76EC" w:rsidRPr="002C76EC" w:rsidRDefault="002C76EC" w:rsidP="002C76EC">
      <w:pPr>
        <w:spacing w:line="360" w:lineRule="auto"/>
        <w:rPr>
          <w:rFonts w:ascii="Arial" w:hAnsi="Arial" w:cs="Arial"/>
          <w:color w:val="000000"/>
          <w:sz w:val="22"/>
          <w:szCs w:val="22"/>
        </w:rPr>
      </w:pPr>
      <w:r w:rsidRPr="002C76EC">
        <w:rPr>
          <w:rFonts w:ascii="Arial" w:hAnsi="Arial" w:cs="Arial"/>
          <w:color w:val="000000"/>
          <w:sz w:val="22"/>
          <w:szCs w:val="22"/>
        </w:rPr>
        <w:t>7.1.12. Deverá apresentar cópia do Alvará de Vigilância Sanitária atualizado, sendo esse requisito mínimo de qualidade higiênico-sanitária para a fabricação/produção/comercialização de gêneros alimentícios.</w:t>
      </w:r>
    </w:p>
    <w:p w14:paraId="0A326B91"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7.1.13. Responder, independentemente de culpa, por qualquer dano pessoal ou patrimonial ao CONTRATANTE, ou ainda a terceiros, na execução do fornecimento objeto da licitação, não sendo excluída, ou mesmo reduzida, a responsabilidade pelo fato de haver fiscalização ou a</w:t>
      </w:r>
      <w:bookmarkStart w:id="5" w:name="_Hlk130383785"/>
      <w:r w:rsidRPr="002C76EC">
        <w:rPr>
          <w:rFonts w:ascii="Arial" w:hAnsi="Arial" w:cs="Arial"/>
          <w:sz w:val="22"/>
          <w:szCs w:val="22"/>
        </w:rPr>
        <w:t>companhamento pelo CONTRATANTE.</w:t>
      </w:r>
    </w:p>
    <w:p w14:paraId="4B555954"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7.1.14. Responsabilizar-se pelos vícios e danos decorrentes do produto, de acordo com os artigos 12, 13, 18 e 26, do Código de Defesa do Consumidor (Lei nº 8.078, de 1990);</w:t>
      </w:r>
    </w:p>
    <w:p w14:paraId="2450BDD4"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7.1.15. Atender prontamente a quaisquer exigências da Administração, inerentes ao objeto da presente licitação;</w:t>
      </w:r>
    </w:p>
    <w:p w14:paraId="488F22C4"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lastRenderedPageBreak/>
        <w:t>7.1.16. Comunicar à Administração, no prazo máximo de 24 (vinte e quatro) horas que antecede a data da entrega, os motivos que impossibilitem o cumprimento do prazo previsto, com a devida comprovação;</w:t>
      </w:r>
    </w:p>
    <w:p w14:paraId="36358E3F"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7.1.17. Levar, imediatamente, ao conhecimento do fiscal do contrato, qualquer fato extraordinário ou anormal que ocorrer na execução do objeto contratado, para adoção das medidas cabíveis;</w:t>
      </w:r>
    </w:p>
    <w:p w14:paraId="3F9EE6F2"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7.1.18. Responsabilizar-se pelas despesas dos tributos, encargos trabalhistas, previdenciários, fiscais, comerciais, taxas, fretes, seguros, deslocamento de pessoal, prestação de garantia e quaisquer outras que incidam ou venham a incidir na execução do contrato.</w:t>
      </w:r>
    </w:p>
    <w:p w14:paraId="4E0EA682"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7.1.19. Cumprir rigorosamente os prazos estipulados no Edital e seus Anexos.</w:t>
      </w:r>
    </w:p>
    <w:p w14:paraId="2316A5D7" w14:textId="77777777" w:rsidR="002C76EC" w:rsidRPr="002C76EC" w:rsidRDefault="002C76EC" w:rsidP="002C76EC">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bookmarkStart w:id="6" w:name="_Hlk130383606"/>
      <w:r w:rsidRPr="002C76EC">
        <w:rPr>
          <w:rFonts w:ascii="Arial" w:hAnsi="Arial" w:cs="Arial"/>
          <w:b/>
          <w:sz w:val="22"/>
          <w:szCs w:val="22"/>
        </w:rPr>
        <w:t xml:space="preserve">8. DA RESCISÃO </w:t>
      </w:r>
    </w:p>
    <w:p w14:paraId="07DA702E" w14:textId="77777777" w:rsidR="002C76EC" w:rsidRPr="002C76EC" w:rsidRDefault="002C76EC" w:rsidP="002C76EC">
      <w:pPr>
        <w:adjustRightInd w:val="0"/>
        <w:spacing w:line="360" w:lineRule="auto"/>
        <w:rPr>
          <w:rFonts w:ascii="Arial" w:hAnsi="Arial" w:cs="Arial"/>
          <w:sz w:val="22"/>
          <w:szCs w:val="22"/>
        </w:rPr>
      </w:pPr>
      <w:bookmarkStart w:id="7" w:name="_Hlk130383651"/>
      <w:bookmarkEnd w:id="6"/>
      <w:r w:rsidRPr="002C76EC">
        <w:rPr>
          <w:rFonts w:ascii="Arial" w:eastAsiaTheme="minorHAnsi" w:hAnsi="Arial" w:cs="Arial"/>
          <w:color w:val="000000"/>
          <w:sz w:val="22"/>
          <w:szCs w:val="22"/>
        </w:rPr>
        <w:t>8</w:t>
      </w:r>
      <w:r w:rsidRPr="002C76EC">
        <w:rPr>
          <w:rFonts w:ascii="Arial" w:hAnsi="Arial" w:cs="Arial"/>
          <w:sz w:val="22"/>
          <w:szCs w:val="22"/>
        </w:rPr>
        <w:t>.1 O contrato poderá ser rescindido uni ou bilateralmente, sendo o primeiro caso somente por parte da CONTRATANTE, atendida a conveniência administrativa ou na ocorrência dos motivos elencados no art. 155 da Lei 14.133/2021.</w:t>
      </w:r>
    </w:p>
    <w:p w14:paraId="620E4A6F" w14:textId="77777777" w:rsidR="002C76EC" w:rsidRPr="002C76EC" w:rsidRDefault="002C76EC" w:rsidP="002C76EC">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2C76EC">
        <w:rPr>
          <w:rFonts w:ascii="Arial" w:hAnsi="Arial" w:cs="Arial"/>
          <w:b/>
          <w:sz w:val="22"/>
          <w:szCs w:val="22"/>
        </w:rPr>
        <w:t>9. MODIFICAÇÕES E ADITAMENTOS</w:t>
      </w:r>
    </w:p>
    <w:p w14:paraId="16671349" w14:textId="77777777" w:rsidR="002C76EC" w:rsidRPr="002C76EC" w:rsidRDefault="002C76EC" w:rsidP="002C76EC">
      <w:pPr>
        <w:adjustRightInd w:val="0"/>
        <w:spacing w:line="360" w:lineRule="auto"/>
        <w:rPr>
          <w:rFonts w:ascii="Arial" w:eastAsiaTheme="minorHAnsi" w:hAnsi="Arial" w:cs="Arial"/>
          <w:color w:val="000000"/>
          <w:sz w:val="22"/>
          <w:szCs w:val="22"/>
        </w:rPr>
      </w:pPr>
      <w:r w:rsidRPr="002C76EC">
        <w:rPr>
          <w:rFonts w:ascii="Arial" w:eastAsiaTheme="minorHAnsi" w:hAnsi="Arial" w:cs="Arial"/>
          <w:color w:val="000000"/>
          <w:sz w:val="22"/>
          <w:szCs w:val="22"/>
        </w:rPr>
        <w:t xml:space="preserve">9.1 Qualquer modificação de forma qualidade, quantidade (redução ou acréscimo), bem como prorrogação de prazo, poderá ser determinada pela CONTRATANTE através de aditamento, atendidas as disposições previstas na Lei 14.133/21. </w:t>
      </w:r>
    </w:p>
    <w:p w14:paraId="0B5B8AA0" w14:textId="77777777" w:rsidR="002C76EC" w:rsidRPr="002C76EC" w:rsidRDefault="002C76EC" w:rsidP="002C76EC">
      <w:pPr>
        <w:adjustRightInd w:val="0"/>
        <w:rPr>
          <w:rFonts w:ascii="Arial" w:eastAsiaTheme="minorHAnsi" w:hAnsi="Arial" w:cs="Arial"/>
          <w:color w:val="000000"/>
          <w:sz w:val="22"/>
          <w:szCs w:val="22"/>
        </w:rPr>
      </w:pPr>
    </w:p>
    <w:p w14:paraId="51E1CAF4" w14:textId="77777777" w:rsidR="002C76EC" w:rsidRPr="002C76EC" w:rsidRDefault="002C76EC" w:rsidP="002C76EC">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2C76EC">
        <w:rPr>
          <w:rFonts w:ascii="Arial" w:hAnsi="Arial" w:cs="Arial"/>
          <w:b/>
          <w:sz w:val="22"/>
          <w:szCs w:val="22"/>
        </w:rPr>
        <w:t>10. DOS CASOS OMISSOS</w:t>
      </w:r>
    </w:p>
    <w:bookmarkEnd w:id="7"/>
    <w:p w14:paraId="073D9992" w14:textId="77777777" w:rsidR="002C76EC" w:rsidRPr="002C76EC" w:rsidRDefault="002C76EC" w:rsidP="002C76EC">
      <w:pPr>
        <w:adjustRightInd w:val="0"/>
        <w:rPr>
          <w:rFonts w:ascii="Arial" w:eastAsiaTheme="minorHAnsi" w:hAnsi="Arial" w:cs="Arial"/>
          <w:color w:val="000000"/>
          <w:sz w:val="22"/>
          <w:szCs w:val="22"/>
        </w:rPr>
      </w:pPr>
      <w:r w:rsidRPr="002C76EC">
        <w:rPr>
          <w:rFonts w:ascii="Arial" w:eastAsiaTheme="minorHAnsi" w:hAnsi="Arial" w:cs="Arial"/>
          <w:color w:val="000000"/>
          <w:sz w:val="22"/>
          <w:szCs w:val="22"/>
        </w:rPr>
        <w:t xml:space="preserve">10.1 Os casos omissos serão resolvidos com base na Lei 14.133/21, e, cujas normas ficam incorporadas ao presente instrumento, ainda que delas não se faça menção expressa. </w:t>
      </w:r>
    </w:p>
    <w:p w14:paraId="61392D09" w14:textId="77777777" w:rsidR="002C76EC" w:rsidRPr="002C76EC" w:rsidRDefault="002C76EC" w:rsidP="002C76EC">
      <w:pPr>
        <w:adjustRightInd w:val="0"/>
        <w:rPr>
          <w:rFonts w:ascii="Arial" w:eastAsiaTheme="minorHAnsi" w:hAnsi="Arial" w:cs="Arial"/>
          <w:color w:val="000000"/>
          <w:sz w:val="22"/>
          <w:szCs w:val="22"/>
        </w:rPr>
      </w:pPr>
    </w:p>
    <w:p w14:paraId="6981988B" w14:textId="77777777" w:rsidR="002C76EC" w:rsidRPr="002C76EC" w:rsidRDefault="002C76EC" w:rsidP="002C76EC">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bookmarkStart w:id="8" w:name="_Hlk130383853"/>
      <w:bookmarkEnd w:id="5"/>
      <w:r w:rsidRPr="002C76EC">
        <w:rPr>
          <w:rFonts w:ascii="Arial" w:hAnsi="Arial" w:cs="Arial"/>
          <w:b/>
          <w:sz w:val="22"/>
          <w:szCs w:val="22"/>
        </w:rPr>
        <w:t>11. OBRIGAÇÕES DA CONTRATANTE</w:t>
      </w:r>
    </w:p>
    <w:bookmarkEnd w:id="8"/>
    <w:p w14:paraId="6788E4B5" w14:textId="77777777" w:rsidR="002C76EC" w:rsidRPr="002C76EC" w:rsidRDefault="002C76EC" w:rsidP="002C76EC">
      <w:pPr>
        <w:spacing w:line="360" w:lineRule="auto"/>
        <w:ind w:left="426" w:hanging="709"/>
        <w:rPr>
          <w:rFonts w:ascii="Arial" w:hAnsi="Arial" w:cs="Arial"/>
          <w:sz w:val="22"/>
          <w:szCs w:val="22"/>
        </w:rPr>
      </w:pPr>
      <w:r w:rsidRPr="002C76EC">
        <w:rPr>
          <w:rFonts w:ascii="Arial" w:hAnsi="Arial" w:cs="Arial"/>
          <w:sz w:val="22"/>
          <w:szCs w:val="22"/>
        </w:rPr>
        <w:t xml:space="preserve">    11.1. A Contratante obriga-se a:</w:t>
      </w:r>
    </w:p>
    <w:p w14:paraId="09BAD9CF" w14:textId="77777777" w:rsidR="002C76EC" w:rsidRPr="002C76EC" w:rsidRDefault="002C76EC" w:rsidP="002C76EC">
      <w:pPr>
        <w:spacing w:line="360" w:lineRule="auto"/>
        <w:ind w:left="-142" w:hanging="141"/>
        <w:rPr>
          <w:rFonts w:ascii="Arial" w:hAnsi="Arial" w:cs="Arial"/>
          <w:sz w:val="22"/>
          <w:szCs w:val="22"/>
        </w:rPr>
      </w:pPr>
      <w:r w:rsidRPr="002C76EC">
        <w:rPr>
          <w:rFonts w:ascii="Arial" w:hAnsi="Arial" w:cs="Arial"/>
          <w:sz w:val="22"/>
          <w:szCs w:val="22"/>
        </w:rPr>
        <w:t xml:space="preserve">    11.2. Receber provisoriamente o material, disponibilizando local, data e horário;</w:t>
      </w:r>
    </w:p>
    <w:p w14:paraId="60429CCF" w14:textId="26E3222B" w:rsidR="002C76EC" w:rsidRPr="002C76EC" w:rsidRDefault="002C76EC" w:rsidP="002C76EC">
      <w:pPr>
        <w:spacing w:line="360" w:lineRule="auto"/>
        <w:ind w:hanging="142"/>
        <w:rPr>
          <w:rFonts w:ascii="Arial" w:hAnsi="Arial" w:cs="Arial"/>
          <w:sz w:val="22"/>
          <w:szCs w:val="22"/>
        </w:rPr>
      </w:pPr>
      <w:r w:rsidRPr="002C76EC">
        <w:rPr>
          <w:rFonts w:ascii="Arial" w:hAnsi="Arial" w:cs="Arial"/>
          <w:sz w:val="22"/>
          <w:szCs w:val="22"/>
        </w:rPr>
        <w:t xml:space="preserve">  11.</w:t>
      </w:r>
      <w:r w:rsidR="00EF6516" w:rsidRPr="002C76EC">
        <w:rPr>
          <w:rFonts w:ascii="Arial" w:hAnsi="Arial" w:cs="Arial"/>
          <w:sz w:val="22"/>
          <w:szCs w:val="22"/>
        </w:rPr>
        <w:t>3. Verificar</w:t>
      </w:r>
      <w:r w:rsidRPr="002C76EC">
        <w:rPr>
          <w:rFonts w:ascii="Arial" w:hAnsi="Arial" w:cs="Arial"/>
          <w:sz w:val="22"/>
          <w:szCs w:val="22"/>
        </w:rPr>
        <w:t xml:space="preserve"> minuciosamente, no prazo fixado, a conformidade dos objetos recebidos   provisoriamente com as especificações constantes do Edital e da proposta, para fins de aceitação e recebimento definitivos; </w:t>
      </w:r>
    </w:p>
    <w:p w14:paraId="76869D65" w14:textId="77777777" w:rsidR="002C76EC" w:rsidRPr="002C76EC" w:rsidRDefault="002C76EC" w:rsidP="002C76EC">
      <w:pPr>
        <w:spacing w:line="360" w:lineRule="auto"/>
        <w:ind w:hanging="142"/>
        <w:rPr>
          <w:rFonts w:ascii="Arial" w:hAnsi="Arial" w:cs="Arial"/>
          <w:sz w:val="22"/>
          <w:szCs w:val="22"/>
        </w:rPr>
      </w:pPr>
      <w:r w:rsidRPr="002C76EC">
        <w:rPr>
          <w:rFonts w:ascii="Arial" w:hAnsi="Arial" w:cs="Arial"/>
          <w:sz w:val="22"/>
          <w:szCs w:val="22"/>
        </w:rPr>
        <w:t xml:space="preserve">  11.4. Autorizar o fornecimento dos produtos mediante formulário a ser emitido pelo Setor de Compras e cujas cópias deverão ser anexadas às respectivas notas fiscais, para efeito de conferência e pagamento;</w:t>
      </w:r>
    </w:p>
    <w:p w14:paraId="2551109F" w14:textId="77777777" w:rsidR="002C76EC" w:rsidRPr="002C76EC" w:rsidRDefault="002C76EC" w:rsidP="002C76EC">
      <w:pPr>
        <w:spacing w:line="360" w:lineRule="auto"/>
        <w:ind w:hanging="142"/>
        <w:rPr>
          <w:rFonts w:ascii="Arial" w:hAnsi="Arial" w:cs="Arial"/>
          <w:sz w:val="22"/>
          <w:szCs w:val="22"/>
        </w:rPr>
      </w:pPr>
      <w:r w:rsidRPr="002C76EC">
        <w:rPr>
          <w:rFonts w:ascii="Arial" w:hAnsi="Arial" w:cs="Arial"/>
          <w:sz w:val="22"/>
          <w:szCs w:val="22"/>
        </w:rPr>
        <w:t xml:space="preserve"> 11.5. Fiscalizar a execução do Contrato objetivando a qualidade desejada;</w:t>
      </w:r>
    </w:p>
    <w:p w14:paraId="31F77104" w14:textId="04564A15" w:rsidR="002C76EC" w:rsidRPr="002C76EC" w:rsidRDefault="002C76EC" w:rsidP="002C76EC">
      <w:pPr>
        <w:spacing w:line="360" w:lineRule="auto"/>
        <w:ind w:left="-283"/>
        <w:rPr>
          <w:rFonts w:ascii="Arial" w:hAnsi="Arial" w:cs="Arial"/>
          <w:sz w:val="22"/>
          <w:szCs w:val="22"/>
        </w:rPr>
      </w:pPr>
      <w:r w:rsidRPr="002C76EC">
        <w:rPr>
          <w:rFonts w:ascii="Arial" w:hAnsi="Arial" w:cs="Arial"/>
          <w:sz w:val="22"/>
          <w:szCs w:val="22"/>
        </w:rPr>
        <w:t xml:space="preserve">   11.6. Dar ciência à CONTRATADA imediatamente sobre qualquer anormalidade que verificar na     </w:t>
      </w:r>
      <w:r w:rsidR="00106920">
        <w:rPr>
          <w:rFonts w:ascii="Arial" w:hAnsi="Arial" w:cs="Arial"/>
          <w:sz w:val="22"/>
          <w:szCs w:val="22"/>
        </w:rPr>
        <w:t xml:space="preserve">  </w:t>
      </w:r>
      <w:r w:rsidRPr="002C76EC">
        <w:rPr>
          <w:rFonts w:ascii="Arial" w:hAnsi="Arial" w:cs="Arial"/>
          <w:sz w:val="22"/>
          <w:szCs w:val="22"/>
        </w:rPr>
        <w:t>execução do Contrato e indicar os procedimentos necessários ao seu correto cumprimento;</w:t>
      </w:r>
    </w:p>
    <w:p w14:paraId="7CB76457" w14:textId="0678FEE8" w:rsidR="002C76EC" w:rsidRPr="002C76EC" w:rsidRDefault="002C76EC" w:rsidP="002C76EC">
      <w:pPr>
        <w:spacing w:line="360" w:lineRule="auto"/>
        <w:ind w:left="-283"/>
        <w:rPr>
          <w:rFonts w:ascii="Arial" w:hAnsi="Arial" w:cs="Arial"/>
          <w:sz w:val="22"/>
          <w:szCs w:val="22"/>
        </w:rPr>
      </w:pPr>
      <w:r w:rsidRPr="002C76EC">
        <w:rPr>
          <w:rFonts w:ascii="Arial" w:hAnsi="Arial" w:cs="Arial"/>
          <w:sz w:val="22"/>
          <w:szCs w:val="22"/>
        </w:rPr>
        <w:t xml:space="preserve">   11.7. Prestar as informações e os esclarecimentos atinentes ao objeto, que venham ser </w:t>
      </w:r>
      <w:r w:rsidR="00EF6516">
        <w:rPr>
          <w:rFonts w:ascii="Arial" w:hAnsi="Arial" w:cs="Arial"/>
          <w:sz w:val="22"/>
          <w:szCs w:val="22"/>
        </w:rPr>
        <w:t xml:space="preserve">  </w:t>
      </w:r>
      <w:r w:rsidR="00EF6516" w:rsidRPr="002C76EC">
        <w:rPr>
          <w:rFonts w:ascii="Arial" w:hAnsi="Arial" w:cs="Arial"/>
          <w:sz w:val="22"/>
          <w:szCs w:val="22"/>
        </w:rPr>
        <w:t>solicitados pela</w:t>
      </w:r>
      <w:r w:rsidRPr="002C76EC">
        <w:rPr>
          <w:rFonts w:ascii="Arial" w:hAnsi="Arial" w:cs="Arial"/>
          <w:sz w:val="22"/>
          <w:szCs w:val="22"/>
        </w:rPr>
        <w:t xml:space="preserve"> CONTRATADA;</w:t>
      </w:r>
    </w:p>
    <w:p w14:paraId="22915F29" w14:textId="77777777" w:rsidR="002C76EC" w:rsidRPr="002C76EC" w:rsidRDefault="002C76EC" w:rsidP="002C76EC">
      <w:pPr>
        <w:spacing w:line="360" w:lineRule="auto"/>
        <w:ind w:left="-283"/>
        <w:rPr>
          <w:rFonts w:ascii="Arial" w:hAnsi="Arial" w:cs="Arial"/>
          <w:sz w:val="22"/>
          <w:szCs w:val="22"/>
        </w:rPr>
      </w:pPr>
      <w:r w:rsidRPr="002C76EC">
        <w:rPr>
          <w:rFonts w:ascii="Arial" w:hAnsi="Arial" w:cs="Arial"/>
          <w:sz w:val="22"/>
          <w:szCs w:val="22"/>
        </w:rPr>
        <w:lastRenderedPageBreak/>
        <w:t xml:space="preserve">   11.8. O Município de Janaúba poderá solicitar à CONTRATADA, análise do produto entregue, sempre que o mesmo se fizer necessário, sem ônus para o Órgão CONTRATANTE;</w:t>
      </w:r>
    </w:p>
    <w:p w14:paraId="3DFC5D9E" w14:textId="77777777" w:rsidR="002C76EC" w:rsidRPr="002C76EC" w:rsidRDefault="002C76EC" w:rsidP="002C76EC">
      <w:pPr>
        <w:spacing w:line="360" w:lineRule="auto"/>
        <w:ind w:left="-283"/>
        <w:rPr>
          <w:rFonts w:ascii="Arial" w:hAnsi="Arial" w:cs="Arial"/>
          <w:sz w:val="22"/>
          <w:szCs w:val="22"/>
        </w:rPr>
      </w:pPr>
      <w:r w:rsidRPr="002C76EC">
        <w:rPr>
          <w:rFonts w:ascii="Arial" w:hAnsi="Arial" w:cs="Arial"/>
          <w:sz w:val="22"/>
          <w:szCs w:val="22"/>
        </w:rPr>
        <w:t xml:space="preserve">   11.9. Verificar e atestar, ao receber a Nota Fiscal, se as quantidades cobradas correspondem ao consumo real ocorrido;</w:t>
      </w:r>
    </w:p>
    <w:p w14:paraId="15A0594F" w14:textId="77777777" w:rsidR="002C76EC" w:rsidRPr="002C76EC" w:rsidRDefault="002C76EC" w:rsidP="002C76EC">
      <w:pPr>
        <w:spacing w:line="360" w:lineRule="auto"/>
        <w:ind w:left="-283"/>
        <w:rPr>
          <w:rFonts w:ascii="Arial" w:hAnsi="Arial" w:cs="Arial"/>
          <w:sz w:val="22"/>
          <w:szCs w:val="22"/>
        </w:rPr>
      </w:pPr>
      <w:r w:rsidRPr="002C76EC">
        <w:rPr>
          <w:rFonts w:ascii="Arial" w:hAnsi="Arial" w:cs="Arial"/>
          <w:sz w:val="22"/>
          <w:szCs w:val="22"/>
        </w:rPr>
        <w:t xml:space="preserve">   11.10. Efetuar pagamento à CONTRATADA de acordo com as condições de preço e prazo estabelecidas no contrato.</w:t>
      </w:r>
    </w:p>
    <w:p w14:paraId="438ED62F" w14:textId="77777777" w:rsidR="002C76EC" w:rsidRPr="002C76EC" w:rsidRDefault="002C76EC" w:rsidP="002C76EC">
      <w:pPr>
        <w:spacing w:line="360" w:lineRule="auto"/>
        <w:ind w:hanging="142"/>
        <w:rPr>
          <w:rFonts w:ascii="Arial" w:hAnsi="Arial" w:cs="Arial"/>
          <w:sz w:val="22"/>
          <w:szCs w:val="22"/>
        </w:rPr>
      </w:pPr>
      <w:r w:rsidRPr="002C76EC">
        <w:rPr>
          <w:rFonts w:ascii="Arial" w:hAnsi="Arial" w:cs="Arial"/>
          <w:sz w:val="22"/>
          <w:szCs w:val="22"/>
        </w:rPr>
        <w:t>11.11. Acompanhar e fiscalizar o cumprimento das obrigações da Contratada, através de servidor especialmente designado;</w:t>
      </w:r>
    </w:p>
    <w:p w14:paraId="59BBA28A" w14:textId="77777777" w:rsidR="002C76EC" w:rsidRPr="002C76EC" w:rsidRDefault="002C76EC" w:rsidP="002C76EC">
      <w:pPr>
        <w:spacing w:line="360" w:lineRule="auto"/>
        <w:ind w:hanging="142"/>
        <w:rPr>
          <w:rFonts w:ascii="Arial" w:hAnsi="Arial" w:cs="Arial"/>
          <w:sz w:val="22"/>
          <w:szCs w:val="22"/>
        </w:rPr>
      </w:pPr>
      <w:r w:rsidRPr="002C76EC">
        <w:rPr>
          <w:rFonts w:ascii="Arial" w:hAnsi="Arial" w:cs="Arial"/>
          <w:sz w:val="22"/>
          <w:szCs w:val="22"/>
        </w:rPr>
        <w:t>11.12. Proporcionar todas as condições para que a Contratada possa desempenhar seus   serviços de acordo com as determinações do Edital e seus Anexos, especialmente deste Termo;</w:t>
      </w:r>
    </w:p>
    <w:p w14:paraId="0E575D54" w14:textId="77777777" w:rsidR="002C76EC" w:rsidRPr="002C76EC" w:rsidRDefault="002C76EC" w:rsidP="002C76EC">
      <w:pPr>
        <w:spacing w:line="360" w:lineRule="auto"/>
        <w:ind w:hanging="142"/>
        <w:rPr>
          <w:rFonts w:ascii="Arial" w:hAnsi="Arial" w:cs="Arial"/>
          <w:sz w:val="22"/>
          <w:szCs w:val="22"/>
        </w:rPr>
      </w:pPr>
      <w:r w:rsidRPr="002C76EC">
        <w:rPr>
          <w:rFonts w:ascii="Arial" w:hAnsi="Arial" w:cs="Arial"/>
          <w:sz w:val="22"/>
          <w:szCs w:val="22"/>
        </w:rPr>
        <w:t>11.13. Exigir o cumprimento de todas as obrigações assumidas pela Contratada, de acordo com as cláusulas deste termo de referência e dos termos de sua proposta;</w:t>
      </w:r>
    </w:p>
    <w:p w14:paraId="48A42726" w14:textId="77777777" w:rsidR="002C76EC" w:rsidRPr="002C76EC" w:rsidRDefault="002C76EC" w:rsidP="002C76EC">
      <w:pPr>
        <w:spacing w:line="360" w:lineRule="auto"/>
        <w:ind w:hanging="142"/>
        <w:rPr>
          <w:rFonts w:ascii="Arial" w:hAnsi="Arial" w:cs="Arial"/>
          <w:sz w:val="22"/>
          <w:szCs w:val="22"/>
        </w:rPr>
      </w:pPr>
      <w:r w:rsidRPr="002C76EC">
        <w:rPr>
          <w:rFonts w:ascii="Arial" w:hAnsi="Arial" w:cs="Arial"/>
          <w:sz w:val="22"/>
          <w:szCs w:val="22"/>
        </w:rPr>
        <w:t>11.14. Notificar a Contratada por escrito de quaisquer ocorrências relacionadas à execução do objeto, fixando prazo para a sua correção;</w:t>
      </w:r>
    </w:p>
    <w:p w14:paraId="5C7EA928" w14:textId="77777777" w:rsidR="002C76EC" w:rsidRPr="002C76EC" w:rsidRDefault="002C76EC" w:rsidP="002C76EC">
      <w:pPr>
        <w:spacing w:line="360" w:lineRule="auto"/>
        <w:ind w:hanging="142"/>
        <w:rPr>
          <w:rFonts w:ascii="Arial" w:hAnsi="Arial" w:cs="Arial"/>
          <w:sz w:val="22"/>
          <w:szCs w:val="22"/>
        </w:rPr>
      </w:pPr>
      <w:r w:rsidRPr="002C76EC">
        <w:rPr>
          <w:rFonts w:ascii="Arial" w:hAnsi="Arial" w:cs="Arial"/>
          <w:sz w:val="22"/>
          <w:szCs w:val="22"/>
        </w:rPr>
        <w:t>11.15. Efetuar o pagamento no prazo previsto.</w:t>
      </w:r>
    </w:p>
    <w:p w14:paraId="76C2511A" w14:textId="77777777" w:rsidR="002C76EC" w:rsidRPr="002C76EC" w:rsidRDefault="002C76EC" w:rsidP="002C76EC">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2C76EC">
        <w:rPr>
          <w:rFonts w:ascii="Arial" w:hAnsi="Arial" w:cs="Arial"/>
          <w:b/>
          <w:sz w:val="22"/>
          <w:szCs w:val="22"/>
        </w:rPr>
        <w:t>12. MEDIDAS ACAUTELADORAS E GARANTIA</w:t>
      </w:r>
    </w:p>
    <w:p w14:paraId="17AE5054" w14:textId="77777777" w:rsidR="002C76EC" w:rsidRPr="002C76EC" w:rsidRDefault="002C76EC" w:rsidP="002C76EC">
      <w:pPr>
        <w:suppressAutoHyphens/>
        <w:spacing w:before="240" w:after="240" w:line="360" w:lineRule="auto"/>
        <w:rPr>
          <w:rFonts w:ascii="Arial" w:hAnsi="Arial" w:cs="Arial"/>
          <w:sz w:val="22"/>
          <w:szCs w:val="22"/>
        </w:rPr>
      </w:pPr>
      <w:r w:rsidRPr="002C76EC">
        <w:rPr>
          <w:rFonts w:ascii="Arial" w:hAnsi="Arial" w:cs="Arial"/>
          <w:sz w:val="22"/>
          <w:szCs w:val="22"/>
        </w:rPr>
        <w:t>12.1.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154C7711" w14:textId="77777777" w:rsidR="002C76EC" w:rsidRPr="002C76EC" w:rsidRDefault="002C76EC" w:rsidP="002C76EC">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2C76EC">
        <w:rPr>
          <w:rFonts w:ascii="Arial" w:hAnsi="Arial" w:cs="Arial"/>
          <w:b/>
          <w:sz w:val="22"/>
          <w:szCs w:val="22"/>
        </w:rPr>
        <w:t>13 CONTROLE DA EXECUÇÃO E FISCALIZAÇÃO</w:t>
      </w:r>
    </w:p>
    <w:p w14:paraId="2A7238E2" w14:textId="77777777" w:rsidR="002C76EC" w:rsidRPr="002C76EC" w:rsidRDefault="002C76EC" w:rsidP="002C76EC">
      <w:pPr>
        <w:adjustRightInd w:val="0"/>
        <w:spacing w:after="27" w:line="360" w:lineRule="auto"/>
        <w:rPr>
          <w:rFonts w:ascii="Arial" w:eastAsiaTheme="minorHAnsi" w:hAnsi="Arial" w:cs="Arial"/>
          <w:color w:val="000000"/>
          <w:sz w:val="22"/>
          <w:szCs w:val="22"/>
        </w:rPr>
      </w:pPr>
      <w:bookmarkStart w:id="9" w:name="_Hlk130384250"/>
      <w:r w:rsidRPr="002C76EC">
        <w:rPr>
          <w:rFonts w:ascii="Arial" w:eastAsiaTheme="minorHAnsi" w:hAnsi="Arial" w:cs="Arial"/>
          <w:color w:val="000000"/>
          <w:sz w:val="22"/>
          <w:szCs w:val="22"/>
        </w:rPr>
        <w:t xml:space="preserve">13.1. </w:t>
      </w:r>
      <w:r w:rsidRPr="002C76EC">
        <w:rPr>
          <w:rFonts w:ascii="Arial" w:hAnsi="Arial" w:cs="Arial"/>
          <w:color w:val="000000"/>
          <w:sz w:val="22"/>
          <w:szCs w:val="22"/>
        </w:rPr>
        <w:t>A Secretaria Municipal de Educação, através da Nutricionista indicada, será responsável pela fiscalização do fornecimento dos produtos, observando todos os aspectos estipulados (prazo de entrega, local de entrega, observância acerca da qualidade e marca dos produtos contratados).</w:t>
      </w:r>
    </w:p>
    <w:p w14:paraId="7AFCFC3B" w14:textId="77777777" w:rsidR="002C76EC" w:rsidRPr="002C76EC" w:rsidRDefault="002C76EC" w:rsidP="002C76EC">
      <w:pPr>
        <w:adjustRightInd w:val="0"/>
        <w:spacing w:after="27" w:line="360" w:lineRule="auto"/>
        <w:rPr>
          <w:rFonts w:ascii="Arial" w:eastAsiaTheme="minorHAnsi" w:hAnsi="Arial" w:cs="Arial"/>
          <w:color w:val="000000"/>
          <w:sz w:val="22"/>
          <w:szCs w:val="22"/>
        </w:rPr>
      </w:pPr>
      <w:r w:rsidRPr="002C76EC">
        <w:rPr>
          <w:rFonts w:ascii="Arial" w:eastAsiaTheme="minorHAnsi" w:hAnsi="Arial" w:cs="Arial"/>
          <w:color w:val="000000"/>
          <w:sz w:val="22"/>
          <w:szCs w:val="22"/>
        </w:rPr>
        <w:t>13.2.</w:t>
      </w:r>
      <w:r w:rsidRPr="002C76EC">
        <w:rPr>
          <w:rFonts w:ascii="Arial" w:eastAsiaTheme="minorHAnsi" w:hAnsi="Arial" w:cs="Arial"/>
          <w:b/>
          <w:bCs/>
          <w:color w:val="000000"/>
          <w:sz w:val="22"/>
          <w:szCs w:val="22"/>
        </w:rPr>
        <w:t xml:space="preserve"> </w:t>
      </w:r>
      <w:r w:rsidRPr="002C76EC">
        <w:rPr>
          <w:rFonts w:ascii="Arial" w:eastAsiaTheme="minorHAnsi" w:hAnsi="Arial" w:cs="Arial"/>
          <w:color w:val="000000"/>
          <w:sz w:val="22"/>
          <w:szCs w:val="22"/>
        </w:rPr>
        <w:t xml:space="preserve">Nos termos do art. 117 da lei 14.133/2021, será designado representante para acompanhar e fiscalizar a entrega dos bens, anotando em registro próprio todas as ocorrências relacionadas com a execução e determinando o que for necessário à regularização de falhas ou defeitos observados. </w:t>
      </w:r>
    </w:p>
    <w:p w14:paraId="5665643C" w14:textId="77777777" w:rsidR="002C76EC" w:rsidRPr="002C76EC" w:rsidRDefault="002C76EC" w:rsidP="002C76EC">
      <w:pPr>
        <w:adjustRightInd w:val="0"/>
        <w:spacing w:after="27" w:line="360" w:lineRule="auto"/>
        <w:rPr>
          <w:rFonts w:ascii="Arial" w:eastAsiaTheme="minorHAnsi" w:hAnsi="Arial" w:cs="Arial"/>
          <w:color w:val="000000"/>
          <w:sz w:val="22"/>
          <w:szCs w:val="22"/>
        </w:rPr>
      </w:pPr>
      <w:r w:rsidRPr="002C76EC">
        <w:rPr>
          <w:rFonts w:ascii="Arial" w:eastAsiaTheme="minorHAnsi" w:hAnsi="Arial" w:cs="Arial"/>
          <w:color w:val="000000"/>
          <w:sz w:val="22"/>
          <w:szCs w:val="22"/>
        </w:rPr>
        <w:t>13.3.</w:t>
      </w:r>
      <w:r w:rsidRPr="002C76EC">
        <w:rPr>
          <w:rFonts w:ascii="Arial" w:eastAsiaTheme="minorHAnsi" w:hAnsi="Arial" w:cs="Arial"/>
          <w:b/>
          <w:bCs/>
          <w:color w:val="000000"/>
          <w:sz w:val="22"/>
          <w:szCs w:val="22"/>
        </w:rPr>
        <w:t xml:space="preserve"> </w:t>
      </w:r>
      <w:r w:rsidRPr="002C76EC">
        <w:rPr>
          <w:rFonts w:ascii="Arial" w:eastAsiaTheme="minorHAnsi" w:hAnsi="Arial" w:cs="Arial"/>
          <w:color w:val="000000"/>
          <w:sz w:val="22"/>
          <w:szCs w:val="22"/>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w:t>
      </w:r>
      <w:r w:rsidRPr="002C76EC">
        <w:rPr>
          <w:rFonts w:ascii="Arial" w:eastAsiaTheme="minorHAnsi" w:hAnsi="Arial" w:cs="Arial"/>
          <w:color w:val="000000"/>
          <w:sz w:val="22"/>
          <w:szCs w:val="22"/>
        </w:rPr>
        <w:lastRenderedPageBreak/>
        <w:t xml:space="preserve">corresponsabilidade da Administração ou de seus agentes e prepostos, de conformidade com o art. 120 da lei 14.133/2021. </w:t>
      </w:r>
    </w:p>
    <w:p w14:paraId="374158BE" w14:textId="77777777" w:rsidR="00EF6516" w:rsidRDefault="002C76EC" w:rsidP="00EF6516">
      <w:pPr>
        <w:adjustRightInd w:val="0"/>
        <w:spacing w:line="360" w:lineRule="auto"/>
        <w:rPr>
          <w:rFonts w:ascii="Arial" w:eastAsiaTheme="minorHAnsi" w:hAnsi="Arial" w:cs="Arial"/>
          <w:color w:val="000000"/>
          <w:sz w:val="22"/>
          <w:szCs w:val="22"/>
        </w:rPr>
      </w:pPr>
      <w:r w:rsidRPr="002C76EC">
        <w:rPr>
          <w:rFonts w:ascii="Arial" w:eastAsiaTheme="minorHAnsi" w:hAnsi="Arial" w:cs="Arial"/>
          <w:color w:val="000000"/>
          <w:sz w:val="22"/>
          <w:szCs w:val="22"/>
        </w:rPr>
        <w:t>13.4.</w:t>
      </w:r>
      <w:r w:rsidRPr="002C76EC">
        <w:rPr>
          <w:rFonts w:ascii="Arial" w:eastAsiaTheme="minorHAnsi" w:hAnsi="Arial" w:cs="Arial"/>
          <w:b/>
          <w:bCs/>
          <w:color w:val="000000"/>
          <w:sz w:val="22"/>
          <w:szCs w:val="22"/>
        </w:rPr>
        <w:t xml:space="preserve"> </w:t>
      </w:r>
      <w:r w:rsidRPr="002C76EC">
        <w:rPr>
          <w:rFonts w:ascii="Arial" w:eastAsiaTheme="minorHAnsi" w:hAnsi="Arial" w:cs="Arial"/>
          <w:color w:val="000000"/>
          <w:sz w:val="22"/>
          <w:szCs w:val="22"/>
        </w:rPr>
        <w:t xml:space="preserve">O representante do Município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7DD24DD9" w14:textId="60F64BE9" w:rsidR="002C76EC" w:rsidRPr="00EF6516" w:rsidRDefault="002C76EC" w:rsidP="00EF6516">
      <w:pPr>
        <w:adjustRightInd w:val="0"/>
        <w:spacing w:line="360" w:lineRule="auto"/>
        <w:rPr>
          <w:rFonts w:ascii="Arial" w:eastAsiaTheme="minorHAnsi" w:hAnsi="Arial" w:cs="Arial"/>
          <w:color w:val="000000"/>
          <w:sz w:val="22"/>
          <w:szCs w:val="22"/>
        </w:rPr>
      </w:pPr>
      <w:r w:rsidRPr="002C76EC">
        <w:rPr>
          <w:rFonts w:ascii="Arial" w:eastAsia="Arial Unicode MS" w:hAnsi="Arial" w:cs="Arial"/>
          <w:color w:val="000000"/>
          <w:sz w:val="22"/>
          <w:szCs w:val="22"/>
        </w:rPr>
        <w:t>13.5.</w:t>
      </w:r>
      <w:bookmarkEnd w:id="9"/>
      <w:r w:rsidRPr="002C76EC">
        <w:rPr>
          <w:rFonts w:ascii="Arial" w:hAnsi="Arial" w:cs="Arial"/>
          <w:color w:val="000000"/>
          <w:sz w:val="22"/>
          <w:szCs w:val="22"/>
        </w:rPr>
        <w:t>A equipe de Nutricionistas da SME realizará visita de rotina no local de armazenamento/produção dos gêneros a serem fornecidos pela contratada, para supervisão das atividades e verificação de boas práticas conforme legislação sanitária vigente, podendo solicitar adequações caso necessário, estipulando prazos para as devidas correções.</w:t>
      </w:r>
    </w:p>
    <w:p w14:paraId="0801714D" w14:textId="77777777" w:rsidR="002C76EC" w:rsidRPr="002C76EC" w:rsidRDefault="002C76EC" w:rsidP="00EF6516">
      <w:pPr>
        <w:spacing w:line="360" w:lineRule="auto"/>
        <w:ind w:hanging="283"/>
        <w:rPr>
          <w:rFonts w:ascii="Arial" w:hAnsi="Arial" w:cs="Arial"/>
          <w:color w:val="000000"/>
          <w:sz w:val="22"/>
          <w:szCs w:val="22"/>
        </w:rPr>
      </w:pPr>
      <w:r w:rsidRPr="002C76EC">
        <w:rPr>
          <w:rFonts w:ascii="Arial" w:hAnsi="Arial" w:cs="Arial"/>
          <w:color w:val="000000"/>
          <w:sz w:val="22"/>
          <w:szCs w:val="22"/>
        </w:rPr>
        <w:t xml:space="preserve">     13.6. A aceitação estará condicionada à devida fiscalização dos técnicos da SME. Não serão aceitos produtos cujas condições de armazenamento e transporte não sejam satisfatórias.</w:t>
      </w:r>
    </w:p>
    <w:p w14:paraId="3A644701" w14:textId="77777777" w:rsidR="002C76EC" w:rsidRPr="002C76EC" w:rsidRDefault="002C76EC" w:rsidP="002C76EC">
      <w:pPr>
        <w:spacing w:line="360" w:lineRule="auto"/>
        <w:ind w:left="-283"/>
        <w:rPr>
          <w:rFonts w:ascii="Arial" w:eastAsia="Arial Unicode MS" w:hAnsi="Arial" w:cs="Arial"/>
          <w:sz w:val="22"/>
          <w:szCs w:val="22"/>
        </w:rPr>
      </w:pPr>
      <w:r w:rsidRPr="002C76EC">
        <w:rPr>
          <w:rFonts w:ascii="Arial" w:hAnsi="Arial" w:cs="Arial"/>
          <w:color w:val="000000"/>
          <w:sz w:val="22"/>
          <w:szCs w:val="22"/>
        </w:rPr>
        <w:t xml:space="preserve">     13.7. </w:t>
      </w:r>
      <w:r w:rsidRPr="002C76EC">
        <w:rPr>
          <w:rFonts w:ascii="Arial" w:eastAsia="Arial Unicode MS" w:hAnsi="Arial" w:cs="Arial"/>
          <w:b/>
          <w:sz w:val="22"/>
          <w:szCs w:val="22"/>
        </w:rPr>
        <w:t>Fiscal do Contrato</w:t>
      </w:r>
      <w:r w:rsidRPr="002C76EC">
        <w:rPr>
          <w:rFonts w:ascii="Arial" w:eastAsia="Arial Unicode MS" w:hAnsi="Arial" w:cs="Arial"/>
          <w:sz w:val="22"/>
          <w:szCs w:val="22"/>
        </w:rPr>
        <w:t xml:space="preserve">: </w:t>
      </w:r>
      <w:proofErr w:type="spellStart"/>
      <w:r w:rsidRPr="002C76EC">
        <w:rPr>
          <w:rFonts w:ascii="Arial" w:eastAsia="Arial Unicode MS" w:hAnsi="Arial" w:cs="Arial"/>
          <w:sz w:val="22"/>
          <w:szCs w:val="22"/>
        </w:rPr>
        <w:t>Laysa</w:t>
      </w:r>
      <w:proofErr w:type="spellEnd"/>
      <w:r w:rsidRPr="002C76EC">
        <w:rPr>
          <w:rFonts w:ascii="Arial" w:eastAsia="Arial Unicode MS" w:hAnsi="Arial" w:cs="Arial"/>
          <w:sz w:val="22"/>
          <w:szCs w:val="22"/>
        </w:rPr>
        <w:t xml:space="preserve"> </w:t>
      </w:r>
      <w:proofErr w:type="spellStart"/>
      <w:r w:rsidRPr="002C76EC">
        <w:rPr>
          <w:rFonts w:ascii="Arial" w:eastAsia="Arial Unicode MS" w:hAnsi="Arial" w:cs="Arial"/>
          <w:sz w:val="22"/>
          <w:szCs w:val="22"/>
        </w:rPr>
        <w:t>Horrana</w:t>
      </w:r>
      <w:proofErr w:type="spellEnd"/>
      <w:r w:rsidRPr="002C76EC">
        <w:rPr>
          <w:rFonts w:ascii="Arial" w:eastAsia="Arial Unicode MS" w:hAnsi="Arial" w:cs="Arial"/>
          <w:sz w:val="22"/>
          <w:szCs w:val="22"/>
        </w:rPr>
        <w:t xml:space="preserve"> Pinto Vasconcelos – CPF:</w:t>
      </w:r>
      <w:r w:rsidRPr="002C76EC">
        <w:rPr>
          <w:rFonts w:ascii="Arial" w:hAnsi="Arial" w:cs="Arial"/>
          <w:sz w:val="22"/>
          <w:szCs w:val="22"/>
        </w:rPr>
        <w:t xml:space="preserve"> </w:t>
      </w:r>
      <w:r w:rsidRPr="002C76EC">
        <w:rPr>
          <w:rFonts w:ascii="Arial" w:eastAsia="Arial Unicode MS" w:hAnsi="Arial" w:cs="Arial"/>
          <w:sz w:val="22"/>
          <w:szCs w:val="22"/>
        </w:rPr>
        <w:t>114.412.896-07.</w:t>
      </w:r>
    </w:p>
    <w:p w14:paraId="3404B566" w14:textId="77777777" w:rsidR="002C76EC" w:rsidRPr="002C76EC" w:rsidRDefault="002C76EC" w:rsidP="002C76EC">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bookmarkStart w:id="10" w:name="_Hlk130384326"/>
      <w:r w:rsidRPr="002C76EC">
        <w:rPr>
          <w:rFonts w:ascii="Arial" w:hAnsi="Arial" w:cs="Arial"/>
          <w:b/>
          <w:sz w:val="22"/>
          <w:szCs w:val="22"/>
        </w:rPr>
        <w:t>14. DAS INFRAÇÕES E DAS SANÇÕES ADMINISTRATIVAS</w:t>
      </w:r>
    </w:p>
    <w:p w14:paraId="33AFE133" w14:textId="77777777" w:rsidR="002C76EC" w:rsidRPr="002C76EC" w:rsidRDefault="002C76EC" w:rsidP="002C76EC">
      <w:pPr>
        <w:spacing w:before="240" w:line="360" w:lineRule="auto"/>
        <w:rPr>
          <w:rFonts w:ascii="Arial" w:hAnsi="Arial" w:cs="Arial"/>
          <w:sz w:val="22"/>
          <w:szCs w:val="22"/>
        </w:rPr>
      </w:pPr>
      <w:r w:rsidRPr="002C76EC">
        <w:rPr>
          <w:rFonts w:ascii="Arial" w:hAnsi="Arial" w:cs="Arial"/>
          <w:sz w:val="22"/>
          <w:szCs w:val="22"/>
        </w:rPr>
        <w:t>14.1 As sanções administrativas serão impostas fundamentadamente nos termos da Lei nº 14.133/2021.</w:t>
      </w:r>
    </w:p>
    <w:p w14:paraId="7D5F1E84" w14:textId="77777777" w:rsidR="002C76EC" w:rsidRPr="002C76EC" w:rsidRDefault="002C76EC">
      <w:pPr>
        <w:pStyle w:val="PargrafodaLista"/>
        <w:numPr>
          <w:ilvl w:val="1"/>
          <w:numId w:val="2"/>
        </w:numPr>
        <w:spacing w:line="360" w:lineRule="auto"/>
        <w:ind w:left="0" w:firstLine="6"/>
        <w:contextualSpacing w:val="0"/>
        <w:rPr>
          <w:rFonts w:ascii="Arial" w:hAnsi="Arial" w:cs="Arial"/>
          <w:sz w:val="22"/>
          <w:szCs w:val="22"/>
        </w:rPr>
      </w:pPr>
      <w:r w:rsidRPr="002C76EC">
        <w:rPr>
          <w:rFonts w:ascii="Arial" w:hAnsi="Arial" w:cs="Arial"/>
          <w:sz w:val="22"/>
          <w:szCs w:val="22"/>
        </w:rPr>
        <w:t>Independente da sanção aplicada, a inexecução total ou parcial do contrato poderá ensejar, ainda, a rescisão contratual, nos termos previstos na Lei nº. 14.133/2021/93, bem como a incidência das consequências legais cabíveis, inclusive indenização por perdas e danos eventualmente causados à CONTRATANTE.</w:t>
      </w:r>
    </w:p>
    <w:p w14:paraId="4522A89C" w14:textId="77777777" w:rsidR="002C76EC" w:rsidRPr="002C76EC" w:rsidRDefault="002C76EC">
      <w:pPr>
        <w:pStyle w:val="PargrafodaLista"/>
        <w:numPr>
          <w:ilvl w:val="1"/>
          <w:numId w:val="2"/>
        </w:numPr>
        <w:spacing w:after="240" w:line="360" w:lineRule="auto"/>
        <w:ind w:left="0" w:firstLine="6"/>
        <w:contextualSpacing w:val="0"/>
        <w:rPr>
          <w:rFonts w:ascii="Arial" w:hAnsi="Arial" w:cs="Arial"/>
          <w:sz w:val="22"/>
          <w:szCs w:val="22"/>
        </w:rPr>
      </w:pPr>
      <w:r w:rsidRPr="002C76EC">
        <w:rPr>
          <w:rFonts w:ascii="Arial" w:hAnsi="Arial" w:cs="Arial"/>
          <w:sz w:val="22"/>
          <w:szCs w:val="22"/>
        </w:rPr>
        <w:t>A aplicação de qualquer das penalidades previstas realizar-se-á em processo administrativo que assegurará o contraditório e a ampla defesa, observando-se o procedimento previsto na Lei nº 14.133, de 2021, e subsidiariamente na Lei nº 9.784, de 1999.</w:t>
      </w:r>
    </w:p>
    <w:p w14:paraId="5DAB4FD9" w14:textId="77777777" w:rsidR="002C76EC" w:rsidRPr="002C76EC" w:rsidRDefault="002C76EC" w:rsidP="002C76EC">
      <w:pPr>
        <w:pBdr>
          <w:top w:val="single" w:sz="4" w:space="1" w:color="000000"/>
          <w:left w:val="single" w:sz="4" w:space="4" w:color="000000"/>
          <w:bottom w:val="single" w:sz="4" w:space="1" w:color="000000"/>
          <w:right w:val="single" w:sz="4" w:space="4" w:color="000000"/>
        </w:pBdr>
        <w:shd w:val="clear" w:color="auto" w:fill="E6E6E6"/>
        <w:rPr>
          <w:rFonts w:ascii="Arial" w:hAnsi="Arial" w:cs="Arial"/>
          <w:b/>
          <w:sz w:val="22"/>
          <w:szCs w:val="22"/>
        </w:rPr>
      </w:pPr>
      <w:r w:rsidRPr="002C76EC">
        <w:rPr>
          <w:rFonts w:ascii="Arial" w:hAnsi="Arial" w:cs="Arial"/>
          <w:b/>
          <w:sz w:val="22"/>
          <w:szCs w:val="22"/>
        </w:rPr>
        <w:t>15. DA DOTAÇÃO ORCAMENTÁRIA</w:t>
      </w:r>
    </w:p>
    <w:p w14:paraId="2D191D45" w14:textId="75A23790" w:rsidR="002C76EC" w:rsidRPr="002C76EC" w:rsidRDefault="002C76EC" w:rsidP="002C76EC">
      <w:pPr>
        <w:rPr>
          <w:rFonts w:ascii="Arial" w:hAnsi="Arial" w:cs="Arial"/>
          <w:sz w:val="22"/>
          <w:szCs w:val="22"/>
        </w:rPr>
      </w:pPr>
      <w:r w:rsidRPr="002C76EC">
        <w:rPr>
          <w:rFonts w:ascii="Arial" w:hAnsi="Arial" w:cs="Arial"/>
          <w:sz w:val="22"/>
          <w:szCs w:val="22"/>
        </w:rPr>
        <w:t>15.1. As despesas dessa contratação serão suportadas pela</w:t>
      </w:r>
      <w:r w:rsidR="00EF6516">
        <w:rPr>
          <w:rFonts w:ascii="Arial" w:hAnsi="Arial" w:cs="Arial"/>
          <w:sz w:val="22"/>
          <w:szCs w:val="22"/>
        </w:rPr>
        <w:t>s</w:t>
      </w:r>
      <w:r w:rsidRPr="002C76EC">
        <w:rPr>
          <w:rFonts w:ascii="Arial" w:hAnsi="Arial" w:cs="Arial"/>
          <w:sz w:val="22"/>
          <w:szCs w:val="22"/>
        </w:rPr>
        <w:t xml:space="preserve"> dotaç</w:t>
      </w:r>
      <w:r w:rsidR="00EF6516">
        <w:rPr>
          <w:rFonts w:ascii="Arial" w:hAnsi="Arial" w:cs="Arial"/>
          <w:sz w:val="22"/>
          <w:szCs w:val="22"/>
        </w:rPr>
        <w:t>ões</w:t>
      </w:r>
      <w:r w:rsidRPr="002C76EC">
        <w:rPr>
          <w:rFonts w:ascii="Arial" w:hAnsi="Arial" w:cs="Arial"/>
          <w:sz w:val="22"/>
          <w:szCs w:val="22"/>
        </w:rPr>
        <w:t xml:space="preserve"> orçamentária</w:t>
      </w:r>
      <w:r w:rsidR="00EF6516">
        <w:rPr>
          <w:rFonts w:ascii="Arial" w:hAnsi="Arial" w:cs="Arial"/>
          <w:sz w:val="22"/>
          <w:szCs w:val="22"/>
        </w:rPr>
        <w:t>s</w:t>
      </w:r>
      <w:r w:rsidRPr="002C76EC">
        <w:rPr>
          <w:rFonts w:ascii="Arial" w:hAnsi="Arial" w:cs="Arial"/>
          <w:sz w:val="22"/>
          <w:szCs w:val="22"/>
        </w:rPr>
        <w:t>:</w:t>
      </w:r>
    </w:p>
    <w:bookmarkEnd w:id="10"/>
    <w:p w14:paraId="1EA6D2BF" w14:textId="77777777" w:rsidR="00106920" w:rsidRDefault="00106920" w:rsidP="002C76EC">
      <w:pPr>
        <w:spacing w:line="360" w:lineRule="auto"/>
        <w:rPr>
          <w:rFonts w:ascii="Arial" w:hAnsi="Arial" w:cs="Arial"/>
          <w:sz w:val="22"/>
          <w:szCs w:val="22"/>
        </w:rPr>
      </w:pPr>
    </w:p>
    <w:p w14:paraId="769E1053" w14:textId="7D64CA03"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12.01.01 12.361.0016.2086.33903000      Fonte:1500001001      Ficha: 1572</w:t>
      </w:r>
    </w:p>
    <w:p w14:paraId="28E541A1"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12.01.01 12.365.0019.2093.33903000      Fonte: 1500001001     Ficha: 1628</w:t>
      </w:r>
    </w:p>
    <w:p w14:paraId="7E139287"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12.01.01 12.365.0019.2095.33903000      Fonte:1500001001      Ficha: 1656</w:t>
      </w:r>
    </w:p>
    <w:p w14:paraId="4FE94B77"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12.01.01 12.366.0016.2101.33903000      Fonte: 1500001001     Ficha: 1688</w:t>
      </w:r>
    </w:p>
    <w:p w14:paraId="4400E8F9" w14:textId="77777777" w:rsidR="002C76EC" w:rsidRPr="002C76EC" w:rsidRDefault="002C76EC" w:rsidP="002C76EC">
      <w:pPr>
        <w:spacing w:line="360" w:lineRule="auto"/>
        <w:rPr>
          <w:rFonts w:ascii="Arial" w:hAnsi="Arial" w:cs="Arial"/>
          <w:sz w:val="22"/>
          <w:szCs w:val="22"/>
        </w:rPr>
      </w:pPr>
      <w:r w:rsidRPr="002C76EC">
        <w:rPr>
          <w:rFonts w:ascii="Arial" w:hAnsi="Arial" w:cs="Arial"/>
          <w:sz w:val="22"/>
          <w:szCs w:val="22"/>
        </w:rPr>
        <w:t>12.01.01. 12.361.0016.2090. 33903000    Fonte: 1550000000     Ficha: 1593</w:t>
      </w:r>
    </w:p>
    <w:p w14:paraId="71F68301" w14:textId="77777777" w:rsidR="002C76EC" w:rsidRDefault="002C76EC" w:rsidP="002C76EC">
      <w:pPr>
        <w:spacing w:line="360" w:lineRule="auto"/>
        <w:rPr>
          <w:rFonts w:ascii="Arial" w:hAnsi="Arial" w:cs="Arial"/>
          <w:sz w:val="22"/>
          <w:szCs w:val="22"/>
        </w:rPr>
      </w:pPr>
      <w:r w:rsidRPr="002C76EC">
        <w:rPr>
          <w:rFonts w:ascii="Arial" w:hAnsi="Arial" w:cs="Arial"/>
          <w:sz w:val="22"/>
          <w:szCs w:val="22"/>
        </w:rPr>
        <w:t>12.01.01. 12.361.0016.2090. 33903000    Fonte: 2550000000     Ficha: 1828</w:t>
      </w:r>
    </w:p>
    <w:p w14:paraId="4F3AD497" w14:textId="77777777" w:rsidR="005B687A" w:rsidRDefault="005B687A" w:rsidP="002C76EC">
      <w:pPr>
        <w:spacing w:line="360" w:lineRule="auto"/>
        <w:rPr>
          <w:rFonts w:ascii="Arial" w:hAnsi="Arial" w:cs="Arial"/>
          <w:sz w:val="22"/>
          <w:szCs w:val="22"/>
        </w:rPr>
      </w:pPr>
    </w:p>
    <w:p w14:paraId="0CE94CAC" w14:textId="77777777" w:rsidR="005B687A" w:rsidRDefault="005B687A" w:rsidP="002C76EC">
      <w:pPr>
        <w:spacing w:line="360" w:lineRule="auto"/>
        <w:rPr>
          <w:rFonts w:ascii="Arial" w:hAnsi="Arial" w:cs="Arial"/>
          <w:sz w:val="22"/>
          <w:szCs w:val="22"/>
        </w:rPr>
      </w:pPr>
    </w:p>
    <w:p w14:paraId="44501A2F" w14:textId="77777777" w:rsidR="005B687A" w:rsidRDefault="005B687A" w:rsidP="002C76EC">
      <w:pPr>
        <w:spacing w:line="360" w:lineRule="auto"/>
        <w:rPr>
          <w:rFonts w:ascii="Arial" w:hAnsi="Arial" w:cs="Arial"/>
          <w:sz w:val="22"/>
          <w:szCs w:val="22"/>
        </w:rPr>
      </w:pPr>
    </w:p>
    <w:p w14:paraId="1066AB8C" w14:textId="77777777" w:rsidR="005B687A" w:rsidRDefault="005B687A" w:rsidP="002C76EC">
      <w:pPr>
        <w:spacing w:line="360" w:lineRule="auto"/>
        <w:rPr>
          <w:rFonts w:ascii="Arial" w:hAnsi="Arial" w:cs="Arial"/>
          <w:sz w:val="22"/>
          <w:szCs w:val="22"/>
        </w:rPr>
      </w:pPr>
    </w:p>
    <w:p w14:paraId="38166D24" w14:textId="77777777" w:rsidR="005B687A" w:rsidRDefault="005B687A" w:rsidP="002C76EC">
      <w:pPr>
        <w:spacing w:line="360" w:lineRule="auto"/>
        <w:rPr>
          <w:rFonts w:ascii="Arial" w:hAnsi="Arial" w:cs="Arial"/>
          <w:sz w:val="22"/>
          <w:szCs w:val="22"/>
        </w:rPr>
      </w:pPr>
    </w:p>
    <w:p w14:paraId="0D534F80" w14:textId="77777777" w:rsidR="005B687A" w:rsidRPr="002C76EC" w:rsidRDefault="005B687A" w:rsidP="002C76EC">
      <w:pPr>
        <w:spacing w:line="360" w:lineRule="auto"/>
        <w:rPr>
          <w:rFonts w:ascii="Arial" w:hAnsi="Arial" w:cs="Arial"/>
          <w:sz w:val="22"/>
          <w:szCs w:val="22"/>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0001A063"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E366D">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3F352163" w:rsidR="00C1199C" w:rsidRPr="00ED4565" w:rsidRDefault="00C1199C" w:rsidP="00E922C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E922C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106920">
        <w:rPr>
          <w:rFonts w:ascii="Arial" w:eastAsia="Arial" w:hAnsi="Arial" w:cs="Arial"/>
          <w:b/>
          <w:bCs/>
          <w:sz w:val="22"/>
          <w:szCs w:val="22"/>
        </w:rPr>
        <w:t>135</w:t>
      </w:r>
      <w:r w:rsidR="008D279B">
        <w:rPr>
          <w:rFonts w:ascii="Arial" w:eastAsia="Arial" w:hAnsi="Arial" w:cs="Arial"/>
          <w:b/>
          <w:bCs/>
          <w:sz w:val="22"/>
          <w:szCs w:val="22"/>
        </w:rPr>
        <w:t>/</w:t>
      </w:r>
      <w:r w:rsidRPr="00ED4565">
        <w:rPr>
          <w:rFonts w:ascii="Arial" w:eastAsia="Arial" w:hAnsi="Arial" w:cs="Arial"/>
          <w:b/>
          <w:bCs/>
          <w:sz w:val="22"/>
          <w:szCs w:val="22"/>
        </w:rPr>
        <w:t>202</w:t>
      </w:r>
      <w:r w:rsidR="008D279B">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106920">
        <w:rPr>
          <w:rFonts w:ascii="Arial" w:eastAsia="Arial" w:hAnsi="Arial" w:cs="Arial"/>
          <w:b/>
          <w:bCs/>
          <w:sz w:val="22"/>
          <w:szCs w:val="22"/>
        </w:rPr>
        <w:t>49</w:t>
      </w:r>
      <w:r w:rsidRPr="00ED4565">
        <w:rPr>
          <w:rFonts w:ascii="Arial" w:eastAsia="Arial" w:hAnsi="Arial" w:cs="Arial"/>
          <w:b/>
          <w:bCs/>
          <w:sz w:val="22"/>
          <w:szCs w:val="22"/>
        </w:rPr>
        <w:t>/</w:t>
      </w:r>
      <w:r w:rsidRPr="00ED4565">
        <w:rPr>
          <w:rFonts w:ascii="Arial" w:eastAsia="Arial" w:hAnsi="Arial" w:cs="Arial"/>
          <w:b/>
          <w:sz w:val="22"/>
          <w:szCs w:val="22"/>
        </w:rPr>
        <w:t>202</w:t>
      </w:r>
      <w:r w:rsidR="008D279B">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3BD2F05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39E41E1A" w:rsidR="00C1199C" w:rsidRPr="00C1199C" w:rsidRDefault="00106920"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030864">
        <w:rPr>
          <w:rFonts w:ascii="Arial" w:hAnsi="Arial" w:cs="Arial"/>
          <w:sz w:val="22"/>
          <w:szCs w:val="22"/>
        </w:rPr>
        <w:t>Aquisição de Gêneros Alimentícios e outros, exclusivo</w:t>
      </w:r>
      <w:r>
        <w:rPr>
          <w:rFonts w:ascii="Arial" w:hAnsi="Arial" w:cs="Arial"/>
          <w:sz w:val="22"/>
          <w:szCs w:val="22"/>
        </w:rPr>
        <w:t>s</w:t>
      </w:r>
      <w:r w:rsidRPr="00030864">
        <w:rPr>
          <w:rFonts w:ascii="Arial" w:hAnsi="Arial" w:cs="Arial"/>
          <w:sz w:val="22"/>
          <w:szCs w:val="22"/>
        </w:rPr>
        <w:t xml:space="preserve"> para Secretaria Municipal de Educação, Cultura, Esporte e Lazer </w:t>
      </w:r>
      <w:r w:rsidRPr="00030864">
        <w:rPr>
          <w:rFonts w:ascii="Arial" w:hAnsi="Arial" w:cs="Arial"/>
          <w:bCs/>
          <w:color w:val="000000"/>
          <w:sz w:val="22"/>
          <w:szCs w:val="22"/>
        </w:rPr>
        <w:t>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7888E74C"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106920">
        <w:rPr>
          <w:rFonts w:ascii="Arial" w:eastAsia="Arial" w:hAnsi="Arial" w:cs="Arial"/>
          <w:b/>
          <w:bCs/>
          <w:sz w:val="22"/>
          <w:szCs w:val="22"/>
        </w:rPr>
        <w:t>135</w:t>
      </w:r>
      <w:r w:rsidR="00ED4565" w:rsidRPr="00ED4565">
        <w:rPr>
          <w:rFonts w:ascii="Arial" w:eastAsia="Arial" w:hAnsi="Arial" w:cs="Arial"/>
          <w:b/>
          <w:bCs/>
          <w:sz w:val="22"/>
          <w:szCs w:val="22"/>
        </w:rPr>
        <w:t>/202</w:t>
      </w:r>
      <w:r w:rsidR="008D279B">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106920">
        <w:rPr>
          <w:rFonts w:ascii="Arial" w:eastAsia="Arial" w:hAnsi="Arial" w:cs="Arial"/>
          <w:b/>
          <w:bCs/>
          <w:sz w:val="22"/>
          <w:szCs w:val="22"/>
        </w:rPr>
        <w:t>49</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8D279B">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lastRenderedPageBreak/>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339653A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914826">
        <w:rPr>
          <w:rFonts w:ascii="Arial" w:eastAsia="Arial" w:hAnsi="Arial" w:cs="Arial"/>
          <w:sz w:val="22"/>
          <w:szCs w:val="22"/>
        </w:rPr>
        <w:t>s</w:t>
      </w:r>
      <w:r w:rsidR="00ED4E64">
        <w:rPr>
          <w:rFonts w:ascii="Arial" w:eastAsia="Arial" w:hAnsi="Arial" w:cs="Arial"/>
          <w:sz w:val="22"/>
          <w:szCs w:val="22"/>
        </w:rPr>
        <w:t xml:space="preserve"> </w:t>
      </w:r>
      <w:r w:rsidRPr="00C1199C">
        <w:rPr>
          <w:rFonts w:ascii="Arial" w:eastAsia="Arial" w:hAnsi="Arial" w:cs="Arial"/>
          <w:sz w:val="22"/>
          <w:szCs w:val="22"/>
        </w:rPr>
        <w:t>dotaç</w:t>
      </w:r>
      <w:r w:rsidR="00914826">
        <w:rPr>
          <w:rFonts w:ascii="Arial" w:eastAsia="Arial" w:hAnsi="Arial" w:cs="Arial"/>
          <w:sz w:val="22"/>
          <w:szCs w:val="22"/>
        </w:rPr>
        <w:t>ões</w:t>
      </w:r>
      <w:r w:rsidRPr="00C1199C">
        <w:rPr>
          <w:rFonts w:ascii="Arial" w:eastAsia="Arial" w:hAnsi="Arial" w:cs="Arial"/>
          <w:sz w:val="22"/>
          <w:szCs w:val="22"/>
        </w:rPr>
        <w:t xml:space="preserve"> </w:t>
      </w:r>
      <w:r w:rsidRPr="006F2AD7">
        <w:rPr>
          <w:rFonts w:ascii="Arial" w:eastAsia="Arial" w:hAnsi="Arial" w:cs="Arial"/>
          <w:sz w:val="22"/>
          <w:szCs w:val="22"/>
        </w:rPr>
        <w:t>orçamentári</w:t>
      </w:r>
      <w:r w:rsidR="002F7D39" w:rsidRPr="006F2AD7">
        <w:rPr>
          <w:rFonts w:ascii="Arial" w:eastAsia="Arial" w:hAnsi="Arial" w:cs="Arial"/>
          <w:sz w:val="22"/>
          <w:szCs w:val="22"/>
        </w:rPr>
        <w:t>a</w:t>
      </w:r>
      <w:r w:rsidR="00914826" w:rsidRPr="006F2AD7">
        <w:rPr>
          <w:rFonts w:ascii="Arial" w:eastAsia="Arial" w:hAnsi="Arial" w:cs="Arial"/>
          <w:sz w:val="22"/>
          <w:szCs w:val="22"/>
        </w:rPr>
        <w:t>s</w:t>
      </w:r>
      <w:r w:rsidR="00ED4E64">
        <w:rPr>
          <w:rFonts w:ascii="Arial" w:eastAsia="Arial" w:hAnsi="Arial" w:cs="Arial"/>
          <w:sz w:val="22"/>
          <w:szCs w:val="22"/>
        </w:rPr>
        <w:t xml:space="preserve"> que constam no termo de referência.</w:t>
      </w:r>
    </w:p>
    <w:p w14:paraId="390E0FE3" w14:textId="77777777" w:rsidR="008E3F3D" w:rsidRDefault="008E3F3D" w:rsidP="008E3F3D">
      <w:pPr>
        <w:rPr>
          <w:rFonts w:ascii="Arial" w:hAnsi="Arial" w:cs="Arial"/>
          <w:sz w:val="22"/>
          <w:szCs w:val="22"/>
        </w:rPr>
      </w:pPr>
    </w:p>
    <w:p w14:paraId="4574B0A0" w14:textId="446C1999"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1C7DA9">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EEBEBED"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432702">
        <w:rPr>
          <w:rFonts w:ascii="Arial" w:eastAsia="Arial" w:hAnsi="Arial" w:cs="Arial"/>
          <w:bCs/>
          <w:sz w:val="22"/>
          <w:szCs w:val="22"/>
        </w:rPr>
        <w:t>2 (dois) dias úteis, os produtos que, no ato da entrega, estiverem com suas embalagens violadas e/ou com identificação ilegível e em desacordo com as condições necessárias estabelecidas neste instrumento.</w:t>
      </w:r>
    </w:p>
    <w:p w14:paraId="0FAD4E27"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7.7.</w:t>
      </w:r>
      <w:r w:rsidRPr="00432702">
        <w:rPr>
          <w:rFonts w:ascii="Arial" w:eastAsia="Arial" w:hAnsi="Arial" w:cs="Arial"/>
          <w:bCs/>
          <w:sz w:val="22"/>
          <w:szCs w:val="22"/>
        </w:rPr>
        <w:t xml:space="preserve"> Substituir, ainda, por outro de qualidade, todo produto com defeito de fabricação.</w:t>
      </w:r>
    </w:p>
    <w:p w14:paraId="069BE552"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7.8.</w:t>
      </w:r>
      <w:r w:rsidRPr="00432702">
        <w:rPr>
          <w:rFonts w:ascii="Arial" w:eastAsia="Arial" w:hAnsi="Arial" w:cs="Arial"/>
          <w:bCs/>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432702">
        <w:rPr>
          <w:rFonts w:ascii="Arial" w:eastAsia="Arial" w:hAnsi="Arial" w:cs="Arial"/>
          <w:bCs/>
          <w:sz w:val="22"/>
          <w:szCs w:val="22"/>
        </w:rPr>
        <w:t>is</w:t>
      </w:r>
      <w:proofErr w:type="spellEnd"/>
      <w:r w:rsidRPr="00432702">
        <w:rPr>
          <w:rFonts w:ascii="Arial" w:eastAsia="Arial" w:hAnsi="Arial" w:cs="Arial"/>
          <w:bCs/>
          <w:sz w:val="22"/>
          <w:szCs w:val="22"/>
        </w:rPr>
        <w:t xml:space="preserve">) de entrega correrá exclusivamente por conta do fornecedor, bem </w:t>
      </w:r>
      <w:r w:rsidRPr="00432702">
        <w:rPr>
          <w:rFonts w:ascii="Arial" w:eastAsia="Arial" w:hAnsi="Arial" w:cs="Arial"/>
          <w:bCs/>
          <w:sz w:val="22"/>
          <w:szCs w:val="22"/>
        </w:rPr>
        <w:lastRenderedPageBreak/>
        <w:t>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1C7DA9">
        <w:rPr>
          <w:rFonts w:ascii="Arial" w:eastAsia="Arial" w:hAnsi="Arial" w:cs="Arial"/>
          <w:b/>
          <w:sz w:val="22"/>
          <w:szCs w:val="22"/>
        </w:rPr>
        <w:t>7.9.</w:t>
      </w:r>
      <w:r w:rsidRPr="00432702">
        <w:rPr>
          <w:rFonts w:ascii="Arial" w:eastAsia="Arial" w:hAnsi="Arial" w:cs="Arial"/>
          <w:bCs/>
          <w:sz w:val="22"/>
          <w:szCs w:val="22"/>
        </w:rPr>
        <w:t xml:space="preserve"> Reparar, corrigir, remover, reconstruir ou substituir, às suas expensas, no todo ou em parte, o objeto deste instrumento, em que se verificarem vícios, defeitos ou incorreções, resultantes da entrega do(s) produto(s), num prazo máximo de 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Multa de até 10% do total do contrato/ordem de compra/serviço para o caso de atraso superior a 10 (dez) dias corridos ou em situações que acarretem prejuízo a Administração, na </w:t>
      </w:r>
      <w:r w:rsidRPr="00C1199C">
        <w:rPr>
          <w:rFonts w:ascii="Arial" w:eastAsia="Arial" w:hAnsi="Arial" w:cs="Arial"/>
          <w:sz w:val="22"/>
          <w:szCs w:val="22"/>
        </w:rPr>
        <w:lastRenderedPageBreak/>
        <w:t>entrega da mercadoria/prestação do serviço/execução da obra, ainda que inicial, intermediário ou de substituição/reposição.</w:t>
      </w:r>
    </w:p>
    <w:p w14:paraId="60FBB68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contrato/ordem de compra/serviço para o caso de execução imperfeita do objeto.</w:t>
      </w:r>
    </w:p>
    <w:p w14:paraId="3396ABF8" w14:textId="38FD5814"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FF17BC">
        <w:rPr>
          <w:rFonts w:ascii="Arial" w:eastAsia="Arial" w:hAnsi="Arial" w:cs="Arial"/>
          <w:sz w:val="22"/>
          <w:szCs w:val="22"/>
        </w:rPr>
        <w:t>1</w:t>
      </w:r>
      <w:r w:rsidRPr="00C1199C">
        <w:rPr>
          <w:rFonts w:ascii="Arial" w:eastAsia="Arial" w:hAnsi="Arial" w:cs="Arial"/>
          <w:sz w:val="22"/>
          <w:szCs w:val="22"/>
        </w:rPr>
        <w:t>0% sobre o valor total do contrato/ordem de compra/serviço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6E4E7550"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106920">
        <w:rPr>
          <w:rFonts w:ascii="Arial" w:eastAsia="Arial" w:hAnsi="Arial" w:cs="Arial"/>
          <w:b/>
          <w:bCs/>
          <w:sz w:val="22"/>
          <w:szCs w:val="22"/>
        </w:rPr>
        <w:t>49</w:t>
      </w:r>
      <w:r w:rsidRPr="00CF6BCB">
        <w:rPr>
          <w:rFonts w:ascii="Arial" w:eastAsia="Arial" w:hAnsi="Arial" w:cs="Arial"/>
          <w:b/>
          <w:bCs/>
          <w:sz w:val="22"/>
          <w:szCs w:val="22"/>
        </w:rPr>
        <w:t>/202</w:t>
      </w:r>
      <w:r w:rsidR="008D279B">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106920">
        <w:rPr>
          <w:rFonts w:ascii="Arial" w:eastAsia="Arial" w:hAnsi="Arial" w:cs="Arial"/>
          <w:b/>
          <w:bCs/>
          <w:sz w:val="22"/>
          <w:szCs w:val="22"/>
        </w:rPr>
        <w:t>135</w:t>
      </w:r>
      <w:r w:rsidRPr="00CF6BCB">
        <w:rPr>
          <w:rFonts w:ascii="Arial" w:eastAsia="Arial" w:hAnsi="Arial" w:cs="Arial"/>
          <w:b/>
          <w:bCs/>
          <w:sz w:val="22"/>
          <w:szCs w:val="22"/>
        </w:rPr>
        <w:t>/202</w:t>
      </w:r>
      <w:r w:rsidR="008D279B">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5B57C487" w14:textId="77777777" w:rsidR="005863EA" w:rsidRDefault="005863EA" w:rsidP="0032545C">
      <w:pPr>
        <w:rPr>
          <w:rFonts w:ascii="Arial" w:eastAsia="Arial" w:hAnsi="Arial" w:cs="Arial"/>
          <w:b/>
          <w:sz w:val="22"/>
          <w:szCs w:val="22"/>
        </w:rPr>
      </w:pPr>
    </w:p>
    <w:p w14:paraId="53C5E4C5" w14:textId="626D3179" w:rsidR="005863EA" w:rsidRPr="0032545C" w:rsidRDefault="005863EA" w:rsidP="005863EA">
      <w:pPr>
        <w:rPr>
          <w:rFonts w:ascii="Arial" w:eastAsia="Arial" w:hAnsi="Arial" w:cs="Arial"/>
          <w:b/>
          <w:sz w:val="22"/>
          <w:szCs w:val="22"/>
        </w:rPr>
      </w:pPr>
      <w:r w:rsidRPr="0032545C">
        <w:rPr>
          <w:rFonts w:ascii="Arial" w:eastAsia="Arial" w:hAnsi="Arial" w:cs="Arial"/>
          <w:b/>
          <w:sz w:val="22"/>
          <w:szCs w:val="22"/>
        </w:rPr>
        <w:t>Local e Data.</w:t>
      </w:r>
    </w:p>
    <w:p w14:paraId="69E64C34"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67299B56" w14:textId="77777777" w:rsidR="005863EA" w:rsidRPr="0032545C" w:rsidRDefault="005863EA" w:rsidP="005863EA">
      <w:pPr>
        <w:rPr>
          <w:rFonts w:ascii="Arial" w:eastAsia="Arial" w:hAnsi="Arial" w:cs="Arial"/>
          <w:sz w:val="22"/>
          <w:szCs w:val="22"/>
        </w:rPr>
      </w:pPr>
    </w:p>
    <w:p w14:paraId="42392FBF" w14:textId="77777777" w:rsidR="005863EA" w:rsidRPr="0032545C" w:rsidRDefault="005863EA" w:rsidP="005863EA">
      <w:pPr>
        <w:tabs>
          <w:tab w:val="left" w:pos="3401"/>
        </w:tabs>
        <w:rPr>
          <w:rFonts w:ascii="Arial" w:eastAsia="Arial" w:hAnsi="Arial" w:cs="Arial"/>
          <w:b/>
          <w:i/>
          <w:sz w:val="22"/>
          <w:szCs w:val="22"/>
        </w:rPr>
      </w:pPr>
      <w:r>
        <w:rPr>
          <w:rFonts w:ascii="Arial" w:eastAsia="Arial" w:hAnsi="Arial" w:cs="Arial"/>
          <w:b/>
          <w:i/>
          <w:sz w:val="22"/>
          <w:szCs w:val="22"/>
        </w:rPr>
        <w:t>Secretário Competente</w:t>
      </w:r>
      <w:r w:rsidRPr="0032545C">
        <w:rPr>
          <w:rFonts w:ascii="Arial" w:eastAsia="Arial" w:hAnsi="Arial" w:cs="Arial"/>
          <w:b/>
          <w:i/>
          <w:sz w:val="22"/>
          <w:szCs w:val="22"/>
        </w:rPr>
        <w:t xml:space="preserve">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26E995BE" w14:textId="77777777" w:rsidR="005863EA" w:rsidRPr="0032545C" w:rsidRDefault="005863EA" w:rsidP="005863EA">
      <w:pPr>
        <w:tabs>
          <w:tab w:val="left" w:pos="3401"/>
        </w:tabs>
        <w:rPr>
          <w:rFonts w:ascii="Arial" w:eastAsia="Arial" w:hAnsi="Arial" w:cs="Arial"/>
          <w:b/>
          <w:i/>
          <w:sz w:val="22"/>
          <w:szCs w:val="22"/>
        </w:rPr>
      </w:pPr>
    </w:p>
    <w:p w14:paraId="6A226E51"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45EF0087" w14:textId="77777777" w:rsidR="005863EA" w:rsidRDefault="005863EA" w:rsidP="005863EA">
      <w:pPr>
        <w:rPr>
          <w:rFonts w:ascii="Arial" w:eastAsia="Arial" w:hAnsi="Arial" w:cs="Arial"/>
          <w:b/>
          <w:i/>
          <w:sz w:val="22"/>
          <w:szCs w:val="22"/>
        </w:rPr>
        <w:sectPr w:rsidR="005863EA" w:rsidSect="00030864">
          <w:headerReference w:type="default" r:id="rId18"/>
          <w:footerReference w:type="default" r:id="rId19"/>
          <w:type w:val="continuous"/>
          <w:pgSz w:w="11907" w:h="16840" w:code="9"/>
          <w:pgMar w:top="1701" w:right="1134" w:bottom="1134" w:left="1560" w:header="720" w:footer="720" w:gutter="0"/>
          <w:cols w:space="720"/>
        </w:sectPr>
      </w:pPr>
    </w:p>
    <w:p w14:paraId="7CF4127B"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TESTEMUNHAS: </w:t>
      </w:r>
    </w:p>
    <w:p w14:paraId="3A75F7EA" w14:textId="77777777" w:rsidR="005863EA" w:rsidRDefault="005863EA" w:rsidP="005863EA">
      <w:pPr>
        <w:rPr>
          <w:rFonts w:ascii="Arial" w:eastAsia="Arial" w:hAnsi="Arial" w:cs="Arial"/>
          <w:b/>
          <w:i/>
          <w:sz w:val="22"/>
          <w:szCs w:val="22"/>
        </w:rPr>
        <w:sectPr w:rsidR="005863EA" w:rsidSect="005863EA">
          <w:footerReference w:type="default" r:id="rId20"/>
          <w:type w:val="continuous"/>
          <w:pgSz w:w="11907" w:h="16840" w:code="9"/>
          <w:pgMar w:top="1701" w:right="1134" w:bottom="1134" w:left="1701" w:header="720" w:footer="720" w:gutter="0"/>
          <w:cols w:num="2" w:space="720"/>
        </w:sectPr>
      </w:pPr>
    </w:p>
    <w:p w14:paraId="5AB48FF7" w14:textId="77777777" w:rsidR="005863EA" w:rsidRDefault="005863EA" w:rsidP="005863EA">
      <w:pPr>
        <w:rPr>
          <w:rFonts w:ascii="Arial" w:eastAsia="Arial" w:hAnsi="Arial" w:cs="Arial"/>
          <w:b/>
          <w:i/>
          <w:sz w:val="22"/>
          <w:szCs w:val="22"/>
        </w:rPr>
      </w:pPr>
    </w:p>
    <w:p w14:paraId="5C03ED44"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1)</w:t>
      </w:r>
      <w:r w:rsidRPr="0032545C">
        <w:rPr>
          <w:rFonts w:ascii="Arial" w:eastAsia="Arial" w:hAnsi="Arial" w:cs="Arial"/>
          <w:b/>
          <w:i/>
          <w:sz w:val="22"/>
          <w:szCs w:val="22"/>
        </w:rPr>
        <w:t>________________________________</w:t>
      </w:r>
    </w:p>
    <w:p w14:paraId="1DB2312E"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81585A1" w14:textId="77777777" w:rsidR="005863EA" w:rsidRDefault="005863EA" w:rsidP="005863EA">
      <w:pPr>
        <w:rPr>
          <w:rFonts w:ascii="Arial" w:eastAsia="Arial" w:hAnsi="Arial" w:cs="Arial"/>
          <w:b/>
          <w:i/>
          <w:sz w:val="22"/>
          <w:szCs w:val="22"/>
        </w:rPr>
      </w:pPr>
      <w:r w:rsidRPr="0032545C">
        <w:rPr>
          <w:rFonts w:ascii="Arial" w:eastAsia="Arial" w:hAnsi="Arial" w:cs="Arial"/>
          <w:b/>
          <w:i/>
          <w:sz w:val="22"/>
          <w:szCs w:val="22"/>
        </w:rPr>
        <w:t xml:space="preserve">CPF: </w:t>
      </w:r>
    </w:p>
    <w:p w14:paraId="4CB45C1C" w14:textId="77777777" w:rsidR="005863EA" w:rsidRPr="0032545C" w:rsidRDefault="005863EA" w:rsidP="005863EA">
      <w:pPr>
        <w:rPr>
          <w:rFonts w:ascii="Arial" w:eastAsia="Arial" w:hAnsi="Arial" w:cs="Arial"/>
          <w:b/>
          <w:i/>
          <w:sz w:val="22"/>
          <w:szCs w:val="22"/>
        </w:rPr>
      </w:pPr>
    </w:p>
    <w:p w14:paraId="3E3E8A38"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2)</w:t>
      </w:r>
      <w:r w:rsidRPr="0032545C">
        <w:rPr>
          <w:rFonts w:ascii="Arial" w:eastAsia="Arial" w:hAnsi="Arial" w:cs="Arial"/>
          <w:b/>
          <w:i/>
          <w:sz w:val="22"/>
          <w:szCs w:val="22"/>
        </w:rPr>
        <w:t>________________________________</w:t>
      </w:r>
    </w:p>
    <w:p w14:paraId="00495D57"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F5CEE5F" w14:textId="5B607274" w:rsidR="005863EA" w:rsidRDefault="005863EA" w:rsidP="0032545C">
      <w:pPr>
        <w:rPr>
          <w:rFonts w:ascii="Arial" w:eastAsia="Arial" w:hAnsi="Arial" w:cs="Arial"/>
          <w:b/>
          <w:i/>
          <w:sz w:val="22"/>
          <w:szCs w:val="22"/>
        </w:rPr>
      </w:pPr>
      <w:r w:rsidRPr="0032545C">
        <w:rPr>
          <w:rFonts w:ascii="Arial" w:eastAsia="Arial" w:hAnsi="Arial" w:cs="Arial"/>
          <w:b/>
          <w:i/>
          <w:sz w:val="22"/>
          <w:szCs w:val="22"/>
        </w:rPr>
        <w:lastRenderedPageBreak/>
        <w:t>CP</w:t>
      </w:r>
      <w:r>
        <w:rPr>
          <w:rFonts w:ascii="Arial" w:eastAsia="Arial" w:hAnsi="Arial" w:cs="Arial"/>
          <w:b/>
          <w:i/>
          <w:sz w:val="22"/>
          <w:szCs w:val="22"/>
        </w:rPr>
        <w:t>F:</w:t>
      </w:r>
    </w:p>
    <w:p w14:paraId="3F25FCA9" w14:textId="77777777" w:rsidR="002309F6" w:rsidRDefault="002309F6" w:rsidP="0032545C">
      <w:pPr>
        <w:rPr>
          <w:rFonts w:ascii="Arial" w:eastAsia="Arial" w:hAnsi="Arial" w:cs="Arial"/>
          <w:b/>
          <w:i/>
          <w:sz w:val="22"/>
          <w:szCs w:val="22"/>
        </w:rPr>
      </w:pPr>
    </w:p>
    <w:p w14:paraId="43F481D3" w14:textId="77777777" w:rsidR="002309F6" w:rsidRDefault="002309F6" w:rsidP="0032545C">
      <w:pPr>
        <w:rPr>
          <w:rFonts w:ascii="Arial" w:eastAsia="Arial" w:hAnsi="Arial" w:cs="Arial"/>
          <w:b/>
          <w:i/>
          <w:sz w:val="22"/>
          <w:szCs w:val="22"/>
        </w:rPr>
      </w:pPr>
    </w:p>
    <w:p w14:paraId="33729BBF" w14:textId="77777777" w:rsidR="002309F6" w:rsidRDefault="002309F6" w:rsidP="0032545C">
      <w:pPr>
        <w:rPr>
          <w:rFonts w:ascii="Arial" w:eastAsia="Arial" w:hAnsi="Arial" w:cs="Arial"/>
          <w:b/>
          <w:i/>
          <w:sz w:val="22"/>
          <w:szCs w:val="22"/>
        </w:rPr>
      </w:pPr>
    </w:p>
    <w:p w14:paraId="447C2DCA" w14:textId="77777777" w:rsidR="002309F6" w:rsidRDefault="002309F6" w:rsidP="0032545C">
      <w:pPr>
        <w:rPr>
          <w:rFonts w:ascii="Arial" w:eastAsia="Arial" w:hAnsi="Arial" w:cs="Arial"/>
          <w:b/>
          <w:i/>
          <w:sz w:val="22"/>
          <w:szCs w:val="22"/>
        </w:rPr>
      </w:pPr>
    </w:p>
    <w:p w14:paraId="1EAB30C8" w14:textId="77777777" w:rsidR="0014570F" w:rsidRDefault="0014570F" w:rsidP="0032545C">
      <w:pPr>
        <w:rPr>
          <w:rFonts w:ascii="Arial" w:eastAsia="Arial" w:hAnsi="Arial" w:cs="Arial"/>
          <w:b/>
          <w:i/>
          <w:sz w:val="22"/>
          <w:szCs w:val="22"/>
        </w:rPr>
      </w:pPr>
    </w:p>
    <w:p w14:paraId="186B7993" w14:textId="77777777" w:rsidR="0014570F" w:rsidRDefault="0014570F" w:rsidP="0032545C">
      <w:pPr>
        <w:rPr>
          <w:rFonts w:ascii="Arial" w:eastAsia="Arial" w:hAnsi="Arial" w:cs="Arial"/>
          <w:b/>
          <w:i/>
          <w:sz w:val="22"/>
          <w:szCs w:val="22"/>
        </w:rPr>
      </w:pPr>
    </w:p>
    <w:p w14:paraId="6C2A44DF" w14:textId="77777777" w:rsidR="0014570F" w:rsidRDefault="0014570F" w:rsidP="0032545C">
      <w:pPr>
        <w:rPr>
          <w:rFonts w:ascii="Arial" w:eastAsia="Arial" w:hAnsi="Arial" w:cs="Arial"/>
          <w:b/>
          <w:i/>
          <w:sz w:val="22"/>
          <w:szCs w:val="22"/>
        </w:rPr>
      </w:pPr>
    </w:p>
    <w:p w14:paraId="66A48DC8" w14:textId="77777777" w:rsidR="002309F6" w:rsidRDefault="002309F6" w:rsidP="0032545C">
      <w:pPr>
        <w:rPr>
          <w:rFonts w:ascii="Arial" w:eastAsia="Arial" w:hAnsi="Arial" w:cs="Arial"/>
          <w:b/>
          <w:i/>
          <w:sz w:val="22"/>
          <w:szCs w:val="22"/>
        </w:rPr>
      </w:pPr>
    </w:p>
    <w:p w14:paraId="7EA4B57B" w14:textId="77777777" w:rsidR="005B035C" w:rsidRDefault="005B035C" w:rsidP="0032545C">
      <w:pPr>
        <w:rPr>
          <w:rFonts w:ascii="Arial" w:eastAsia="Arial" w:hAnsi="Arial" w:cs="Arial"/>
          <w:b/>
          <w:i/>
          <w:sz w:val="22"/>
          <w:szCs w:val="22"/>
        </w:rPr>
      </w:pPr>
    </w:p>
    <w:p w14:paraId="35B29443" w14:textId="77777777" w:rsidR="005B035C" w:rsidRDefault="005B035C" w:rsidP="0032545C">
      <w:pPr>
        <w:rPr>
          <w:rFonts w:ascii="Arial" w:eastAsia="Arial" w:hAnsi="Arial" w:cs="Arial"/>
          <w:b/>
          <w:i/>
          <w:sz w:val="22"/>
          <w:szCs w:val="22"/>
        </w:rPr>
      </w:pPr>
    </w:p>
    <w:p w14:paraId="4360ADC6" w14:textId="77777777" w:rsidR="005B035C" w:rsidRDefault="005B035C" w:rsidP="0032545C">
      <w:pPr>
        <w:rPr>
          <w:rFonts w:ascii="Arial" w:eastAsia="Arial" w:hAnsi="Arial" w:cs="Arial"/>
          <w:b/>
          <w:i/>
          <w:sz w:val="22"/>
          <w:szCs w:val="22"/>
        </w:rPr>
      </w:pPr>
    </w:p>
    <w:p w14:paraId="21AB2C5F" w14:textId="77777777" w:rsidR="005B035C" w:rsidRDefault="005B035C" w:rsidP="0032545C">
      <w:pPr>
        <w:rPr>
          <w:rFonts w:ascii="Arial" w:eastAsia="Arial" w:hAnsi="Arial" w:cs="Arial"/>
          <w:b/>
          <w:i/>
          <w:sz w:val="22"/>
          <w:szCs w:val="22"/>
        </w:rPr>
      </w:pPr>
    </w:p>
    <w:p w14:paraId="198D3599" w14:textId="77777777" w:rsidR="005B035C" w:rsidRDefault="005B035C" w:rsidP="0032545C">
      <w:pPr>
        <w:rPr>
          <w:rFonts w:ascii="Arial" w:eastAsia="Arial" w:hAnsi="Arial" w:cs="Arial"/>
          <w:b/>
          <w:i/>
          <w:sz w:val="22"/>
          <w:szCs w:val="22"/>
        </w:rPr>
      </w:pPr>
    </w:p>
    <w:p w14:paraId="1D6D1989" w14:textId="77777777" w:rsidR="005B035C" w:rsidRDefault="005B035C" w:rsidP="0032545C">
      <w:pPr>
        <w:rPr>
          <w:rFonts w:ascii="Arial" w:eastAsia="Arial" w:hAnsi="Arial" w:cs="Arial"/>
          <w:b/>
          <w:i/>
          <w:sz w:val="22"/>
          <w:szCs w:val="22"/>
        </w:rPr>
      </w:pPr>
    </w:p>
    <w:p w14:paraId="3435F978" w14:textId="77777777" w:rsidR="005B035C" w:rsidRDefault="005B035C" w:rsidP="0032545C">
      <w:pPr>
        <w:rPr>
          <w:rFonts w:ascii="Arial" w:eastAsia="Arial" w:hAnsi="Arial" w:cs="Arial"/>
          <w:b/>
          <w:i/>
          <w:sz w:val="22"/>
          <w:szCs w:val="22"/>
        </w:rPr>
      </w:pPr>
    </w:p>
    <w:p w14:paraId="27FECC2B" w14:textId="77777777" w:rsidR="005B035C" w:rsidRDefault="005B035C" w:rsidP="0032545C">
      <w:pPr>
        <w:rPr>
          <w:rFonts w:ascii="Arial" w:eastAsia="Arial" w:hAnsi="Arial" w:cs="Arial"/>
          <w:b/>
          <w:i/>
          <w:sz w:val="22"/>
          <w:szCs w:val="22"/>
        </w:rPr>
      </w:pPr>
    </w:p>
    <w:p w14:paraId="04EA372F" w14:textId="77777777" w:rsidR="005B035C" w:rsidRDefault="005B035C" w:rsidP="0032545C">
      <w:pPr>
        <w:rPr>
          <w:rFonts w:ascii="Arial" w:eastAsia="Arial" w:hAnsi="Arial" w:cs="Arial"/>
          <w:b/>
          <w:i/>
          <w:sz w:val="22"/>
          <w:szCs w:val="22"/>
        </w:rPr>
      </w:pPr>
    </w:p>
    <w:p w14:paraId="2D083EA8" w14:textId="77777777" w:rsidR="005B035C" w:rsidRDefault="005B035C" w:rsidP="0032545C">
      <w:pPr>
        <w:rPr>
          <w:rFonts w:ascii="Arial" w:eastAsia="Arial" w:hAnsi="Arial" w:cs="Arial"/>
          <w:b/>
          <w:i/>
          <w:sz w:val="22"/>
          <w:szCs w:val="22"/>
        </w:rPr>
      </w:pPr>
    </w:p>
    <w:p w14:paraId="4F85DFAB" w14:textId="77777777" w:rsidR="005B035C" w:rsidRDefault="005B035C" w:rsidP="0032545C">
      <w:pPr>
        <w:rPr>
          <w:rFonts w:ascii="Arial" w:eastAsia="Arial" w:hAnsi="Arial" w:cs="Arial"/>
          <w:b/>
          <w:i/>
          <w:sz w:val="22"/>
          <w:szCs w:val="22"/>
        </w:rPr>
      </w:pPr>
    </w:p>
    <w:p w14:paraId="75DE12D9" w14:textId="77777777" w:rsidR="005B035C" w:rsidRDefault="005B035C" w:rsidP="0032545C">
      <w:pPr>
        <w:rPr>
          <w:rFonts w:ascii="Arial" w:eastAsia="Arial" w:hAnsi="Arial" w:cs="Arial"/>
          <w:b/>
          <w:i/>
          <w:sz w:val="22"/>
          <w:szCs w:val="22"/>
        </w:rPr>
      </w:pPr>
    </w:p>
    <w:p w14:paraId="47C010A3" w14:textId="77777777" w:rsidR="005863EA" w:rsidRPr="0032545C" w:rsidRDefault="005863EA" w:rsidP="005863E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2E4B0BF7" w14:textId="77777777" w:rsidR="005863EA" w:rsidRPr="00C1199C" w:rsidRDefault="005863EA" w:rsidP="005863EA">
      <w:pPr>
        <w:rPr>
          <w:rFonts w:ascii="Arial" w:eastAsia="Arial" w:hAnsi="Arial" w:cs="Arial"/>
          <w:sz w:val="22"/>
          <w:szCs w:val="22"/>
        </w:rPr>
      </w:pPr>
    </w:p>
    <w:p w14:paraId="1016D8E7" w14:textId="77777777" w:rsidR="005863EA" w:rsidRDefault="005863EA" w:rsidP="005863EA">
      <w:pPr>
        <w:rPr>
          <w:rFonts w:ascii="Arial" w:eastAsia="Arial" w:hAnsi="Arial" w:cs="Arial"/>
        </w:rPr>
      </w:pPr>
    </w:p>
    <w:p w14:paraId="578BC50C" w14:textId="77777777" w:rsidR="005863EA" w:rsidRDefault="005863EA" w:rsidP="005863EA">
      <w:pPr>
        <w:rPr>
          <w:rFonts w:ascii="Arial" w:eastAsia="Arial" w:hAnsi="Arial" w:cs="Arial"/>
          <w:b/>
          <w:sz w:val="22"/>
          <w:szCs w:val="22"/>
        </w:rPr>
      </w:pPr>
    </w:p>
    <w:p w14:paraId="281340DE" w14:textId="167E627F" w:rsidR="005863EA" w:rsidRPr="000A66FE" w:rsidRDefault="005863EA" w:rsidP="005863EA">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106920">
        <w:rPr>
          <w:rFonts w:ascii="Arial" w:hAnsi="Arial" w:cs="Arial"/>
          <w:b/>
          <w:sz w:val="22"/>
          <w:szCs w:val="22"/>
        </w:rPr>
        <w:t>49</w:t>
      </w:r>
      <w:r w:rsidRPr="000A66FE">
        <w:rPr>
          <w:rFonts w:ascii="Arial" w:hAnsi="Arial" w:cs="Arial"/>
          <w:b/>
          <w:sz w:val="22"/>
          <w:szCs w:val="22"/>
        </w:rPr>
        <w:t>/202</w:t>
      </w:r>
      <w:r w:rsidR="008D279B">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05AC4085" w14:textId="77777777" w:rsidR="005863EA" w:rsidRPr="000A66FE" w:rsidRDefault="005863EA" w:rsidP="005863EA">
      <w:pPr>
        <w:autoSpaceDE w:val="0"/>
        <w:autoSpaceDN w:val="0"/>
        <w:adjustRightInd w:val="0"/>
        <w:rPr>
          <w:rFonts w:ascii="Arial" w:hAnsi="Arial" w:cs="Arial"/>
          <w:sz w:val="22"/>
          <w:szCs w:val="22"/>
        </w:rPr>
      </w:pPr>
    </w:p>
    <w:p w14:paraId="3C33E6D0" w14:textId="77777777" w:rsidR="005863EA" w:rsidRPr="000A66FE" w:rsidRDefault="005863EA" w:rsidP="005863EA">
      <w:pPr>
        <w:autoSpaceDE w:val="0"/>
        <w:autoSpaceDN w:val="0"/>
        <w:adjustRightInd w:val="0"/>
        <w:rPr>
          <w:rFonts w:ascii="Arial" w:hAnsi="Arial" w:cs="Arial"/>
          <w:sz w:val="22"/>
          <w:szCs w:val="22"/>
        </w:rPr>
      </w:pPr>
    </w:p>
    <w:p w14:paraId="2E2A91C1" w14:textId="77777777" w:rsidR="005863EA" w:rsidRPr="000A66FE" w:rsidRDefault="005863EA" w:rsidP="005863EA">
      <w:pPr>
        <w:autoSpaceDE w:val="0"/>
        <w:autoSpaceDN w:val="0"/>
        <w:adjustRightInd w:val="0"/>
        <w:rPr>
          <w:rFonts w:ascii="Arial" w:hAnsi="Arial" w:cs="Arial"/>
          <w:sz w:val="22"/>
          <w:szCs w:val="22"/>
        </w:rPr>
      </w:pPr>
    </w:p>
    <w:p w14:paraId="32266AF0" w14:textId="77777777" w:rsidR="005863EA" w:rsidRPr="000A66FE" w:rsidRDefault="005863EA" w:rsidP="005863EA">
      <w:pPr>
        <w:autoSpaceDE w:val="0"/>
        <w:autoSpaceDN w:val="0"/>
        <w:adjustRightInd w:val="0"/>
        <w:rPr>
          <w:rFonts w:ascii="Arial" w:hAnsi="Arial" w:cs="Arial"/>
          <w:sz w:val="22"/>
          <w:szCs w:val="22"/>
        </w:rPr>
      </w:pPr>
    </w:p>
    <w:p w14:paraId="06E13A27" w14:textId="77777777" w:rsidR="005863EA" w:rsidRPr="000A66FE" w:rsidRDefault="005863EA" w:rsidP="005863EA">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980B0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28F294AC" w14:textId="77777777" w:rsidR="005863EA" w:rsidRPr="000A66FE" w:rsidRDefault="005863EA" w:rsidP="005863EA">
      <w:pPr>
        <w:autoSpaceDE w:val="0"/>
        <w:autoSpaceDN w:val="0"/>
        <w:adjustRightInd w:val="0"/>
        <w:jc w:val="center"/>
        <w:rPr>
          <w:rFonts w:ascii="Arial" w:hAnsi="Arial" w:cs="Arial"/>
          <w:sz w:val="22"/>
          <w:szCs w:val="22"/>
        </w:rPr>
      </w:pPr>
    </w:p>
    <w:p w14:paraId="7D3E4F6A" w14:textId="77777777" w:rsidR="005863EA" w:rsidRPr="000A66FE" w:rsidRDefault="005863EA" w:rsidP="005863EA">
      <w:pPr>
        <w:autoSpaceDE w:val="0"/>
        <w:autoSpaceDN w:val="0"/>
        <w:adjustRightInd w:val="0"/>
        <w:jc w:val="center"/>
        <w:rPr>
          <w:rFonts w:ascii="Arial" w:hAnsi="Arial" w:cs="Arial"/>
          <w:sz w:val="22"/>
          <w:szCs w:val="22"/>
        </w:rPr>
      </w:pPr>
    </w:p>
    <w:p w14:paraId="5A7999E8" w14:textId="77777777" w:rsidR="005863EA" w:rsidRPr="000A66FE" w:rsidRDefault="005863EA" w:rsidP="005863EA">
      <w:pPr>
        <w:autoSpaceDE w:val="0"/>
        <w:autoSpaceDN w:val="0"/>
        <w:adjustRightInd w:val="0"/>
        <w:jc w:val="center"/>
        <w:rPr>
          <w:rFonts w:ascii="Arial" w:hAnsi="Arial" w:cs="Arial"/>
          <w:sz w:val="22"/>
          <w:szCs w:val="22"/>
        </w:rPr>
      </w:pPr>
    </w:p>
    <w:p w14:paraId="061231A0" w14:textId="77777777" w:rsidR="005863EA" w:rsidRPr="000A66FE" w:rsidRDefault="005863EA" w:rsidP="005863EA">
      <w:pPr>
        <w:autoSpaceDE w:val="0"/>
        <w:autoSpaceDN w:val="0"/>
        <w:adjustRightInd w:val="0"/>
        <w:jc w:val="center"/>
        <w:rPr>
          <w:rFonts w:ascii="Arial" w:hAnsi="Arial" w:cs="Arial"/>
          <w:sz w:val="22"/>
          <w:szCs w:val="22"/>
        </w:rPr>
      </w:pPr>
    </w:p>
    <w:p w14:paraId="03068086" w14:textId="77777777" w:rsidR="005863EA" w:rsidRPr="000A66FE" w:rsidRDefault="005863EA" w:rsidP="005863EA">
      <w:pPr>
        <w:autoSpaceDE w:val="0"/>
        <w:autoSpaceDN w:val="0"/>
        <w:adjustRightInd w:val="0"/>
        <w:jc w:val="center"/>
        <w:rPr>
          <w:rFonts w:ascii="Arial" w:hAnsi="Arial" w:cs="Arial"/>
          <w:sz w:val="22"/>
          <w:szCs w:val="22"/>
        </w:rPr>
      </w:pPr>
    </w:p>
    <w:p w14:paraId="2B7D4D67"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10F2F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8C66090" w14:textId="77777777" w:rsidR="005863EA" w:rsidRDefault="005863EA" w:rsidP="0032545C">
      <w:pPr>
        <w:rPr>
          <w:rFonts w:ascii="Arial" w:eastAsia="Arial" w:hAnsi="Arial" w:cs="Arial"/>
          <w:b/>
          <w:sz w:val="22"/>
          <w:szCs w:val="22"/>
        </w:rPr>
      </w:pPr>
    </w:p>
    <w:p w14:paraId="08008895" w14:textId="77777777" w:rsidR="005863EA" w:rsidRDefault="005863EA" w:rsidP="0032545C">
      <w:pPr>
        <w:rPr>
          <w:rFonts w:ascii="Arial" w:eastAsia="Arial" w:hAnsi="Arial" w:cs="Arial"/>
          <w:b/>
          <w:sz w:val="22"/>
          <w:szCs w:val="22"/>
        </w:rPr>
      </w:pPr>
    </w:p>
    <w:p w14:paraId="4DBA8A7D" w14:textId="77777777" w:rsidR="005863EA" w:rsidRDefault="005863EA" w:rsidP="0032545C">
      <w:pPr>
        <w:rPr>
          <w:rFonts w:ascii="Arial" w:eastAsia="Arial" w:hAnsi="Arial" w:cs="Arial"/>
          <w:b/>
          <w:sz w:val="22"/>
          <w:szCs w:val="22"/>
        </w:rPr>
      </w:pPr>
    </w:p>
    <w:p w14:paraId="5E2D9F94" w14:textId="77777777" w:rsidR="005863EA" w:rsidRDefault="005863EA" w:rsidP="0032545C">
      <w:pPr>
        <w:rPr>
          <w:rFonts w:ascii="Arial" w:eastAsia="Arial" w:hAnsi="Arial" w:cs="Arial"/>
          <w:b/>
          <w:sz w:val="22"/>
          <w:szCs w:val="22"/>
        </w:rPr>
      </w:pPr>
    </w:p>
    <w:p w14:paraId="6FB9D8D3" w14:textId="77777777" w:rsidR="005863EA" w:rsidRDefault="005863EA" w:rsidP="0032545C">
      <w:pPr>
        <w:rPr>
          <w:rFonts w:ascii="Arial" w:eastAsia="Arial" w:hAnsi="Arial" w:cs="Arial"/>
          <w:b/>
          <w:sz w:val="22"/>
          <w:szCs w:val="22"/>
        </w:rPr>
      </w:pPr>
    </w:p>
    <w:p w14:paraId="44F9973B" w14:textId="2B4A02EA" w:rsidR="005863EA" w:rsidRPr="0032545C" w:rsidRDefault="005863EA" w:rsidP="005863EA">
      <w:pPr>
        <w:rPr>
          <w:rFonts w:ascii="Arial" w:eastAsia="Arial" w:hAnsi="Arial" w:cs="Arial"/>
          <w:b/>
          <w:sz w:val="22"/>
          <w:szCs w:val="22"/>
        </w:rPr>
      </w:pPr>
    </w:p>
    <w:p w14:paraId="362B8F6C"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029E5AC" w14:textId="77777777" w:rsidR="005863EA" w:rsidRDefault="005863EA" w:rsidP="005863EA">
      <w:pPr>
        <w:rPr>
          <w:rFonts w:ascii="Arial" w:eastAsia="Arial" w:hAnsi="Arial" w:cs="Arial"/>
          <w:sz w:val="22"/>
          <w:szCs w:val="22"/>
        </w:rPr>
      </w:pPr>
    </w:p>
    <w:p w14:paraId="225CBD3F" w14:textId="77777777" w:rsidR="005863EA" w:rsidRPr="0032545C" w:rsidRDefault="005863EA" w:rsidP="005863EA">
      <w:pPr>
        <w:rPr>
          <w:rFonts w:ascii="Arial" w:eastAsia="Arial" w:hAnsi="Arial" w:cs="Arial"/>
          <w:sz w:val="22"/>
          <w:szCs w:val="22"/>
        </w:rPr>
      </w:pPr>
    </w:p>
    <w:p w14:paraId="31755358" w14:textId="77777777" w:rsidR="005863EA" w:rsidRPr="0032545C" w:rsidRDefault="005863EA" w:rsidP="005863EA">
      <w:pPr>
        <w:tabs>
          <w:tab w:val="left" w:pos="3401"/>
        </w:tabs>
        <w:rPr>
          <w:rFonts w:ascii="Arial" w:eastAsia="Arial" w:hAnsi="Arial" w:cs="Arial"/>
          <w:b/>
          <w:i/>
          <w:sz w:val="22"/>
          <w:szCs w:val="22"/>
        </w:rPr>
      </w:pPr>
    </w:p>
    <w:p w14:paraId="7D0B33E0"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1D22192" w14:textId="77777777" w:rsidR="005863EA" w:rsidRDefault="005863EA" w:rsidP="005863EA">
      <w:pPr>
        <w:rPr>
          <w:rFonts w:ascii="Arial" w:eastAsia="Arial" w:hAnsi="Arial" w:cs="Arial"/>
          <w:b/>
          <w:i/>
          <w:sz w:val="22"/>
          <w:szCs w:val="22"/>
        </w:rPr>
        <w:sectPr w:rsidR="005863EA" w:rsidSect="005863EA">
          <w:headerReference w:type="default" r:id="rId21"/>
          <w:footerReference w:type="default" r:id="rId22"/>
          <w:type w:val="continuous"/>
          <w:pgSz w:w="11907" w:h="16840" w:code="9"/>
          <w:pgMar w:top="1701" w:right="1134" w:bottom="1134" w:left="1701" w:header="720" w:footer="720" w:gutter="0"/>
          <w:cols w:space="720"/>
        </w:sectPr>
      </w:pPr>
    </w:p>
    <w:p w14:paraId="053CC725" w14:textId="1C0900C8" w:rsidR="00BD7675" w:rsidRPr="00F92C91" w:rsidRDefault="00BD7675" w:rsidP="00C233B3">
      <w:pPr>
        <w:rPr>
          <w:rFonts w:ascii="Arial" w:hAnsi="Arial" w:cs="Arial"/>
          <w:b/>
          <w:bCs/>
          <w:sz w:val="22"/>
          <w:szCs w:val="22"/>
        </w:rPr>
      </w:pPr>
    </w:p>
    <w:sectPr w:rsidR="00BD7675" w:rsidRPr="00F92C91" w:rsidSect="00250A4B">
      <w:headerReference w:type="default" r:id="rId23"/>
      <w:footerReference w:type="default" r:id="rId24"/>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D64D" w14:textId="77777777" w:rsidR="0065777E" w:rsidRDefault="0065777E" w:rsidP="001F39C2">
      <w:r>
        <w:separator/>
      </w:r>
    </w:p>
  </w:endnote>
  <w:endnote w:type="continuationSeparator" w:id="0">
    <w:p w14:paraId="2312C461" w14:textId="77777777" w:rsidR="0065777E" w:rsidRDefault="0065777E"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Times New Roman"/>
    <w:panose1 w:val="00000000000000000000"/>
    <w:charset w:val="00"/>
    <w:family w:val="roman"/>
    <w:notTrueType/>
    <w:pitch w:val="default"/>
  </w:font>
  <w:font w:name="Calad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2A5A"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67279622"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F0" w14:textId="77777777" w:rsidR="005863EA" w:rsidRDefault="005863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7CC"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56584D79"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08AD" w14:textId="77777777" w:rsidR="0065777E" w:rsidRDefault="0065777E" w:rsidP="001F39C2">
      <w:r>
        <w:separator/>
      </w:r>
    </w:p>
  </w:footnote>
  <w:footnote w:type="continuationSeparator" w:id="0">
    <w:p w14:paraId="3AED3A2A" w14:textId="77777777" w:rsidR="0065777E" w:rsidRDefault="0065777E"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51609267" w14:textId="77777777" w:rsidTr="00A56C8A">
      <w:trPr>
        <w:trHeight w:val="1083"/>
        <w:jc w:val="center"/>
      </w:trPr>
      <w:tc>
        <w:tcPr>
          <w:tcW w:w="1616" w:type="dxa"/>
        </w:tcPr>
        <w:p w14:paraId="198E81AA"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1F8EE99C" wp14:editId="48A4D4B9">
                <wp:extent cx="971550" cy="847725"/>
                <wp:effectExtent l="0" t="0" r="0" b="9525"/>
                <wp:docPr id="1804402483" name="Imagem 1804402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0B110CF0"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2829FB2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D95F53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2CEE66A0" w14:textId="77777777" w:rsidR="005863EA" w:rsidRPr="00C55D10" w:rsidRDefault="005863EA" w:rsidP="00A56C8A">
          <w:pPr>
            <w:jc w:val="center"/>
            <w:rPr>
              <w:rFonts w:ascii="Arial" w:eastAsia="Calibri" w:hAnsi="Arial"/>
              <w:b/>
              <w:sz w:val="18"/>
            </w:rPr>
          </w:pPr>
        </w:p>
        <w:p w14:paraId="50E3E1F7"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0DD52D0" w14:textId="77777777" w:rsidR="005863EA" w:rsidRPr="00A56C8A" w:rsidRDefault="00586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7DEDC4AD" w14:textId="77777777" w:rsidTr="00A56C8A">
      <w:trPr>
        <w:trHeight w:val="1083"/>
        <w:jc w:val="center"/>
      </w:trPr>
      <w:tc>
        <w:tcPr>
          <w:tcW w:w="1616" w:type="dxa"/>
        </w:tcPr>
        <w:p w14:paraId="206FAAA3"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7E0725D6" wp14:editId="73439167">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6F1E89B"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397587C2"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CE5E448"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4A7390F2" w14:textId="77777777" w:rsidR="005863EA" w:rsidRPr="00C55D10" w:rsidRDefault="005863EA" w:rsidP="00A56C8A">
          <w:pPr>
            <w:jc w:val="center"/>
            <w:rPr>
              <w:rFonts w:ascii="Arial" w:eastAsia="Calibri" w:hAnsi="Arial"/>
              <w:b/>
              <w:sz w:val="18"/>
            </w:rPr>
          </w:pPr>
        </w:p>
        <w:p w14:paraId="4E8C783E"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259F1F1B" w14:textId="77777777" w:rsidR="005863EA" w:rsidRPr="00A56C8A" w:rsidRDefault="005863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1"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2291358">
    <w:abstractNumId w:val="0"/>
  </w:num>
  <w:num w:numId="2" w16cid:durableId="55169787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71A"/>
    <w:rsid w:val="00001DAF"/>
    <w:rsid w:val="00003479"/>
    <w:rsid w:val="000056E1"/>
    <w:rsid w:val="00011616"/>
    <w:rsid w:val="00012523"/>
    <w:rsid w:val="000128F9"/>
    <w:rsid w:val="0001405D"/>
    <w:rsid w:val="0001722A"/>
    <w:rsid w:val="00017EF3"/>
    <w:rsid w:val="0002020E"/>
    <w:rsid w:val="00025357"/>
    <w:rsid w:val="000257A9"/>
    <w:rsid w:val="00030864"/>
    <w:rsid w:val="00034A3D"/>
    <w:rsid w:val="000362B7"/>
    <w:rsid w:val="00036BD1"/>
    <w:rsid w:val="00040126"/>
    <w:rsid w:val="00043DAB"/>
    <w:rsid w:val="00045617"/>
    <w:rsid w:val="00053636"/>
    <w:rsid w:val="0005520B"/>
    <w:rsid w:val="00055D5B"/>
    <w:rsid w:val="000605E4"/>
    <w:rsid w:val="00061958"/>
    <w:rsid w:val="00061A0C"/>
    <w:rsid w:val="00062EAD"/>
    <w:rsid w:val="00065F34"/>
    <w:rsid w:val="00076B0E"/>
    <w:rsid w:val="00077B78"/>
    <w:rsid w:val="00080B3A"/>
    <w:rsid w:val="000843A1"/>
    <w:rsid w:val="00086E85"/>
    <w:rsid w:val="00087A35"/>
    <w:rsid w:val="0009069B"/>
    <w:rsid w:val="00092316"/>
    <w:rsid w:val="00094D13"/>
    <w:rsid w:val="0009575C"/>
    <w:rsid w:val="0009598B"/>
    <w:rsid w:val="0009695F"/>
    <w:rsid w:val="00097626"/>
    <w:rsid w:val="000A31F3"/>
    <w:rsid w:val="000A5602"/>
    <w:rsid w:val="000A5AAD"/>
    <w:rsid w:val="000A6D46"/>
    <w:rsid w:val="000B0FBA"/>
    <w:rsid w:val="000B4234"/>
    <w:rsid w:val="000B573F"/>
    <w:rsid w:val="000B5D4D"/>
    <w:rsid w:val="000B66AB"/>
    <w:rsid w:val="000C5C33"/>
    <w:rsid w:val="000C639C"/>
    <w:rsid w:val="000E250A"/>
    <w:rsid w:val="000E58DC"/>
    <w:rsid w:val="000E641A"/>
    <w:rsid w:val="000F247D"/>
    <w:rsid w:val="000F76E2"/>
    <w:rsid w:val="0010016A"/>
    <w:rsid w:val="00106920"/>
    <w:rsid w:val="001073BA"/>
    <w:rsid w:val="001074C1"/>
    <w:rsid w:val="001077AD"/>
    <w:rsid w:val="00117D0D"/>
    <w:rsid w:val="00120A88"/>
    <w:rsid w:val="0012147D"/>
    <w:rsid w:val="00121C86"/>
    <w:rsid w:val="00124974"/>
    <w:rsid w:val="001252B8"/>
    <w:rsid w:val="00131C11"/>
    <w:rsid w:val="00133818"/>
    <w:rsid w:val="00133D03"/>
    <w:rsid w:val="00133F3B"/>
    <w:rsid w:val="00134C1D"/>
    <w:rsid w:val="00140A01"/>
    <w:rsid w:val="0014570F"/>
    <w:rsid w:val="00151CA1"/>
    <w:rsid w:val="00152DC5"/>
    <w:rsid w:val="0015370A"/>
    <w:rsid w:val="00161C51"/>
    <w:rsid w:val="00161DBE"/>
    <w:rsid w:val="0016368C"/>
    <w:rsid w:val="00164D4D"/>
    <w:rsid w:val="00167FB1"/>
    <w:rsid w:val="001702A1"/>
    <w:rsid w:val="0017109B"/>
    <w:rsid w:val="001757DD"/>
    <w:rsid w:val="00182D17"/>
    <w:rsid w:val="00191469"/>
    <w:rsid w:val="001A600C"/>
    <w:rsid w:val="001B08CA"/>
    <w:rsid w:val="001B1FA9"/>
    <w:rsid w:val="001B33DA"/>
    <w:rsid w:val="001B450D"/>
    <w:rsid w:val="001C1BDD"/>
    <w:rsid w:val="001C21DF"/>
    <w:rsid w:val="001C7DA9"/>
    <w:rsid w:val="001D1B91"/>
    <w:rsid w:val="001D3E03"/>
    <w:rsid w:val="001D3F08"/>
    <w:rsid w:val="001D55A9"/>
    <w:rsid w:val="001E0D6D"/>
    <w:rsid w:val="001E3740"/>
    <w:rsid w:val="001F381A"/>
    <w:rsid w:val="001F39C2"/>
    <w:rsid w:val="001F408E"/>
    <w:rsid w:val="001F5148"/>
    <w:rsid w:val="001F72F3"/>
    <w:rsid w:val="00200463"/>
    <w:rsid w:val="002008A0"/>
    <w:rsid w:val="00205223"/>
    <w:rsid w:val="00211795"/>
    <w:rsid w:val="0021344D"/>
    <w:rsid w:val="00217AF2"/>
    <w:rsid w:val="00221D78"/>
    <w:rsid w:val="00224910"/>
    <w:rsid w:val="00225C4C"/>
    <w:rsid w:val="002309F6"/>
    <w:rsid w:val="00231B26"/>
    <w:rsid w:val="00232DA6"/>
    <w:rsid w:val="0023462E"/>
    <w:rsid w:val="002406AB"/>
    <w:rsid w:val="00240DC4"/>
    <w:rsid w:val="002432F0"/>
    <w:rsid w:val="00245191"/>
    <w:rsid w:val="002462EA"/>
    <w:rsid w:val="00247CF0"/>
    <w:rsid w:val="00250A4B"/>
    <w:rsid w:val="00250F7A"/>
    <w:rsid w:val="0025399D"/>
    <w:rsid w:val="00254A60"/>
    <w:rsid w:val="002551ED"/>
    <w:rsid w:val="0025593E"/>
    <w:rsid w:val="00256556"/>
    <w:rsid w:val="0025673D"/>
    <w:rsid w:val="002571E6"/>
    <w:rsid w:val="002625AD"/>
    <w:rsid w:val="00267CF3"/>
    <w:rsid w:val="00270DFE"/>
    <w:rsid w:val="00281213"/>
    <w:rsid w:val="00281DA4"/>
    <w:rsid w:val="00281E7E"/>
    <w:rsid w:val="00282296"/>
    <w:rsid w:val="00285022"/>
    <w:rsid w:val="002862E2"/>
    <w:rsid w:val="00292EFD"/>
    <w:rsid w:val="00294B18"/>
    <w:rsid w:val="002A0CFF"/>
    <w:rsid w:val="002A6113"/>
    <w:rsid w:val="002B0134"/>
    <w:rsid w:val="002B1984"/>
    <w:rsid w:val="002B77B6"/>
    <w:rsid w:val="002B7EBF"/>
    <w:rsid w:val="002C08CA"/>
    <w:rsid w:val="002C2EAA"/>
    <w:rsid w:val="002C43F8"/>
    <w:rsid w:val="002C51D2"/>
    <w:rsid w:val="002C76EC"/>
    <w:rsid w:val="002D0F28"/>
    <w:rsid w:val="002D3D72"/>
    <w:rsid w:val="002D4618"/>
    <w:rsid w:val="002E4AB5"/>
    <w:rsid w:val="002E7416"/>
    <w:rsid w:val="002F0813"/>
    <w:rsid w:val="002F2007"/>
    <w:rsid w:val="002F7D39"/>
    <w:rsid w:val="003000ED"/>
    <w:rsid w:val="00304864"/>
    <w:rsid w:val="003058CF"/>
    <w:rsid w:val="00315B0F"/>
    <w:rsid w:val="00317E12"/>
    <w:rsid w:val="003215BA"/>
    <w:rsid w:val="00322573"/>
    <w:rsid w:val="00322752"/>
    <w:rsid w:val="00322E15"/>
    <w:rsid w:val="00323392"/>
    <w:rsid w:val="0032462A"/>
    <w:rsid w:val="0032545C"/>
    <w:rsid w:val="00327604"/>
    <w:rsid w:val="00335C07"/>
    <w:rsid w:val="00336AD4"/>
    <w:rsid w:val="003445BC"/>
    <w:rsid w:val="003462A8"/>
    <w:rsid w:val="00351AC8"/>
    <w:rsid w:val="003529DF"/>
    <w:rsid w:val="00361236"/>
    <w:rsid w:val="00363561"/>
    <w:rsid w:val="00364393"/>
    <w:rsid w:val="00366A37"/>
    <w:rsid w:val="00366F74"/>
    <w:rsid w:val="003676CB"/>
    <w:rsid w:val="003676FB"/>
    <w:rsid w:val="00372346"/>
    <w:rsid w:val="00381A32"/>
    <w:rsid w:val="00391729"/>
    <w:rsid w:val="00391B42"/>
    <w:rsid w:val="00396095"/>
    <w:rsid w:val="0039772B"/>
    <w:rsid w:val="003A0CB7"/>
    <w:rsid w:val="003A5F4D"/>
    <w:rsid w:val="003B172C"/>
    <w:rsid w:val="003B2225"/>
    <w:rsid w:val="003B228B"/>
    <w:rsid w:val="003B2332"/>
    <w:rsid w:val="003B376E"/>
    <w:rsid w:val="003B4787"/>
    <w:rsid w:val="003B6351"/>
    <w:rsid w:val="003D08AC"/>
    <w:rsid w:val="003D2247"/>
    <w:rsid w:val="003D2AA7"/>
    <w:rsid w:val="003D2C33"/>
    <w:rsid w:val="003D600F"/>
    <w:rsid w:val="003D7A81"/>
    <w:rsid w:val="003D7FE9"/>
    <w:rsid w:val="003E366D"/>
    <w:rsid w:val="003E60CF"/>
    <w:rsid w:val="003E76A4"/>
    <w:rsid w:val="003E7F6B"/>
    <w:rsid w:val="003F3454"/>
    <w:rsid w:val="003F3D89"/>
    <w:rsid w:val="003F5ADA"/>
    <w:rsid w:val="003F6D10"/>
    <w:rsid w:val="003F7D6E"/>
    <w:rsid w:val="004014D4"/>
    <w:rsid w:val="0040322E"/>
    <w:rsid w:val="00406603"/>
    <w:rsid w:val="00406C8B"/>
    <w:rsid w:val="004109AB"/>
    <w:rsid w:val="00412D02"/>
    <w:rsid w:val="0041549F"/>
    <w:rsid w:val="0041791F"/>
    <w:rsid w:val="00424764"/>
    <w:rsid w:val="0042593D"/>
    <w:rsid w:val="00425B54"/>
    <w:rsid w:val="00426D83"/>
    <w:rsid w:val="0043069C"/>
    <w:rsid w:val="0043135D"/>
    <w:rsid w:val="00432702"/>
    <w:rsid w:val="00444A75"/>
    <w:rsid w:val="00445613"/>
    <w:rsid w:val="00450535"/>
    <w:rsid w:val="00457402"/>
    <w:rsid w:val="004613F4"/>
    <w:rsid w:val="00461504"/>
    <w:rsid w:val="00461DDC"/>
    <w:rsid w:val="004636BC"/>
    <w:rsid w:val="00470A0A"/>
    <w:rsid w:val="00470CC2"/>
    <w:rsid w:val="00477AC9"/>
    <w:rsid w:val="00477CDB"/>
    <w:rsid w:val="004805C6"/>
    <w:rsid w:val="00482997"/>
    <w:rsid w:val="00484823"/>
    <w:rsid w:val="004853E0"/>
    <w:rsid w:val="0049279E"/>
    <w:rsid w:val="004930E4"/>
    <w:rsid w:val="00493680"/>
    <w:rsid w:val="004960AD"/>
    <w:rsid w:val="004A01FA"/>
    <w:rsid w:val="004A0DB9"/>
    <w:rsid w:val="004A29E2"/>
    <w:rsid w:val="004B265B"/>
    <w:rsid w:val="004B33AE"/>
    <w:rsid w:val="004B372E"/>
    <w:rsid w:val="004B66CF"/>
    <w:rsid w:val="004C0601"/>
    <w:rsid w:val="004C0B2B"/>
    <w:rsid w:val="004C14D5"/>
    <w:rsid w:val="004C1ACC"/>
    <w:rsid w:val="004C63B3"/>
    <w:rsid w:val="004D18D1"/>
    <w:rsid w:val="004D2CC7"/>
    <w:rsid w:val="004D3F90"/>
    <w:rsid w:val="004D48A2"/>
    <w:rsid w:val="004D7E28"/>
    <w:rsid w:val="004E16CD"/>
    <w:rsid w:val="004E3F08"/>
    <w:rsid w:val="004E3FF6"/>
    <w:rsid w:val="004E4160"/>
    <w:rsid w:val="004F3CC5"/>
    <w:rsid w:val="004F4994"/>
    <w:rsid w:val="004F4F88"/>
    <w:rsid w:val="004F5929"/>
    <w:rsid w:val="004F6242"/>
    <w:rsid w:val="005003B9"/>
    <w:rsid w:val="005034AA"/>
    <w:rsid w:val="00506688"/>
    <w:rsid w:val="0050706D"/>
    <w:rsid w:val="00507E0D"/>
    <w:rsid w:val="005102E2"/>
    <w:rsid w:val="00510D5D"/>
    <w:rsid w:val="0051382B"/>
    <w:rsid w:val="00514FBA"/>
    <w:rsid w:val="0051519C"/>
    <w:rsid w:val="005154D3"/>
    <w:rsid w:val="00517D81"/>
    <w:rsid w:val="005208DC"/>
    <w:rsid w:val="00524024"/>
    <w:rsid w:val="005246FB"/>
    <w:rsid w:val="00524B8F"/>
    <w:rsid w:val="005255EF"/>
    <w:rsid w:val="00525B7C"/>
    <w:rsid w:val="005347AD"/>
    <w:rsid w:val="005368C9"/>
    <w:rsid w:val="00541442"/>
    <w:rsid w:val="005501C8"/>
    <w:rsid w:val="0056012B"/>
    <w:rsid w:val="00560B18"/>
    <w:rsid w:val="005615E3"/>
    <w:rsid w:val="0056474B"/>
    <w:rsid w:val="00565EAD"/>
    <w:rsid w:val="005666CC"/>
    <w:rsid w:val="00566C93"/>
    <w:rsid w:val="00570422"/>
    <w:rsid w:val="00570441"/>
    <w:rsid w:val="00570A49"/>
    <w:rsid w:val="00571616"/>
    <w:rsid w:val="00575EA7"/>
    <w:rsid w:val="00576CBE"/>
    <w:rsid w:val="005812B7"/>
    <w:rsid w:val="005863EA"/>
    <w:rsid w:val="00587AF8"/>
    <w:rsid w:val="005972F2"/>
    <w:rsid w:val="005A0602"/>
    <w:rsid w:val="005A0778"/>
    <w:rsid w:val="005A3B13"/>
    <w:rsid w:val="005A669F"/>
    <w:rsid w:val="005A6957"/>
    <w:rsid w:val="005A7EFC"/>
    <w:rsid w:val="005B003F"/>
    <w:rsid w:val="005B035C"/>
    <w:rsid w:val="005B1030"/>
    <w:rsid w:val="005B1919"/>
    <w:rsid w:val="005B3716"/>
    <w:rsid w:val="005B687A"/>
    <w:rsid w:val="005B6A33"/>
    <w:rsid w:val="005C1448"/>
    <w:rsid w:val="005C2BEF"/>
    <w:rsid w:val="005C49DA"/>
    <w:rsid w:val="005C788A"/>
    <w:rsid w:val="005D2E5E"/>
    <w:rsid w:val="005D3F05"/>
    <w:rsid w:val="005D514C"/>
    <w:rsid w:val="005E7086"/>
    <w:rsid w:val="005F02E8"/>
    <w:rsid w:val="005F15AD"/>
    <w:rsid w:val="005F69C0"/>
    <w:rsid w:val="005F731F"/>
    <w:rsid w:val="006010C7"/>
    <w:rsid w:val="00605C74"/>
    <w:rsid w:val="00607A78"/>
    <w:rsid w:val="00607B66"/>
    <w:rsid w:val="00611F64"/>
    <w:rsid w:val="00620785"/>
    <w:rsid w:val="00622A2A"/>
    <w:rsid w:val="0062397B"/>
    <w:rsid w:val="00626173"/>
    <w:rsid w:val="006272E3"/>
    <w:rsid w:val="0062797C"/>
    <w:rsid w:val="006302ED"/>
    <w:rsid w:val="0063093C"/>
    <w:rsid w:val="00633936"/>
    <w:rsid w:val="00634EFB"/>
    <w:rsid w:val="006402C2"/>
    <w:rsid w:val="00651627"/>
    <w:rsid w:val="00652C93"/>
    <w:rsid w:val="0065312B"/>
    <w:rsid w:val="00653683"/>
    <w:rsid w:val="006554ED"/>
    <w:rsid w:val="0065777E"/>
    <w:rsid w:val="00660FED"/>
    <w:rsid w:val="006638E7"/>
    <w:rsid w:val="006639E9"/>
    <w:rsid w:val="0066449B"/>
    <w:rsid w:val="006658B0"/>
    <w:rsid w:val="00666240"/>
    <w:rsid w:val="006679EB"/>
    <w:rsid w:val="00670772"/>
    <w:rsid w:val="0067388F"/>
    <w:rsid w:val="00675156"/>
    <w:rsid w:val="00676069"/>
    <w:rsid w:val="0068034F"/>
    <w:rsid w:val="006818FC"/>
    <w:rsid w:val="006845A7"/>
    <w:rsid w:val="00687572"/>
    <w:rsid w:val="006919D7"/>
    <w:rsid w:val="006969CF"/>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056B"/>
    <w:rsid w:val="006E17F9"/>
    <w:rsid w:val="006E32DC"/>
    <w:rsid w:val="006E7258"/>
    <w:rsid w:val="006F09B3"/>
    <w:rsid w:val="006F2073"/>
    <w:rsid w:val="006F2AD7"/>
    <w:rsid w:val="006F609C"/>
    <w:rsid w:val="00700D92"/>
    <w:rsid w:val="0070220F"/>
    <w:rsid w:val="007039BB"/>
    <w:rsid w:val="00703B0C"/>
    <w:rsid w:val="0070423E"/>
    <w:rsid w:val="0070447D"/>
    <w:rsid w:val="0070512E"/>
    <w:rsid w:val="007101BF"/>
    <w:rsid w:val="00711AF3"/>
    <w:rsid w:val="0071238E"/>
    <w:rsid w:val="00713ED2"/>
    <w:rsid w:val="0071469A"/>
    <w:rsid w:val="0071792A"/>
    <w:rsid w:val="007247AD"/>
    <w:rsid w:val="00731AD8"/>
    <w:rsid w:val="00732597"/>
    <w:rsid w:val="007359EE"/>
    <w:rsid w:val="00735B3A"/>
    <w:rsid w:val="00736DD3"/>
    <w:rsid w:val="007377E7"/>
    <w:rsid w:val="00741190"/>
    <w:rsid w:val="00741302"/>
    <w:rsid w:val="007456D0"/>
    <w:rsid w:val="00745A60"/>
    <w:rsid w:val="00750544"/>
    <w:rsid w:val="007530F4"/>
    <w:rsid w:val="00757E29"/>
    <w:rsid w:val="00760E5F"/>
    <w:rsid w:val="00761C68"/>
    <w:rsid w:val="0076220C"/>
    <w:rsid w:val="0077534B"/>
    <w:rsid w:val="007777B3"/>
    <w:rsid w:val="00777B93"/>
    <w:rsid w:val="00782366"/>
    <w:rsid w:val="00782631"/>
    <w:rsid w:val="007860D0"/>
    <w:rsid w:val="007867B9"/>
    <w:rsid w:val="0078792D"/>
    <w:rsid w:val="007A22B3"/>
    <w:rsid w:val="007A28C4"/>
    <w:rsid w:val="007A4CE1"/>
    <w:rsid w:val="007A699D"/>
    <w:rsid w:val="007A74F7"/>
    <w:rsid w:val="007A7562"/>
    <w:rsid w:val="007B0088"/>
    <w:rsid w:val="007B17D7"/>
    <w:rsid w:val="007B2286"/>
    <w:rsid w:val="007B300E"/>
    <w:rsid w:val="007B364B"/>
    <w:rsid w:val="007B40D4"/>
    <w:rsid w:val="007B4FFF"/>
    <w:rsid w:val="007B594B"/>
    <w:rsid w:val="007B6B22"/>
    <w:rsid w:val="007B7610"/>
    <w:rsid w:val="007C0087"/>
    <w:rsid w:val="007C1359"/>
    <w:rsid w:val="007C2B2A"/>
    <w:rsid w:val="007C37C6"/>
    <w:rsid w:val="007C4932"/>
    <w:rsid w:val="007C746D"/>
    <w:rsid w:val="007C7A58"/>
    <w:rsid w:val="007C7FC3"/>
    <w:rsid w:val="007D00E2"/>
    <w:rsid w:val="007E6432"/>
    <w:rsid w:val="007F7031"/>
    <w:rsid w:val="007F7A35"/>
    <w:rsid w:val="00800A2B"/>
    <w:rsid w:val="008058EB"/>
    <w:rsid w:val="00806B10"/>
    <w:rsid w:val="0080786E"/>
    <w:rsid w:val="00810761"/>
    <w:rsid w:val="00810F27"/>
    <w:rsid w:val="00815910"/>
    <w:rsid w:val="00817268"/>
    <w:rsid w:val="00822C96"/>
    <w:rsid w:val="0082346C"/>
    <w:rsid w:val="008248A5"/>
    <w:rsid w:val="00827929"/>
    <w:rsid w:val="00832B40"/>
    <w:rsid w:val="00833D19"/>
    <w:rsid w:val="00834F11"/>
    <w:rsid w:val="00837659"/>
    <w:rsid w:val="00842496"/>
    <w:rsid w:val="008500D8"/>
    <w:rsid w:val="008528EC"/>
    <w:rsid w:val="00854711"/>
    <w:rsid w:val="00856B8A"/>
    <w:rsid w:val="008607DC"/>
    <w:rsid w:val="00860E02"/>
    <w:rsid w:val="00862B33"/>
    <w:rsid w:val="00863787"/>
    <w:rsid w:val="008657B4"/>
    <w:rsid w:val="00871B6F"/>
    <w:rsid w:val="0087241E"/>
    <w:rsid w:val="00874A06"/>
    <w:rsid w:val="00884D52"/>
    <w:rsid w:val="00887384"/>
    <w:rsid w:val="00887564"/>
    <w:rsid w:val="008878EB"/>
    <w:rsid w:val="0089026E"/>
    <w:rsid w:val="008903CC"/>
    <w:rsid w:val="00893A40"/>
    <w:rsid w:val="00894E41"/>
    <w:rsid w:val="00896E16"/>
    <w:rsid w:val="00897463"/>
    <w:rsid w:val="008A1888"/>
    <w:rsid w:val="008A6F4B"/>
    <w:rsid w:val="008B03A6"/>
    <w:rsid w:val="008B5E5B"/>
    <w:rsid w:val="008B6331"/>
    <w:rsid w:val="008C0B70"/>
    <w:rsid w:val="008C17FF"/>
    <w:rsid w:val="008C3869"/>
    <w:rsid w:val="008C506F"/>
    <w:rsid w:val="008C74F3"/>
    <w:rsid w:val="008D279B"/>
    <w:rsid w:val="008D2C82"/>
    <w:rsid w:val="008E00F7"/>
    <w:rsid w:val="008E030A"/>
    <w:rsid w:val="008E1AB6"/>
    <w:rsid w:val="008E39B4"/>
    <w:rsid w:val="008E3F3D"/>
    <w:rsid w:val="008E4759"/>
    <w:rsid w:val="008E75C6"/>
    <w:rsid w:val="008F1F14"/>
    <w:rsid w:val="00903F89"/>
    <w:rsid w:val="009054B3"/>
    <w:rsid w:val="0091165A"/>
    <w:rsid w:val="00914826"/>
    <w:rsid w:val="0091590E"/>
    <w:rsid w:val="00915A8F"/>
    <w:rsid w:val="00921914"/>
    <w:rsid w:val="00922EF4"/>
    <w:rsid w:val="00931482"/>
    <w:rsid w:val="00931DFF"/>
    <w:rsid w:val="00935D3B"/>
    <w:rsid w:val="00944DAC"/>
    <w:rsid w:val="009535F5"/>
    <w:rsid w:val="00953F4E"/>
    <w:rsid w:val="0096040F"/>
    <w:rsid w:val="00962D7C"/>
    <w:rsid w:val="009648D1"/>
    <w:rsid w:val="00965B64"/>
    <w:rsid w:val="00970AFC"/>
    <w:rsid w:val="009727E8"/>
    <w:rsid w:val="0097537F"/>
    <w:rsid w:val="009757A2"/>
    <w:rsid w:val="00982C93"/>
    <w:rsid w:val="0098464E"/>
    <w:rsid w:val="009913B0"/>
    <w:rsid w:val="00992B72"/>
    <w:rsid w:val="00992D85"/>
    <w:rsid w:val="00996E8A"/>
    <w:rsid w:val="00996F5A"/>
    <w:rsid w:val="009A285C"/>
    <w:rsid w:val="009A742B"/>
    <w:rsid w:val="009B0BCD"/>
    <w:rsid w:val="009B1762"/>
    <w:rsid w:val="009B4FC6"/>
    <w:rsid w:val="009B60F9"/>
    <w:rsid w:val="009C0A11"/>
    <w:rsid w:val="009D28F4"/>
    <w:rsid w:val="009D31DE"/>
    <w:rsid w:val="009D57CD"/>
    <w:rsid w:val="009D6644"/>
    <w:rsid w:val="009E3476"/>
    <w:rsid w:val="009E5597"/>
    <w:rsid w:val="009F42A0"/>
    <w:rsid w:val="009F46DC"/>
    <w:rsid w:val="009F74AE"/>
    <w:rsid w:val="009F7555"/>
    <w:rsid w:val="00A0067D"/>
    <w:rsid w:val="00A01249"/>
    <w:rsid w:val="00A02317"/>
    <w:rsid w:val="00A03695"/>
    <w:rsid w:val="00A04D74"/>
    <w:rsid w:val="00A06BAC"/>
    <w:rsid w:val="00A10C6A"/>
    <w:rsid w:val="00A13EFC"/>
    <w:rsid w:val="00A1692B"/>
    <w:rsid w:val="00A16ED2"/>
    <w:rsid w:val="00A176AF"/>
    <w:rsid w:val="00A17CD6"/>
    <w:rsid w:val="00A21587"/>
    <w:rsid w:val="00A404BE"/>
    <w:rsid w:val="00A41A7F"/>
    <w:rsid w:val="00A42209"/>
    <w:rsid w:val="00A455DA"/>
    <w:rsid w:val="00A46146"/>
    <w:rsid w:val="00A513CE"/>
    <w:rsid w:val="00A52C63"/>
    <w:rsid w:val="00A53B16"/>
    <w:rsid w:val="00A53BA9"/>
    <w:rsid w:val="00A56C8A"/>
    <w:rsid w:val="00A57C23"/>
    <w:rsid w:val="00A626CB"/>
    <w:rsid w:val="00A63B2E"/>
    <w:rsid w:val="00A64C31"/>
    <w:rsid w:val="00A660D5"/>
    <w:rsid w:val="00A71DE1"/>
    <w:rsid w:val="00A74161"/>
    <w:rsid w:val="00A76158"/>
    <w:rsid w:val="00A76EDF"/>
    <w:rsid w:val="00A84C49"/>
    <w:rsid w:val="00A86D6B"/>
    <w:rsid w:val="00A92108"/>
    <w:rsid w:val="00A948F4"/>
    <w:rsid w:val="00A954E8"/>
    <w:rsid w:val="00A95B55"/>
    <w:rsid w:val="00A9671E"/>
    <w:rsid w:val="00AA3E80"/>
    <w:rsid w:val="00AA5863"/>
    <w:rsid w:val="00AA6921"/>
    <w:rsid w:val="00AB05A7"/>
    <w:rsid w:val="00AB298A"/>
    <w:rsid w:val="00AB2F53"/>
    <w:rsid w:val="00AB6D4A"/>
    <w:rsid w:val="00AC127A"/>
    <w:rsid w:val="00AC279C"/>
    <w:rsid w:val="00AD096D"/>
    <w:rsid w:val="00AD4A5D"/>
    <w:rsid w:val="00AD65EB"/>
    <w:rsid w:val="00AD7503"/>
    <w:rsid w:val="00AE02E8"/>
    <w:rsid w:val="00AE0E66"/>
    <w:rsid w:val="00AE1A3A"/>
    <w:rsid w:val="00AE60CD"/>
    <w:rsid w:val="00AE6198"/>
    <w:rsid w:val="00AF1BA8"/>
    <w:rsid w:val="00AF5C58"/>
    <w:rsid w:val="00B011DD"/>
    <w:rsid w:val="00B03E4A"/>
    <w:rsid w:val="00B0456B"/>
    <w:rsid w:val="00B05D74"/>
    <w:rsid w:val="00B13B7F"/>
    <w:rsid w:val="00B1450A"/>
    <w:rsid w:val="00B1495E"/>
    <w:rsid w:val="00B15C33"/>
    <w:rsid w:val="00B167DF"/>
    <w:rsid w:val="00B1788B"/>
    <w:rsid w:val="00B21776"/>
    <w:rsid w:val="00B21FBD"/>
    <w:rsid w:val="00B30985"/>
    <w:rsid w:val="00B400B0"/>
    <w:rsid w:val="00B43752"/>
    <w:rsid w:val="00B45E1C"/>
    <w:rsid w:val="00B477B1"/>
    <w:rsid w:val="00B477BA"/>
    <w:rsid w:val="00B47F00"/>
    <w:rsid w:val="00B500A2"/>
    <w:rsid w:val="00B61E0E"/>
    <w:rsid w:val="00B63207"/>
    <w:rsid w:val="00B67594"/>
    <w:rsid w:val="00B72795"/>
    <w:rsid w:val="00B74184"/>
    <w:rsid w:val="00B80DEB"/>
    <w:rsid w:val="00B80E20"/>
    <w:rsid w:val="00B80E4C"/>
    <w:rsid w:val="00B848D1"/>
    <w:rsid w:val="00B858A4"/>
    <w:rsid w:val="00B86C74"/>
    <w:rsid w:val="00BA410F"/>
    <w:rsid w:val="00BA7D04"/>
    <w:rsid w:val="00BB194F"/>
    <w:rsid w:val="00BB781B"/>
    <w:rsid w:val="00BB7D0F"/>
    <w:rsid w:val="00BC1199"/>
    <w:rsid w:val="00BC1C8F"/>
    <w:rsid w:val="00BC23F8"/>
    <w:rsid w:val="00BC2816"/>
    <w:rsid w:val="00BC388B"/>
    <w:rsid w:val="00BC3E39"/>
    <w:rsid w:val="00BC4D0C"/>
    <w:rsid w:val="00BC62FF"/>
    <w:rsid w:val="00BC781B"/>
    <w:rsid w:val="00BD045C"/>
    <w:rsid w:val="00BD1126"/>
    <w:rsid w:val="00BD375E"/>
    <w:rsid w:val="00BD385E"/>
    <w:rsid w:val="00BD4B31"/>
    <w:rsid w:val="00BD70AB"/>
    <w:rsid w:val="00BD7675"/>
    <w:rsid w:val="00BE3624"/>
    <w:rsid w:val="00BE5E17"/>
    <w:rsid w:val="00BE6049"/>
    <w:rsid w:val="00BE64E0"/>
    <w:rsid w:val="00BE6879"/>
    <w:rsid w:val="00BE793E"/>
    <w:rsid w:val="00BF08A0"/>
    <w:rsid w:val="00BF4933"/>
    <w:rsid w:val="00BF6535"/>
    <w:rsid w:val="00C032B4"/>
    <w:rsid w:val="00C04F7A"/>
    <w:rsid w:val="00C1199C"/>
    <w:rsid w:val="00C12CAB"/>
    <w:rsid w:val="00C1301F"/>
    <w:rsid w:val="00C1303F"/>
    <w:rsid w:val="00C159B7"/>
    <w:rsid w:val="00C233B3"/>
    <w:rsid w:val="00C234AF"/>
    <w:rsid w:val="00C24455"/>
    <w:rsid w:val="00C256E7"/>
    <w:rsid w:val="00C32214"/>
    <w:rsid w:val="00C37D19"/>
    <w:rsid w:val="00C40476"/>
    <w:rsid w:val="00C42BD8"/>
    <w:rsid w:val="00C46C47"/>
    <w:rsid w:val="00C50796"/>
    <w:rsid w:val="00C53891"/>
    <w:rsid w:val="00C5784C"/>
    <w:rsid w:val="00C66383"/>
    <w:rsid w:val="00C727CD"/>
    <w:rsid w:val="00C74122"/>
    <w:rsid w:val="00C74A38"/>
    <w:rsid w:val="00C77EE6"/>
    <w:rsid w:val="00C8084D"/>
    <w:rsid w:val="00C81177"/>
    <w:rsid w:val="00C82958"/>
    <w:rsid w:val="00C85CEC"/>
    <w:rsid w:val="00C863BF"/>
    <w:rsid w:val="00C86767"/>
    <w:rsid w:val="00C867FE"/>
    <w:rsid w:val="00C86ADE"/>
    <w:rsid w:val="00C86B35"/>
    <w:rsid w:val="00C87FFB"/>
    <w:rsid w:val="00C90BF1"/>
    <w:rsid w:val="00C91DB6"/>
    <w:rsid w:val="00CA07D3"/>
    <w:rsid w:val="00CA276F"/>
    <w:rsid w:val="00CA553C"/>
    <w:rsid w:val="00CA624F"/>
    <w:rsid w:val="00CC143E"/>
    <w:rsid w:val="00CC209F"/>
    <w:rsid w:val="00CC25C1"/>
    <w:rsid w:val="00CC2F3F"/>
    <w:rsid w:val="00CC31A6"/>
    <w:rsid w:val="00CD034A"/>
    <w:rsid w:val="00CD5273"/>
    <w:rsid w:val="00CD65B2"/>
    <w:rsid w:val="00CE14BD"/>
    <w:rsid w:val="00CE1501"/>
    <w:rsid w:val="00CE3A0F"/>
    <w:rsid w:val="00CE4DAA"/>
    <w:rsid w:val="00CE5B1A"/>
    <w:rsid w:val="00CE6662"/>
    <w:rsid w:val="00CE7250"/>
    <w:rsid w:val="00CE76DB"/>
    <w:rsid w:val="00CF0092"/>
    <w:rsid w:val="00CF1B03"/>
    <w:rsid w:val="00CF6BCB"/>
    <w:rsid w:val="00CF780D"/>
    <w:rsid w:val="00D035D5"/>
    <w:rsid w:val="00D07723"/>
    <w:rsid w:val="00D10720"/>
    <w:rsid w:val="00D12B57"/>
    <w:rsid w:val="00D15197"/>
    <w:rsid w:val="00D162EB"/>
    <w:rsid w:val="00D2008E"/>
    <w:rsid w:val="00D246C5"/>
    <w:rsid w:val="00D26BEE"/>
    <w:rsid w:val="00D26F87"/>
    <w:rsid w:val="00D317AF"/>
    <w:rsid w:val="00D35263"/>
    <w:rsid w:val="00D35702"/>
    <w:rsid w:val="00D36F9C"/>
    <w:rsid w:val="00D40E70"/>
    <w:rsid w:val="00D414A0"/>
    <w:rsid w:val="00D4544F"/>
    <w:rsid w:val="00D462BE"/>
    <w:rsid w:val="00D46B9F"/>
    <w:rsid w:val="00D46FDA"/>
    <w:rsid w:val="00D51F6D"/>
    <w:rsid w:val="00D5350E"/>
    <w:rsid w:val="00D55492"/>
    <w:rsid w:val="00D563BA"/>
    <w:rsid w:val="00D6082A"/>
    <w:rsid w:val="00D61003"/>
    <w:rsid w:val="00D645C1"/>
    <w:rsid w:val="00D64D2B"/>
    <w:rsid w:val="00D73C56"/>
    <w:rsid w:val="00D75CBC"/>
    <w:rsid w:val="00D7702A"/>
    <w:rsid w:val="00D850FE"/>
    <w:rsid w:val="00D86B55"/>
    <w:rsid w:val="00D86DCF"/>
    <w:rsid w:val="00D91C38"/>
    <w:rsid w:val="00D9229E"/>
    <w:rsid w:val="00D94B1C"/>
    <w:rsid w:val="00D950FD"/>
    <w:rsid w:val="00DA2788"/>
    <w:rsid w:val="00DA2DE2"/>
    <w:rsid w:val="00DA4E56"/>
    <w:rsid w:val="00DB216A"/>
    <w:rsid w:val="00DB21BB"/>
    <w:rsid w:val="00DB3549"/>
    <w:rsid w:val="00DB509B"/>
    <w:rsid w:val="00DB7074"/>
    <w:rsid w:val="00DB79CD"/>
    <w:rsid w:val="00DC0370"/>
    <w:rsid w:val="00DC03EE"/>
    <w:rsid w:val="00DC1C5B"/>
    <w:rsid w:val="00DC39A3"/>
    <w:rsid w:val="00DC660F"/>
    <w:rsid w:val="00DD0D06"/>
    <w:rsid w:val="00DD2513"/>
    <w:rsid w:val="00DD3F2B"/>
    <w:rsid w:val="00DD4267"/>
    <w:rsid w:val="00DE089D"/>
    <w:rsid w:val="00DE367D"/>
    <w:rsid w:val="00DE52F9"/>
    <w:rsid w:val="00DE6907"/>
    <w:rsid w:val="00DE77EE"/>
    <w:rsid w:val="00DF2484"/>
    <w:rsid w:val="00DF515D"/>
    <w:rsid w:val="00DF6CF2"/>
    <w:rsid w:val="00E02589"/>
    <w:rsid w:val="00E02887"/>
    <w:rsid w:val="00E042E9"/>
    <w:rsid w:val="00E05D05"/>
    <w:rsid w:val="00E06765"/>
    <w:rsid w:val="00E07827"/>
    <w:rsid w:val="00E10C0B"/>
    <w:rsid w:val="00E1191B"/>
    <w:rsid w:val="00E1472A"/>
    <w:rsid w:val="00E17B0E"/>
    <w:rsid w:val="00E21B68"/>
    <w:rsid w:val="00E2267B"/>
    <w:rsid w:val="00E2281C"/>
    <w:rsid w:val="00E22879"/>
    <w:rsid w:val="00E249DE"/>
    <w:rsid w:val="00E26B74"/>
    <w:rsid w:val="00E2788F"/>
    <w:rsid w:val="00E32123"/>
    <w:rsid w:val="00E322DF"/>
    <w:rsid w:val="00E333C6"/>
    <w:rsid w:val="00E33968"/>
    <w:rsid w:val="00E35E9A"/>
    <w:rsid w:val="00E51842"/>
    <w:rsid w:val="00E51C66"/>
    <w:rsid w:val="00E51D12"/>
    <w:rsid w:val="00E52F81"/>
    <w:rsid w:val="00E55224"/>
    <w:rsid w:val="00E56910"/>
    <w:rsid w:val="00E56C22"/>
    <w:rsid w:val="00E577D7"/>
    <w:rsid w:val="00E6207B"/>
    <w:rsid w:val="00E622D5"/>
    <w:rsid w:val="00E70418"/>
    <w:rsid w:val="00E7074A"/>
    <w:rsid w:val="00E75612"/>
    <w:rsid w:val="00E7692E"/>
    <w:rsid w:val="00E822C8"/>
    <w:rsid w:val="00E834DE"/>
    <w:rsid w:val="00E85627"/>
    <w:rsid w:val="00E87765"/>
    <w:rsid w:val="00E922CE"/>
    <w:rsid w:val="00E943B6"/>
    <w:rsid w:val="00E95A3E"/>
    <w:rsid w:val="00E96B83"/>
    <w:rsid w:val="00E9725E"/>
    <w:rsid w:val="00E97C76"/>
    <w:rsid w:val="00EA1B7F"/>
    <w:rsid w:val="00EA5714"/>
    <w:rsid w:val="00EB3296"/>
    <w:rsid w:val="00EB3311"/>
    <w:rsid w:val="00EB40AC"/>
    <w:rsid w:val="00EB676E"/>
    <w:rsid w:val="00EB688B"/>
    <w:rsid w:val="00EC3D98"/>
    <w:rsid w:val="00EC4998"/>
    <w:rsid w:val="00EC4EAF"/>
    <w:rsid w:val="00EC5B0C"/>
    <w:rsid w:val="00ED284F"/>
    <w:rsid w:val="00ED2AC3"/>
    <w:rsid w:val="00ED338F"/>
    <w:rsid w:val="00ED4565"/>
    <w:rsid w:val="00ED4E64"/>
    <w:rsid w:val="00ED59BB"/>
    <w:rsid w:val="00EE0256"/>
    <w:rsid w:val="00EE4124"/>
    <w:rsid w:val="00EE58E7"/>
    <w:rsid w:val="00EF14D1"/>
    <w:rsid w:val="00EF38CD"/>
    <w:rsid w:val="00EF473D"/>
    <w:rsid w:val="00EF6516"/>
    <w:rsid w:val="00F040AA"/>
    <w:rsid w:val="00F0458B"/>
    <w:rsid w:val="00F05FF8"/>
    <w:rsid w:val="00F064B2"/>
    <w:rsid w:val="00F06839"/>
    <w:rsid w:val="00F06BBB"/>
    <w:rsid w:val="00F1659C"/>
    <w:rsid w:val="00F214AA"/>
    <w:rsid w:val="00F31729"/>
    <w:rsid w:val="00F33042"/>
    <w:rsid w:val="00F3454D"/>
    <w:rsid w:val="00F40E70"/>
    <w:rsid w:val="00F44226"/>
    <w:rsid w:val="00F45834"/>
    <w:rsid w:val="00F55F1B"/>
    <w:rsid w:val="00F63154"/>
    <w:rsid w:val="00F63E9F"/>
    <w:rsid w:val="00F65E8D"/>
    <w:rsid w:val="00F66330"/>
    <w:rsid w:val="00F6659C"/>
    <w:rsid w:val="00F70D15"/>
    <w:rsid w:val="00F746CD"/>
    <w:rsid w:val="00F81B51"/>
    <w:rsid w:val="00F82FD2"/>
    <w:rsid w:val="00F8393D"/>
    <w:rsid w:val="00F85105"/>
    <w:rsid w:val="00F904BB"/>
    <w:rsid w:val="00F9218A"/>
    <w:rsid w:val="00F92C91"/>
    <w:rsid w:val="00FA185C"/>
    <w:rsid w:val="00FA1F96"/>
    <w:rsid w:val="00FA206E"/>
    <w:rsid w:val="00FA2B7A"/>
    <w:rsid w:val="00FA38E8"/>
    <w:rsid w:val="00FA3FC3"/>
    <w:rsid w:val="00FA744D"/>
    <w:rsid w:val="00FB03D5"/>
    <w:rsid w:val="00FB4691"/>
    <w:rsid w:val="00FB56D1"/>
    <w:rsid w:val="00FB5CF1"/>
    <w:rsid w:val="00FC3F62"/>
    <w:rsid w:val="00FC4EF3"/>
    <w:rsid w:val="00FC74C4"/>
    <w:rsid w:val="00FC7A99"/>
    <w:rsid w:val="00FD13EE"/>
    <w:rsid w:val="00FD2823"/>
    <w:rsid w:val="00FD5E51"/>
    <w:rsid w:val="00FE0F55"/>
    <w:rsid w:val="00FE287C"/>
    <w:rsid w:val="00FE58E7"/>
    <w:rsid w:val="00FE7A27"/>
    <w:rsid w:val="00FF05C0"/>
    <w:rsid w:val="00FF17BC"/>
    <w:rsid w:val="00FF2CC9"/>
    <w:rsid w:val="00FF5A4B"/>
    <w:rsid w:val="00FF6BDA"/>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rsid w:val="00E02589"/>
  </w:style>
  <w:style w:type="character" w:customStyle="1" w:styleId="TextodecomentrioChar">
    <w:name w:val="Texto de comentário Char"/>
    <w:basedOn w:val="Fontepargpadro"/>
    <w:link w:val="Textodecomentrio"/>
    <w:rsid w:val="00E02589"/>
  </w:style>
  <w:style w:type="paragraph" w:styleId="Assuntodocomentrio">
    <w:name w:val="annotation subject"/>
    <w:basedOn w:val="Textodecomentrio"/>
    <w:next w:val="Textodecomentrio"/>
    <w:link w:val="AssuntodocomentrioChar"/>
    <w:rsid w:val="00E02589"/>
    <w:rPr>
      <w:b/>
      <w:bCs/>
    </w:rPr>
  </w:style>
  <w:style w:type="character" w:customStyle="1" w:styleId="AssuntodocomentrioChar">
    <w:name w:val="Assunto do comentário Char"/>
    <w:basedOn w:val="TextodecomentrioChar"/>
    <w:link w:val="Assuntodocomentrio"/>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qFormat/>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uiPriority w:val="1"/>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tulo10">
    <w:name w:val="Título1"/>
    <w:basedOn w:val="Normal"/>
    <w:next w:val="Ttulo"/>
    <w:qFormat/>
    <w:rsid w:val="00030864"/>
    <w:pPr>
      <w:jc w:val="center"/>
    </w:pPr>
    <w:rPr>
      <w:rFonts w:ascii="Calibri" w:eastAsia="Calibri" w:hAnsi="Calibri"/>
      <w:b/>
      <w:bCs/>
      <w:sz w:val="22"/>
      <w:szCs w:val="22"/>
      <w:lang w:eastAsia="en-US"/>
    </w:rPr>
  </w:style>
  <w:style w:type="paragraph" w:customStyle="1" w:styleId="Corpodetexto21">
    <w:name w:val="Corpo de texto 21"/>
    <w:basedOn w:val="Normal"/>
    <w:next w:val="Corpodetexto2"/>
    <w:rsid w:val="00030864"/>
    <w:pPr>
      <w:widowControl w:val="0"/>
      <w:spacing w:after="120" w:line="480" w:lineRule="auto"/>
      <w:jc w:val="left"/>
    </w:pPr>
    <w:rPr>
      <w:rFonts w:ascii="Calibri" w:eastAsia="Calibri" w:hAnsi="Calibri"/>
      <w:sz w:val="22"/>
      <w:szCs w:val="22"/>
      <w:lang w:eastAsia="en-US"/>
    </w:rPr>
  </w:style>
  <w:style w:type="character" w:customStyle="1" w:styleId="TtuloChar2">
    <w:name w:val="Título Char2"/>
    <w:basedOn w:val="Fontepargpadro"/>
    <w:uiPriority w:val="10"/>
    <w:rsid w:val="00030864"/>
    <w:rPr>
      <w:rFonts w:asciiTheme="majorHAnsi" w:eastAsiaTheme="majorEastAsia" w:hAnsiTheme="majorHAnsi" w:cstheme="majorBidi"/>
      <w:spacing w:val="-10"/>
      <w:kern w:val="28"/>
      <w:sz w:val="56"/>
      <w:szCs w:val="56"/>
      <w:lang w:val="pt-PT"/>
    </w:rPr>
  </w:style>
  <w:style w:type="character" w:customStyle="1" w:styleId="Corpodetexto2Char2">
    <w:name w:val="Corpo de texto 2 Char2"/>
    <w:basedOn w:val="Fontepargpadro"/>
    <w:uiPriority w:val="99"/>
    <w:semiHidden/>
    <w:rsid w:val="00030864"/>
    <w:rPr>
      <w:rFonts w:ascii="Arial" w:eastAsia="Arial" w:hAnsi="Arial" w:cs="Arial"/>
      <w:lang w:val="pt-PT"/>
    </w:rPr>
  </w:style>
  <w:style w:type="paragraph" w:customStyle="1" w:styleId="ui-pdp-descriptioncontent">
    <w:name w:val="ui-pdp-description__content"/>
    <w:basedOn w:val="Normal"/>
    <w:rsid w:val="00030864"/>
    <w:pPr>
      <w:spacing w:before="100" w:beforeAutospacing="1" w:after="100" w:afterAutospacing="1"/>
      <w:jc w:val="left"/>
    </w:pPr>
    <w:rPr>
      <w:sz w:val="24"/>
      <w:szCs w:val="24"/>
    </w:rPr>
  </w:style>
  <w:style w:type="character" w:customStyle="1" w:styleId="ui-pdp-collapsableaction">
    <w:name w:val="ui-pdp-collapsable__action"/>
    <w:basedOn w:val="Fontepargpadro"/>
    <w:rsid w:val="00030864"/>
  </w:style>
  <w:style w:type="paragraph" w:styleId="Citao">
    <w:name w:val="Quote"/>
    <w:basedOn w:val="Normal"/>
    <w:next w:val="Normal"/>
    <w:link w:val="CitaoChar"/>
    <w:uiPriority w:val="29"/>
    <w:qFormat/>
    <w:rsid w:val="00EF6516"/>
    <w:pPr>
      <w:spacing w:before="160"/>
      <w:jc w:val="center"/>
    </w:pPr>
    <w:rPr>
      <w:i/>
      <w:iCs/>
      <w:color w:val="404040" w:themeColor="text1" w:themeTint="BF"/>
    </w:rPr>
  </w:style>
  <w:style w:type="character" w:customStyle="1" w:styleId="CitaoChar">
    <w:name w:val="Citação Char"/>
    <w:basedOn w:val="Fontepargpadro"/>
    <w:link w:val="Citao"/>
    <w:uiPriority w:val="29"/>
    <w:rsid w:val="00EF6516"/>
    <w:rPr>
      <w:i/>
      <w:iCs/>
      <w:color w:val="404040" w:themeColor="text1" w:themeTint="BF"/>
    </w:rPr>
  </w:style>
  <w:style w:type="character" w:styleId="nfaseIntensa">
    <w:name w:val="Intense Emphasis"/>
    <w:basedOn w:val="Fontepargpadro"/>
    <w:uiPriority w:val="21"/>
    <w:qFormat/>
    <w:rsid w:val="00EF6516"/>
    <w:rPr>
      <w:i/>
      <w:iCs/>
      <w:color w:val="365F91" w:themeColor="accent1" w:themeShade="BF"/>
    </w:rPr>
  </w:style>
  <w:style w:type="paragraph" w:styleId="CitaoIntensa">
    <w:name w:val="Intense Quote"/>
    <w:basedOn w:val="Normal"/>
    <w:next w:val="Normal"/>
    <w:link w:val="CitaoIntensaChar"/>
    <w:uiPriority w:val="30"/>
    <w:qFormat/>
    <w:rsid w:val="00EF65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sid w:val="00EF6516"/>
    <w:rPr>
      <w:i/>
      <w:iCs/>
      <w:color w:val="365F91" w:themeColor="accent1" w:themeShade="BF"/>
    </w:rPr>
  </w:style>
  <w:style w:type="character" w:styleId="RefernciaIntensa">
    <w:name w:val="Intense Reference"/>
    <w:basedOn w:val="Fontepargpadro"/>
    <w:uiPriority w:val="32"/>
    <w:qFormat/>
    <w:rsid w:val="00EF6516"/>
    <w:rPr>
      <w:b/>
      <w:bCs/>
      <w:smallCaps/>
      <w:color w:val="365F91" w:themeColor="accent1" w:themeShade="BF"/>
      <w:spacing w:val="5"/>
    </w:rPr>
  </w:style>
  <w:style w:type="character" w:customStyle="1" w:styleId="CabealhoChar1">
    <w:name w:val="Cabeçalho Char1"/>
    <w:basedOn w:val="Fontepargpadro"/>
    <w:uiPriority w:val="99"/>
    <w:semiHidden/>
    <w:rsid w:val="00EF6516"/>
    <w:rPr>
      <w:rFonts w:ascii="Times New Roman" w:eastAsia="Times New Roman" w:hAnsi="Times New Roman" w:cs="Times New Roman"/>
      <w:kern w:val="0"/>
      <w:sz w:val="20"/>
      <w:szCs w:val="20"/>
      <w:lang w:eastAsia="pt-BR"/>
      <w14:ligatures w14:val="none"/>
    </w:rPr>
  </w:style>
  <w:style w:type="character" w:customStyle="1" w:styleId="RodapChar1">
    <w:name w:val="Rodapé Char1"/>
    <w:basedOn w:val="Fontepargpadro"/>
    <w:uiPriority w:val="99"/>
    <w:semiHidden/>
    <w:rsid w:val="00EF6516"/>
    <w:rPr>
      <w:rFonts w:ascii="Times New Roman" w:eastAsia="Times New Roman" w:hAnsi="Times New Roman" w:cs="Times New Roman"/>
      <w:kern w:val="0"/>
      <w:sz w:val="20"/>
      <w:szCs w:val="20"/>
      <w:lang w:eastAsia="pt-BR"/>
      <w14:ligatures w14:val="none"/>
    </w:rPr>
  </w:style>
  <w:style w:type="character" w:customStyle="1" w:styleId="MenoPendente2">
    <w:name w:val="Menção Pendente2"/>
    <w:basedOn w:val="Fontepargpadro"/>
    <w:uiPriority w:val="99"/>
    <w:semiHidden/>
    <w:unhideWhenUsed/>
    <w:rsid w:val="00EF6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header" Target="header3.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21925</Words>
  <Characters>118401</Characters>
  <Application>Microsoft Office Word</Application>
  <DocSecurity>0</DocSecurity>
  <Lines>986</Lines>
  <Paragraphs>280</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140046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10</cp:revision>
  <cp:lastPrinted>2025-12-23T14:42:00Z</cp:lastPrinted>
  <dcterms:created xsi:type="dcterms:W3CDTF">2025-12-18T19:05:00Z</dcterms:created>
  <dcterms:modified xsi:type="dcterms:W3CDTF">2025-12-23T17:39:00Z</dcterms:modified>
</cp:coreProperties>
</file>