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873251A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4E7832">
        <w:rPr>
          <w:rFonts w:ascii="Arial" w:hAnsi="Arial" w:cs="Arial"/>
          <w:b/>
          <w:sz w:val="24"/>
          <w:szCs w:val="24"/>
        </w:rPr>
        <w:t>2</w:t>
      </w:r>
      <w:r w:rsidR="000C610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28AE1B5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26D77">
        <w:rPr>
          <w:rFonts w:ascii="Arial" w:hAnsi="Arial"/>
          <w:b/>
          <w:sz w:val="24"/>
          <w:szCs w:val="24"/>
        </w:rPr>
        <w:t>0</w:t>
      </w:r>
      <w:r w:rsidR="000C6108">
        <w:rPr>
          <w:rFonts w:ascii="Arial" w:hAnsi="Arial"/>
          <w:b/>
          <w:sz w:val="24"/>
          <w:szCs w:val="24"/>
        </w:rPr>
        <w:t>8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0483B7D7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0C6108">
        <w:rPr>
          <w:rFonts w:ascii="Arial" w:hAnsi="Arial" w:cs="Arial"/>
          <w:sz w:val="22"/>
          <w:szCs w:val="22"/>
        </w:rPr>
        <w:t>26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4E7832">
        <w:rPr>
          <w:rFonts w:ascii="Arial" w:hAnsi="Arial" w:cs="Arial"/>
          <w:sz w:val="22"/>
          <w:szCs w:val="22"/>
        </w:rPr>
        <w:t>març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0C6108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0C6108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4E7832">
        <w:rPr>
          <w:rFonts w:ascii="Arial" w:hAnsi="Arial" w:cs="Arial"/>
          <w:sz w:val="22"/>
          <w:szCs w:val="22"/>
        </w:rPr>
        <w:t>2</w:t>
      </w:r>
      <w:r w:rsidR="000C6108">
        <w:rPr>
          <w:rFonts w:ascii="Arial" w:hAnsi="Arial" w:cs="Arial"/>
          <w:sz w:val="22"/>
          <w:szCs w:val="22"/>
        </w:rPr>
        <w:t>9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26D77">
        <w:rPr>
          <w:rFonts w:ascii="Arial" w:hAnsi="Arial" w:cs="Arial"/>
          <w:sz w:val="22"/>
          <w:szCs w:val="22"/>
        </w:rPr>
        <w:t>0</w:t>
      </w:r>
      <w:r w:rsidR="000C6108">
        <w:rPr>
          <w:rFonts w:ascii="Arial" w:hAnsi="Arial" w:cs="Arial"/>
          <w:sz w:val="22"/>
          <w:szCs w:val="22"/>
        </w:rPr>
        <w:t>8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4617F" w:rsidRPr="00A4617F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0C6108">
        <w:rPr>
          <w:rFonts w:ascii="Arial" w:hAnsi="Arial" w:cs="Arial"/>
          <w:bCs/>
          <w:color w:val="000000"/>
          <w:sz w:val="22"/>
          <w:szCs w:val="22"/>
        </w:rPr>
        <w:t>a</w:t>
      </w:r>
      <w:r w:rsidR="000C6108" w:rsidRPr="000C6108">
        <w:rPr>
          <w:rFonts w:ascii="Arial" w:hAnsi="Arial" w:cs="Arial"/>
          <w:bCs/>
          <w:color w:val="000000"/>
          <w:sz w:val="22"/>
          <w:szCs w:val="22"/>
        </w:rPr>
        <w:t xml:space="preserve">quisição de dietas enterais e complementos nutricionais, </w:t>
      </w:r>
      <w:r w:rsidR="000C6108">
        <w:rPr>
          <w:rFonts w:ascii="Arial" w:hAnsi="Arial" w:cs="Arial"/>
          <w:bCs/>
          <w:color w:val="000000"/>
          <w:sz w:val="22"/>
          <w:szCs w:val="22"/>
        </w:rPr>
        <w:t xml:space="preserve">a fim de </w:t>
      </w:r>
      <w:r w:rsidR="000C6108" w:rsidRPr="000C6108">
        <w:rPr>
          <w:rFonts w:ascii="Arial" w:hAnsi="Arial" w:cs="Arial"/>
          <w:bCs/>
          <w:color w:val="000000"/>
          <w:sz w:val="22"/>
          <w:szCs w:val="22"/>
        </w:rPr>
        <w:t xml:space="preserve">atender as demandas judiciais e os pacientes da </w:t>
      </w:r>
      <w:r w:rsidR="000C6108">
        <w:rPr>
          <w:rFonts w:ascii="Arial" w:hAnsi="Arial" w:cs="Arial"/>
          <w:bCs/>
          <w:color w:val="000000"/>
          <w:sz w:val="22"/>
          <w:szCs w:val="22"/>
        </w:rPr>
        <w:t>c</w:t>
      </w:r>
      <w:r w:rsidR="000C6108" w:rsidRPr="000C6108">
        <w:rPr>
          <w:rFonts w:ascii="Arial" w:hAnsi="Arial" w:cs="Arial"/>
          <w:bCs/>
          <w:color w:val="000000"/>
          <w:sz w:val="22"/>
          <w:szCs w:val="22"/>
        </w:rPr>
        <w:t xml:space="preserve">omissão </w:t>
      </w:r>
      <w:r w:rsidR="000C6108">
        <w:rPr>
          <w:rFonts w:ascii="Arial" w:hAnsi="Arial" w:cs="Arial"/>
          <w:bCs/>
          <w:color w:val="000000"/>
          <w:sz w:val="22"/>
          <w:szCs w:val="22"/>
        </w:rPr>
        <w:t>p</w:t>
      </w:r>
      <w:r w:rsidR="000C6108" w:rsidRPr="000C6108">
        <w:rPr>
          <w:rFonts w:ascii="Arial" w:hAnsi="Arial" w:cs="Arial"/>
          <w:bCs/>
          <w:color w:val="000000"/>
          <w:sz w:val="22"/>
          <w:szCs w:val="22"/>
        </w:rPr>
        <w:t xml:space="preserve">ermanente de </w:t>
      </w:r>
      <w:r w:rsidR="000C6108">
        <w:rPr>
          <w:rFonts w:ascii="Arial" w:hAnsi="Arial" w:cs="Arial"/>
          <w:bCs/>
          <w:color w:val="000000"/>
          <w:sz w:val="22"/>
          <w:szCs w:val="22"/>
        </w:rPr>
        <w:t>f</w:t>
      </w:r>
      <w:r w:rsidR="000C6108" w:rsidRPr="000C6108">
        <w:rPr>
          <w:rFonts w:ascii="Arial" w:hAnsi="Arial" w:cs="Arial"/>
          <w:bCs/>
          <w:color w:val="000000"/>
          <w:sz w:val="22"/>
          <w:szCs w:val="22"/>
        </w:rPr>
        <w:t>armacoterapêutica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0C6108">
        <w:rPr>
          <w:rFonts w:ascii="Arial" w:hAnsi="Arial" w:cs="Arial"/>
          <w:sz w:val="22"/>
          <w:szCs w:val="22"/>
        </w:rPr>
        <w:t>13</w:t>
      </w:r>
      <w:r w:rsidR="00ED72F6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0C6108">
        <w:rPr>
          <w:rFonts w:ascii="Arial" w:hAnsi="Arial" w:cs="Arial"/>
          <w:sz w:val="22"/>
          <w:szCs w:val="22"/>
        </w:rPr>
        <w:t>març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59528B97" w14:textId="77777777" w:rsidR="004E7832" w:rsidRDefault="004E7832" w:rsidP="000A28D0">
      <w:pPr>
        <w:jc w:val="both"/>
      </w:pPr>
    </w:p>
    <w:p w14:paraId="02F3CF12" w14:textId="77777777" w:rsidR="004E7832" w:rsidRDefault="004E7832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AA8B6" w14:textId="77777777" w:rsidR="00417D37" w:rsidRDefault="00417D37">
      <w:r>
        <w:separator/>
      </w:r>
    </w:p>
  </w:endnote>
  <w:endnote w:type="continuationSeparator" w:id="0">
    <w:p w14:paraId="288F916C" w14:textId="77777777" w:rsidR="00417D37" w:rsidRDefault="0041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462EF" w14:textId="77777777" w:rsidR="00417D37" w:rsidRDefault="00417D37">
      <w:r>
        <w:separator/>
      </w:r>
    </w:p>
  </w:footnote>
  <w:footnote w:type="continuationSeparator" w:id="0">
    <w:p w14:paraId="1F2DFE83" w14:textId="77777777" w:rsidR="00417D37" w:rsidRDefault="0041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26DB"/>
    <w:rsid w:val="000B6E58"/>
    <w:rsid w:val="000B7657"/>
    <w:rsid w:val="000C36FF"/>
    <w:rsid w:val="000C6108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871FD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17D37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612CA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9758A"/>
    <w:rsid w:val="004A2CBB"/>
    <w:rsid w:val="004A7BDA"/>
    <w:rsid w:val="004C2335"/>
    <w:rsid w:val="004D5CE1"/>
    <w:rsid w:val="004E0A23"/>
    <w:rsid w:val="004E5EC6"/>
    <w:rsid w:val="004E7832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33EF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3C00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84C5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617F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A7F01"/>
    <w:rsid w:val="00AB079F"/>
    <w:rsid w:val="00AB21F4"/>
    <w:rsid w:val="00AB46A4"/>
    <w:rsid w:val="00AB7CD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B60A2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0179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2FC1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D72F6"/>
    <w:rsid w:val="00EE0894"/>
    <w:rsid w:val="00EE71CB"/>
    <w:rsid w:val="00F00169"/>
    <w:rsid w:val="00F0551B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B7108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904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2025-03-13T18:25:00Z</dcterms:created>
  <dcterms:modified xsi:type="dcterms:W3CDTF">2025-03-13T18:25:00Z</dcterms:modified>
</cp:coreProperties>
</file>