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42E7291"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833783">
        <w:rPr>
          <w:rFonts w:ascii="Arial" w:eastAsia="Arial" w:hAnsi="Arial" w:cs="Arial"/>
          <w:b/>
          <w:bCs/>
          <w:sz w:val="22"/>
          <w:szCs w:val="22"/>
        </w:rPr>
        <w:t>42</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3B44F648"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833783">
        <w:rPr>
          <w:rFonts w:ascii="Arial" w:eastAsia="Arial" w:hAnsi="Arial" w:cs="Arial"/>
          <w:b/>
          <w:bCs/>
          <w:sz w:val="22"/>
          <w:szCs w:val="22"/>
        </w:rPr>
        <w:t>11</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038238D9"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6049D6">
        <w:rPr>
          <w:rFonts w:ascii="Arial" w:hAnsi="Arial" w:cs="Arial"/>
          <w:b/>
          <w:sz w:val="22"/>
          <w:szCs w:val="22"/>
        </w:rPr>
        <w:t>2</w:t>
      </w:r>
      <w:r w:rsidR="00833783">
        <w:rPr>
          <w:rFonts w:ascii="Arial" w:hAnsi="Arial" w:cs="Arial"/>
          <w:b/>
          <w:sz w:val="22"/>
          <w:szCs w:val="22"/>
        </w:rPr>
        <w:t>9</w:t>
      </w:r>
      <w:r w:rsidRPr="00965B64">
        <w:rPr>
          <w:rFonts w:ascii="Arial" w:hAnsi="Arial" w:cs="Arial"/>
          <w:b/>
          <w:sz w:val="22"/>
          <w:szCs w:val="22"/>
        </w:rPr>
        <w:t>/</w:t>
      </w:r>
      <w:r>
        <w:rPr>
          <w:rFonts w:ascii="Arial" w:hAnsi="Arial" w:cs="Arial"/>
          <w:b/>
          <w:sz w:val="22"/>
          <w:szCs w:val="22"/>
        </w:rPr>
        <w:t>0</w:t>
      </w:r>
      <w:r w:rsidR="00833783">
        <w:rPr>
          <w:rFonts w:ascii="Arial" w:hAnsi="Arial" w:cs="Arial"/>
          <w:b/>
          <w:sz w:val="22"/>
          <w:szCs w:val="22"/>
        </w:rPr>
        <w:t>4</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799B22EF"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r w:rsidR="006049D6" w:rsidRPr="006049D6">
        <w:rPr>
          <w:rFonts w:ascii="Arial" w:hAnsi="Arial" w:cs="Arial"/>
          <w:bCs/>
          <w:color w:val="000000"/>
          <w:sz w:val="22"/>
          <w:szCs w:val="22"/>
        </w:rPr>
        <w:t>Contratação de empresa especializada para fornecimento de insumos para usina de asfalto e máquinas de blocos e bloquetes, e aquisição de pré-moldados visando atender as necessidades de manutenção dos logradouros e espaços públicos de responsabilidade desta prefeitura</w:t>
      </w:r>
      <w:r w:rsidR="00833783">
        <w:rPr>
          <w:rFonts w:ascii="Arial" w:hAnsi="Arial" w:cs="Arial"/>
          <w:bCs/>
          <w:color w:val="000000"/>
          <w:sz w:val="22"/>
          <w:szCs w:val="22"/>
        </w:rPr>
        <w:t xml:space="preserve"> (itens fracassados do proc. 15/2025)</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6049D6">
        <w:rPr>
          <w:rFonts w:ascii="Arial" w:eastAsia="Arial" w:hAnsi="Arial" w:cs="Arial"/>
          <w:bCs/>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10C0A76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DC15FE">
        <w:rPr>
          <w:rFonts w:ascii="Arial" w:eastAsia="Arial" w:hAnsi="Arial" w:cs="Arial"/>
          <w:sz w:val="22"/>
          <w:szCs w:val="22"/>
        </w:rPr>
        <w:t>0</w:t>
      </w:r>
      <w:r w:rsidR="00A95B55" w:rsidRPr="003D600F">
        <w:rPr>
          <w:rFonts w:ascii="Arial" w:eastAsia="Arial" w:hAnsi="Arial" w:cs="Arial"/>
          <w:sz w:val="22"/>
          <w:szCs w:val="22"/>
        </w:rPr>
        <w:t>,</w:t>
      </w:r>
      <w:r w:rsidR="00DC15FE">
        <w:rPr>
          <w:rFonts w:ascii="Arial" w:eastAsia="Arial" w:hAnsi="Arial" w:cs="Arial"/>
          <w:sz w:val="22"/>
          <w:szCs w:val="22"/>
        </w:rPr>
        <w:t>1</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DC15FE">
        <w:rPr>
          <w:rFonts w:ascii="Arial" w:eastAsia="Arial" w:hAnsi="Arial" w:cs="Arial"/>
          <w:sz w:val="22"/>
          <w:szCs w:val="22"/>
        </w:rPr>
        <w:t>dez</w:t>
      </w:r>
      <w:r w:rsidR="00A95B55" w:rsidRPr="003D600F">
        <w:rPr>
          <w:rFonts w:ascii="Arial" w:eastAsia="Arial" w:hAnsi="Arial" w:cs="Arial"/>
          <w:sz w:val="22"/>
          <w:szCs w:val="22"/>
        </w:rPr>
        <w:t xml:space="preserve"> </w:t>
      </w:r>
      <w:r w:rsidR="00DC15FE">
        <w:rPr>
          <w:rFonts w:ascii="Arial" w:eastAsia="Arial" w:hAnsi="Arial" w:cs="Arial"/>
          <w:sz w:val="22"/>
          <w:szCs w:val="22"/>
        </w:rPr>
        <w:t>centavos</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05039DE8"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w:t>
      </w:r>
      <w:r w:rsidRPr="003855C9">
        <w:rPr>
          <w:rFonts w:ascii="Arial" w:eastAsia="Arial" w:hAnsi="Arial" w:cs="Arial"/>
          <w:sz w:val="22"/>
          <w:szCs w:val="22"/>
        </w:rPr>
        <w:t xml:space="preserve">produto e o cumprimento do disposto neste instrumento serão fiscalizados pelo </w:t>
      </w:r>
      <w:r w:rsidRPr="003855C9">
        <w:rPr>
          <w:rFonts w:ascii="Arial" w:eastAsia="Arial" w:hAnsi="Arial" w:cs="Arial"/>
          <w:b/>
          <w:sz w:val="22"/>
          <w:szCs w:val="22"/>
        </w:rPr>
        <w:t>CONTRATANTE</w:t>
      </w:r>
      <w:r w:rsidRPr="003855C9">
        <w:rPr>
          <w:rFonts w:ascii="Arial" w:eastAsia="Arial" w:hAnsi="Arial" w:cs="Arial"/>
          <w:sz w:val="22"/>
          <w:szCs w:val="22"/>
        </w:rPr>
        <w:t>, por intermédio d</w:t>
      </w:r>
      <w:r w:rsidR="003855C9" w:rsidRPr="003855C9">
        <w:rPr>
          <w:rFonts w:ascii="Arial" w:eastAsia="Arial" w:hAnsi="Arial" w:cs="Arial"/>
          <w:sz w:val="22"/>
          <w:szCs w:val="22"/>
        </w:rPr>
        <w:t>o</w:t>
      </w:r>
      <w:r w:rsidR="003855C9">
        <w:rPr>
          <w:rFonts w:ascii="Arial" w:eastAsia="Arial" w:hAnsi="Arial" w:cs="Arial"/>
          <w:sz w:val="22"/>
          <w:szCs w:val="22"/>
        </w:rPr>
        <w:t xml:space="preserve"> </w:t>
      </w:r>
      <w:r w:rsidR="003855C9" w:rsidRPr="0094653D">
        <w:rPr>
          <w:rFonts w:ascii="Arial" w:hAnsi="Arial" w:cs="Arial"/>
          <w:sz w:val="22"/>
          <w:szCs w:val="22"/>
          <w:lang w:eastAsia="ar-SA"/>
        </w:rPr>
        <w:t xml:space="preserve">Sr. </w:t>
      </w:r>
      <w:proofErr w:type="spellStart"/>
      <w:r w:rsidR="003855C9" w:rsidRPr="0094653D">
        <w:rPr>
          <w:rFonts w:ascii="Arial" w:hAnsi="Arial" w:cs="Arial"/>
          <w:sz w:val="22"/>
          <w:szCs w:val="22"/>
          <w:lang w:eastAsia="ar-SA"/>
        </w:rPr>
        <w:t>Luigy</w:t>
      </w:r>
      <w:proofErr w:type="spellEnd"/>
      <w:r w:rsidR="003855C9" w:rsidRPr="0094653D">
        <w:rPr>
          <w:rFonts w:ascii="Arial" w:hAnsi="Arial" w:cs="Arial"/>
          <w:sz w:val="22"/>
          <w:szCs w:val="22"/>
          <w:lang w:eastAsia="ar-SA"/>
        </w:rPr>
        <w:t xml:space="preserve"> Christian Rodrigues Chaves, inscrito </w:t>
      </w:r>
      <w:r w:rsidR="003855C9" w:rsidRPr="003855C9">
        <w:rPr>
          <w:rFonts w:ascii="Arial" w:hAnsi="Arial" w:cs="Arial"/>
          <w:color w:val="000000" w:themeColor="text1"/>
          <w:sz w:val="22"/>
          <w:szCs w:val="22"/>
          <w:lang w:eastAsia="ar-SA"/>
        </w:rPr>
        <w:t>no CPF: 109.633.946-30</w:t>
      </w:r>
      <w:r w:rsidRPr="003855C9">
        <w:rPr>
          <w:rFonts w:ascii="Arial" w:eastAsia="Arial" w:hAnsi="Arial" w:cs="Arial"/>
          <w:sz w:val="22"/>
          <w:szCs w:val="22"/>
        </w:rPr>
        <w:t>, que acompanhará a entrega do produto/prestação do serviço, de acordo com o determinado, controlando os prazos estabelecidos para entrega do mesmo e apresentação de fatura, notificando à empresa vencedora a respeito de quaisquer</w:t>
      </w:r>
      <w:r w:rsidRPr="003D600F">
        <w:rPr>
          <w:rFonts w:ascii="Arial" w:eastAsia="Arial" w:hAnsi="Arial" w:cs="Arial"/>
          <w:sz w:val="22"/>
          <w:szCs w:val="22"/>
        </w:rPr>
        <w:t xml:space="preserve">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648F4814"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da ARP</w:t>
      </w:r>
      <w:r w:rsidR="0032545C">
        <w:rPr>
          <w:rFonts w:ascii="Arial" w:eastAsia="Arial" w:hAnsi="Arial" w:cs="Arial"/>
          <w:sz w:val="22"/>
          <w:szCs w:val="22"/>
        </w:rPr>
        <w:t>.</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66162CC5"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855C9">
        <w:rPr>
          <w:rFonts w:ascii="Arial" w:hAnsi="Arial" w:cs="Arial"/>
          <w:sz w:val="22"/>
          <w:szCs w:val="22"/>
        </w:rPr>
        <w:t>1</w:t>
      </w:r>
      <w:r w:rsidR="00833783">
        <w:rPr>
          <w:rFonts w:ascii="Arial" w:hAnsi="Arial" w:cs="Arial"/>
          <w:sz w:val="22"/>
          <w:szCs w:val="22"/>
        </w:rPr>
        <w:t>4</w:t>
      </w:r>
      <w:r w:rsidRPr="003D600F">
        <w:rPr>
          <w:rFonts w:ascii="Arial" w:hAnsi="Arial" w:cs="Arial"/>
          <w:sz w:val="22"/>
          <w:szCs w:val="22"/>
        </w:rPr>
        <w:t xml:space="preserve"> de </w:t>
      </w:r>
      <w:r w:rsidR="00833783">
        <w:rPr>
          <w:rFonts w:ascii="Arial" w:hAnsi="Arial" w:cs="Arial"/>
          <w:sz w:val="22"/>
          <w:szCs w:val="22"/>
        </w:rPr>
        <w:t>abril</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14645B5D" w:rsidR="00C863BF" w:rsidRPr="003D600F" w:rsidRDefault="003855C9" w:rsidP="0062397B">
      <w:pPr>
        <w:pStyle w:val="Rodap"/>
        <w:jc w:val="center"/>
        <w:rPr>
          <w:rFonts w:ascii="Arial" w:hAnsi="Arial" w:cs="Arial"/>
          <w:b/>
          <w:sz w:val="22"/>
          <w:szCs w:val="22"/>
        </w:rPr>
      </w:pPr>
      <w:r>
        <w:rPr>
          <w:rFonts w:ascii="Arial" w:hAnsi="Arial" w:cs="Arial"/>
          <w:b/>
          <w:sz w:val="22"/>
          <w:szCs w:val="22"/>
        </w:rPr>
        <w:t>Ailson Aparecido Rocha</w:t>
      </w:r>
    </w:p>
    <w:p w14:paraId="7AEFFAC4" w14:textId="194D62D8" w:rsidR="003855C9" w:rsidRPr="003855C9" w:rsidRDefault="0062397B" w:rsidP="003855C9">
      <w:pPr>
        <w:pStyle w:val="Rodap"/>
        <w:jc w:val="center"/>
        <w:rPr>
          <w:rFonts w:ascii="Arial" w:hAnsi="Arial" w:cs="Arial"/>
          <w:b/>
          <w:bCs/>
          <w:sz w:val="22"/>
          <w:szCs w:val="22"/>
        </w:rPr>
      </w:pPr>
      <w:r w:rsidRPr="003D600F">
        <w:rPr>
          <w:rFonts w:ascii="Arial" w:hAnsi="Arial" w:cs="Arial"/>
          <w:b/>
          <w:bCs/>
          <w:sz w:val="22"/>
          <w:szCs w:val="22"/>
        </w:rPr>
        <w:t xml:space="preserve">Secretário Municipal de </w:t>
      </w:r>
      <w:r w:rsidR="003855C9">
        <w:rPr>
          <w:rFonts w:ascii="Arial" w:hAnsi="Arial" w:cs="Arial"/>
          <w:b/>
          <w:bCs/>
          <w:sz w:val="22"/>
          <w:szCs w:val="22"/>
        </w:rPr>
        <w:t>Obras e Serviços Urbanos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833783" w:rsidRDefault="0042593D" w:rsidP="00AA0953">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B63EE6">
        <w:rPr>
          <w:rFonts w:ascii="Arial" w:hAnsi="Arial" w:cs="Arial"/>
          <w:b/>
          <w:sz w:val="22"/>
          <w:szCs w:val="22"/>
        </w:rPr>
        <w:lastRenderedPageBreak/>
        <w:t xml:space="preserve">ANEXO I – </w:t>
      </w:r>
      <w:r w:rsidRPr="00833783">
        <w:rPr>
          <w:rFonts w:ascii="Arial" w:hAnsi="Arial" w:cs="Arial"/>
          <w:b/>
          <w:bCs/>
          <w:sz w:val="22"/>
          <w:szCs w:val="22"/>
        </w:rPr>
        <w:t>TERMO DE REFERÊNCIA</w:t>
      </w:r>
    </w:p>
    <w:p w14:paraId="059E5E5F" w14:textId="77777777" w:rsidR="003855C9" w:rsidRDefault="003855C9" w:rsidP="00B63EE6">
      <w:pPr>
        <w:spacing w:after="360"/>
        <w:jc w:val="center"/>
        <w:rPr>
          <w:rFonts w:ascii="Arial" w:hAnsi="Arial" w:cs="Arial"/>
          <w:b/>
          <w:color w:val="000000" w:themeColor="text1"/>
          <w:sz w:val="22"/>
          <w:szCs w:val="22"/>
          <w:u w:val="single"/>
          <w:lang w:eastAsia="ar-SA"/>
        </w:rPr>
      </w:pPr>
    </w:p>
    <w:p w14:paraId="3AA19B95" w14:textId="77777777" w:rsidR="00833783" w:rsidRPr="00833783" w:rsidRDefault="00833783" w:rsidP="0083378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833783">
        <w:rPr>
          <w:rFonts w:ascii="Arial" w:hAnsi="Arial" w:cs="Arial"/>
          <w:b/>
          <w:color w:val="000000" w:themeColor="text1"/>
          <w:sz w:val="22"/>
          <w:szCs w:val="22"/>
        </w:rPr>
        <w:t>OBJETO</w:t>
      </w:r>
    </w:p>
    <w:p w14:paraId="2E9CB4E3" w14:textId="77777777" w:rsidR="00833783" w:rsidRDefault="00833783" w:rsidP="00833783">
      <w:pPr>
        <w:pStyle w:val="PargrafodaLista"/>
        <w:widowControl w:val="0"/>
        <w:numPr>
          <w:ilvl w:val="1"/>
          <w:numId w:val="20"/>
        </w:numPr>
        <w:suppressAutoHyphens/>
        <w:spacing w:line="360" w:lineRule="auto"/>
        <w:ind w:left="709" w:hanging="567"/>
        <w:rPr>
          <w:rFonts w:ascii="Arial" w:hAnsi="Arial" w:cs="Arial"/>
          <w:bCs/>
          <w:sz w:val="22"/>
          <w:szCs w:val="22"/>
        </w:rPr>
      </w:pPr>
      <w:r w:rsidRPr="00833783">
        <w:rPr>
          <w:rFonts w:ascii="Arial" w:hAnsi="Arial" w:cs="Arial"/>
          <w:sz w:val="22"/>
          <w:szCs w:val="22"/>
        </w:rPr>
        <w:t xml:space="preserve">O Presente Termo de Referência tem como objetivo </w:t>
      </w:r>
      <w:r w:rsidRPr="00833783">
        <w:rPr>
          <w:rFonts w:ascii="Arial" w:hAnsi="Arial" w:cs="Arial"/>
          <w:bCs/>
          <w:sz w:val="22"/>
          <w:szCs w:val="22"/>
        </w:rPr>
        <w:t>à Contratação de empresa especializada para Fornecimento de Insumos para Usina de Asfalto e Máquina de Blocos e Bloquetes, e Aquisição de Pré-moldados visando atender as necessidades de manutenção da Secretaria de Obras em manutenção dos logradouros e espaços públicos de responsabilidade desta Prefeitura.</w:t>
      </w:r>
    </w:p>
    <w:p w14:paraId="4CF8CA8D" w14:textId="77777777" w:rsidR="00833783" w:rsidRPr="00833783" w:rsidRDefault="00833783" w:rsidP="00833783">
      <w:pPr>
        <w:pStyle w:val="PargrafodaLista"/>
        <w:widowControl w:val="0"/>
        <w:suppressAutoHyphens/>
        <w:spacing w:line="360" w:lineRule="auto"/>
        <w:ind w:left="709"/>
        <w:rPr>
          <w:rFonts w:ascii="Arial" w:hAnsi="Arial" w:cs="Arial"/>
          <w:bCs/>
          <w:sz w:val="22"/>
          <w:szCs w:val="22"/>
        </w:rPr>
      </w:pPr>
    </w:p>
    <w:p w14:paraId="4CD427A1" w14:textId="77777777" w:rsidR="00833783" w:rsidRPr="00833783" w:rsidRDefault="00833783" w:rsidP="0083378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833783">
        <w:rPr>
          <w:rFonts w:ascii="Arial" w:hAnsi="Arial" w:cs="Arial"/>
          <w:b/>
          <w:color w:val="000000" w:themeColor="text1"/>
          <w:sz w:val="22"/>
          <w:szCs w:val="22"/>
        </w:rPr>
        <w:t>JUSTIFICATIVA</w:t>
      </w:r>
    </w:p>
    <w:p w14:paraId="01B6F10B" w14:textId="77777777" w:rsidR="00833783" w:rsidRPr="00833783" w:rsidRDefault="00833783" w:rsidP="0083378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833783">
        <w:rPr>
          <w:rFonts w:ascii="Arial" w:hAnsi="Arial" w:cs="Arial"/>
          <w:sz w:val="22"/>
          <w:szCs w:val="22"/>
        </w:rPr>
        <w:t>A contratação é necessária para garantir a continuidade e eficiência das atividades de manutenção das vias públicas e de infraestrutura urbana, que são essenciais para a mobilidade urbana e o bem-estar da população. A disponibilização de insumos adequados e materiais pré-moldados de qualidade assegura que os serviços sejam realizados com a devida rapidez, qualidade e durabilidade, atendendo aos padrões exigidos para a execução de obras e reparos urbanos.</w:t>
      </w:r>
    </w:p>
    <w:p w14:paraId="6249EEF0" w14:textId="77777777" w:rsidR="00833783" w:rsidRPr="00833783" w:rsidRDefault="00833783" w:rsidP="00833783">
      <w:pPr>
        <w:pStyle w:val="PargrafodaLista"/>
        <w:numPr>
          <w:ilvl w:val="1"/>
          <w:numId w:val="15"/>
        </w:numPr>
        <w:spacing w:after="200" w:line="360" w:lineRule="auto"/>
        <w:ind w:left="709" w:right="-1" w:hanging="567"/>
        <w:rPr>
          <w:rFonts w:ascii="Arial" w:hAnsi="Arial" w:cs="Arial"/>
          <w:sz w:val="22"/>
          <w:szCs w:val="22"/>
        </w:rPr>
      </w:pPr>
      <w:r w:rsidRPr="00833783">
        <w:rPr>
          <w:rFonts w:ascii="Arial" w:hAnsi="Arial" w:cs="Arial"/>
          <w:sz w:val="22"/>
          <w:szCs w:val="22"/>
        </w:rPr>
        <w:t>Além disso, a constante manutenção das vias e espaços públicos tem impacto direto na segurança, acessibilidade e qualidade de vida dos cidadãos. A falta de materiais e insumos adequados poderia comprometer a execução dessas atividades, prejudicando a regularidade dos serviços e a infraestrutura urbana da cidade.</w:t>
      </w:r>
    </w:p>
    <w:p w14:paraId="49606A03" w14:textId="77777777" w:rsidR="00833783" w:rsidRPr="00833783" w:rsidRDefault="00833783" w:rsidP="00833783">
      <w:pPr>
        <w:pStyle w:val="PargrafodaLista"/>
        <w:numPr>
          <w:ilvl w:val="1"/>
          <w:numId w:val="15"/>
        </w:numPr>
        <w:spacing w:after="200" w:line="360" w:lineRule="auto"/>
        <w:ind w:left="709" w:right="-1" w:hanging="567"/>
        <w:rPr>
          <w:rFonts w:ascii="Arial" w:hAnsi="Arial" w:cs="Arial"/>
          <w:sz w:val="22"/>
          <w:szCs w:val="22"/>
        </w:rPr>
      </w:pPr>
      <w:r w:rsidRPr="00833783">
        <w:rPr>
          <w:rFonts w:ascii="Arial" w:hAnsi="Arial" w:cs="Arial"/>
          <w:sz w:val="22"/>
          <w:szCs w:val="22"/>
        </w:rPr>
        <w:t>Portanto, a aquisição desses insumos e materiais se mostra fundamental para o bom andamento dos serviços de infraestrutura, atendendo às demandas da população e contribuindo para a melhoria da infraestrutura pública, alinhada com as políticas de urbanização e sustentabilidade que esta gestão busca implementar.</w:t>
      </w:r>
    </w:p>
    <w:p w14:paraId="62A56C8F" w14:textId="77777777" w:rsidR="00833783" w:rsidRPr="00833783" w:rsidRDefault="00833783" w:rsidP="00833783">
      <w:pPr>
        <w:pStyle w:val="PargrafodaLista"/>
        <w:spacing w:line="360" w:lineRule="auto"/>
        <w:ind w:left="709" w:right="-1"/>
        <w:rPr>
          <w:rFonts w:ascii="Arial" w:hAnsi="Arial" w:cs="Arial"/>
          <w:sz w:val="22"/>
          <w:szCs w:val="22"/>
        </w:rPr>
      </w:pPr>
    </w:p>
    <w:p w14:paraId="7F42A13B" w14:textId="77777777"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t>ESPECIFICAÇÃO DO OBJETO</w:t>
      </w:r>
    </w:p>
    <w:tbl>
      <w:tblPr>
        <w:tblW w:w="9148" w:type="dxa"/>
        <w:jc w:val="center"/>
        <w:tblCellMar>
          <w:left w:w="70" w:type="dxa"/>
          <w:right w:w="70" w:type="dxa"/>
        </w:tblCellMar>
        <w:tblLook w:val="04A0" w:firstRow="1" w:lastRow="0" w:firstColumn="1" w:lastColumn="0" w:noHBand="0" w:noVBand="1"/>
      </w:tblPr>
      <w:tblGrid>
        <w:gridCol w:w="773"/>
        <w:gridCol w:w="1916"/>
        <w:gridCol w:w="1275"/>
        <w:gridCol w:w="1843"/>
        <w:gridCol w:w="1276"/>
        <w:gridCol w:w="2065"/>
      </w:tblGrid>
      <w:tr w:rsidR="00833783" w:rsidRPr="00833783" w14:paraId="086616F6" w14:textId="77777777" w:rsidTr="00F95FB2">
        <w:trPr>
          <w:trHeight w:val="153"/>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5B3B"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ITEM</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6C28B794"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DESCRIÇÃO</w:t>
            </w:r>
          </w:p>
        </w:tc>
        <w:tc>
          <w:tcPr>
            <w:tcW w:w="1275" w:type="dxa"/>
            <w:tcBorders>
              <w:top w:val="single" w:sz="4" w:space="0" w:color="auto"/>
              <w:left w:val="nil"/>
              <w:bottom w:val="single" w:sz="4" w:space="0" w:color="auto"/>
              <w:right w:val="single" w:sz="4" w:space="0" w:color="auto"/>
            </w:tcBorders>
            <w:vAlign w:val="center"/>
          </w:tcPr>
          <w:p w14:paraId="71179E1A"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UNIDADE</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936AB"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QUANTIDADE</w:t>
            </w:r>
          </w:p>
        </w:tc>
        <w:tc>
          <w:tcPr>
            <w:tcW w:w="1276" w:type="dxa"/>
            <w:tcBorders>
              <w:top w:val="single" w:sz="4" w:space="0" w:color="auto"/>
              <w:left w:val="nil"/>
              <w:bottom w:val="single" w:sz="4" w:space="0" w:color="auto"/>
              <w:right w:val="single" w:sz="4" w:space="0" w:color="auto"/>
            </w:tcBorders>
            <w:vAlign w:val="center"/>
          </w:tcPr>
          <w:p w14:paraId="0C531544"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VALOR MÉDIA</w:t>
            </w:r>
          </w:p>
        </w:tc>
        <w:tc>
          <w:tcPr>
            <w:tcW w:w="2065" w:type="dxa"/>
            <w:tcBorders>
              <w:top w:val="single" w:sz="4" w:space="0" w:color="auto"/>
              <w:left w:val="nil"/>
              <w:bottom w:val="single" w:sz="4" w:space="0" w:color="auto"/>
              <w:right w:val="single" w:sz="4" w:space="0" w:color="auto"/>
            </w:tcBorders>
            <w:vAlign w:val="center"/>
          </w:tcPr>
          <w:p w14:paraId="6A638EB1" w14:textId="77777777" w:rsidR="00833783" w:rsidRPr="00833783" w:rsidRDefault="00833783" w:rsidP="00F95FB2">
            <w:pPr>
              <w:jc w:val="center"/>
              <w:rPr>
                <w:rFonts w:ascii="Arial" w:hAnsi="Arial" w:cs="Arial"/>
                <w:b/>
                <w:bCs/>
                <w:color w:val="000000" w:themeColor="text1"/>
                <w:sz w:val="22"/>
                <w:szCs w:val="22"/>
              </w:rPr>
            </w:pPr>
            <w:r w:rsidRPr="00833783">
              <w:rPr>
                <w:rFonts w:ascii="Arial" w:hAnsi="Arial" w:cs="Arial"/>
                <w:b/>
                <w:bCs/>
                <w:color w:val="000000" w:themeColor="text1"/>
                <w:sz w:val="22"/>
                <w:szCs w:val="22"/>
              </w:rPr>
              <w:t>VALOR TOTAL</w:t>
            </w:r>
          </w:p>
        </w:tc>
      </w:tr>
      <w:tr w:rsidR="00833783" w:rsidRPr="00833783" w14:paraId="441456AE" w14:textId="77777777" w:rsidTr="00F95FB2">
        <w:trPr>
          <w:trHeight w:val="716"/>
          <w:jc w:val="center"/>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4F8B9C1B" w14:textId="77777777" w:rsidR="00833783" w:rsidRPr="00833783" w:rsidRDefault="00833783" w:rsidP="00F95FB2">
            <w:pPr>
              <w:jc w:val="center"/>
              <w:rPr>
                <w:rFonts w:ascii="Arial" w:hAnsi="Arial" w:cs="Arial"/>
                <w:color w:val="000000" w:themeColor="text1"/>
                <w:sz w:val="22"/>
                <w:szCs w:val="22"/>
              </w:rPr>
            </w:pPr>
            <w:r w:rsidRPr="00833783">
              <w:rPr>
                <w:rFonts w:ascii="Arial" w:hAnsi="Arial" w:cs="Arial"/>
                <w:color w:val="000000" w:themeColor="text1"/>
                <w:sz w:val="22"/>
                <w:szCs w:val="22"/>
              </w:rPr>
              <w:t>1</w:t>
            </w:r>
          </w:p>
        </w:tc>
        <w:tc>
          <w:tcPr>
            <w:tcW w:w="1916" w:type="dxa"/>
            <w:tcBorders>
              <w:top w:val="nil"/>
              <w:left w:val="nil"/>
              <w:bottom w:val="single" w:sz="4" w:space="0" w:color="auto"/>
              <w:right w:val="single" w:sz="4" w:space="0" w:color="auto"/>
            </w:tcBorders>
            <w:shd w:val="clear" w:color="auto" w:fill="auto"/>
            <w:noWrap/>
            <w:vAlign w:val="center"/>
            <w:hideMark/>
          </w:tcPr>
          <w:p w14:paraId="39F08F40" w14:textId="77777777" w:rsidR="00833783" w:rsidRPr="00833783" w:rsidRDefault="00833783" w:rsidP="00F95FB2">
            <w:pPr>
              <w:rPr>
                <w:rFonts w:ascii="Arial" w:hAnsi="Arial" w:cs="Arial"/>
                <w:bCs/>
                <w:color w:val="000000"/>
                <w:sz w:val="22"/>
                <w:szCs w:val="22"/>
              </w:rPr>
            </w:pPr>
            <w:r w:rsidRPr="00833783">
              <w:rPr>
                <w:rFonts w:ascii="Arial" w:hAnsi="Arial" w:cs="Arial"/>
                <w:bCs/>
                <w:color w:val="000000"/>
                <w:sz w:val="22"/>
                <w:szCs w:val="22"/>
              </w:rPr>
              <w:t>PÓ DE BRITA</w:t>
            </w:r>
          </w:p>
        </w:tc>
        <w:tc>
          <w:tcPr>
            <w:tcW w:w="1275" w:type="dxa"/>
            <w:tcBorders>
              <w:top w:val="nil"/>
              <w:left w:val="nil"/>
              <w:bottom w:val="single" w:sz="4" w:space="0" w:color="auto"/>
              <w:right w:val="single" w:sz="4" w:space="0" w:color="auto"/>
            </w:tcBorders>
            <w:vAlign w:val="center"/>
          </w:tcPr>
          <w:p w14:paraId="5CB4631D" w14:textId="77777777" w:rsidR="00833783" w:rsidRPr="00833783" w:rsidRDefault="00833783" w:rsidP="00F95FB2">
            <w:pPr>
              <w:jc w:val="center"/>
              <w:rPr>
                <w:rFonts w:ascii="Arial" w:hAnsi="Arial" w:cs="Arial"/>
                <w:color w:val="000000" w:themeColor="text1"/>
                <w:sz w:val="22"/>
                <w:szCs w:val="22"/>
              </w:rPr>
            </w:pPr>
            <w:r w:rsidRPr="00833783">
              <w:rPr>
                <w:rFonts w:ascii="Arial" w:hAnsi="Arial" w:cs="Arial"/>
                <w:color w:val="000000" w:themeColor="text1"/>
                <w:sz w:val="22"/>
                <w:szCs w:val="22"/>
              </w:rPr>
              <w:t>M³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F4B39B6"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2.000</w:t>
            </w:r>
          </w:p>
        </w:tc>
        <w:tc>
          <w:tcPr>
            <w:tcW w:w="1276" w:type="dxa"/>
            <w:tcBorders>
              <w:top w:val="nil"/>
              <w:left w:val="nil"/>
              <w:bottom w:val="single" w:sz="4" w:space="0" w:color="auto"/>
              <w:right w:val="single" w:sz="4" w:space="0" w:color="auto"/>
            </w:tcBorders>
          </w:tcPr>
          <w:p w14:paraId="53F1BD5A"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R$ 195,67</w:t>
            </w:r>
          </w:p>
        </w:tc>
        <w:tc>
          <w:tcPr>
            <w:tcW w:w="2065" w:type="dxa"/>
            <w:tcBorders>
              <w:top w:val="nil"/>
              <w:left w:val="nil"/>
              <w:bottom w:val="single" w:sz="4" w:space="0" w:color="auto"/>
              <w:right w:val="single" w:sz="4" w:space="0" w:color="auto"/>
            </w:tcBorders>
          </w:tcPr>
          <w:p w14:paraId="7BFA1569"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R$ 391.333,33</w:t>
            </w:r>
          </w:p>
        </w:tc>
      </w:tr>
      <w:tr w:rsidR="00833783" w:rsidRPr="00833783" w14:paraId="03A0AEDD" w14:textId="77777777" w:rsidTr="00F95FB2">
        <w:trPr>
          <w:trHeight w:val="631"/>
          <w:jc w:val="center"/>
        </w:trPr>
        <w:tc>
          <w:tcPr>
            <w:tcW w:w="773" w:type="dxa"/>
            <w:tcBorders>
              <w:top w:val="nil"/>
              <w:left w:val="single" w:sz="4" w:space="0" w:color="auto"/>
              <w:bottom w:val="single" w:sz="4" w:space="0" w:color="auto"/>
              <w:right w:val="single" w:sz="4" w:space="0" w:color="auto"/>
            </w:tcBorders>
            <w:shd w:val="clear" w:color="auto" w:fill="auto"/>
            <w:noWrap/>
            <w:vAlign w:val="center"/>
            <w:hideMark/>
          </w:tcPr>
          <w:p w14:paraId="5B4E1CAA" w14:textId="77777777" w:rsidR="00833783" w:rsidRPr="00833783" w:rsidRDefault="00833783" w:rsidP="00F95FB2">
            <w:pPr>
              <w:jc w:val="center"/>
              <w:rPr>
                <w:rFonts w:ascii="Arial" w:hAnsi="Arial" w:cs="Arial"/>
                <w:color w:val="000000" w:themeColor="text1"/>
                <w:sz w:val="22"/>
                <w:szCs w:val="22"/>
              </w:rPr>
            </w:pPr>
            <w:r w:rsidRPr="00833783">
              <w:rPr>
                <w:rFonts w:ascii="Arial" w:hAnsi="Arial" w:cs="Arial"/>
                <w:color w:val="000000" w:themeColor="text1"/>
                <w:sz w:val="22"/>
                <w:szCs w:val="22"/>
              </w:rPr>
              <w:t>2</w:t>
            </w:r>
          </w:p>
        </w:tc>
        <w:tc>
          <w:tcPr>
            <w:tcW w:w="1916" w:type="dxa"/>
            <w:tcBorders>
              <w:top w:val="nil"/>
              <w:left w:val="nil"/>
              <w:bottom w:val="single" w:sz="4" w:space="0" w:color="auto"/>
              <w:right w:val="single" w:sz="4" w:space="0" w:color="auto"/>
            </w:tcBorders>
            <w:shd w:val="clear" w:color="auto" w:fill="auto"/>
            <w:noWrap/>
            <w:vAlign w:val="center"/>
            <w:hideMark/>
          </w:tcPr>
          <w:p w14:paraId="5EAE7C39" w14:textId="77777777" w:rsidR="00833783" w:rsidRPr="00833783" w:rsidRDefault="00833783" w:rsidP="00F95FB2">
            <w:pPr>
              <w:rPr>
                <w:rFonts w:ascii="Arial" w:hAnsi="Arial" w:cs="Arial"/>
                <w:color w:val="000000" w:themeColor="text1"/>
                <w:sz w:val="22"/>
                <w:szCs w:val="22"/>
              </w:rPr>
            </w:pPr>
            <w:r w:rsidRPr="00833783">
              <w:rPr>
                <w:rFonts w:ascii="Arial" w:hAnsi="Arial" w:cs="Arial"/>
                <w:color w:val="000000" w:themeColor="text1"/>
                <w:sz w:val="22"/>
                <w:szCs w:val="22"/>
              </w:rPr>
              <w:t>BRITA 01</w:t>
            </w:r>
          </w:p>
        </w:tc>
        <w:tc>
          <w:tcPr>
            <w:tcW w:w="1275" w:type="dxa"/>
            <w:tcBorders>
              <w:top w:val="nil"/>
              <w:left w:val="nil"/>
              <w:bottom w:val="single" w:sz="4" w:space="0" w:color="auto"/>
              <w:right w:val="single" w:sz="4" w:space="0" w:color="auto"/>
            </w:tcBorders>
            <w:vAlign w:val="center"/>
          </w:tcPr>
          <w:p w14:paraId="66E08812" w14:textId="77777777" w:rsidR="00833783" w:rsidRPr="00833783" w:rsidRDefault="00833783" w:rsidP="00F95FB2">
            <w:pPr>
              <w:jc w:val="center"/>
              <w:rPr>
                <w:rFonts w:ascii="Arial" w:hAnsi="Arial" w:cs="Arial"/>
                <w:color w:val="000000" w:themeColor="text1"/>
                <w:sz w:val="22"/>
                <w:szCs w:val="22"/>
              </w:rPr>
            </w:pPr>
            <w:r w:rsidRPr="00833783">
              <w:rPr>
                <w:rFonts w:ascii="Arial" w:hAnsi="Arial" w:cs="Arial"/>
                <w:color w:val="000000" w:themeColor="text1"/>
                <w:sz w:val="22"/>
                <w:szCs w:val="22"/>
              </w:rPr>
              <w:t>M³</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ED113EC"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200</w:t>
            </w:r>
          </w:p>
        </w:tc>
        <w:tc>
          <w:tcPr>
            <w:tcW w:w="1276" w:type="dxa"/>
            <w:tcBorders>
              <w:top w:val="nil"/>
              <w:left w:val="nil"/>
              <w:bottom w:val="single" w:sz="4" w:space="0" w:color="auto"/>
              <w:right w:val="single" w:sz="4" w:space="0" w:color="auto"/>
            </w:tcBorders>
          </w:tcPr>
          <w:p w14:paraId="45F62877"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R$ 184,67</w:t>
            </w:r>
          </w:p>
        </w:tc>
        <w:tc>
          <w:tcPr>
            <w:tcW w:w="2065" w:type="dxa"/>
            <w:tcBorders>
              <w:top w:val="nil"/>
              <w:left w:val="nil"/>
              <w:bottom w:val="single" w:sz="4" w:space="0" w:color="auto"/>
              <w:right w:val="single" w:sz="4" w:space="0" w:color="auto"/>
            </w:tcBorders>
          </w:tcPr>
          <w:p w14:paraId="0F7B2E02" w14:textId="77777777" w:rsidR="00833783" w:rsidRPr="00833783" w:rsidRDefault="00833783" w:rsidP="00F95FB2">
            <w:pPr>
              <w:jc w:val="center"/>
              <w:rPr>
                <w:rFonts w:ascii="Arial" w:hAnsi="Arial" w:cs="Arial"/>
                <w:sz w:val="22"/>
                <w:szCs w:val="22"/>
              </w:rPr>
            </w:pPr>
            <w:r w:rsidRPr="00833783">
              <w:rPr>
                <w:rFonts w:ascii="Arial" w:hAnsi="Arial" w:cs="Arial"/>
                <w:sz w:val="22"/>
                <w:szCs w:val="22"/>
              </w:rPr>
              <w:t>R$ 36.933,33</w:t>
            </w:r>
          </w:p>
        </w:tc>
      </w:tr>
      <w:tr w:rsidR="00833783" w:rsidRPr="00833783" w14:paraId="135F766C" w14:textId="77777777" w:rsidTr="00F95FB2">
        <w:trPr>
          <w:trHeight w:val="726"/>
          <w:jc w:val="center"/>
        </w:trPr>
        <w:tc>
          <w:tcPr>
            <w:tcW w:w="914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661073D" w14:textId="485B86CD" w:rsidR="00833783" w:rsidRPr="00833783" w:rsidRDefault="00833783" w:rsidP="0094653D">
            <w:pPr>
              <w:jc w:val="right"/>
              <w:rPr>
                <w:rFonts w:ascii="Arial" w:hAnsi="Arial" w:cs="Arial"/>
                <w:sz w:val="22"/>
                <w:szCs w:val="22"/>
              </w:rPr>
            </w:pPr>
            <w:r w:rsidRPr="00833783">
              <w:rPr>
                <w:rFonts w:ascii="Arial" w:hAnsi="Arial" w:cs="Arial"/>
                <w:sz w:val="22"/>
                <w:szCs w:val="22"/>
              </w:rPr>
              <w:t>VALOR TOTAL:</w:t>
            </w:r>
            <w:r w:rsidR="0094653D">
              <w:rPr>
                <w:rFonts w:ascii="Arial" w:hAnsi="Arial" w:cs="Arial"/>
                <w:sz w:val="22"/>
                <w:szCs w:val="22"/>
              </w:rPr>
              <w:t xml:space="preserve"> </w:t>
            </w:r>
            <w:r w:rsidRPr="00833783">
              <w:rPr>
                <w:rFonts w:ascii="Arial" w:hAnsi="Arial" w:cs="Arial"/>
                <w:sz w:val="22"/>
                <w:szCs w:val="22"/>
              </w:rPr>
              <w:t>R$</w:t>
            </w:r>
            <w:r w:rsidR="0094653D">
              <w:rPr>
                <w:rFonts w:ascii="Arial" w:hAnsi="Arial" w:cs="Arial"/>
                <w:sz w:val="22"/>
                <w:szCs w:val="22"/>
              </w:rPr>
              <w:t xml:space="preserve"> </w:t>
            </w:r>
            <w:r w:rsidRPr="00833783">
              <w:rPr>
                <w:rFonts w:ascii="Arial" w:hAnsi="Arial" w:cs="Arial"/>
                <w:bCs/>
                <w:sz w:val="22"/>
                <w:szCs w:val="22"/>
              </w:rPr>
              <w:t xml:space="preserve">428.266,67 </w:t>
            </w:r>
          </w:p>
        </w:tc>
      </w:tr>
    </w:tbl>
    <w:p w14:paraId="504EB6BE" w14:textId="77777777" w:rsidR="00833783" w:rsidRPr="00833783" w:rsidRDefault="00833783" w:rsidP="00833783">
      <w:pPr>
        <w:rPr>
          <w:rFonts w:ascii="Arial" w:hAnsi="Arial" w:cs="Arial"/>
          <w:color w:val="000000" w:themeColor="text1"/>
          <w:sz w:val="22"/>
          <w:szCs w:val="22"/>
        </w:rPr>
      </w:pPr>
    </w:p>
    <w:p w14:paraId="76C588FD" w14:textId="7A4F507E"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lastRenderedPageBreak/>
        <w:t>METODOLOGIA DE EXECUÇÃO DO OBJETO</w:t>
      </w:r>
    </w:p>
    <w:p w14:paraId="13253651" w14:textId="4FCFF2CD"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O objeto do presente termo de referência deverá ser fornecido em 05</w:t>
      </w:r>
      <w:r w:rsidR="0094653D">
        <w:rPr>
          <w:rFonts w:ascii="Arial" w:hAnsi="Arial" w:cs="Arial"/>
          <w:sz w:val="22"/>
          <w:szCs w:val="22"/>
        </w:rPr>
        <w:t xml:space="preserve"> </w:t>
      </w:r>
      <w:r w:rsidRPr="00833783">
        <w:rPr>
          <w:rFonts w:ascii="Arial" w:hAnsi="Arial" w:cs="Arial"/>
          <w:sz w:val="22"/>
          <w:szCs w:val="22"/>
        </w:rPr>
        <w:t>(cinco) dias conforme solicitação de fornecimento ocorre somente quando surgir a necessidade em se adquirir os produtos e/ou serviços registrados do Município de Janaúba/MG.</w:t>
      </w:r>
    </w:p>
    <w:p w14:paraId="15A18431"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Ausência da obrigatoriedade em se adquirir os produtos registrados, quer seja em suas quantidades parciais ou totais.</w:t>
      </w:r>
    </w:p>
    <w:p w14:paraId="7058F934"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O não cumprimento ou justificativa técnica do disposto no item 4.1 do presente termo acarretará a anulação do empenho bem como a aplicação das penalidades previstas no edital e a convocação do fornecedor subsequente considerando a ordem de classificação do certame.</w:t>
      </w:r>
    </w:p>
    <w:p w14:paraId="205D42F1"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 xml:space="preserve">A administração rejeitará, no todo ou em parte, o fornecimento executado em desacordo com os termos do Edital e seus anexos. </w:t>
      </w:r>
    </w:p>
    <w:p w14:paraId="34DDE58D"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Os bens objeto da aquisição deverão estar dentro da padronização seguida pelo fabricante ou distribuidor do produto e respeitado as especificações técnicas e requisitos de desempenho dos órgãos de controle de qualidade.</w:t>
      </w:r>
    </w:p>
    <w:p w14:paraId="3FBC2F6F"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 xml:space="preserve">Comunicar à Administração formalmente, no prazo mínimo de 02 dias que antecedem a data de entrega dos itens, os motivos de ordem técnica que impossibilitam o cumprimento do prazo previsto, com a devida comprovação. </w:t>
      </w:r>
    </w:p>
    <w:p w14:paraId="31748DAA"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As especificações completas, bem como ilustrações estarão disponíveis no item 3.0 deste termo de referência.</w:t>
      </w:r>
    </w:p>
    <w:p w14:paraId="5F6B9284"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Averiguar qualquer elemento nas dependências dos órgãos, acometido de atitudes suspeitas.</w:t>
      </w:r>
    </w:p>
    <w:p w14:paraId="3CE0B10A" w14:textId="77777777" w:rsidR="00833783" w:rsidRPr="00833783" w:rsidRDefault="00833783" w:rsidP="00833783">
      <w:pPr>
        <w:numPr>
          <w:ilvl w:val="1"/>
          <w:numId w:val="14"/>
        </w:numPr>
        <w:tabs>
          <w:tab w:val="clear" w:pos="1004"/>
          <w:tab w:val="num" w:pos="720"/>
          <w:tab w:val="num" w:pos="1134"/>
        </w:tabs>
        <w:spacing w:line="360" w:lineRule="auto"/>
        <w:ind w:left="567" w:hanging="578"/>
        <w:rPr>
          <w:rFonts w:ascii="Arial" w:hAnsi="Arial" w:cs="Arial"/>
          <w:sz w:val="22"/>
          <w:szCs w:val="22"/>
        </w:rPr>
      </w:pPr>
      <w:r w:rsidRPr="00833783">
        <w:rPr>
          <w:rFonts w:ascii="Arial" w:hAnsi="Arial" w:cs="Arial"/>
          <w:sz w:val="22"/>
          <w:szCs w:val="22"/>
        </w:rPr>
        <w:t>Observar e fazer cumprir com bom senso e determinação as medidas em relação a controle de pessoal, material e estabelecimento.</w:t>
      </w:r>
      <w:r w:rsidRPr="00833783">
        <w:rPr>
          <w:rFonts w:ascii="Arial" w:hAnsi="Arial" w:cs="Arial"/>
          <w:color w:val="000000"/>
          <w:sz w:val="22"/>
          <w:szCs w:val="22"/>
        </w:rPr>
        <w:t xml:space="preserve"> </w:t>
      </w:r>
      <w:r w:rsidRPr="00833783">
        <w:rPr>
          <w:rFonts w:ascii="Arial" w:hAnsi="Arial" w:cs="Arial"/>
          <w:sz w:val="22"/>
          <w:szCs w:val="22"/>
        </w:rPr>
        <w:t xml:space="preserve">O objeto do presente termo de referência será recebido de forma parcial pelo Município de Janaúba de acordo com Ordem de fornecimento expedida pelo setor de compras. </w:t>
      </w:r>
    </w:p>
    <w:p w14:paraId="12F4935E" w14:textId="77777777" w:rsidR="00833783" w:rsidRPr="00833783" w:rsidRDefault="00833783" w:rsidP="00833783">
      <w:pPr>
        <w:numPr>
          <w:ilvl w:val="1"/>
          <w:numId w:val="14"/>
        </w:numPr>
        <w:tabs>
          <w:tab w:val="num" w:pos="1134"/>
        </w:tabs>
        <w:spacing w:line="360" w:lineRule="auto"/>
        <w:ind w:left="567" w:hanging="578"/>
        <w:rPr>
          <w:rFonts w:ascii="Arial" w:hAnsi="Arial" w:cs="Arial"/>
          <w:sz w:val="22"/>
          <w:szCs w:val="22"/>
        </w:rPr>
      </w:pPr>
      <w:r w:rsidRPr="00833783">
        <w:rPr>
          <w:rFonts w:ascii="Arial" w:hAnsi="Arial" w:cs="Arial"/>
          <w:sz w:val="22"/>
          <w:szCs w:val="22"/>
        </w:rPr>
        <w:t>O(s) licitante(s) vencedor(es) deverá(</w:t>
      </w:r>
      <w:proofErr w:type="spellStart"/>
      <w:r w:rsidRPr="00833783">
        <w:rPr>
          <w:rFonts w:ascii="Arial" w:hAnsi="Arial" w:cs="Arial"/>
          <w:sz w:val="22"/>
          <w:szCs w:val="22"/>
        </w:rPr>
        <w:t>ão</w:t>
      </w:r>
      <w:proofErr w:type="spellEnd"/>
      <w:r w:rsidRPr="00833783">
        <w:rPr>
          <w:rFonts w:ascii="Arial" w:hAnsi="Arial" w:cs="Arial"/>
          <w:sz w:val="22"/>
          <w:szCs w:val="22"/>
        </w:rPr>
        <w:t>) atender a todas as normas de segurança, responsabilizando-se exclusivamente, por todos e quaisquer eventos que ocorrerem no transporte e local de entrega, especificado no ato do envio da Ordem de Compra.</w:t>
      </w:r>
    </w:p>
    <w:p w14:paraId="4BC6429B" w14:textId="77777777" w:rsidR="00833783" w:rsidRPr="00833783" w:rsidRDefault="00833783" w:rsidP="00833783">
      <w:pPr>
        <w:numPr>
          <w:ilvl w:val="1"/>
          <w:numId w:val="14"/>
        </w:numPr>
        <w:tabs>
          <w:tab w:val="num" w:pos="1134"/>
        </w:tabs>
        <w:spacing w:line="360" w:lineRule="auto"/>
        <w:ind w:left="567" w:hanging="578"/>
        <w:rPr>
          <w:rFonts w:ascii="Arial" w:hAnsi="Arial" w:cs="Arial"/>
          <w:sz w:val="22"/>
          <w:szCs w:val="22"/>
        </w:rPr>
      </w:pPr>
      <w:r w:rsidRPr="00833783">
        <w:rPr>
          <w:rFonts w:ascii="Arial" w:hAnsi="Arial" w:cs="Arial"/>
          <w:sz w:val="22"/>
          <w:szCs w:val="22"/>
        </w:rPr>
        <w:t>O transporte, a carga e descarga ocorrerão por conta da empresa vencedora, sem qualquer custo adicional solicitado posteriormente, onde deverá se tratar de empresa especializada em tal serviço atendendo as necessidades que a carga exige.</w:t>
      </w:r>
    </w:p>
    <w:p w14:paraId="0FF61CC3" w14:textId="77777777" w:rsidR="00833783" w:rsidRPr="00833783" w:rsidRDefault="00833783" w:rsidP="00833783">
      <w:pPr>
        <w:numPr>
          <w:ilvl w:val="1"/>
          <w:numId w:val="14"/>
        </w:numPr>
        <w:tabs>
          <w:tab w:val="num" w:pos="1134"/>
        </w:tabs>
        <w:spacing w:line="360" w:lineRule="auto"/>
        <w:ind w:left="567" w:hanging="578"/>
        <w:rPr>
          <w:rFonts w:ascii="Arial" w:hAnsi="Arial" w:cs="Arial"/>
          <w:sz w:val="22"/>
          <w:szCs w:val="22"/>
        </w:rPr>
      </w:pPr>
      <w:r w:rsidRPr="00833783">
        <w:rPr>
          <w:rFonts w:ascii="Arial" w:hAnsi="Arial" w:cs="Arial"/>
          <w:sz w:val="22"/>
          <w:szCs w:val="22"/>
        </w:rPr>
        <w:t xml:space="preserve">O recebimento do produto, mesmo que definitivo, não exclui a responsabilidade da empresa pela sua qualidade e características, cabendo-lhe sanar quaisquer </w:t>
      </w:r>
      <w:r w:rsidRPr="00833783">
        <w:rPr>
          <w:rFonts w:ascii="Arial" w:hAnsi="Arial" w:cs="Arial"/>
          <w:sz w:val="22"/>
          <w:szCs w:val="22"/>
        </w:rPr>
        <w:lastRenderedPageBreak/>
        <w:t>irregularidades. A CONTRATADA não poderá transferir a terceiros, por qualquer forma, nem mesmo parcialmente, as obrigações assumidas, nem subcontratar qualquer das prestações a que está obrigada, exceto nas condições autorizadas no Termo de Referência ou no contrato.</w:t>
      </w:r>
    </w:p>
    <w:p w14:paraId="6FBA2041" w14:textId="77777777" w:rsidR="00833783" w:rsidRPr="00833783" w:rsidRDefault="00833783" w:rsidP="00833783">
      <w:pPr>
        <w:numPr>
          <w:ilvl w:val="1"/>
          <w:numId w:val="14"/>
        </w:numPr>
        <w:tabs>
          <w:tab w:val="num" w:pos="1134"/>
        </w:tabs>
        <w:spacing w:line="360" w:lineRule="auto"/>
        <w:ind w:left="567" w:hanging="578"/>
        <w:rPr>
          <w:rFonts w:ascii="Arial" w:hAnsi="Arial" w:cs="Arial"/>
          <w:sz w:val="22"/>
          <w:szCs w:val="22"/>
        </w:rPr>
      </w:pPr>
      <w:r w:rsidRPr="00833783">
        <w:rPr>
          <w:rFonts w:ascii="Arial" w:hAnsi="Arial" w:cs="Arial"/>
          <w:sz w:val="22"/>
          <w:szCs w:val="22"/>
        </w:rPr>
        <w:t>Ficam a cargo da CONTRATADA todas as despesas com impostos, tributos, descontos, emolumentos, fretes, despesas diretas e indiretas em geral e demais condições de fornecimento que seja devida em decorrência, direta e indireta, do fornecimento do objeto desta contratação.</w:t>
      </w:r>
    </w:p>
    <w:p w14:paraId="52745F63" w14:textId="77777777" w:rsidR="00833783" w:rsidRPr="00833783" w:rsidRDefault="00833783" w:rsidP="00833783">
      <w:pPr>
        <w:numPr>
          <w:ilvl w:val="1"/>
          <w:numId w:val="14"/>
        </w:numPr>
        <w:tabs>
          <w:tab w:val="num" w:pos="1134"/>
        </w:tabs>
        <w:spacing w:line="360" w:lineRule="auto"/>
        <w:ind w:left="567" w:hanging="578"/>
        <w:rPr>
          <w:rFonts w:ascii="Arial" w:hAnsi="Arial" w:cs="Arial"/>
          <w:sz w:val="22"/>
          <w:szCs w:val="22"/>
        </w:rPr>
      </w:pPr>
      <w:r w:rsidRPr="00833783">
        <w:rPr>
          <w:rFonts w:ascii="Arial" w:hAnsi="Arial" w:cs="Arial"/>
          <w:sz w:val="22"/>
          <w:szCs w:val="22"/>
        </w:rPr>
        <w:t xml:space="preserve"> A desobediência aos prazos estabelecidos acarretará a aplicação, à CONTRATADA, das sanções previstas no contrato e na Legislação vigente.</w:t>
      </w:r>
    </w:p>
    <w:p w14:paraId="557C49E1" w14:textId="77777777" w:rsidR="00833783" w:rsidRPr="00833783" w:rsidRDefault="00833783" w:rsidP="00833783">
      <w:pPr>
        <w:tabs>
          <w:tab w:val="num" w:pos="1134"/>
        </w:tabs>
        <w:spacing w:line="360" w:lineRule="auto"/>
        <w:rPr>
          <w:rFonts w:ascii="Arial" w:hAnsi="Arial" w:cs="Arial"/>
          <w:sz w:val="22"/>
          <w:szCs w:val="22"/>
        </w:rPr>
      </w:pPr>
    </w:p>
    <w:p w14:paraId="08E5A814" w14:textId="77777777"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t>VALOR ESTIMADO E VIGÊNCIA</w:t>
      </w:r>
      <w:r w:rsidRPr="00833783">
        <w:rPr>
          <w:rFonts w:ascii="Arial" w:hAnsi="Arial" w:cs="Arial"/>
          <w:b/>
          <w:color w:val="000000" w:themeColor="text1"/>
          <w:sz w:val="22"/>
          <w:szCs w:val="22"/>
        </w:rPr>
        <w:tab/>
      </w:r>
    </w:p>
    <w:p w14:paraId="6D6DC887" w14:textId="77A27437" w:rsidR="00833783" w:rsidRPr="00833783" w:rsidRDefault="00833783" w:rsidP="00833783">
      <w:pPr>
        <w:spacing w:line="360" w:lineRule="auto"/>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 xml:space="preserve">O custo estimado total da presente contratação é de </w:t>
      </w:r>
      <w:r w:rsidRPr="00833783">
        <w:rPr>
          <w:rFonts w:ascii="Arial" w:hAnsi="Arial" w:cs="Arial"/>
          <w:color w:val="000000" w:themeColor="text1"/>
          <w:sz w:val="22"/>
          <w:szCs w:val="22"/>
        </w:rPr>
        <w:t xml:space="preserve">R$ </w:t>
      </w:r>
      <w:r w:rsidRPr="00833783">
        <w:rPr>
          <w:rFonts w:ascii="Arial" w:hAnsi="Arial" w:cs="Arial"/>
          <w:bCs/>
          <w:color w:val="000000" w:themeColor="text1"/>
          <w:sz w:val="22"/>
          <w:szCs w:val="22"/>
        </w:rPr>
        <w:t>428.266,67</w:t>
      </w:r>
      <w:r w:rsidR="0094653D">
        <w:rPr>
          <w:rFonts w:ascii="Arial" w:hAnsi="Arial" w:cs="Arial"/>
          <w:bCs/>
          <w:color w:val="000000" w:themeColor="text1"/>
          <w:sz w:val="22"/>
          <w:szCs w:val="22"/>
        </w:rPr>
        <w:t xml:space="preserve"> </w:t>
      </w:r>
      <w:r w:rsidRPr="00833783">
        <w:rPr>
          <w:rFonts w:ascii="Arial" w:hAnsi="Arial" w:cs="Arial"/>
          <w:color w:val="000000" w:themeColor="text1"/>
          <w:sz w:val="22"/>
          <w:szCs w:val="22"/>
        </w:rPr>
        <w:t>(Quatrocentos e vinte e oito mil, duzentos e sessenta e seis reais e sessenta e sete centavos).</w:t>
      </w:r>
    </w:p>
    <w:p w14:paraId="27B2C4E7" w14:textId="042A8BA6" w:rsidR="00833783" w:rsidRPr="00833783" w:rsidRDefault="00833783" w:rsidP="00833783">
      <w:pPr>
        <w:spacing w:line="360" w:lineRule="auto"/>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0094653D" w:rsidRPr="00833783">
        <w:rPr>
          <w:rFonts w:ascii="Arial" w:hAnsi="Arial" w:cs="Arial"/>
          <w:color w:val="000000" w:themeColor="text1"/>
          <w:sz w:val="22"/>
          <w:szCs w:val="22"/>
          <w:lang w:eastAsia="ar-SA"/>
        </w:rPr>
        <w:t>licitações online</w:t>
      </w:r>
      <w:r w:rsidRPr="00833783">
        <w:rPr>
          <w:rFonts w:ascii="Arial" w:hAnsi="Arial" w:cs="Arial"/>
          <w:color w:val="000000" w:themeColor="text1"/>
          <w:sz w:val="22"/>
          <w:szCs w:val="22"/>
          <w:lang w:eastAsia="ar-SA"/>
        </w:rPr>
        <w:t>.</w:t>
      </w:r>
    </w:p>
    <w:p w14:paraId="10388E17" w14:textId="77777777" w:rsidR="00833783" w:rsidRDefault="00833783" w:rsidP="00833783">
      <w:pPr>
        <w:pStyle w:val="PargrafodaLista"/>
        <w:numPr>
          <w:ilvl w:val="1"/>
          <w:numId w:val="16"/>
        </w:numPr>
        <w:spacing w:line="360" w:lineRule="auto"/>
        <w:ind w:left="567" w:hanging="567"/>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 xml:space="preserve"> O futuro contrato terá prazo de vigência de 12 (doze) meses.</w:t>
      </w:r>
    </w:p>
    <w:p w14:paraId="6EB1F3F0" w14:textId="77777777" w:rsidR="0094653D" w:rsidRPr="00833783" w:rsidRDefault="0094653D" w:rsidP="0094653D">
      <w:pPr>
        <w:pStyle w:val="PargrafodaLista"/>
        <w:spacing w:line="360" w:lineRule="auto"/>
        <w:ind w:left="567"/>
        <w:rPr>
          <w:rFonts w:ascii="Arial" w:hAnsi="Arial" w:cs="Arial"/>
          <w:color w:val="000000" w:themeColor="text1"/>
          <w:sz w:val="22"/>
          <w:szCs w:val="22"/>
          <w:lang w:eastAsia="ar-SA"/>
        </w:rPr>
      </w:pPr>
    </w:p>
    <w:p w14:paraId="64AFB65C" w14:textId="77777777"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t>RECEBIMENTO E CRITÉRIO DE ACEITAÇÃO DO OBJETO</w:t>
      </w:r>
    </w:p>
    <w:p w14:paraId="7C521617"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Os bens serão recebidos:</w:t>
      </w:r>
    </w:p>
    <w:p w14:paraId="74266FF5"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Provisoriamente, a partir da entrega, para efeito de verificação da conformidade com as especificações constantes do Edital e da proposta.</w:t>
      </w:r>
    </w:p>
    <w:p w14:paraId="01A1F0BC" w14:textId="77777777" w:rsidR="00833783" w:rsidRPr="00833783" w:rsidRDefault="00833783" w:rsidP="00833783">
      <w:pPr>
        <w:pStyle w:val="PargrafodaLista"/>
        <w:numPr>
          <w:ilvl w:val="1"/>
          <w:numId w:val="16"/>
        </w:numPr>
        <w:spacing w:line="360" w:lineRule="auto"/>
        <w:ind w:left="567" w:hanging="567"/>
        <w:rPr>
          <w:rFonts w:ascii="Arial" w:hAnsi="Arial" w:cs="Arial"/>
          <w:color w:val="000000" w:themeColor="text1"/>
          <w:sz w:val="22"/>
          <w:szCs w:val="22"/>
        </w:rPr>
      </w:pPr>
      <w:r w:rsidRPr="00833783">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3C9D10F9" w14:textId="77777777" w:rsidR="00833783" w:rsidRPr="00833783" w:rsidRDefault="00833783" w:rsidP="00833783">
      <w:pPr>
        <w:pStyle w:val="PargrafodaLista"/>
        <w:numPr>
          <w:ilvl w:val="1"/>
          <w:numId w:val="16"/>
        </w:numPr>
        <w:spacing w:line="360" w:lineRule="auto"/>
        <w:ind w:left="567" w:hanging="567"/>
        <w:rPr>
          <w:rFonts w:ascii="Arial" w:hAnsi="Arial" w:cs="Arial"/>
          <w:color w:val="000000" w:themeColor="text1"/>
          <w:sz w:val="22"/>
          <w:szCs w:val="22"/>
        </w:rPr>
      </w:pPr>
      <w:r w:rsidRPr="00833783">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70A0EE88" w14:textId="77777777" w:rsidR="00833783" w:rsidRDefault="00833783" w:rsidP="00833783">
      <w:pPr>
        <w:pStyle w:val="PargrafodaLista"/>
        <w:numPr>
          <w:ilvl w:val="1"/>
          <w:numId w:val="16"/>
        </w:numPr>
        <w:spacing w:line="360" w:lineRule="auto"/>
        <w:ind w:left="567" w:hanging="567"/>
        <w:rPr>
          <w:rFonts w:ascii="Arial" w:hAnsi="Arial" w:cs="Arial"/>
          <w:color w:val="000000" w:themeColor="text1"/>
          <w:sz w:val="22"/>
          <w:szCs w:val="22"/>
        </w:rPr>
      </w:pPr>
      <w:r w:rsidRPr="00833783">
        <w:rPr>
          <w:rFonts w:ascii="Arial" w:hAnsi="Arial" w:cs="Arial"/>
          <w:color w:val="000000" w:themeColor="text1"/>
          <w:sz w:val="22"/>
          <w:szCs w:val="22"/>
        </w:rPr>
        <w:t>A Administração rejeitará, no todo ou em parte, a entrega dos bens em desacordo com as especificações técnicas exigidas.</w:t>
      </w:r>
    </w:p>
    <w:p w14:paraId="0BE37585" w14:textId="77777777" w:rsidR="0094653D" w:rsidRPr="00833783" w:rsidRDefault="0094653D" w:rsidP="0094653D">
      <w:pPr>
        <w:pStyle w:val="PargrafodaLista"/>
        <w:spacing w:line="360" w:lineRule="auto"/>
        <w:ind w:left="567"/>
        <w:rPr>
          <w:rFonts w:ascii="Arial" w:hAnsi="Arial" w:cs="Arial"/>
          <w:color w:val="000000" w:themeColor="text1"/>
          <w:sz w:val="22"/>
          <w:szCs w:val="22"/>
        </w:rPr>
      </w:pPr>
    </w:p>
    <w:p w14:paraId="68EBC70C" w14:textId="77777777"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lastRenderedPageBreak/>
        <w:t>OBRIGAÇÕES DA CONTRATADA</w:t>
      </w:r>
    </w:p>
    <w:p w14:paraId="0BCF5844"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A Contratada obriga-se a:</w:t>
      </w:r>
    </w:p>
    <w:p w14:paraId="2C79E89E"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Executar a entrega do objeto em conformidade com o detalhamento expresso neste Termo de Referência e no Edital da Licitação, observando rigorosamente as normas constantes neste instrumento e no edital;</w:t>
      </w:r>
    </w:p>
    <w:p w14:paraId="5BDDCCEA"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Assumir os ônus e responsabilidades pelo recolhimento de todos os tributos federais, estaduais e municipais que incidam ou venham a incidir sobre o objeto deste Termo;</w:t>
      </w:r>
    </w:p>
    <w:p w14:paraId="670B0CD7"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Responsabilizar-se pelos vícios e danos decorrentes do produto, de acordo com os artigos 12, 13, 18 e 26, do Código de Defesa do Consumidor (Lei nº 8.078, de 1990);</w:t>
      </w:r>
    </w:p>
    <w:p w14:paraId="2DF87A29"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Atender prontamente a quaisquer exigências da Administração, inerentes ao objeto da presente licitação;</w:t>
      </w:r>
    </w:p>
    <w:p w14:paraId="30733982"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Comunicar à Administração, no prazo máximo de 24 (vinte e quatro) horas que antecede a data da entrega, os motivos que impossibilitem o cumprimento do prazo previsto, com a devida comprovação;</w:t>
      </w:r>
    </w:p>
    <w:p w14:paraId="4F71F60F"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Responsabilizar-se pelas despesas dos tributos, encargos trabalhistas, previdenciários, fiscais, comerciais, taxas, fretes, seguros, deslocamento de pessoal, prestação de garantia e quaisquer outras que incidam ou venham a incidir na execução do contrato.</w:t>
      </w:r>
    </w:p>
    <w:p w14:paraId="61F98260"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sz w:val="22"/>
          <w:szCs w:val="22"/>
        </w:rPr>
        <w:t xml:space="preserve"> </w:t>
      </w:r>
      <w:r w:rsidRPr="00833783">
        <w:rPr>
          <w:rFonts w:ascii="Arial" w:hAnsi="Arial" w:cs="Arial"/>
          <w:color w:val="000000" w:themeColor="text1"/>
          <w:sz w:val="22"/>
          <w:szCs w:val="22"/>
        </w:rPr>
        <w:t>Assumir inteira responsabilidade civil, administrativa e penal por quaisquer danos e prejuízos materiais ou pessoais, causados diretamente ou por seus empregados ou prepostos, à contratante ou a terceiros na execução do objeto do certame.</w:t>
      </w:r>
    </w:p>
    <w:p w14:paraId="3C0B906A"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sz w:val="22"/>
          <w:szCs w:val="22"/>
        </w:rPr>
        <w:t xml:space="preserve"> </w:t>
      </w:r>
      <w:r w:rsidRPr="00833783">
        <w:rPr>
          <w:rFonts w:ascii="Arial" w:hAnsi="Arial" w:cs="Arial"/>
          <w:color w:val="000000" w:themeColor="text1"/>
          <w:sz w:val="22"/>
          <w:szCs w:val="22"/>
        </w:rPr>
        <w:t>Reparar, corrigir, remover ou substituir, às suas expensas, no total ou em parte, o objeto do Contrato em que se verificarem vícios, defeitos ou incorreções em relação às especificações do edital.</w:t>
      </w:r>
      <w:r w:rsidRPr="00833783">
        <w:rPr>
          <w:rFonts w:ascii="Arial" w:hAnsi="Arial" w:cs="Arial"/>
          <w:sz w:val="22"/>
          <w:szCs w:val="22"/>
        </w:rPr>
        <w:t xml:space="preserve"> </w:t>
      </w:r>
    </w:p>
    <w:p w14:paraId="22B00FCC"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color w:val="000000" w:themeColor="text1"/>
          <w:sz w:val="22"/>
          <w:szCs w:val="22"/>
        </w:rPr>
        <w:t>Comunicar, à Prefeitura Municipal de Janaúba/MG, irregularidades, inconsistências ou defeitos apresentados no decorrer da entrega do objeto, para prevenção de defeitos futuros.</w:t>
      </w:r>
    </w:p>
    <w:p w14:paraId="575ABE0E" w14:textId="77777777" w:rsid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rPr>
      </w:pPr>
      <w:r w:rsidRPr="00833783">
        <w:rPr>
          <w:rFonts w:ascii="Arial" w:hAnsi="Arial" w:cs="Arial"/>
          <w:sz w:val="22"/>
          <w:szCs w:val="22"/>
        </w:rPr>
        <w:t xml:space="preserve"> </w:t>
      </w:r>
      <w:r w:rsidRPr="00833783">
        <w:rPr>
          <w:rFonts w:ascii="Arial" w:hAnsi="Arial" w:cs="Arial"/>
          <w:color w:val="000000" w:themeColor="text1"/>
          <w:sz w:val="22"/>
          <w:szCs w:val="22"/>
        </w:rPr>
        <w:t>As notas fiscais deverão conter o número do Processo Licitatório, Ordem de Serviço e Empenho.</w:t>
      </w:r>
    </w:p>
    <w:p w14:paraId="05CEE3E4" w14:textId="77777777" w:rsidR="0094653D" w:rsidRPr="00833783" w:rsidRDefault="0094653D" w:rsidP="0094653D">
      <w:pPr>
        <w:pStyle w:val="PargrafodaLista"/>
        <w:spacing w:line="360" w:lineRule="auto"/>
        <w:ind w:left="567"/>
        <w:rPr>
          <w:rFonts w:ascii="Arial" w:hAnsi="Arial" w:cs="Arial"/>
          <w:color w:val="000000" w:themeColor="text1"/>
          <w:sz w:val="22"/>
          <w:szCs w:val="22"/>
        </w:rPr>
      </w:pPr>
    </w:p>
    <w:p w14:paraId="4F39FAB9" w14:textId="77777777" w:rsidR="00833783" w:rsidRPr="00833783" w:rsidRDefault="00833783" w:rsidP="0083378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t>OBRIGAÇÕES DA CONTRATANTE</w:t>
      </w:r>
    </w:p>
    <w:p w14:paraId="7E546AAA"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078CE556"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4346C52C"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0D06F3EB"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5EC8240F"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3F1C3B4D"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391BC95F"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7A091787"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49D883F6" w14:textId="77777777" w:rsidR="00833783" w:rsidRPr="00833783" w:rsidRDefault="00833783" w:rsidP="00833783">
      <w:pPr>
        <w:pStyle w:val="PargrafodaLista"/>
        <w:numPr>
          <w:ilvl w:val="0"/>
          <w:numId w:val="19"/>
        </w:numPr>
        <w:rPr>
          <w:rFonts w:ascii="Arial" w:hAnsi="Arial" w:cs="Arial"/>
          <w:vanish/>
          <w:color w:val="000000" w:themeColor="text1"/>
          <w:sz w:val="22"/>
          <w:szCs w:val="22"/>
          <w:lang w:eastAsia="ar-SA"/>
        </w:rPr>
      </w:pPr>
    </w:p>
    <w:p w14:paraId="70B5F9E3" w14:textId="77777777" w:rsidR="00833783" w:rsidRPr="00833783" w:rsidRDefault="00833783" w:rsidP="00833783">
      <w:pPr>
        <w:pStyle w:val="PargrafodaLista"/>
        <w:numPr>
          <w:ilvl w:val="1"/>
          <w:numId w:val="16"/>
        </w:numPr>
        <w:spacing w:line="360" w:lineRule="auto"/>
        <w:ind w:left="567" w:hanging="578"/>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A Contratante obriga-se a:</w:t>
      </w:r>
      <w:r w:rsidRPr="00833783">
        <w:rPr>
          <w:rFonts w:ascii="Arial" w:hAnsi="Arial" w:cs="Arial"/>
          <w:color w:val="000000" w:themeColor="text1"/>
          <w:sz w:val="22"/>
          <w:szCs w:val="22"/>
        </w:rPr>
        <w:t xml:space="preserve"> </w:t>
      </w:r>
    </w:p>
    <w:p w14:paraId="10405B40" w14:textId="77777777" w:rsidR="00833783" w:rsidRPr="00833783" w:rsidRDefault="00833783" w:rsidP="0083378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Receber provisoriamente o material, disponibilizando local, data e horário;</w:t>
      </w:r>
      <w:r w:rsidRPr="00833783">
        <w:rPr>
          <w:rFonts w:ascii="Arial" w:hAnsi="Arial" w:cs="Arial"/>
          <w:color w:val="000000" w:themeColor="text1"/>
          <w:sz w:val="22"/>
          <w:szCs w:val="22"/>
        </w:rPr>
        <w:t xml:space="preserve"> </w:t>
      </w:r>
    </w:p>
    <w:p w14:paraId="0FF95B61" w14:textId="77777777" w:rsidR="00833783" w:rsidRPr="00833783" w:rsidRDefault="00833783" w:rsidP="0083378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lastRenderedPageBreak/>
        <w:t xml:space="preserve">Verificar minuciosamente, no prazo fixado, a conformidade dos serviços recebidos provisoriamente com as especificações constantes do Edital e da proposta, para fins de aceitação e recebimento definitivos; </w:t>
      </w:r>
    </w:p>
    <w:p w14:paraId="6C334365" w14:textId="77777777" w:rsidR="00833783" w:rsidRPr="00833783" w:rsidRDefault="00833783" w:rsidP="0083378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833783">
        <w:rPr>
          <w:rFonts w:ascii="Arial" w:hAnsi="Arial" w:cs="Arial"/>
          <w:color w:val="000000" w:themeColor="text1"/>
          <w:sz w:val="22"/>
          <w:szCs w:val="22"/>
        </w:rPr>
        <w:t>Acompanhar e fiscalizar o cumprimento das obrigações da Contratada, através de servidor especialmente designado;</w:t>
      </w:r>
    </w:p>
    <w:p w14:paraId="05AD6B83" w14:textId="77777777" w:rsidR="00833783" w:rsidRPr="00833783" w:rsidRDefault="00833783" w:rsidP="0083378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833783">
        <w:rPr>
          <w:rFonts w:ascii="Arial" w:hAnsi="Arial" w:cs="Arial"/>
          <w:color w:val="000000" w:themeColor="text1"/>
          <w:sz w:val="22"/>
          <w:szCs w:val="22"/>
        </w:rPr>
        <w:t>Efetuar o pagamento no prazo previsto.</w:t>
      </w:r>
    </w:p>
    <w:p w14:paraId="690230C4" w14:textId="3B31D20B" w:rsidR="00833783" w:rsidRDefault="00833783" w:rsidP="00833783">
      <w:pPr>
        <w:pStyle w:val="PargrafodaLista"/>
        <w:numPr>
          <w:ilvl w:val="1"/>
          <w:numId w:val="16"/>
        </w:numPr>
        <w:spacing w:after="200" w:line="360" w:lineRule="auto"/>
        <w:ind w:left="567" w:hanging="578"/>
        <w:jc w:val="left"/>
        <w:rPr>
          <w:rFonts w:ascii="Arial" w:hAnsi="Arial" w:cs="Arial"/>
          <w:color w:val="000000" w:themeColor="text1"/>
          <w:sz w:val="22"/>
          <w:szCs w:val="22"/>
          <w:lang w:eastAsia="ar-SA"/>
        </w:rPr>
      </w:pPr>
      <w:r w:rsidRPr="00833783">
        <w:rPr>
          <w:rFonts w:ascii="Arial" w:hAnsi="Arial" w:cs="Arial"/>
          <w:sz w:val="22"/>
          <w:szCs w:val="22"/>
        </w:rPr>
        <w:t xml:space="preserve"> </w:t>
      </w:r>
      <w:r w:rsidRPr="00833783">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sidR="0094653D">
        <w:rPr>
          <w:rFonts w:ascii="Arial" w:hAnsi="Arial" w:cs="Arial"/>
          <w:color w:val="000000" w:themeColor="text1"/>
          <w:sz w:val="22"/>
          <w:szCs w:val="22"/>
        </w:rPr>
        <w:t>.</w:t>
      </w:r>
    </w:p>
    <w:p w14:paraId="070E216F" w14:textId="77777777" w:rsidR="0094653D" w:rsidRPr="00833783" w:rsidRDefault="0094653D" w:rsidP="0094653D">
      <w:pPr>
        <w:pStyle w:val="PargrafodaLista"/>
        <w:spacing w:after="200" w:line="360" w:lineRule="auto"/>
        <w:ind w:left="567"/>
        <w:jc w:val="left"/>
        <w:rPr>
          <w:rFonts w:ascii="Arial" w:hAnsi="Arial" w:cs="Arial"/>
          <w:color w:val="000000" w:themeColor="text1"/>
          <w:sz w:val="22"/>
          <w:szCs w:val="22"/>
          <w:lang w:eastAsia="ar-SA"/>
        </w:rPr>
      </w:pPr>
    </w:p>
    <w:p w14:paraId="1415C78A" w14:textId="77777777" w:rsidR="00833783" w:rsidRPr="00833783" w:rsidRDefault="00833783" w:rsidP="00833783">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833783">
        <w:rPr>
          <w:rFonts w:ascii="Arial" w:hAnsi="Arial" w:cs="Arial"/>
          <w:b/>
          <w:color w:val="000000" w:themeColor="text1"/>
          <w:sz w:val="22"/>
          <w:szCs w:val="22"/>
        </w:rPr>
        <w:t xml:space="preserve">     MEDIDAS ACAUTELADORAS E GARANTIA</w:t>
      </w:r>
    </w:p>
    <w:p w14:paraId="40CABF03" w14:textId="77777777" w:rsidR="00833783" w:rsidRDefault="00833783" w:rsidP="00833783">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833783">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833783">
          <w:rPr>
            <w:rFonts w:ascii="Arial" w:hAnsi="Arial" w:cs="Arial"/>
            <w:color w:val="000000" w:themeColor="text1"/>
            <w:sz w:val="22"/>
            <w:szCs w:val="22"/>
            <w:lang w:eastAsia="ar-SA"/>
          </w:rPr>
          <w:t>1999, a</w:t>
        </w:r>
      </w:smartTag>
      <w:r w:rsidRPr="00833783">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21E9BD5C" w14:textId="77777777" w:rsidR="0094653D" w:rsidRPr="00833783" w:rsidRDefault="0094653D" w:rsidP="0094653D">
      <w:pPr>
        <w:pStyle w:val="PargrafodaLista"/>
        <w:tabs>
          <w:tab w:val="left" w:pos="567"/>
        </w:tabs>
        <w:spacing w:after="200" w:line="360" w:lineRule="auto"/>
        <w:ind w:left="567"/>
        <w:rPr>
          <w:rFonts w:ascii="Arial" w:hAnsi="Arial" w:cs="Arial"/>
          <w:color w:val="000000" w:themeColor="text1"/>
          <w:sz w:val="22"/>
          <w:szCs w:val="22"/>
        </w:rPr>
      </w:pPr>
    </w:p>
    <w:p w14:paraId="3D0EA357" w14:textId="77777777" w:rsidR="00833783" w:rsidRPr="00833783" w:rsidRDefault="00833783" w:rsidP="00833783">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833783">
        <w:rPr>
          <w:rFonts w:ascii="Arial" w:hAnsi="Arial" w:cs="Arial"/>
          <w:b/>
          <w:color w:val="000000" w:themeColor="text1"/>
          <w:sz w:val="22"/>
          <w:szCs w:val="22"/>
        </w:rPr>
        <w:t xml:space="preserve">  CONTROLE DA EXECUÇÃO</w:t>
      </w:r>
    </w:p>
    <w:p w14:paraId="289BE71D" w14:textId="77777777" w:rsidR="00833783" w:rsidRPr="00833783" w:rsidRDefault="00833783" w:rsidP="00833783">
      <w:pPr>
        <w:pStyle w:val="PargrafodaLista"/>
        <w:numPr>
          <w:ilvl w:val="0"/>
          <w:numId w:val="30"/>
        </w:numPr>
        <w:spacing w:after="200" w:line="276" w:lineRule="auto"/>
        <w:rPr>
          <w:rFonts w:ascii="Arial" w:hAnsi="Arial" w:cs="Arial"/>
          <w:vanish/>
          <w:color w:val="000000" w:themeColor="text1"/>
          <w:sz w:val="22"/>
          <w:szCs w:val="22"/>
          <w:lang w:eastAsia="ar-SA"/>
        </w:rPr>
      </w:pPr>
    </w:p>
    <w:p w14:paraId="7FFDF941" w14:textId="77777777" w:rsidR="00833783" w:rsidRPr="00833783" w:rsidRDefault="00833783" w:rsidP="0083378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 xml:space="preserve">A fiscalização da contratação será exercida por um representante da Administração Municipal, o Sr. </w:t>
      </w:r>
      <w:proofErr w:type="spellStart"/>
      <w:r w:rsidRPr="00833783">
        <w:rPr>
          <w:rFonts w:ascii="Arial" w:hAnsi="Arial" w:cs="Arial"/>
          <w:color w:val="000000" w:themeColor="text1"/>
          <w:sz w:val="22"/>
          <w:szCs w:val="22"/>
          <w:lang w:eastAsia="ar-SA"/>
        </w:rPr>
        <w:t>Luigy</w:t>
      </w:r>
      <w:proofErr w:type="spellEnd"/>
      <w:r w:rsidRPr="00833783">
        <w:rPr>
          <w:rFonts w:ascii="Arial" w:hAnsi="Arial" w:cs="Arial"/>
          <w:color w:val="000000" w:themeColor="text1"/>
          <w:sz w:val="22"/>
          <w:szCs w:val="22"/>
          <w:lang w:eastAsia="ar-SA"/>
        </w:rPr>
        <w:t xml:space="preserve"> Christian Rodrigues Chaves inscrito no CPF: 109.633.946-30 ao qual competirá dirimir as dúvidas que surgirem no curso da execução do contrato, e de tudo dará ciência à Administração. </w:t>
      </w:r>
    </w:p>
    <w:p w14:paraId="4D503BE2" w14:textId="77777777" w:rsidR="00833783" w:rsidRPr="00833783" w:rsidRDefault="00833783" w:rsidP="0083378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A161DF4" w14:textId="77777777" w:rsidR="00833783" w:rsidRDefault="00833783" w:rsidP="0083378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0FC82076" w14:textId="77777777" w:rsidR="0094653D" w:rsidRDefault="0094653D" w:rsidP="0094653D">
      <w:pPr>
        <w:pStyle w:val="PargrafodaLista"/>
        <w:spacing w:after="200" w:line="360" w:lineRule="auto"/>
        <w:ind w:left="567"/>
        <w:rPr>
          <w:rFonts w:ascii="Arial" w:hAnsi="Arial" w:cs="Arial"/>
          <w:color w:val="000000" w:themeColor="text1"/>
          <w:sz w:val="22"/>
          <w:szCs w:val="22"/>
          <w:lang w:eastAsia="ar-SA"/>
        </w:rPr>
      </w:pPr>
    </w:p>
    <w:p w14:paraId="7DCF4059" w14:textId="77777777" w:rsidR="0094653D" w:rsidRPr="00833783" w:rsidRDefault="0094653D" w:rsidP="0094653D">
      <w:pPr>
        <w:pStyle w:val="PargrafodaLista"/>
        <w:spacing w:after="200" w:line="360" w:lineRule="auto"/>
        <w:ind w:left="567"/>
        <w:rPr>
          <w:rFonts w:ascii="Arial" w:hAnsi="Arial" w:cs="Arial"/>
          <w:color w:val="000000" w:themeColor="text1"/>
          <w:sz w:val="22"/>
          <w:szCs w:val="22"/>
          <w:lang w:eastAsia="ar-SA"/>
        </w:rPr>
      </w:pPr>
    </w:p>
    <w:p w14:paraId="5D87CCBE" w14:textId="77777777" w:rsidR="00833783" w:rsidRPr="00833783" w:rsidRDefault="00833783" w:rsidP="00833783">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833783">
        <w:rPr>
          <w:rFonts w:ascii="Arial" w:hAnsi="Arial" w:cs="Arial"/>
          <w:b/>
          <w:color w:val="000000" w:themeColor="text1"/>
          <w:sz w:val="22"/>
          <w:szCs w:val="22"/>
        </w:rPr>
        <w:lastRenderedPageBreak/>
        <w:t>DAS INFRAÇÕES E DAS SANÇÕES ADMINISTRATIVAS</w:t>
      </w:r>
    </w:p>
    <w:p w14:paraId="3DC66A38"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7FE5ADF9"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29501C2D"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0155A16D"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4D1E731E"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2433194C"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575E3DEB"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557A3AE2"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4D31DA20"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0C89D84B"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1F3B607B"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43F1211B" w14:textId="77777777" w:rsidR="00833783" w:rsidRPr="00833783" w:rsidRDefault="00833783" w:rsidP="00833783">
      <w:pPr>
        <w:pStyle w:val="PargrafodaLista"/>
        <w:numPr>
          <w:ilvl w:val="0"/>
          <w:numId w:val="17"/>
        </w:numPr>
        <w:spacing w:line="276" w:lineRule="auto"/>
        <w:rPr>
          <w:rFonts w:ascii="Arial" w:hAnsi="Arial" w:cs="Arial"/>
          <w:vanish/>
          <w:color w:val="000000" w:themeColor="text1"/>
          <w:sz w:val="22"/>
          <w:szCs w:val="22"/>
          <w:lang w:eastAsia="ar-SA"/>
        </w:rPr>
      </w:pPr>
    </w:p>
    <w:p w14:paraId="6DD758E8" w14:textId="77777777" w:rsidR="00833783" w:rsidRPr="00833783" w:rsidRDefault="00833783" w:rsidP="00833783">
      <w:pPr>
        <w:pStyle w:val="PargrafodaLista"/>
        <w:numPr>
          <w:ilvl w:val="0"/>
          <w:numId w:val="22"/>
        </w:numPr>
        <w:spacing w:after="200" w:line="360" w:lineRule="auto"/>
        <w:rPr>
          <w:rFonts w:ascii="Arial" w:hAnsi="Arial" w:cs="Arial"/>
          <w:vanish/>
          <w:color w:val="000000" w:themeColor="text1"/>
          <w:sz w:val="22"/>
          <w:szCs w:val="22"/>
          <w:lang w:eastAsia="ar-SA"/>
        </w:rPr>
      </w:pPr>
    </w:p>
    <w:p w14:paraId="797AB224" w14:textId="12E4A2E7" w:rsidR="00833783" w:rsidRPr="00833783" w:rsidRDefault="00833783" w:rsidP="00833783">
      <w:pPr>
        <w:spacing w:line="360" w:lineRule="auto"/>
        <w:ind w:left="567" w:hanging="567"/>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11.1 As sanções administrativas serão impostas fundamentadamente nos termos da Lei nº</w:t>
      </w:r>
      <w:r w:rsidR="0094653D">
        <w:rPr>
          <w:rFonts w:ascii="Arial" w:hAnsi="Arial" w:cs="Arial"/>
          <w:color w:val="000000" w:themeColor="text1"/>
          <w:sz w:val="22"/>
          <w:szCs w:val="22"/>
          <w:lang w:eastAsia="ar-SA"/>
        </w:rPr>
        <w:t xml:space="preserve"> </w:t>
      </w:r>
      <w:r w:rsidRPr="00833783">
        <w:rPr>
          <w:rFonts w:ascii="Arial" w:hAnsi="Arial" w:cs="Arial"/>
          <w:color w:val="000000" w:themeColor="text1"/>
          <w:sz w:val="22"/>
          <w:szCs w:val="22"/>
          <w:lang w:eastAsia="ar-SA"/>
        </w:rPr>
        <w:t xml:space="preserve">14.133/2021. </w:t>
      </w:r>
    </w:p>
    <w:p w14:paraId="731104A3" w14:textId="77777777" w:rsidR="00833783" w:rsidRPr="00833783" w:rsidRDefault="00833783" w:rsidP="00833783">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EEBE144" w14:textId="77777777" w:rsidR="00833783" w:rsidRDefault="00833783" w:rsidP="0094653D">
      <w:pPr>
        <w:pStyle w:val="PargrafodaLista"/>
        <w:numPr>
          <w:ilvl w:val="1"/>
          <w:numId w:val="32"/>
        </w:numPr>
        <w:spacing w:after="200"/>
        <w:ind w:left="567" w:hanging="567"/>
        <w:rPr>
          <w:rFonts w:ascii="Arial" w:hAnsi="Arial" w:cs="Arial"/>
          <w:color w:val="000000" w:themeColor="text1"/>
          <w:sz w:val="22"/>
          <w:szCs w:val="22"/>
          <w:lang w:eastAsia="ar-SA"/>
        </w:rPr>
      </w:pPr>
      <w:r w:rsidRPr="00833783">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1094F880" w14:textId="77777777" w:rsidR="0094653D" w:rsidRPr="00833783" w:rsidRDefault="0094653D" w:rsidP="0094653D">
      <w:pPr>
        <w:pStyle w:val="PargrafodaLista"/>
        <w:spacing w:after="200"/>
        <w:ind w:left="567"/>
        <w:rPr>
          <w:rFonts w:ascii="Arial" w:hAnsi="Arial" w:cs="Arial"/>
          <w:color w:val="000000" w:themeColor="text1"/>
          <w:sz w:val="22"/>
          <w:szCs w:val="22"/>
          <w:lang w:eastAsia="ar-SA"/>
        </w:rPr>
      </w:pPr>
    </w:p>
    <w:p w14:paraId="6A2DD7E0" w14:textId="77777777" w:rsidR="00833783" w:rsidRPr="00833783" w:rsidRDefault="00833783" w:rsidP="0094653D">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833783">
        <w:rPr>
          <w:rFonts w:ascii="Arial" w:hAnsi="Arial" w:cs="Arial"/>
          <w:b/>
          <w:color w:val="000000" w:themeColor="text1"/>
          <w:sz w:val="22"/>
          <w:szCs w:val="22"/>
        </w:rPr>
        <w:t>12   DA DOTAÇÃO ORCAMENTÁRIA</w:t>
      </w:r>
    </w:p>
    <w:p w14:paraId="7BBF950C"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7FC5E40B"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65CA6F68"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2220DAE6"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617A7588"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31FBC34A"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227FC267"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1A51BF10"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4D1B93E4"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36056BD1"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0906108A"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48B528EB"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68EF8E58" w14:textId="77777777" w:rsidR="00833783" w:rsidRPr="00833783" w:rsidRDefault="00833783" w:rsidP="00833783">
      <w:pPr>
        <w:pStyle w:val="PargrafodaLista"/>
        <w:numPr>
          <w:ilvl w:val="0"/>
          <w:numId w:val="18"/>
        </w:numPr>
        <w:spacing w:after="200" w:line="276" w:lineRule="auto"/>
        <w:rPr>
          <w:rFonts w:ascii="Arial" w:hAnsi="Arial" w:cs="Arial"/>
          <w:vanish/>
          <w:color w:val="000000" w:themeColor="text1"/>
          <w:sz w:val="22"/>
          <w:szCs w:val="22"/>
          <w:lang w:eastAsia="ar-SA"/>
        </w:rPr>
      </w:pPr>
    </w:p>
    <w:p w14:paraId="0578BC21" w14:textId="536E416A" w:rsidR="00833783" w:rsidRPr="0094653D" w:rsidRDefault="0094653D" w:rsidP="0094653D">
      <w:pPr>
        <w:ind w:left="436" w:hanging="436"/>
        <w:rPr>
          <w:rFonts w:ascii="Arial" w:hAnsi="Arial" w:cs="Arial"/>
          <w:color w:val="000000" w:themeColor="text1"/>
          <w:sz w:val="22"/>
          <w:szCs w:val="22"/>
          <w:lang w:eastAsia="ar-SA"/>
        </w:rPr>
      </w:pPr>
      <w:r w:rsidRPr="0094653D">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00833783" w:rsidRPr="0094653D">
        <w:rPr>
          <w:rFonts w:ascii="Arial" w:hAnsi="Arial" w:cs="Arial"/>
          <w:color w:val="000000" w:themeColor="text1"/>
          <w:sz w:val="22"/>
          <w:szCs w:val="22"/>
          <w:lang w:eastAsia="ar-SA"/>
        </w:rPr>
        <w:t xml:space="preserve">As despesas dessa contratação serão suportadas pelas seguintes dotações orçamentárias: </w:t>
      </w:r>
    </w:p>
    <w:p w14:paraId="54AA49D3" w14:textId="77777777" w:rsidR="0094653D" w:rsidRPr="0094653D" w:rsidRDefault="0094653D" w:rsidP="0094653D">
      <w:pPr>
        <w:ind w:left="436" w:hanging="436"/>
        <w:rPr>
          <w:lang w:eastAsia="ar-SA"/>
        </w:rPr>
      </w:pPr>
    </w:p>
    <w:p w14:paraId="03D5FC42" w14:textId="77777777" w:rsidR="00833783" w:rsidRPr="00833783" w:rsidRDefault="00833783" w:rsidP="00833783">
      <w:pPr>
        <w:pStyle w:val="Default"/>
        <w:rPr>
          <w:rFonts w:eastAsia="Lucida Sans Unicode"/>
          <w:b/>
          <w:bCs/>
          <w:sz w:val="22"/>
          <w:szCs w:val="22"/>
        </w:rPr>
      </w:pPr>
      <w:r w:rsidRPr="00833783">
        <w:rPr>
          <w:rFonts w:eastAsia="Lucida Sans Unicode"/>
          <w:b/>
          <w:bCs/>
          <w:sz w:val="22"/>
          <w:szCs w:val="22"/>
        </w:rPr>
        <w:t>SECRETARIA DE OBRAS</w:t>
      </w:r>
    </w:p>
    <w:p w14:paraId="433B2148" w14:textId="77777777" w:rsidR="00833783" w:rsidRPr="00833783" w:rsidRDefault="00833783" w:rsidP="00833783">
      <w:pPr>
        <w:pStyle w:val="Default"/>
        <w:rPr>
          <w:rFonts w:eastAsia="Lucida Sans Unicode"/>
          <w:b/>
          <w:bCs/>
          <w:sz w:val="22"/>
          <w:szCs w:val="22"/>
        </w:rPr>
      </w:pPr>
    </w:p>
    <w:p w14:paraId="4E788E90" w14:textId="77777777" w:rsidR="00833783" w:rsidRPr="00833783" w:rsidRDefault="00833783" w:rsidP="00833783">
      <w:pPr>
        <w:rPr>
          <w:rFonts w:ascii="Arial" w:hAnsi="Arial" w:cs="Arial"/>
          <w:sz w:val="22"/>
          <w:szCs w:val="22"/>
        </w:rPr>
      </w:pPr>
      <w:r w:rsidRPr="00833783">
        <w:rPr>
          <w:rFonts w:ascii="Arial" w:hAnsi="Arial" w:cs="Arial"/>
          <w:sz w:val="22"/>
          <w:szCs w:val="22"/>
        </w:rPr>
        <w:t>010.01.01.15.451.0002.2130.3.3.90.30.00 1078 1500000000</w:t>
      </w:r>
    </w:p>
    <w:p w14:paraId="02020820" w14:textId="77777777" w:rsidR="00833783" w:rsidRPr="00833783" w:rsidRDefault="00833783" w:rsidP="00833783">
      <w:pPr>
        <w:rPr>
          <w:rFonts w:ascii="Arial" w:hAnsi="Arial" w:cs="Arial"/>
          <w:sz w:val="22"/>
          <w:szCs w:val="22"/>
        </w:rPr>
      </w:pPr>
      <w:r w:rsidRPr="00833783">
        <w:rPr>
          <w:rFonts w:ascii="Arial" w:hAnsi="Arial" w:cs="Arial"/>
          <w:sz w:val="22"/>
          <w:szCs w:val="22"/>
        </w:rPr>
        <w:t>010.01.01.15.451.0022.2135.3.3.90.30.00 1136 1500000000</w:t>
      </w:r>
    </w:p>
    <w:p w14:paraId="22FE76FD" w14:textId="77777777" w:rsidR="00833783" w:rsidRPr="00833783" w:rsidRDefault="00833783" w:rsidP="00833783">
      <w:pPr>
        <w:rPr>
          <w:rFonts w:ascii="Arial" w:hAnsi="Arial" w:cs="Arial"/>
          <w:sz w:val="22"/>
          <w:szCs w:val="22"/>
        </w:rPr>
      </w:pPr>
      <w:r w:rsidRPr="00833783">
        <w:rPr>
          <w:rFonts w:ascii="Arial" w:hAnsi="Arial" w:cs="Arial"/>
          <w:sz w:val="22"/>
          <w:szCs w:val="22"/>
        </w:rPr>
        <w:t>010.01.01.15.451.0022.2135.3.3.90.30.00 1138 1708000000</w:t>
      </w:r>
    </w:p>
    <w:p w14:paraId="172786B5" w14:textId="77777777" w:rsidR="00833783" w:rsidRPr="00833783" w:rsidRDefault="00833783" w:rsidP="00833783">
      <w:pPr>
        <w:rPr>
          <w:rFonts w:ascii="Arial" w:hAnsi="Arial" w:cs="Arial"/>
          <w:sz w:val="22"/>
          <w:szCs w:val="22"/>
        </w:rPr>
      </w:pPr>
      <w:r w:rsidRPr="00833783">
        <w:rPr>
          <w:rFonts w:ascii="Arial" w:hAnsi="Arial" w:cs="Arial"/>
          <w:sz w:val="22"/>
          <w:szCs w:val="22"/>
        </w:rPr>
        <w:t>010.01.01.15.451.0022.2135.3.3.90.30.00 1139 1720000000</w:t>
      </w:r>
    </w:p>
    <w:p w14:paraId="0CEA2393" w14:textId="77777777" w:rsidR="00833783" w:rsidRDefault="00833783" w:rsidP="00B63EE6">
      <w:pPr>
        <w:spacing w:after="360"/>
        <w:jc w:val="center"/>
        <w:rPr>
          <w:rFonts w:ascii="Arial" w:hAnsi="Arial" w:cs="Arial"/>
          <w:b/>
          <w:color w:val="000000" w:themeColor="text1"/>
          <w:sz w:val="22"/>
          <w:szCs w:val="22"/>
          <w:u w:val="single"/>
          <w:lang w:eastAsia="ar-SA"/>
        </w:rPr>
      </w:pP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20C17AF4" w14:textId="77777777" w:rsidR="00387C70" w:rsidRDefault="00387C70" w:rsidP="00B63EE6">
      <w:pPr>
        <w:spacing w:after="360"/>
        <w:jc w:val="center"/>
        <w:rPr>
          <w:rFonts w:ascii="Arial" w:hAnsi="Arial" w:cs="Arial"/>
          <w:b/>
          <w:color w:val="000000" w:themeColor="text1"/>
          <w:sz w:val="22"/>
          <w:szCs w:val="22"/>
          <w:u w:val="single"/>
          <w:lang w:eastAsia="ar-SA"/>
        </w:rPr>
      </w:pPr>
    </w:p>
    <w:p w14:paraId="626E3E88" w14:textId="77777777" w:rsidR="00387C70" w:rsidRDefault="00387C70" w:rsidP="00B63EE6">
      <w:pPr>
        <w:spacing w:after="360"/>
        <w:jc w:val="center"/>
        <w:rPr>
          <w:rFonts w:ascii="Arial" w:hAnsi="Arial" w:cs="Arial"/>
          <w:b/>
          <w:color w:val="000000" w:themeColor="text1"/>
          <w:sz w:val="22"/>
          <w:szCs w:val="22"/>
          <w:u w:val="single"/>
          <w:lang w:eastAsia="ar-SA"/>
        </w:rPr>
      </w:pPr>
    </w:p>
    <w:p w14:paraId="57167354" w14:textId="77777777" w:rsidR="00387C70" w:rsidRDefault="00387C70" w:rsidP="00B63EE6">
      <w:pPr>
        <w:spacing w:after="360"/>
        <w:jc w:val="center"/>
        <w:rPr>
          <w:rFonts w:ascii="Arial" w:hAnsi="Arial" w:cs="Arial"/>
          <w:b/>
          <w:color w:val="000000" w:themeColor="text1"/>
          <w:sz w:val="22"/>
          <w:szCs w:val="22"/>
          <w:u w:val="single"/>
          <w:lang w:eastAsia="ar-SA"/>
        </w:rPr>
      </w:pPr>
    </w:p>
    <w:p w14:paraId="7BEF5F2C" w14:textId="77777777" w:rsidR="00387C70" w:rsidRDefault="00387C70" w:rsidP="00B63EE6">
      <w:pPr>
        <w:spacing w:after="360"/>
        <w:jc w:val="center"/>
        <w:rPr>
          <w:rFonts w:ascii="Arial" w:hAnsi="Arial" w:cs="Arial"/>
          <w:b/>
          <w:color w:val="000000" w:themeColor="text1"/>
          <w:sz w:val="22"/>
          <w:szCs w:val="22"/>
          <w:u w:val="single"/>
          <w:lang w:eastAsia="ar-SA"/>
        </w:rPr>
      </w:pPr>
    </w:p>
    <w:p w14:paraId="2DB4E2EC" w14:textId="77777777" w:rsidR="0094653D" w:rsidRDefault="0094653D" w:rsidP="00B63EE6">
      <w:pPr>
        <w:spacing w:after="360"/>
        <w:jc w:val="center"/>
        <w:rPr>
          <w:rFonts w:ascii="Arial" w:hAnsi="Arial" w:cs="Arial"/>
          <w:b/>
          <w:color w:val="000000" w:themeColor="text1"/>
          <w:sz w:val="22"/>
          <w:szCs w:val="22"/>
          <w:u w:val="single"/>
          <w:lang w:eastAsia="ar-SA"/>
        </w:rPr>
      </w:pPr>
    </w:p>
    <w:p w14:paraId="2C380E0A" w14:textId="77777777" w:rsidR="0094653D" w:rsidRDefault="0094653D" w:rsidP="00B63EE6">
      <w:pPr>
        <w:spacing w:after="360"/>
        <w:jc w:val="center"/>
        <w:rPr>
          <w:rFonts w:ascii="Arial" w:hAnsi="Arial" w:cs="Arial"/>
          <w:b/>
          <w:color w:val="000000" w:themeColor="text1"/>
          <w:sz w:val="22"/>
          <w:szCs w:val="22"/>
          <w:u w:val="single"/>
          <w:lang w:eastAsia="ar-SA"/>
        </w:rPr>
      </w:pPr>
    </w:p>
    <w:p w14:paraId="182FDCD2" w14:textId="77777777" w:rsidR="0094653D" w:rsidRDefault="0094653D" w:rsidP="00B63EE6">
      <w:pPr>
        <w:spacing w:after="360"/>
        <w:jc w:val="center"/>
        <w:rPr>
          <w:rFonts w:ascii="Arial" w:hAnsi="Arial" w:cs="Arial"/>
          <w:b/>
          <w:color w:val="000000" w:themeColor="text1"/>
          <w:sz w:val="22"/>
          <w:szCs w:val="22"/>
          <w:u w:val="single"/>
          <w:lang w:eastAsia="ar-SA"/>
        </w:rPr>
      </w:pPr>
    </w:p>
    <w:p w14:paraId="7F978BDF" w14:textId="77777777" w:rsidR="0094653D" w:rsidRDefault="0094653D" w:rsidP="00B63EE6">
      <w:pPr>
        <w:spacing w:after="360"/>
        <w:jc w:val="center"/>
        <w:rPr>
          <w:rFonts w:ascii="Arial" w:hAnsi="Arial" w:cs="Arial"/>
          <w:b/>
          <w:color w:val="000000" w:themeColor="text1"/>
          <w:sz w:val="22"/>
          <w:szCs w:val="22"/>
          <w:u w:val="single"/>
          <w:lang w:eastAsia="ar-SA"/>
        </w:rPr>
      </w:pPr>
    </w:p>
    <w:p w14:paraId="2363923F" w14:textId="77777777" w:rsidR="0094653D" w:rsidRDefault="0094653D" w:rsidP="00B63EE6">
      <w:pPr>
        <w:spacing w:after="360"/>
        <w:jc w:val="center"/>
        <w:rPr>
          <w:rFonts w:ascii="Arial" w:hAnsi="Arial" w:cs="Arial"/>
          <w:b/>
          <w:color w:val="000000" w:themeColor="text1"/>
          <w:sz w:val="22"/>
          <w:szCs w:val="22"/>
          <w:u w:val="single"/>
          <w:lang w:eastAsia="ar-SA"/>
        </w:rPr>
      </w:pPr>
    </w:p>
    <w:p w14:paraId="0735EB3D" w14:textId="2C56EB9F"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 xml:space="preserve">ANEXO II –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77C2E3F4"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833783">
        <w:rPr>
          <w:rFonts w:ascii="Arial" w:eastAsia="Arial" w:hAnsi="Arial" w:cs="Arial"/>
          <w:b/>
          <w:bCs/>
          <w:sz w:val="22"/>
          <w:szCs w:val="22"/>
        </w:rPr>
        <w:t>42</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833783">
        <w:rPr>
          <w:rFonts w:ascii="Arial" w:eastAsia="Arial" w:hAnsi="Arial" w:cs="Arial"/>
          <w:b/>
          <w:bCs/>
          <w:sz w:val="22"/>
          <w:szCs w:val="22"/>
        </w:rPr>
        <w:t>11</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r w:rsidRPr="00C1199C">
        <w:rPr>
          <w:rFonts w:ascii="Arial" w:eastAsia="Arial" w:hAnsi="Arial" w:cs="Arial"/>
          <w:sz w:val="22"/>
          <w:szCs w:val="22"/>
        </w:rPr>
        <w:t>.</w:t>
      </w:r>
    </w:p>
    <w:p w14:paraId="10AE5286" w14:textId="155341DB" w:rsidR="00C1199C" w:rsidRPr="00C1199C" w:rsidRDefault="00833783"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sidRPr="006049D6">
        <w:rPr>
          <w:rFonts w:ascii="Arial" w:hAnsi="Arial" w:cs="Arial"/>
          <w:bCs/>
          <w:color w:val="000000"/>
          <w:sz w:val="22"/>
          <w:szCs w:val="22"/>
        </w:rPr>
        <w:t>Contratação de empresa especializada para fornecimento de insumos para usina de asfalto e máquinas de blocos e bloquetes, e aquisição de pré-moldados visando atender as necessidades de manutenção dos logradouros e espaços públicos de responsabilidade desta prefeitura</w:t>
      </w:r>
      <w:r>
        <w:rPr>
          <w:rFonts w:ascii="Arial" w:hAnsi="Arial" w:cs="Arial"/>
          <w:bCs/>
          <w:color w:val="000000"/>
          <w:sz w:val="22"/>
          <w:szCs w:val="22"/>
        </w:rPr>
        <w:t xml:space="preserve"> (itens fracassados do proc. 15/2025)</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3F5E47E8"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833783">
        <w:rPr>
          <w:rFonts w:ascii="Arial" w:eastAsia="Arial" w:hAnsi="Arial" w:cs="Arial"/>
          <w:b/>
          <w:bCs/>
          <w:sz w:val="22"/>
          <w:szCs w:val="22"/>
        </w:rPr>
        <w:t>42</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833783">
        <w:rPr>
          <w:rFonts w:ascii="Arial" w:eastAsia="Arial" w:hAnsi="Arial" w:cs="Arial"/>
          <w:b/>
          <w:bCs/>
          <w:sz w:val="22"/>
          <w:szCs w:val="22"/>
        </w:rPr>
        <w:t>11</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 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18B8C965"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lastRenderedPageBreak/>
        <w:t>5.1.1</w:t>
      </w:r>
      <w:r w:rsidRPr="00C1199C">
        <w:rPr>
          <w:rFonts w:ascii="Arial" w:eastAsia="Arial" w:hAnsi="Arial" w:cs="Arial"/>
          <w:sz w:val="22"/>
          <w:szCs w:val="22"/>
        </w:rPr>
        <w:t xml:space="preserve"> - Após os primeiros 12 (doze) meses contados da orçamentação, os preços poderão ser reajustados, em conformidade com a legislação vigente, com a aplicação da variação do Índice </w:t>
      </w:r>
      <w:r w:rsidRPr="00C233B3">
        <w:rPr>
          <w:rFonts w:ascii="Arial" w:eastAsia="Arial" w:hAnsi="Arial" w:cs="Arial"/>
          <w:sz w:val="22"/>
          <w:szCs w:val="22"/>
        </w:rPr>
        <w:t>___________________</w:t>
      </w:r>
      <w:r w:rsidRPr="00C1199C">
        <w:rPr>
          <w:rFonts w:ascii="Arial" w:eastAsia="Arial" w:hAnsi="Arial" w:cs="Arial"/>
          <w:sz w:val="22"/>
          <w:szCs w:val="22"/>
        </w:rPr>
        <w:t>.</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w:t>
      </w:r>
      <w:r w:rsidRPr="00C1199C">
        <w:rPr>
          <w:rFonts w:ascii="Arial" w:eastAsia="Arial" w:hAnsi="Arial" w:cs="Arial"/>
          <w:sz w:val="22"/>
          <w:szCs w:val="22"/>
        </w:rPr>
        <w:lastRenderedPageBreak/>
        <w:t xml:space="preserve">resultantes da entrega do(s) produto(s), num prazo máximo de </w:t>
      </w:r>
      <w:r w:rsidRPr="00C1199C">
        <w:rPr>
          <w:rFonts w:ascii="Arial" w:eastAsia="Arial" w:hAnsi="Arial" w:cs="Arial"/>
          <w:b/>
          <w:sz w:val="22"/>
          <w:szCs w:val="22"/>
        </w:rPr>
        <w:t>10 (dez)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lastRenderedPageBreak/>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E9AACA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833783">
        <w:rPr>
          <w:rFonts w:ascii="Arial" w:eastAsia="Arial" w:hAnsi="Arial" w:cs="Arial"/>
          <w:b/>
          <w:bCs/>
          <w:sz w:val="22"/>
          <w:szCs w:val="22"/>
        </w:rPr>
        <w:t>11</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833783">
        <w:rPr>
          <w:rFonts w:ascii="Arial" w:eastAsia="Arial" w:hAnsi="Arial" w:cs="Arial"/>
          <w:b/>
          <w:bCs/>
          <w:sz w:val="22"/>
          <w:szCs w:val="22"/>
        </w:rPr>
        <w:t>42</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4516351E" w14:textId="77777777" w:rsidR="00387C70" w:rsidRDefault="00387C70" w:rsidP="00C233B3">
      <w:pPr>
        <w:rPr>
          <w:rFonts w:ascii="Arial" w:eastAsia="Arial" w:hAnsi="Arial" w:cs="Arial"/>
          <w:b/>
          <w:i/>
          <w:sz w:val="22"/>
          <w:szCs w:val="22"/>
        </w:rPr>
      </w:pPr>
    </w:p>
    <w:p w14:paraId="2FDAB312" w14:textId="77777777" w:rsidR="00387C70" w:rsidRDefault="00387C70" w:rsidP="00C233B3">
      <w:pPr>
        <w:rPr>
          <w:rFonts w:ascii="Arial" w:eastAsia="Arial" w:hAnsi="Arial" w:cs="Arial"/>
          <w:b/>
          <w:i/>
          <w:sz w:val="22"/>
          <w:szCs w:val="22"/>
        </w:rPr>
      </w:pPr>
    </w:p>
    <w:p w14:paraId="1C970043" w14:textId="77777777"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Pr>
          <w:rFonts w:ascii="Arial" w:hAnsi="Arial" w:cs="Arial"/>
          <w:b/>
          <w:sz w:val="22"/>
          <w:szCs w:val="22"/>
        </w:rPr>
        <w:t>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3104B1EB"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833783">
        <w:rPr>
          <w:rFonts w:ascii="Arial" w:hAnsi="Arial" w:cs="Arial"/>
          <w:b/>
          <w:sz w:val="22"/>
          <w:szCs w:val="22"/>
        </w:rPr>
        <w:t>11</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78AF6" w14:textId="77777777" w:rsidR="00F13EF7" w:rsidRDefault="00F13EF7" w:rsidP="001F39C2">
      <w:r>
        <w:separator/>
      </w:r>
    </w:p>
  </w:endnote>
  <w:endnote w:type="continuationSeparator" w:id="0">
    <w:p w14:paraId="33CD6A3C" w14:textId="77777777" w:rsidR="00F13EF7" w:rsidRDefault="00F13EF7"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16979" w14:textId="77777777" w:rsidR="00F13EF7" w:rsidRDefault="00F13EF7" w:rsidP="001F39C2">
      <w:r>
        <w:separator/>
      </w:r>
    </w:p>
  </w:footnote>
  <w:footnote w:type="continuationSeparator" w:id="0">
    <w:p w14:paraId="12A31253" w14:textId="77777777" w:rsidR="00F13EF7" w:rsidRDefault="00F13EF7"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2"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4"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5"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2"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3"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6"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7"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8"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1"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2"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3"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27"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1"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19"/>
  </w:num>
  <w:num w:numId="7" w16cid:durableId="1981689688">
    <w:abstractNumId w:val="5"/>
  </w:num>
  <w:num w:numId="8" w16cid:durableId="807862884">
    <w:abstractNumId w:val="20"/>
  </w:num>
  <w:num w:numId="9" w16cid:durableId="619650768">
    <w:abstractNumId w:val="8"/>
  </w:num>
  <w:num w:numId="10" w16cid:durableId="128670339">
    <w:abstractNumId w:val="12"/>
  </w:num>
  <w:num w:numId="11" w16cid:durableId="2146312310">
    <w:abstractNumId w:val="0"/>
  </w:num>
  <w:num w:numId="12" w16cid:durableId="1020739376">
    <w:abstractNumId w:val="1"/>
  </w:num>
  <w:num w:numId="13" w16cid:durableId="1099642965">
    <w:abstractNumId w:val="22"/>
  </w:num>
  <w:num w:numId="14" w16cid:durableId="1387484200">
    <w:abstractNumId w:val="17"/>
  </w:num>
  <w:num w:numId="15" w16cid:durableId="10382736">
    <w:abstractNumId w:val="18"/>
  </w:num>
  <w:num w:numId="16" w16cid:durableId="148138691">
    <w:abstractNumId w:val="13"/>
  </w:num>
  <w:num w:numId="17" w16cid:durableId="884103528">
    <w:abstractNumId w:val="6"/>
  </w:num>
  <w:num w:numId="18" w16cid:durableId="1021276931">
    <w:abstractNumId w:val="2"/>
  </w:num>
  <w:num w:numId="19" w16cid:durableId="1494643246">
    <w:abstractNumId w:val="27"/>
  </w:num>
  <w:num w:numId="20" w16cid:durableId="603539362">
    <w:abstractNumId w:val="9"/>
  </w:num>
  <w:num w:numId="21" w16cid:durableId="461776887">
    <w:abstractNumId w:val="14"/>
  </w:num>
  <w:num w:numId="22" w16cid:durableId="951129487">
    <w:abstractNumId w:val="30"/>
  </w:num>
  <w:num w:numId="23" w16cid:durableId="1894920801">
    <w:abstractNumId w:val="3"/>
  </w:num>
  <w:num w:numId="24" w16cid:durableId="567038176">
    <w:abstractNumId w:val="23"/>
  </w:num>
  <w:num w:numId="25" w16cid:durableId="380905388">
    <w:abstractNumId w:val="21"/>
  </w:num>
  <w:num w:numId="26" w16cid:durableId="280767973">
    <w:abstractNumId w:val="15"/>
  </w:num>
  <w:num w:numId="27" w16cid:durableId="11681796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1"/>
  </w:num>
  <w:num w:numId="29" w16cid:durableId="1969164919">
    <w:abstractNumId w:val="24"/>
  </w:num>
  <w:num w:numId="30" w16cid:durableId="1388802432">
    <w:abstractNumId w:val="11"/>
  </w:num>
  <w:num w:numId="31" w16cid:durableId="247233240">
    <w:abstractNumId w:val="4"/>
  </w:num>
  <w:num w:numId="32" w16cid:durableId="3799448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639C"/>
    <w:rsid w:val="000E250A"/>
    <w:rsid w:val="000E58DC"/>
    <w:rsid w:val="000E641A"/>
    <w:rsid w:val="000F76E2"/>
    <w:rsid w:val="0010016A"/>
    <w:rsid w:val="001052E3"/>
    <w:rsid w:val="001073BA"/>
    <w:rsid w:val="001077AD"/>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7726C"/>
    <w:rsid w:val="00182D17"/>
    <w:rsid w:val="00191469"/>
    <w:rsid w:val="001A600C"/>
    <w:rsid w:val="001B08CA"/>
    <w:rsid w:val="001B1FA9"/>
    <w:rsid w:val="001B33DA"/>
    <w:rsid w:val="001C1BDD"/>
    <w:rsid w:val="001C21DF"/>
    <w:rsid w:val="001D1B91"/>
    <w:rsid w:val="001E3740"/>
    <w:rsid w:val="001F381A"/>
    <w:rsid w:val="001F39C2"/>
    <w:rsid w:val="001F5148"/>
    <w:rsid w:val="001F72F3"/>
    <w:rsid w:val="00200463"/>
    <w:rsid w:val="002008A0"/>
    <w:rsid w:val="00205223"/>
    <w:rsid w:val="0021344D"/>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7B6"/>
    <w:rsid w:val="002C08CA"/>
    <w:rsid w:val="002C43F8"/>
    <w:rsid w:val="002C51D2"/>
    <w:rsid w:val="002D0F28"/>
    <w:rsid w:val="002D3D72"/>
    <w:rsid w:val="002D4618"/>
    <w:rsid w:val="002E4AB5"/>
    <w:rsid w:val="002E7416"/>
    <w:rsid w:val="002F0B3F"/>
    <w:rsid w:val="002F2007"/>
    <w:rsid w:val="002F65BA"/>
    <w:rsid w:val="002F7D39"/>
    <w:rsid w:val="003000ED"/>
    <w:rsid w:val="00304864"/>
    <w:rsid w:val="003058CF"/>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55C9"/>
    <w:rsid w:val="00387C70"/>
    <w:rsid w:val="00391729"/>
    <w:rsid w:val="00396095"/>
    <w:rsid w:val="0039772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5EBF"/>
    <w:rsid w:val="00477AC9"/>
    <w:rsid w:val="00477CDB"/>
    <w:rsid w:val="004805C6"/>
    <w:rsid w:val="00482997"/>
    <w:rsid w:val="004853E0"/>
    <w:rsid w:val="0049279E"/>
    <w:rsid w:val="004930E4"/>
    <w:rsid w:val="00493680"/>
    <w:rsid w:val="004960AD"/>
    <w:rsid w:val="004A0DB9"/>
    <w:rsid w:val="004A29E2"/>
    <w:rsid w:val="004B265B"/>
    <w:rsid w:val="004B372E"/>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49D6"/>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3783"/>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5C7"/>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31482"/>
    <w:rsid w:val="00935D3B"/>
    <w:rsid w:val="00944DAC"/>
    <w:rsid w:val="0094653D"/>
    <w:rsid w:val="009535F5"/>
    <w:rsid w:val="00953F4E"/>
    <w:rsid w:val="0096040F"/>
    <w:rsid w:val="00962D7C"/>
    <w:rsid w:val="009648D1"/>
    <w:rsid w:val="00965B64"/>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E0E"/>
    <w:rsid w:val="00B63EE6"/>
    <w:rsid w:val="00B67594"/>
    <w:rsid w:val="00B72795"/>
    <w:rsid w:val="00B74184"/>
    <w:rsid w:val="00B80DEB"/>
    <w:rsid w:val="00B80E4C"/>
    <w:rsid w:val="00B837B8"/>
    <w:rsid w:val="00B848D1"/>
    <w:rsid w:val="00B858A4"/>
    <w:rsid w:val="00B86C74"/>
    <w:rsid w:val="00BA410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943B6"/>
    <w:rsid w:val="00E95A3E"/>
    <w:rsid w:val="00E9725E"/>
    <w:rsid w:val="00E97C76"/>
    <w:rsid w:val="00EA1B7F"/>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3EF7"/>
    <w:rsid w:val="00F1659C"/>
    <w:rsid w:val="00F214AA"/>
    <w:rsid w:val="00F31729"/>
    <w:rsid w:val="00F3454D"/>
    <w:rsid w:val="00F45834"/>
    <w:rsid w:val="00F459AD"/>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7CA"/>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13370</Words>
  <Characters>72204</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85404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2</cp:revision>
  <cp:lastPrinted>2025-02-10T19:31:00Z</cp:lastPrinted>
  <dcterms:created xsi:type="dcterms:W3CDTF">2025-04-15T18:15:00Z</dcterms:created>
  <dcterms:modified xsi:type="dcterms:W3CDTF">2025-04-15T18:15:00Z</dcterms:modified>
</cp:coreProperties>
</file>