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069BCBB"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843391">
        <w:rPr>
          <w:rFonts w:ascii="Arial" w:eastAsia="Arial" w:hAnsi="Arial" w:cs="Arial"/>
          <w:b/>
          <w:bCs/>
          <w:sz w:val="22"/>
          <w:szCs w:val="22"/>
        </w:rPr>
        <w:t>8</w:t>
      </w:r>
      <w:r w:rsidR="00851923">
        <w:rPr>
          <w:rFonts w:ascii="Arial" w:eastAsia="Arial" w:hAnsi="Arial" w:cs="Arial"/>
          <w:b/>
          <w:bCs/>
          <w:sz w:val="22"/>
          <w:szCs w:val="22"/>
        </w:rPr>
        <w:t>4</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01680674"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851923">
        <w:rPr>
          <w:rFonts w:ascii="Arial" w:eastAsia="Arial" w:hAnsi="Arial" w:cs="Arial"/>
          <w:b/>
          <w:bCs/>
          <w:sz w:val="22"/>
          <w:szCs w:val="22"/>
        </w:rPr>
        <w:t>30</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9100CF9"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851923">
        <w:rPr>
          <w:rFonts w:ascii="Arial" w:hAnsi="Arial" w:cs="Arial"/>
          <w:b/>
          <w:sz w:val="22"/>
          <w:szCs w:val="22"/>
        </w:rPr>
        <w:t>11</w:t>
      </w:r>
      <w:r w:rsidRPr="00965B64">
        <w:rPr>
          <w:rFonts w:ascii="Arial" w:hAnsi="Arial" w:cs="Arial"/>
          <w:b/>
          <w:sz w:val="22"/>
          <w:szCs w:val="22"/>
        </w:rPr>
        <w:t>/</w:t>
      </w:r>
      <w:r>
        <w:rPr>
          <w:rFonts w:ascii="Arial" w:hAnsi="Arial" w:cs="Arial"/>
          <w:b/>
          <w:sz w:val="22"/>
          <w:szCs w:val="22"/>
        </w:rPr>
        <w:t>0</w:t>
      </w:r>
      <w:r w:rsidR="00851923">
        <w:rPr>
          <w:rFonts w:ascii="Arial" w:hAnsi="Arial" w:cs="Arial"/>
          <w:b/>
          <w:sz w:val="22"/>
          <w:szCs w:val="22"/>
        </w:rPr>
        <w:t>8</w:t>
      </w:r>
      <w:r w:rsidRPr="00965B64">
        <w:rPr>
          <w:rFonts w:ascii="Arial" w:hAnsi="Arial" w:cs="Arial"/>
          <w:b/>
          <w:sz w:val="22"/>
          <w:szCs w:val="22"/>
        </w:rPr>
        <w:t>/202</w:t>
      </w:r>
      <w:r w:rsidR="000661ED">
        <w:rPr>
          <w:rFonts w:ascii="Arial" w:hAnsi="Arial" w:cs="Arial"/>
          <w:b/>
          <w:sz w:val="22"/>
          <w:szCs w:val="22"/>
        </w:rPr>
        <w:t>5</w:t>
      </w:r>
    </w:p>
    <w:p w14:paraId="2AC46D9A" w14:textId="44D49AEC"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51923">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56A0C51D"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51923">
        <w:rPr>
          <w:rFonts w:ascii="Arial" w:hAnsi="Arial" w:cs="Arial"/>
          <w:b/>
          <w:sz w:val="22"/>
          <w:szCs w:val="22"/>
        </w:rPr>
        <w:t>10</w:t>
      </w:r>
      <w:r>
        <w:rPr>
          <w:rFonts w:ascii="Arial" w:hAnsi="Arial" w:cs="Arial"/>
          <w:b/>
          <w:sz w:val="22"/>
          <w:szCs w:val="22"/>
        </w:rPr>
        <w:t>:</w:t>
      </w:r>
      <w:r w:rsidR="00843391">
        <w:rPr>
          <w:rFonts w:ascii="Arial" w:hAnsi="Arial" w:cs="Arial"/>
          <w:b/>
          <w:sz w:val="22"/>
          <w:szCs w:val="22"/>
        </w:rPr>
        <w:t>0</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182EC7C7"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843391">
        <w:rPr>
          <w:rFonts w:ascii="Arial" w:hAnsi="Arial" w:cs="Arial"/>
          <w:bCs/>
          <w:color w:val="000000"/>
          <w:sz w:val="22"/>
          <w:szCs w:val="22"/>
        </w:rPr>
        <w:t xml:space="preserve">Aquisição </w:t>
      </w:r>
      <w:r w:rsidR="00851923">
        <w:rPr>
          <w:rFonts w:ascii="Arial" w:hAnsi="Arial" w:cs="Arial"/>
          <w:bCs/>
          <w:color w:val="000000"/>
          <w:sz w:val="22"/>
          <w:szCs w:val="22"/>
        </w:rPr>
        <w:t xml:space="preserve">de equipamentos médico-hospitalares e outros materiais destinados </w:t>
      </w:r>
      <w:r w:rsidR="00851923">
        <w:rPr>
          <w:rFonts w:ascii="Arial" w:hAnsi="Arial" w:cs="Arial"/>
          <w:bCs/>
          <w:color w:val="000000"/>
          <w:sz w:val="22"/>
          <w:szCs w:val="22"/>
        </w:rPr>
        <w:t>a atender as demandas da</w:t>
      </w:r>
      <w:r w:rsidR="00851923">
        <w:rPr>
          <w:rFonts w:ascii="Arial" w:hAnsi="Arial" w:cs="Arial"/>
          <w:bCs/>
          <w:color w:val="000000"/>
          <w:sz w:val="22"/>
          <w:szCs w:val="22"/>
        </w:rPr>
        <w:t xml:space="preserve"> </w:t>
      </w:r>
      <w:r w:rsidR="00851923">
        <w:rPr>
          <w:rFonts w:ascii="Arial" w:hAnsi="Arial" w:cs="Arial"/>
          <w:bCs/>
          <w:color w:val="000000"/>
          <w:sz w:val="22"/>
          <w:szCs w:val="22"/>
        </w:rPr>
        <w:t>S</w:t>
      </w:r>
      <w:r w:rsidR="00851923">
        <w:rPr>
          <w:rFonts w:ascii="Arial" w:hAnsi="Arial" w:cs="Arial"/>
          <w:bCs/>
          <w:color w:val="000000"/>
          <w:sz w:val="22"/>
          <w:szCs w:val="22"/>
        </w:rPr>
        <w:t>ecretaria de</w:t>
      </w:r>
      <w:r w:rsidR="00851923">
        <w:rPr>
          <w:rFonts w:ascii="Arial" w:hAnsi="Arial" w:cs="Arial"/>
          <w:bCs/>
          <w:color w:val="000000"/>
          <w:sz w:val="22"/>
          <w:szCs w:val="22"/>
        </w:rPr>
        <w:t xml:space="preserve"> S</w:t>
      </w:r>
      <w:r w:rsidR="00851923">
        <w:rPr>
          <w:rFonts w:ascii="Arial" w:hAnsi="Arial" w:cs="Arial"/>
          <w:bCs/>
          <w:color w:val="000000"/>
          <w:sz w:val="22"/>
          <w:szCs w:val="22"/>
        </w:rPr>
        <w:t>aúde deste município</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5FAFB0E" w14:textId="66CE1617" w:rsidR="00F63A3C" w:rsidRPr="00851923" w:rsidRDefault="00F63A3C" w:rsidP="00851923">
      <w:pPr>
        <w:tabs>
          <w:tab w:val="num" w:pos="1440"/>
        </w:tabs>
        <w:spacing w:line="276" w:lineRule="auto"/>
        <w:rPr>
          <w:rFonts w:ascii="Arial" w:hAnsi="Arial" w:cs="Arial"/>
          <w:sz w:val="22"/>
          <w:szCs w:val="22"/>
        </w:rPr>
      </w:pPr>
      <w:r w:rsidRPr="00851923">
        <w:rPr>
          <w:rFonts w:ascii="Arial" w:eastAsia="Arial" w:hAnsi="Arial" w:cs="Arial"/>
          <w:b/>
          <w:bCs/>
          <w:sz w:val="22"/>
          <w:szCs w:val="22"/>
        </w:rPr>
        <w:t>7.9</w:t>
      </w:r>
      <w:r w:rsidRPr="00851923">
        <w:rPr>
          <w:rFonts w:ascii="Arial" w:eastAsia="Arial" w:hAnsi="Arial" w:cs="Arial"/>
          <w:sz w:val="22"/>
          <w:szCs w:val="22"/>
        </w:rPr>
        <w:t xml:space="preserve"> - </w:t>
      </w:r>
      <w:r w:rsidRPr="00851923">
        <w:rPr>
          <w:rFonts w:ascii="Arial" w:hAnsi="Arial" w:cs="Arial"/>
          <w:b/>
          <w:sz w:val="22"/>
          <w:szCs w:val="22"/>
          <w:u w:val="single"/>
        </w:rPr>
        <w:t xml:space="preserve">CRITÉRIOS DE ACEITABILIDADE DA PROPOSTA: </w:t>
      </w:r>
      <w:r w:rsidR="00851923" w:rsidRPr="00851923">
        <w:rPr>
          <w:rFonts w:ascii="Arial" w:hAnsi="Arial" w:cs="Arial"/>
          <w:b/>
          <w:sz w:val="22"/>
          <w:szCs w:val="22"/>
          <w:u w:val="single"/>
        </w:rPr>
        <w:t>APRESENTAÇÃO DOS CATÁLOGOS TÉCNICOS, MANUAIS, FICHAS DE ESPECIFICAÇÃO TÉCNICA E LAUDOS, EM TODOS OS ITENS.</w:t>
      </w:r>
      <w:r w:rsidRPr="00851923">
        <w:rPr>
          <w:rFonts w:ascii="Arial" w:hAnsi="Arial" w:cs="Arial"/>
          <w:sz w:val="22"/>
          <w:szCs w:val="22"/>
        </w:rPr>
        <w:t xml:space="preserve">   </w:t>
      </w:r>
    </w:p>
    <w:p w14:paraId="3C11131C" w14:textId="087E0CE0" w:rsidR="00F63A3C" w:rsidRPr="003D600F" w:rsidRDefault="00F63A3C"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1F6D819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r w:rsidR="00851923">
        <w:rPr>
          <w:rFonts w:ascii="Arial" w:eastAsia="Arial" w:hAnsi="Arial" w:cs="Arial"/>
          <w:sz w:val="22"/>
          <w:szCs w:val="22"/>
        </w:rPr>
        <w:t>.</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B93D3C8" w14:textId="77777777" w:rsidR="00F63A3C" w:rsidRDefault="00F63A3C" w:rsidP="00EC4998">
      <w:pPr>
        <w:rPr>
          <w:rFonts w:ascii="Arial" w:eastAsia="Arial" w:hAnsi="Arial" w:cs="Arial"/>
          <w:b/>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0B9DABB3" w:rsidR="002935E2" w:rsidRP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 xml:space="preserve">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2935E2">
        <w:rPr>
          <w:rFonts w:ascii="Arial" w:hAnsi="Arial" w:cs="Arial"/>
          <w:sz w:val="22"/>
          <w:szCs w:val="22"/>
        </w:rPr>
        <w:lastRenderedPageBreak/>
        <w:t>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36B85BC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C15FE">
        <w:rPr>
          <w:rFonts w:ascii="Arial" w:eastAsia="Arial" w:hAnsi="Arial" w:cs="Arial"/>
          <w:sz w:val="22"/>
          <w:szCs w:val="22"/>
        </w:rPr>
        <w:t>0</w:t>
      </w:r>
      <w:r w:rsidR="00A95B55" w:rsidRPr="003D600F">
        <w:rPr>
          <w:rFonts w:ascii="Arial" w:eastAsia="Arial" w:hAnsi="Arial" w:cs="Arial"/>
          <w:sz w:val="22"/>
          <w:szCs w:val="22"/>
        </w:rPr>
        <w:t>,</w:t>
      </w:r>
      <w:r w:rsidR="00851923">
        <w:rPr>
          <w:rFonts w:ascii="Arial" w:eastAsia="Arial" w:hAnsi="Arial" w:cs="Arial"/>
          <w:sz w:val="22"/>
          <w:szCs w:val="22"/>
        </w:rPr>
        <w:t>10</w:t>
      </w:r>
      <w:r w:rsidRPr="003D600F">
        <w:rPr>
          <w:rFonts w:ascii="Arial" w:eastAsia="Arial" w:hAnsi="Arial" w:cs="Arial"/>
          <w:sz w:val="22"/>
          <w:szCs w:val="22"/>
        </w:rPr>
        <w:t xml:space="preserve"> </w:t>
      </w:r>
      <w:r w:rsidR="00851923">
        <w:rPr>
          <w:rFonts w:ascii="Arial" w:eastAsia="Arial" w:hAnsi="Arial" w:cs="Arial"/>
          <w:sz w:val="22"/>
          <w:szCs w:val="22"/>
        </w:rPr>
        <w:t>(dez</w:t>
      </w:r>
      <w:r w:rsidR="00A95B55" w:rsidRPr="003D600F">
        <w:rPr>
          <w:rFonts w:ascii="Arial" w:eastAsia="Arial" w:hAnsi="Arial" w:cs="Arial"/>
          <w:sz w:val="22"/>
          <w:szCs w:val="22"/>
        </w:rPr>
        <w:t xml:space="preserve"> </w:t>
      </w:r>
      <w:r w:rsidR="00DC15FE">
        <w:rPr>
          <w:rFonts w:ascii="Arial" w:eastAsia="Arial" w:hAnsi="Arial" w:cs="Arial"/>
          <w:sz w:val="22"/>
          <w:szCs w:val="22"/>
        </w:rPr>
        <w:t>centavo</w:t>
      </w:r>
      <w:r w:rsidR="00851923">
        <w:rPr>
          <w:rFonts w:ascii="Arial" w:eastAsia="Arial" w:hAnsi="Arial" w:cs="Arial"/>
          <w:sz w:val="22"/>
          <w:szCs w:val="22"/>
        </w:rPr>
        <w:t>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FB619A" w14:textId="77777777" w:rsidR="00F63A3C" w:rsidRPr="003D600F" w:rsidRDefault="00F63A3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D6DAC3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D41AEE">
        <w:rPr>
          <w:rFonts w:ascii="Arial" w:eastAsia="Arial" w:hAnsi="Arial" w:cs="Arial"/>
          <w:sz w:val="22"/>
          <w:szCs w:val="22"/>
        </w:rPr>
        <w:t>a</w:t>
      </w:r>
      <w:r w:rsidR="00E51842" w:rsidRPr="00AA0953">
        <w:rPr>
          <w:rFonts w:ascii="Arial" w:eastAsia="Arial" w:hAnsi="Arial" w:cs="Arial"/>
          <w:sz w:val="22"/>
          <w:szCs w:val="22"/>
        </w:rPr>
        <w:t xml:space="preserve"> </w:t>
      </w:r>
      <w:r w:rsidR="00D872E0" w:rsidRPr="00D872E0">
        <w:rPr>
          <w:rFonts w:ascii="Arial" w:hAnsi="Arial" w:cs="Arial"/>
          <w:bCs/>
          <w:sz w:val="22"/>
          <w:szCs w:val="22"/>
        </w:rPr>
        <w:t>Responsável Técnica: Fernanda Costa Rodrigues – Diretora da Atenção Primaria, inscrita no CPF: 064.378.316-42</w:t>
      </w:r>
      <w:r w:rsidRPr="00AA0953">
        <w:rPr>
          <w:rFonts w:ascii="Arial" w:eastAsia="Arial" w:hAnsi="Arial" w:cs="Arial"/>
          <w:sz w:val="22"/>
          <w:szCs w:val="22"/>
        </w:rPr>
        <w:t>, que acompanhará a entrega do produto,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063D1FD"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851923">
        <w:rPr>
          <w:rFonts w:ascii="Arial" w:hAnsi="Arial" w:cs="Arial"/>
          <w:sz w:val="22"/>
          <w:szCs w:val="22"/>
        </w:rPr>
        <w:t>28</w:t>
      </w:r>
      <w:r w:rsidR="00D41AEE">
        <w:rPr>
          <w:rFonts w:ascii="Arial" w:hAnsi="Arial" w:cs="Arial"/>
          <w:sz w:val="22"/>
          <w:szCs w:val="22"/>
        </w:rPr>
        <w:t xml:space="preserve"> </w:t>
      </w:r>
      <w:r w:rsidRPr="003D600F">
        <w:rPr>
          <w:rFonts w:ascii="Arial" w:hAnsi="Arial" w:cs="Arial"/>
          <w:sz w:val="22"/>
          <w:szCs w:val="22"/>
        </w:rPr>
        <w:t xml:space="preserve">de </w:t>
      </w:r>
      <w:r w:rsidR="00D41AEE">
        <w:rPr>
          <w:rFonts w:ascii="Arial" w:hAnsi="Arial" w:cs="Arial"/>
          <w:sz w:val="22"/>
          <w:szCs w:val="22"/>
        </w:rPr>
        <w:t>julh</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1ECED6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Municipal de </w:t>
      </w:r>
      <w:r w:rsidR="00851923">
        <w:rPr>
          <w:rFonts w:ascii="Arial" w:hAnsi="Arial" w:cs="Arial"/>
          <w:b/>
          <w:bCs/>
          <w:sz w:val="22"/>
          <w:szCs w:val="22"/>
        </w:rPr>
        <w:t>Saúde</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430F33D5" w14:textId="77777777" w:rsidR="00335505" w:rsidRDefault="00335505" w:rsidP="0070512E">
      <w:pPr>
        <w:pStyle w:val="Rodap"/>
        <w:rPr>
          <w:rFonts w:cs="Arial"/>
          <w:b/>
          <w:sz w:val="22"/>
          <w:szCs w:val="22"/>
        </w:rPr>
      </w:pPr>
    </w:p>
    <w:p w14:paraId="0E54B930" w14:textId="77777777" w:rsidR="00335505" w:rsidRDefault="00335505"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D872E0" w:rsidRDefault="00B63EE6" w:rsidP="00474C35">
      <w:pPr>
        <w:spacing w:after="360"/>
        <w:jc w:val="center"/>
        <w:rPr>
          <w:rFonts w:ascii="Arial" w:hAnsi="Arial" w:cs="Arial"/>
          <w:b/>
          <w:color w:val="000000" w:themeColor="text1"/>
          <w:sz w:val="22"/>
          <w:szCs w:val="22"/>
          <w:u w:val="single"/>
          <w:lang w:eastAsia="ar-SA"/>
        </w:rPr>
      </w:pPr>
    </w:p>
    <w:p w14:paraId="3EF45BF1" w14:textId="77777777" w:rsidR="00D872E0" w:rsidRPr="00D872E0" w:rsidRDefault="00D872E0" w:rsidP="00D872E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D872E0">
        <w:rPr>
          <w:rFonts w:ascii="Arial" w:hAnsi="Arial" w:cs="Arial"/>
          <w:b/>
          <w:color w:val="000000" w:themeColor="text1"/>
          <w:sz w:val="22"/>
          <w:szCs w:val="22"/>
        </w:rPr>
        <w:t>OBJETO</w:t>
      </w:r>
    </w:p>
    <w:p w14:paraId="7A7D3D4A" w14:textId="77777777" w:rsidR="00D872E0" w:rsidRPr="00D872E0" w:rsidRDefault="00D872E0" w:rsidP="00D872E0">
      <w:pPr>
        <w:pStyle w:val="PargrafodaLista"/>
        <w:widowControl w:val="0"/>
        <w:numPr>
          <w:ilvl w:val="1"/>
          <w:numId w:val="20"/>
        </w:numPr>
        <w:suppressAutoHyphens/>
        <w:spacing w:line="360" w:lineRule="auto"/>
        <w:ind w:left="709" w:hanging="578"/>
        <w:rPr>
          <w:rFonts w:ascii="Arial" w:hAnsi="Arial" w:cs="Arial"/>
          <w:sz w:val="22"/>
          <w:szCs w:val="22"/>
        </w:rPr>
      </w:pPr>
      <w:r w:rsidRPr="00D872E0">
        <w:rPr>
          <w:rFonts w:ascii="Arial" w:hAnsi="Arial" w:cs="Arial"/>
          <w:sz w:val="22"/>
          <w:szCs w:val="22"/>
        </w:rPr>
        <w:t>A presente licitação tem por objeto aquisição de equipamentos médico-hospitalares e outros materiais destinados a atender às demandas da Secretaria Municipal de Saúde do Município de Janaúba/MG, tendo em consideração a necessidade dos mesmos para a manutenção e continuidade da assistência à saúde da população. Conforme especificações e quantitativos neste termo.</w:t>
      </w:r>
    </w:p>
    <w:p w14:paraId="31A5427C" w14:textId="77777777" w:rsidR="00D872E0" w:rsidRPr="00D872E0" w:rsidRDefault="00D872E0" w:rsidP="00D872E0">
      <w:pPr>
        <w:pStyle w:val="PargrafodaLista"/>
        <w:widowControl w:val="0"/>
        <w:suppressAutoHyphens/>
        <w:ind w:left="709"/>
        <w:rPr>
          <w:rFonts w:ascii="Arial" w:hAnsi="Arial" w:cs="Arial"/>
          <w:sz w:val="22"/>
          <w:szCs w:val="22"/>
        </w:rPr>
      </w:pPr>
    </w:p>
    <w:p w14:paraId="2BF4599A" w14:textId="77777777" w:rsidR="00D872E0" w:rsidRPr="00D872E0" w:rsidRDefault="00D872E0" w:rsidP="00D872E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D872E0">
        <w:rPr>
          <w:rFonts w:ascii="Arial" w:hAnsi="Arial" w:cs="Arial"/>
          <w:b/>
          <w:color w:val="000000" w:themeColor="text1"/>
          <w:sz w:val="22"/>
          <w:szCs w:val="22"/>
        </w:rPr>
        <w:t>JUSTIFICATIVA</w:t>
      </w:r>
    </w:p>
    <w:p w14:paraId="1A6B1C69" w14:textId="77777777" w:rsidR="00D872E0" w:rsidRPr="00D872E0" w:rsidRDefault="00D872E0" w:rsidP="00D872E0">
      <w:pPr>
        <w:pStyle w:val="PargrafodaLista"/>
        <w:widowControl w:val="0"/>
        <w:numPr>
          <w:ilvl w:val="1"/>
          <w:numId w:val="15"/>
        </w:numPr>
        <w:suppressAutoHyphens/>
        <w:spacing w:line="360" w:lineRule="auto"/>
        <w:ind w:left="709" w:hanging="567"/>
        <w:rPr>
          <w:rFonts w:ascii="Arial" w:hAnsi="Arial" w:cs="Arial"/>
          <w:sz w:val="22"/>
          <w:szCs w:val="22"/>
        </w:rPr>
      </w:pPr>
      <w:r w:rsidRPr="00D872E0">
        <w:rPr>
          <w:rFonts w:ascii="Arial" w:hAnsi="Arial" w:cs="Arial"/>
          <w:sz w:val="22"/>
          <w:szCs w:val="22"/>
        </w:rPr>
        <w:t xml:space="preserve">A aquisição de equipamentos médico-hospitalares e outros materiais descritos neste Termo de Referência tem por objetivo assegurar a continuidade na assistência em saúde prestada a população usuária do SUS nesse Município. </w:t>
      </w:r>
    </w:p>
    <w:p w14:paraId="1A2DB6AC" w14:textId="77777777" w:rsidR="00D872E0" w:rsidRPr="00D872E0" w:rsidRDefault="00D872E0" w:rsidP="00D872E0">
      <w:pPr>
        <w:pStyle w:val="PargrafodaLista"/>
        <w:widowControl w:val="0"/>
        <w:numPr>
          <w:ilvl w:val="1"/>
          <w:numId w:val="15"/>
        </w:numPr>
        <w:suppressAutoHyphens/>
        <w:spacing w:line="360" w:lineRule="auto"/>
        <w:ind w:left="709" w:hanging="567"/>
        <w:rPr>
          <w:rFonts w:ascii="Arial" w:hAnsi="Arial" w:cs="Arial"/>
          <w:sz w:val="22"/>
          <w:szCs w:val="22"/>
        </w:rPr>
      </w:pPr>
      <w:r w:rsidRPr="00D872E0">
        <w:rPr>
          <w:rFonts w:ascii="Arial" w:hAnsi="Arial" w:cs="Arial"/>
          <w:sz w:val="22"/>
          <w:szCs w:val="22"/>
          <w:shd w:val="clear" w:color="auto" w:fill="FFFFFF"/>
        </w:rPr>
        <w:t xml:space="preserve">A contratação </w:t>
      </w:r>
      <w:r w:rsidRPr="00D872E0">
        <w:rPr>
          <w:rFonts w:ascii="Arial" w:hAnsi="Arial" w:cs="Arial"/>
          <w:spacing w:val="2"/>
          <w:sz w:val="22"/>
          <w:szCs w:val="22"/>
          <w:shd w:val="clear" w:color="auto" w:fill="FFFFFF"/>
        </w:rPr>
        <w:t>de equipamentos modernos e bem conservados permitem diagnósticos mais precisos e tratamentos mais eficazes, resultando em melhores resultados para os pacientes.</w:t>
      </w:r>
      <w:r w:rsidRPr="00D872E0">
        <w:rPr>
          <w:rStyle w:val="uv3um"/>
          <w:rFonts w:ascii="Arial" w:hAnsi="Arial" w:cs="Arial"/>
          <w:spacing w:val="2"/>
          <w:sz w:val="22"/>
          <w:szCs w:val="22"/>
          <w:shd w:val="clear" w:color="auto" w:fill="FFFFFF"/>
        </w:rPr>
        <w:t> </w:t>
      </w:r>
    </w:p>
    <w:p w14:paraId="66C5A5BF" w14:textId="77777777" w:rsidR="00D872E0" w:rsidRPr="00D872E0" w:rsidRDefault="00D872E0" w:rsidP="00D872E0">
      <w:pPr>
        <w:pStyle w:val="PargrafodaLista"/>
        <w:widowControl w:val="0"/>
        <w:numPr>
          <w:ilvl w:val="1"/>
          <w:numId w:val="15"/>
        </w:numPr>
        <w:suppressAutoHyphens/>
        <w:spacing w:line="360" w:lineRule="auto"/>
        <w:ind w:left="709" w:hanging="567"/>
        <w:rPr>
          <w:rFonts w:ascii="Arial" w:hAnsi="Arial" w:cs="Arial"/>
          <w:sz w:val="22"/>
          <w:szCs w:val="22"/>
        </w:rPr>
      </w:pPr>
      <w:r w:rsidRPr="00D872E0">
        <w:rPr>
          <w:rFonts w:ascii="Arial" w:hAnsi="Arial" w:cs="Arial"/>
          <w:spacing w:val="2"/>
          <w:sz w:val="22"/>
          <w:szCs w:val="22"/>
          <w:shd w:val="clear" w:color="auto" w:fill="FFFFFF"/>
        </w:rPr>
        <w:t>A utilização de equipamentos adequados agiliza os procedimentos, otimiza o fluxo de trabalho e reduz o tempo de espera dos pacientes.</w:t>
      </w:r>
      <w:r w:rsidRPr="00D872E0">
        <w:rPr>
          <w:rStyle w:val="uv3um"/>
          <w:rFonts w:ascii="Arial" w:hAnsi="Arial" w:cs="Arial"/>
          <w:spacing w:val="2"/>
          <w:sz w:val="22"/>
          <w:szCs w:val="22"/>
          <w:shd w:val="clear" w:color="auto" w:fill="FFFFFF"/>
        </w:rPr>
        <w:t> </w:t>
      </w:r>
      <w:r w:rsidRPr="00D872E0">
        <w:rPr>
          <w:rFonts w:ascii="Arial" w:hAnsi="Arial" w:cs="Arial"/>
          <w:spacing w:val="2"/>
          <w:sz w:val="22"/>
          <w:szCs w:val="22"/>
          <w:shd w:val="clear" w:color="auto" w:fill="FFFFFF"/>
        </w:rPr>
        <w:t xml:space="preserve"> </w:t>
      </w:r>
    </w:p>
    <w:p w14:paraId="4774723E" w14:textId="77777777" w:rsidR="00D872E0" w:rsidRPr="00D872E0" w:rsidRDefault="00D872E0" w:rsidP="00D872E0">
      <w:pPr>
        <w:pStyle w:val="PargrafodaLista"/>
        <w:widowControl w:val="0"/>
        <w:numPr>
          <w:ilvl w:val="1"/>
          <w:numId w:val="15"/>
        </w:numPr>
        <w:suppressAutoHyphens/>
        <w:spacing w:line="360" w:lineRule="auto"/>
        <w:ind w:left="709" w:hanging="567"/>
        <w:rPr>
          <w:rFonts w:ascii="Arial" w:hAnsi="Arial" w:cs="Arial"/>
          <w:sz w:val="22"/>
          <w:szCs w:val="22"/>
        </w:rPr>
      </w:pPr>
      <w:r w:rsidRPr="00D872E0">
        <w:rPr>
          <w:rFonts w:ascii="Arial" w:hAnsi="Arial" w:cs="Arial"/>
          <w:sz w:val="22"/>
          <w:szCs w:val="22"/>
        </w:rPr>
        <w:t xml:space="preserve">Os referidos equipamentos e materiais são usados diariamente na execução das atividades desenvolvidas na rede municipal de saúde, sendo desse modo, elementos essenciais para a execução com qualidade, eficiência e rapidez dos serviços e atividades ofertados aos usuários do SUS. Sendo que a falta desses itens poderá gerar problemas, ou seja, pode causar danos à saúde pública. </w:t>
      </w:r>
    </w:p>
    <w:p w14:paraId="594F96E7" w14:textId="4FE6C528" w:rsidR="00D872E0" w:rsidRPr="00D872E0" w:rsidRDefault="00D872E0" w:rsidP="00D872E0">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872E0">
        <w:rPr>
          <w:rFonts w:ascii="Arial" w:hAnsi="Arial" w:cs="Arial"/>
          <w:sz w:val="22"/>
          <w:szCs w:val="22"/>
        </w:rPr>
        <w:t xml:space="preserve">Portanto, a compra dos equipamentos </w:t>
      </w:r>
      <w:r w:rsidRPr="00D872E0">
        <w:rPr>
          <w:rFonts w:ascii="Arial" w:hAnsi="Arial" w:cs="Arial"/>
          <w:sz w:val="22"/>
          <w:szCs w:val="22"/>
        </w:rPr>
        <w:t>médico-hospitalares</w:t>
      </w:r>
      <w:r w:rsidRPr="00D872E0">
        <w:rPr>
          <w:rFonts w:ascii="Arial" w:hAnsi="Arial" w:cs="Arial"/>
          <w:sz w:val="22"/>
          <w:szCs w:val="22"/>
        </w:rPr>
        <w:t xml:space="preserve"> </w:t>
      </w:r>
      <w:proofErr w:type="gramStart"/>
      <w:r w:rsidRPr="00D872E0">
        <w:rPr>
          <w:rFonts w:ascii="Arial" w:hAnsi="Arial" w:cs="Arial"/>
          <w:sz w:val="22"/>
          <w:szCs w:val="22"/>
        </w:rPr>
        <w:t xml:space="preserve">outros materiais especificados neste Termo de Referência se </w:t>
      </w:r>
      <w:r w:rsidRPr="00D872E0">
        <w:rPr>
          <w:rFonts w:ascii="Arial" w:hAnsi="Arial" w:cs="Arial"/>
          <w:sz w:val="22"/>
          <w:szCs w:val="22"/>
          <w:shd w:val="clear" w:color="auto" w:fill="FFFFFF"/>
        </w:rPr>
        <w:t>reside</w:t>
      </w:r>
      <w:proofErr w:type="gramEnd"/>
      <w:r w:rsidRPr="00D872E0">
        <w:rPr>
          <w:rFonts w:ascii="Arial" w:hAnsi="Arial" w:cs="Arial"/>
          <w:sz w:val="22"/>
          <w:szCs w:val="22"/>
          <w:shd w:val="clear" w:color="auto" w:fill="FFFFFF"/>
        </w:rPr>
        <w:t xml:space="preserve"> na importância de garantir o acesso a tratamentos eficazes, prevenir interrupções no cuidado com a saúde e assegurar a qualidade dos serviços prestados à população.</w:t>
      </w:r>
      <w:r w:rsidRPr="00D872E0">
        <w:rPr>
          <w:rStyle w:val="uv3um"/>
          <w:rFonts w:ascii="Arial" w:hAnsi="Arial" w:cs="Arial"/>
          <w:sz w:val="22"/>
          <w:szCs w:val="22"/>
          <w:shd w:val="clear" w:color="auto" w:fill="FFFFFF"/>
        </w:rPr>
        <w:t> </w:t>
      </w:r>
    </w:p>
    <w:p w14:paraId="5D5D08B6" w14:textId="77777777" w:rsidR="00D872E0" w:rsidRPr="00D872E0" w:rsidRDefault="00D872E0" w:rsidP="00D872E0">
      <w:pPr>
        <w:widowControl w:val="0"/>
        <w:suppressAutoHyphens/>
        <w:spacing w:line="360" w:lineRule="auto"/>
        <w:ind w:left="142"/>
        <w:rPr>
          <w:rFonts w:ascii="Arial" w:hAnsi="Arial" w:cs="Arial"/>
          <w:sz w:val="22"/>
          <w:szCs w:val="22"/>
        </w:rPr>
      </w:pPr>
    </w:p>
    <w:p w14:paraId="5524246E" w14:textId="77777777"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ESPECIFICAÇÃO DO OBJETO</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5386"/>
        <w:gridCol w:w="992"/>
        <w:gridCol w:w="1134"/>
        <w:gridCol w:w="1276"/>
      </w:tblGrid>
      <w:tr w:rsidR="00D872E0" w:rsidRPr="00D872E0" w14:paraId="53E519DD" w14:textId="77777777" w:rsidTr="00D872E0">
        <w:trPr>
          <w:trHeight w:val="420"/>
        </w:trPr>
        <w:tc>
          <w:tcPr>
            <w:tcW w:w="710" w:type="dxa"/>
            <w:shd w:val="clear" w:color="000000" w:fill="BFBFBF"/>
            <w:noWrap/>
            <w:vAlign w:val="bottom"/>
            <w:hideMark/>
          </w:tcPr>
          <w:p w14:paraId="66966288" w14:textId="419AA045" w:rsidR="00D872E0" w:rsidRPr="00D872E0" w:rsidRDefault="00D872E0" w:rsidP="00C77928">
            <w:pPr>
              <w:jc w:val="center"/>
              <w:rPr>
                <w:rFonts w:ascii="Arial" w:hAnsi="Arial" w:cs="Arial"/>
                <w:b/>
                <w:bCs/>
                <w:color w:val="000000"/>
                <w:sz w:val="22"/>
                <w:szCs w:val="22"/>
              </w:rPr>
            </w:pPr>
            <w:r w:rsidRPr="00D872E0">
              <w:rPr>
                <w:rFonts w:ascii="Arial" w:hAnsi="Arial" w:cs="Arial"/>
                <w:b/>
                <w:bCs/>
                <w:color w:val="000000"/>
                <w:sz w:val="22"/>
                <w:szCs w:val="22"/>
              </w:rPr>
              <w:t>ITE</w:t>
            </w:r>
            <w:r>
              <w:rPr>
                <w:rFonts w:ascii="Arial" w:hAnsi="Arial" w:cs="Arial"/>
                <w:b/>
                <w:bCs/>
                <w:color w:val="000000"/>
                <w:sz w:val="22"/>
                <w:szCs w:val="22"/>
              </w:rPr>
              <w:t>M</w:t>
            </w:r>
          </w:p>
        </w:tc>
        <w:tc>
          <w:tcPr>
            <w:tcW w:w="5386" w:type="dxa"/>
            <w:shd w:val="clear" w:color="000000" w:fill="BFBFBF"/>
            <w:vAlign w:val="bottom"/>
            <w:hideMark/>
          </w:tcPr>
          <w:p w14:paraId="324EDBB1" w14:textId="77777777" w:rsidR="00D872E0" w:rsidRPr="00D872E0" w:rsidRDefault="00D872E0" w:rsidP="00C77928">
            <w:pPr>
              <w:jc w:val="center"/>
              <w:rPr>
                <w:rFonts w:ascii="Arial" w:hAnsi="Arial" w:cs="Arial"/>
                <w:b/>
                <w:bCs/>
                <w:color w:val="000000"/>
                <w:sz w:val="22"/>
                <w:szCs w:val="22"/>
              </w:rPr>
            </w:pPr>
            <w:r w:rsidRPr="00D872E0">
              <w:rPr>
                <w:rFonts w:ascii="Arial" w:hAnsi="Arial" w:cs="Arial"/>
                <w:b/>
                <w:bCs/>
                <w:color w:val="000000"/>
                <w:sz w:val="22"/>
                <w:szCs w:val="22"/>
              </w:rPr>
              <w:t>DESCRIÇÃO</w:t>
            </w:r>
          </w:p>
        </w:tc>
        <w:tc>
          <w:tcPr>
            <w:tcW w:w="992" w:type="dxa"/>
            <w:shd w:val="clear" w:color="000000" w:fill="BFBFBF"/>
            <w:noWrap/>
            <w:vAlign w:val="bottom"/>
            <w:hideMark/>
          </w:tcPr>
          <w:p w14:paraId="164ED870" w14:textId="1D8DE06C" w:rsidR="00D872E0" w:rsidRPr="00D872E0" w:rsidRDefault="00D872E0" w:rsidP="00C77928">
            <w:pPr>
              <w:jc w:val="center"/>
              <w:rPr>
                <w:rFonts w:ascii="Arial" w:hAnsi="Arial" w:cs="Arial"/>
                <w:b/>
                <w:bCs/>
                <w:color w:val="000000"/>
                <w:sz w:val="22"/>
                <w:szCs w:val="22"/>
              </w:rPr>
            </w:pPr>
            <w:r w:rsidRPr="00D872E0">
              <w:rPr>
                <w:rFonts w:ascii="Arial" w:hAnsi="Arial" w:cs="Arial"/>
                <w:b/>
                <w:bCs/>
                <w:color w:val="000000"/>
                <w:sz w:val="22"/>
                <w:szCs w:val="22"/>
              </w:rPr>
              <w:t>QUANT</w:t>
            </w:r>
            <w:r>
              <w:rPr>
                <w:rFonts w:ascii="Arial" w:hAnsi="Arial" w:cs="Arial"/>
                <w:b/>
                <w:bCs/>
                <w:color w:val="000000"/>
                <w:sz w:val="22"/>
                <w:szCs w:val="22"/>
              </w:rPr>
              <w:t>.</w:t>
            </w:r>
          </w:p>
        </w:tc>
        <w:tc>
          <w:tcPr>
            <w:tcW w:w="1134" w:type="dxa"/>
            <w:shd w:val="clear" w:color="000000" w:fill="BFBFBF"/>
            <w:vAlign w:val="bottom"/>
          </w:tcPr>
          <w:p w14:paraId="69D210EF" w14:textId="77777777" w:rsidR="00D872E0" w:rsidRPr="00D872E0" w:rsidRDefault="00D872E0" w:rsidP="00C77928">
            <w:pPr>
              <w:rPr>
                <w:rFonts w:ascii="Arial" w:hAnsi="Arial" w:cs="Arial"/>
                <w:b/>
                <w:bCs/>
                <w:color w:val="000000"/>
                <w:sz w:val="22"/>
                <w:szCs w:val="22"/>
              </w:rPr>
            </w:pPr>
            <w:r w:rsidRPr="00D872E0">
              <w:rPr>
                <w:rFonts w:ascii="Arial" w:hAnsi="Arial" w:cs="Arial"/>
                <w:b/>
                <w:bCs/>
                <w:color w:val="000000"/>
                <w:sz w:val="22"/>
                <w:szCs w:val="22"/>
              </w:rPr>
              <w:t>VALOR MÉDIO</w:t>
            </w:r>
          </w:p>
        </w:tc>
        <w:tc>
          <w:tcPr>
            <w:tcW w:w="1276" w:type="dxa"/>
            <w:shd w:val="clear" w:color="000000" w:fill="BFBFBF"/>
            <w:noWrap/>
            <w:vAlign w:val="bottom"/>
            <w:hideMark/>
          </w:tcPr>
          <w:p w14:paraId="3AE08F45" w14:textId="77777777" w:rsidR="00D872E0" w:rsidRPr="00D872E0" w:rsidRDefault="00D872E0" w:rsidP="00C77928">
            <w:pPr>
              <w:ind w:firstLine="72"/>
              <w:rPr>
                <w:rFonts w:ascii="Arial" w:hAnsi="Arial" w:cs="Arial"/>
                <w:b/>
                <w:bCs/>
                <w:color w:val="000000"/>
                <w:sz w:val="22"/>
                <w:szCs w:val="22"/>
              </w:rPr>
            </w:pPr>
            <w:r w:rsidRPr="00D872E0">
              <w:rPr>
                <w:rFonts w:ascii="Arial" w:hAnsi="Arial" w:cs="Arial"/>
                <w:b/>
                <w:bCs/>
                <w:color w:val="000000"/>
                <w:sz w:val="22"/>
                <w:szCs w:val="22"/>
              </w:rPr>
              <w:t>VALOR TOTAL</w:t>
            </w:r>
          </w:p>
        </w:tc>
      </w:tr>
      <w:tr w:rsidR="00D872E0" w:rsidRPr="00D872E0" w14:paraId="019848FD" w14:textId="77777777" w:rsidTr="00D872E0">
        <w:trPr>
          <w:trHeight w:val="6300"/>
        </w:trPr>
        <w:tc>
          <w:tcPr>
            <w:tcW w:w="710" w:type="dxa"/>
            <w:shd w:val="clear" w:color="auto" w:fill="auto"/>
            <w:noWrap/>
            <w:vAlign w:val="center"/>
            <w:hideMark/>
          </w:tcPr>
          <w:p w14:paraId="171E1E49"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1</w:t>
            </w:r>
          </w:p>
        </w:tc>
        <w:tc>
          <w:tcPr>
            <w:tcW w:w="5386" w:type="dxa"/>
            <w:shd w:val="clear" w:color="auto" w:fill="auto"/>
            <w:vAlign w:val="center"/>
            <w:hideMark/>
          </w:tcPr>
          <w:p w14:paraId="797C98AE" w14:textId="653658B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APARELHO DE RESPIRAÇÃO MECÂNICA BIPAP-BIPAP COM UMIDIFICADOR- Sistema de ventilação não invasiva tipo interna, micro processado, com indicadores numéricos de parâmetros, ajustáveis, sistema de ajuste automático ou manual do Trigger inspiratório para a compensação de vazamentos, ciclagem por mecanismo de tempo e fluxo, Bivolt automático, flexibilidade para atualizações futuras (novas modalidades e recursos), painel de leitura em LCD. Que seja leve compacto e portátil, não devendo exceder 3,5 Kg, permitindo o uso das seguintes modalidades: Pressão controlada (PC)- ciclos de mandatórios e assistidos: PSV ou BIPAP- onde se ajusta os níveis de </w:t>
            </w:r>
            <w:proofErr w:type="spellStart"/>
            <w:r w:rsidRPr="00D872E0">
              <w:rPr>
                <w:rFonts w:ascii="Arial" w:hAnsi="Arial" w:cs="Arial"/>
                <w:color w:val="000000"/>
                <w:sz w:val="22"/>
                <w:szCs w:val="22"/>
              </w:rPr>
              <w:t>Ipap</w:t>
            </w:r>
            <w:proofErr w:type="spellEnd"/>
            <w:r w:rsidRPr="00D872E0">
              <w:rPr>
                <w:rFonts w:ascii="Arial" w:hAnsi="Arial" w:cs="Arial"/>
                <w:color w:val="000000"/>
                <w:sz w:val="22"/>
                <w:szCs w:val="22"/>
              </w:rPr>
              <w:t xml:space="preserve"> e </w:t>
            </w:r>
            <w:proofErr w:type="spellStart"/>
            <w:r w:rsidRPr="00D872E0">
              <w:rPr>
                <w:rFonts w:ascii="Arial" w:hAnsi="Arial" w:cs="Arial"/>
                <w:color w:val="000000"/>
                <w:sz w:val="22"/>
                <w:szCs w:val="22"/>
              </w:rPr>
              <w:t>Epap</w:t>
            </w:r>
            <w:proofErr w:type="spellEnd"/>
            <w:r w:rsidRPr="00D872E0">
              <w:rPr>
                <w:rFonts w:ascii="Arial" w:hAnsi="Arial" w:cs="Arial"/>
                <w:color w:val="000000"/>
                <w:sz w:val="22"/>
                <w:szCs w:val="22"/>
              </w:rPr>
              <w:t xml:space="preserve">; CPAP (pressão continua nas vias aéreas). Parâmetros ajustáveis pelo operador: Frequência mandatário – 0 a 30 </w:t>
            </w:r>
            <w:proofErr w:type="spellStart"/>
            <w:r w:rsidRPr="00D872E0">
              <w:rPr>
                <w:rFonts w:ascii="Arial" w:hAnsi="Arial" w:cs="Arial"/>
                <w:color w:val="000000"/>
                <w:sz w:val="22"/>
                <w:szCs w:val="22"/>
              </w:rPr>
              <w:t>ipm</w:t>
            </w:r>
            <w:proofErr w:type="spellEnd"/>
            <w:r w:rsidRPr="00D872E0">
              <w:rPr>
                <w:rFonts w:ascii="Arial" w:hAnsi="Arial" w:cs="Arial"/>
                <w:color w:val="000000"/>
                <w:sz w:val="22"/>
                <w:szCs w:val="22"/>
              </w:rPr>
              <w:t xml:space="preserve">; Tempo inspiratório ajustável – 0,5 a 4 segundos; </w:t>
            </w:r>
            <w:proofErr w:type="spellStart"/>
            <w:r w:rsidRPr="00D872E0">
              <w:rPr>
                <w:rFonts w:ascii="Arial" w:hAnsi="Arial" w:cs="Arial"/>
                <w:color w:val="000000"/>
                <w:sz w:val="22"/>
                <w:szCs w:val="22"/>
              </w:rPr>
              <w:t>Rise</w:t>
            </w:r>
            <w:proofErr w:type="spellEnd"/>
            <w:r w:rsidRPr="00D872E0">
              <w:rPr>
                <w:rFonts w:ascii="Arial" w:hAnsi="Arial" w:cs="Arial"/>
                <w:color w:val="000000"/>
                <w:sz w:val="22"/>
                <w:szCs w:val="22"/>
              </w:rPr>
              <w:t xml:space="preserve"> time – 100 a 600 m/</w:t>
            </w:r>
            <w:proofErr w:type="spellStart"/>
            <w:r w:rsidRPr="00D872E0">
              <w:rPr>
                <w:rFonts w:ascii="Arial" w:hAnsi="Arial" w:cs="Arial"/>
                <w:color w:val="000000"/>
                <w:sz w:val="22"/>
                <w:szCs w:val="22"/>
              </w:rPr>
              <w:t>seg</w:t>
            </w:r>
            <w:proofErr w:type="spellEnd"/>
            <w:r w:rsidRPr="00D872E0">
              <w:rPr>
                <w:rFonts w:ascii="Arial" w:hAnsi="Arial" w:cs="Arial"/>
                <w:color w:val="000000"/>
                <w:sz w:val="22"/>
                <w:szCs w:val="22"/>
              </w:rPr>
              <w:t xml:space="preserve">; Pressão de IPAP – 4 a 30cm H2O; Pressão de EPAP- 4 a 25 cm H2O; Pressão CPAP – 4 a 20 cm H2O; Rampa – 0 a 45 minutos; </w:t>
            </w:r>
            <w:r w:rsidRPr="00D872E0">
              <w:rPr>
                <w:rFonts w:ascii="Arial" w:hAnsi="Arial" w:cs="Arial"/>
                <w:color w:val="000000"/>
                <w:sz w:val="22"/>
                <w:szCs w:val="22"/>
              </w:rPr>
              <w:t>incluso</w:t>
            </w:r>
            <w:r w:rsidRPr="00D872E0">
              <w:rPr>
                <w:rFonts w:ascii="Arial" w:hAnsi="Arial" w:cs="Arial"/>
                <w:color w:val="000000"/>
                <w:sz w:val="22"/>
                <w:szCs w:val="22"/>
              </w:rPr>
              <w:t xml:space="preserve"> manual de uso do aparelho. Registro da ANVISA.</w:t>
            </w:r>
          </w:p>
        </w:tc>
        <w:tc>
          <w:tcPr>
            <w:tcW w:w="992" w:type="dxa"/>
            <w:shd w:val="clear" w:color="auto" w:fill="auto"/>
            <w:noWrap/>
            <w:vAlign w:val="center"/>
            <w:hideMark/>
          </w:tcPr>
          <w:p w14:paraId="3BFA33F6"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18</w:t>
            </w:r>
          </w:p>
        </w:tc>
        <w:tc>
          <w:tcPr>
            <w:tcW w:w="1134" w:type="dxa"/>
            <w:shd w:val="clear" w:color="auto" w:fill="auto"/>
            <w:vAlign w:val="center"/>
          </w:tcPr>
          <w:p w14:paraId="08A83BD0"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R$ 7.674,81</w:t>
            </w:r>
          </w:p>
        </w:tc>
        <w:tc>
          <w:tcPr>
            <w:tcW w:w="1276" w:type="dxa"/>
            <w:shd w:val="clear" w:color="auto" w:fill="auto"/>
            <w:noWrap/>
            <w:vAlign w:val="center"/>
            <w:hideMark/>
          </w:tcPr>
          <w:p w14:paraId="390B4D11"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R$ 138.146,64</w:t>
            </w:r>
          </w:p>
        </w:tc>
      </w:tr>
      <w:tr w:rsidR="00D872E0" w:rsidRPr="00D872E0" w14:paraId="4CC2D140" w14:textId="77777777" w:rsidTr="00D872E0">
        <w:trPr>
          <w:trHeight w:val="6930"/>
        </w:trPr>
        <w:tc>
          <w:tcPr>
            <w:tcW w:w="710" w:type="dxa"/>
            <w:shd w:val="clear" w:color="auto" w:fill="auto"/>
            <w:noWrap/>
            <w:vAlign w:val="center"/>
            <w:hideMark/>
          </w:tcPr>
          <w:p w14:paraId="4A34D425"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2</w:t>
            </w:r>
          </w:p>
        </w:tc>
        <w:tc>
          <w:tcPr>
            <w:tcW w:w="5386" w:type="dxa"/>
            <w:shd w:val="clear" w:color="auto" w:fill="auto"/>
            <w:vAlign w:val="center"/>
            <w:hideMark/>
          </w:tcPr>
          <w:p w14:paraId="67BB7F29"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AUTOCLAVE HORIZONTAL DE MESA ATÉ 75 LITROS- Autoclave horizontal analógica 75 L 220V; disponível nas capacidades de 75 litros; Câmara de esterilização em aço inoxidável; Painel analógico em teclado de membrana e controle termodinâmico de temperatura e pressão automático, com acompanhamento através de manômetro/termômetro e indicadores luminosos, Fecho da tampa de triplo estágio com sistema de restrição de abertura por fuso de encaixe e deslizamento por rolamento axial. Sistema de porta com construção dupla totalmente em aço carbono e aço inox laminado. Guarnição em silicone vulcanizado fixada na câmara de esterilização, Operação fácil e automática que permite a seleção de diferentes ciclos, eficiente secagem do material e com opção de ciclos extras, Desligamento automático em caso de excesso de temperatura, pressão ou falta de água, Produto resistente, de fácil instalação, operação e manutenção. Registradas na Agência Nacional de Vigilância Sanitária sob o N° 10430810006. Dimensões; Altura: 41,00 Centímetros, Largura: 49,00 Centímetros, Profundidade: 63,00 Centímetros, Peso: 52,00 Quilogramas.</w:t>
            </w:r>
          </w:p>
        </w:tc>
        <w:tc>
          <w:tcPr>
            <w:tcW w:w="992" w:type="dxa"/>
            <w:shd w:val="clear" w:color="auto" w:fill="auto"/>
            <w:noWrap/>
            <w:vAlign w:val="center"/>
            <w:hideMark/>
          </w:tcPr>
          <w:p w14:paraId="1F0A2688"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9</w:t>
            </w:r>
          </w:p>
        </w:tc>
        <w:tc>
          <w:tcPr>
            <w:tcW w:w="1134" w:type="dxa"/>
            <w:shd w:val="clear" w:color="auto" w:fill="auto"/>
            <w:vAlign w:val="center"/>
          </w:tcPr>
          <w:p w14:paraId="6374F2B1"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R$ 6.519,67</w:t>
            </w:r>
          </w:p>
        </w:tc>
        <w:tc>
          <w:tcPr>
            <w:tcW w:w="1276" w:type="dxa"/>
            <w:shd w:val="clear" w:color="auto" w:fill="auto"/>
            <w:noWrap/>
            <w:vAlign w:val="center"/>
            <w:hideMark/>
          </w:tcPr>
          <w:p w14:paraId="188F4E7D"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R$ 58.677,00</w:t>
            </w:r>
          </w:p>
        </w:tc>
      </w:tr>
      <w:tr w:rsidR="00D872E0" w:rsidRPr="00D872E0" w14:paraId="6D1F8BE6" w14:textId="77777777" w:rsidTr="00D872E0">
        <w:trPr>
          <w:trHeight w:val="5931"/>
        </w:trPr>
        <w:tc>
          <w:tcPr>
            <w:tcW w:w="710" w:type="dxa"/>
            <w:shd w:val="clear" w:color="auto" w:fill="auto"/>
            <w:noWrap/>
            <w:vAlign w:val="center"/>
            <w:hideMark/>
          </w:tcPr>
          <w:p w14:paraId="68E254CC"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3</w:t>
            </w:r>
          </w:p>
        </w:tc>
        <w:tc>
          <w:tcPr>
            <w:tcW w:w="5386" w:type="dxa"/>
            <w:shd w:val="clear" w:color="auto" w:fill="auto"/>
            <w:vAlign w:val="center"/>
            <w:hideMark/>
          </w:tcPr>
          <w:p w14:paraId="4DDBFA10"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BALANÇA MÉDICA ANTROPOMÉTRICA DIGITAL 300KG- Balança médica antropométrica digital dispõem de um sistema eletromecânico com excelência em seu funcionamento, visor de policarbonato de alta resistência à umidade elevada. Indicada para clínicas médicas e hospitais. Plataforma em chapa de aço carbono 102, piso antiderrapante com tapete que reveste a superfície da plataforma de pesagem proporcionando maior segurança e conforto aos usuários. Prático sistema para medir altura construído em tubo de aço carbono pintado na cor da balança, com régua antropométrica retrátil em alumínio anodizado, medindo até 2m com graduação de 0,5cm. Cabeçote da régua antropométrica em plástico ABS injetado, com desenho ergonômico especialmente desenvolvido para garantir máxima segurança ao paciente</w:t>
            </w:r>
            <w:proofErr w:type="gramStart"/>
            <w:r w:rsidRPr="00D872E0">
              <w:rPr>
                <w:rFonts w:ascii="Arial" w:hAnsi="Arial" w:cs="Arial"/>
                <w:color w:val="000000"/>
                <w:sz w:val="22"/>
                <w:szCs w:val="22"/>
              </w:rPr>
              <w:t>. .</w:t>
            </w:r>
            <w:proofErr w:type="gramEnd"/>
            <w:r w:rsidRPr="00D872E0">
              <w:rPr>
                <w:rFonts w:ascii="Arial" w:hAnsi="Arial" w:cs="Arial"/>
                <w:color w:val="000000"/>
                <w:sz w:val="22"/>
                <w:szCs w:val="22"/>
              </w:rPr>
              <w:t xml:space="preserve"> Pés antiderrapantes em borracha sintética, além de permitir a correção do nivelamento, oferecem maior aderência ao piso. Capacidade de pesagem 300kg com divisão de 100g. Plataforma: 40 x 40 cm. Altura do piso até o final da coluna: 100 cm.</w:t>
            </w:r>
          </w:p>
        </w:tc>
        <w:tc>
          <w:tcPr>
            <w:tcW w:w="992" w:type="dxa"/>
            <w:shd w:val="clear" w:color="auto" w:fill="auto"/>
            <w:noWrap/>
            <w:vAlign w:val="center"/>
            <w:hideMark/>
          </w:tcPr>
          <w:p w14:paraId="0B151D7E"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20</w:t>
            </w:r>
          </w:p>
        </w:tc>
        <w:tc>
          <w:tcPr>
            <w:tcW w:w="1134" w:type="dxa"/>
            <w:shd w:val="clear" w:color="auto" w:fill="auto"/>
            <w:vAlign w:val="center"/>
          </w:tcPr>
          <w:p w14:paraId="441930E8"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R$ 2.604,00</w:t>
            </w:r>
          </w:p>
        </w:tc>
        <w:tc>
          <w:tcPr>
            <w:tcW w:w="1276" w:type="dxa"/>
            <w:shd w:val="clear" w:color="auto" w:fill="auto"/>
            <w:noWrap/>
            <w:vAlign w:val="center"/>
            <w:hideMark/>
          </w:tcPr>
          <w:p w14:paraId="15760EB9"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R$ 52.080,00</w:t>
            </w:r>
          </w:p>
        </w:tc>
      </w:tr>
      <w:tr w:rsidR="00D872E0" w:rsidRPr="00D872E0" w14:paraId="73E575E7" w14:textId="77777777" w:rsidTr="00D872E0">
        <w:trPr>
          <w:trHeight w:val="6214"/>
        </w:trPr>
        <w:tc>
          <w:tcPr>
            <w:tcW w:w="710" w:type="dxa"/>
            <w:shd w:val="clear" w:color="auto" w:fill="auto"/>
            <w:noWrap/>
            <w:vAlign w:val="center"/>
            <w:hideMark/>
          </w:tcPr>
          <w:p w14:paraId="6E46D556"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4</w:t>
            </w:r>
          </w:p>
        </w:tc>
        <w:tc>
          <w:tcPr>
            <w:tcW w:w="5386" w:type="dxa"/>
            <w:shd w:val="clear" w:color="auto" w:fill="auto"/>
            <w:vAlign w:val="center"/>
            <w:hideMark/>
          </w:tcPr>
          <w:p w14:paraId="2E733BE7"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BALANÇA MÉDICA PEDIÁTRICA DIGITAL, 15KG - Balança Médica Pediátrica Digital, melhor sistema de pesagem da categoria, capacidade de pesagem 15kg com divisão 5g proporcionando muito mais precisão nas pesagens. Cálculo automático do peso do bebê que permite descontar o peso de travesseiros, fraldas, cobertores, etc., além de facilitar o cálculo de peso do bebê antes e depois da amamentação. Display LCD de alta qualidade, leituras rápidas e sem erros, com alta visibilidade do peso, além do baixo consumo de energia. Operação simples sem necessidade de intervenções manuais. Prato anatômico higienizável e atóxico atende a Norma EB-2062 de 1987 da Associação Brasileira dos Fabricantes de Brinquedos e Norma </w:t>
            </w:r>
            <w:proofErr w:type="spellStart"/>
            <w:r w:rsidRPr="00D872E0">
              <w:rPr>
                <w:rFonts w:ascii="Arial" w:hAnsi="Arial" w:cs="Arial"/>
                <w:color w:val="000000"/>
                <w:sz w:val="22"/>
                <w:szCs w:val="22"/>
              </w:rPr>
              <w:t>Européia</w:t>
            </w:r>
            <w:proofErr w:type="spellEnd"/>
            <w:r w:rsidRPr="00D872E0">
              <w:rPr>
                <w:rFonts w:ascii="Arial" w:hAnsi="Arial" w:cs="Arial"/>
                <w:color w:val="000000"/>
                <w:sz w:val="22"/>
                <w:szCs w:val="22"/>
              </w:rPr>
              <w:t xml:space="preserve"> EN71-3 de 1988 sobre migração de elementos químicos em brinquedos, o que garante a segurança dos bebês. Indicada para uso em hospitais, clínicas, consultórios médicos, creches, etc. Especificações técnicas: - Capacidade de pesagem 15kg com divisão 5g; - Cálculo automático do peso do bebê. Permite descontar o peso de travesseiros, fraldas, </w:t>
            </w:r>
            <w:proofErr w:type="spellStart"/>
            <w:r w:rsidRPr="00D872E0">
              <w:rPr>
                <w:rFonts w:ascii="Arial" w:hAnsi="Arial" w:cs="Arial"/>
                <w:color w:val="000000"/>
                <w:sz w:val="22"/>
                <w:szCs w:val="22"/>
              </w:rPr>
              <w:t>etc</w:t>
            </w:r>
            <w:proofErr w:type="spellEnd"/>
            <w:r w:rsidRPr="00D872E0">
              <w:rPr>
                <w:rFonts w:ascii="Arial" w:hAnsi="Arial" w:cs="Arial"/>
                <w:color w:val="000000"/>
                <w:sz w:val="22"/>
                <w:szCs w:val="22"/>
              </w:rPr>
              <w:t>; - Display LCD; - Prato anatômico higienizável e atóxico; - Garantia de fábrica: 01 ano contra defeitos de fabricação.</w:t>
            </w:r>
          </w:p>
        </w:tc>
        <w:tc>
          <w:tcPr>
            <w:tcW w:w="992" w:type="dxa"/>
            <w:shd w:val="clear" w:color="auto" w:fill="auto"/>
            <w:noWrap/>
            <w:vAlign w:val="center"/>
            <w:hideMark/>
          </w:tcPr>
          <w:p w14:paraId="15CDE9E8"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20</w:t>
            </w:r>
          </w:p>
        </w:tc>
        <w:tc>
          <w:tcPr>
            <w:tcW w:w="1134" w:type="dxa"/>
            <w:shd w:val="clear" w:color="auto" w:fill="auto"/>
            <w:vAlign w:val="center"/>
          </w:tcPr>
          <w:p w14:paraId="17932CB8"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R$ 2.254,76</w:t>
            </w:r>
          </w:p>
        </w:tc>
        <w:tc>
          <w:tcPr>
            <w:tcW w:w="1276" w:type="dxa"/>
            <w:shd w:val="clear" w:color="auto" w:fill="auto"/>
            <w:noWrap/>
            <w:vAlign w:val="center"/>
            <w:hideMark/>
          </w:tcPr>
          <w:p w14:paraId="0427549B"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R$ 45.095,27</w:t>
            </w:r>
          </w:p>
        </w:tc>
      </w:tr>
      <w:tr w:rsidR="00D872E0" w:rsidRPr="00D872E0" w14:paraId="2B3194BD" w14:textId="77777777" w:rsidTr="00D872E0">
        <w:trPr>
          <w:trHeight w:val="2205"/>
        </w:trPr>
        <w:tc>
          <w:tcPr>
            <w:tcW w:w="710" w:type="dxa"/>
            <w:shd w:val="clear" w:color="auto" w:fill="auto"/>
            <w:noWrap/>
            <w:vAlign w:val="center"/>
            <w:hideMark/>
          </w:tcPr>
          <w:p w14:paraId="44E91694"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5</w:t>
            </w:r>
          </w:p>
        </w:tc>
        <w:tc>
          <w:tcPr>
            <w:tcW w:w="5386" w:type="dxa"/>
            <w:shd w:val="clear" w:color="auto" w:fill="auto"/>
            <w:vAlign w:val="center"/>
            <w:hideMark/>
          </w:tcPr>
          <w:p w14:paraId="3D1408C1"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BRAÇADEIRA PARA COLETA E INJEÇÃO, Estrutura de tubo de aço esmaltado regulável, com pés em ferro fundido ou totalmente em aço inoxidável com base fixa. Concha de apoio do braço em aço inoxidável, com opcional de revestimento em couro sintético para o modelo de estrutura da braçadeira esmaltada. Altura mínima: 80 cm, máxima: 115 cm.</w:t>
            </w:r>
          </w:p>
        </w:tc>
        <w:tc>
          <w:tcPr>
            <w:tcW w:w="992" w:type="dxa"/>
            <w:shd w:val="clear" w:color="auto" w:fill="auto"/>
            <w:noWrap/>
            <w:vAlign w:val="center"/>
            <w:hideMark/>
          </w:tcPr>
          <w:p w14:paraId="44A0978C"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16</w:t>
            </w:r>
          </w:p>
        </w:tc>
        <w:tc>
          <w:tcPr>
            <w:tcW w:w="1134" w:type="dxa"/>
            <w:shd w:val="clear" w:color="auto" w:fill="auto"/>
            <w:vAlign w:val="center"/>
          </w:tcPr>
          <w:p w14:paraId="5FE2C1FB"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R$ 264,00</w:t>
            </w:r>
          </w:p>
        </w:tc>
        <w:tc>
          <w:tcPr>
            <w:tcW w:w="1276" w:type="dxa"/>
            <w:shd w:val="clear" w:color="auto" w:fill="auto"/>
            <w:noWrap/>
            <w:vAlign w:val="center"/>
            <w:hideMark/>
          </w:tcPr>
          <w:p w14:paraId="19389825"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R$ 4.224,00</w:t>
            </w:r>
          </w:p>
        </w:tc>
      </w:tr>
      <w:tr w:rsidR="00D872E0" w:rsidRPr="00D872E0" w14:paraId="7AA3329C" w14:textId="77777777" w:rsidTr="00D872E0">
        <w:trPr>
          <w:trHeight w:val="6072"/>
        </w:trPr>
        <w:tc>
          <w:tcPr>
            <w:tcW w:w="710" w:type="dxa"/>
            <w:shd w:val="clear" w:color="auto" w:fill="auto"/>
            <w:noWrap/>
            <w:vAlign w:val="center"/>
            <w:hideMark/>
          </w:tcPr>
          <w:p w14:paraId="2823F393"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6</w:t>
            </w:r>
          </w:p>
        </w:tc>
        <w:tc>
          <w:tcPr>
            <w:tcW w:w="5386" w:type="dxa"/>
            <w:shd w:val="clear" w:color="auto" w:fill="auto"/>
            <w:vAlign w:val="center"/>
            <w:hideMark/>
          </w:tcPr>
          <w:p w14:paraId="06440AE0"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CADEIRA DE RODAS ADULTO -CAPACIDADE DE CARGA 120 KG- Cadeira de rodas em alumínio aeronáutico temperado com estrutura dobrável em X duplo com rodas do eixo traseiro no sistema </w:t>
            </w:r>
            <w:proofErr w:type="spellStart"/>
            <w:r w:rsidRPr="00D872E0">
              <w:rPr>
                <w:rFonts w:ascii="Arial" w:hAnsi="Arial" w:cs="Arial"/>
                <w:color w:val="000000"/>
                <w:sz w:val="22"/>
                <w:szCs w:val="22"/>
              </w:rPr>
              <w:t>quick</w:t>
            </w:r>
            <w:proofErr w:type="spellEnd"/>
            <w:r w:rsidRPr="00D872E0">
              <w:rPr>
                <w:rFonts w:ascii="Arial" w:hAnsi="Arial" w:cs="Arial"/>
                <w:color w:val="000000"/>
                <w:sz w:val="22"/>
                <w:szCs w:val="22"/>
              </w:rPr>
              <w:t xml:space="preserve"> release. Estrutura dobrável em X duplo; Alumínio aeronáutico temperado; Aço duplo tubular; Pintura eletrostática epóxi; Encosto fixo; Estofamento do encosto acolchoado em nylon de alta resistência; Acento acolchoado em nylon de alta resistência; Espuma de 5 cm de espessura; Apoio de braço Escamoteável/ rebatível; Pedal fixo com ajuste de altura; Apoio dos pés rebatível lateralmente; Protetor de roupa nylon com abas; Freios Bi laterais com acionamento para frente; Faixa de panturrilhas; Rodas dianteiras 6 maciça, com rolamentos blindados na bucha receptora; Garfo de roda dianteira; Eixo dianteiro fixo; Rodas traseiras 24” raiada, com rolamentos blindados no cubo de alumínio; Pneu da roda traseira Inflável 24”x 1 3/8”; Aro de propulsão Nylon; Eixo traseiro Sistema </w:t>
            </w:r>
            <w:proofErr w:type="spellStart"/>
            <w:r w:rsidRPr="00D872E0">
              <w:rPr>
                <w:rFonts w:ascii="Arial" w:hAnsi="Arial" w:cs="Arial"/>
                <w:color w:val="000000"/>
                <w:sz w:val="22"/>
                <w:szCs w:val="22"/>
              </w:rPr>
              <w:t>quick</w:t>
            </w:r>
            <w:proofErr w:type="spellEnd"/>
            <w:r w:rsidRPr="00D872E0">
              <w:rPr>
                <w:rFonts w:ascii="Arial" w:hAnsi="Arial" w:cs="Arial"/>
                <w:color w:val="000000"/>
                <w:sz w:val="22"/>
                <w:szCs w:val="22"/>
              </w:rPr>
              <w:t xml:space="preserve"> release / removível; Peso da cadeira de rodas 17 Kg; Capacidade de carga 120 Kg; Largura do assento 44 cm; Profundidade do assento 40 cm; Altura do encosto 40 cm. registro ANVISA</w:t>
            </w:r>
          </w:p>
        </w:tc>
        <w:tc>
          <w:tcPr>
            <w:tcW w:w="992" w:type="dxa"/>
            <w:shd w:val="clear" w:color="auto" w:fill="auto"/>
            <w:noWrap/>
            <w:vAlign w:val="center"/>
            <w:hideMark/>
          </w:tcPr>
          <w:p w14:paraId="7B61D6E3"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18</w:t>
            </w:r>
          </w:p>
        </w:tc>
        <w:tc>
          <w:tcPr>
            <w:tcW w:w="1134" w:type="dxa"/>
            <w:shd w:val="clear" w:color="auto" w:fill="auto"/>
            <w:vAlign w:val="center"/>
          </w:tcPr>
          <w:p w14:paraId="737DC669"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R$ 2.096,67</w:t>
            </w:r>
          </w:p>
        </w:tc>
        <w:tc>
          <w:tcPr>
            <w:tcW w:w="1276" w:type="dxa"/>
            <w:shd w:val="clear" w:color="auto" w:fill="auto"/>
            <w:noWrap/>
            <w:vAlign w:val="center"/>
            <w:hideMark/>
          </w:tcPr>
          <w:p w14:paraId="3B31A567"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R$ 37.740,00</w:t>
            </w:r>
          </w:p>
        </w:tc>
      </w:tr>
      <w:tr w:rsidR="00D872E0" w:rsidRPr="00D872E0" w14:paraId="73AB9CB7" w14:textId="77777777" w:rsidTr="00D872E0">
        <w:trPr>
          <w:trHeight w:val="4095"/>
        </w:trPr>
        <w:tc>
          <w:tcPr>
            <w:tcW w:w="710" w:type="dxa"/>
            <w:shd w:val="clear" w:color="auto" w:fill="auto"/>
            <w:noWrap/>
            <w:vAlign w:val="center"/>
            <w:hideMark/>
          </w:tcPr>
          <w:p w14:paraId="61D994D7"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7</w:t>
            </w:r>
          </w:p>
        </w:tc>
        <w:tc>
          <w:tcPr>
            <w:tcW w:w="5386" w:type="dxa"/>
            <w:shd w:val="clear" w:color="auto" w:fill="auto"/>
            <w:vAlign w:val="center"/>
            <w:hideMark/>
          </w:tcPr>
          <w:p w14:paraId="732FD3D8"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CADEIRA DE RODAS PARA OBESO-Cadeira de Rodas para Obesos dobrável com fechamento em duplo X com quadro em Aço carbono com capacidade para até 160kg,Aço duplo tubular, Tipo de pintura eletrostática epóxi, encosto fixo, estofamento de encosto Acolchoado em nylon de alta resistência, estofamento de assento acolchoado em nylon de alta resistência, almofada Espuma de 5 cm de espessura, Apoio de braço Escamoteável / rebatível, Apoio de pés Rebatível lateralmente, Pedal Do tipo plataforma, com regulagem de altura e ângulo, Freios Bi laterais com acionamento para frente, Pneu da roda traseira Inflável 24”x 1 3/8”,Eixo traseiro Sistema </w:t>
            </w:r>
            <w:proofErr w:type="spellStart"/>
            <w:r w:rsidRPr="00D872E0">
              <w:rPr>
                <w:rFonts w:ascii="Arial" w:hAnsi="Arial" w:cs="Arial"/>
                <w:color w:val="000000"/>
                <w:sz w:val="22"/>
                <w:szCs w:val="22"/>
              </w:rPr>
              <w:t>quick</w:t>
            </w:r>
            <w:proofErr w:type="spellEnd"/>
            <w:r w:rsidRPr="00D872E0">
              <w:rPr>
                <w:rFonts w:ascii="Arial" w:hAnsi="Arial" w:cs="Arial"/>
                <w:color w:val="000000"/>
                <w:sz w:val="22"/>
                <w:szCs w:val="22"/>
              </w:rPr>
              <w:t xml:space="preserve"> release / removível.</w:t>
            </w:r>
          </w:p>
        </w:tc>
        <w:tc>
          <w:tcPr>
            <w:tcW w:w="992" w:type="dxa"/>
            <w:shd w:val="clear" w:color="auto" w:fill="auto"/>
            <w:noWrap/>
            <w:vAlign w:val="center"/>
            <w:hideMark/>
          </w:tcPr>
          <w:p w14:paraId="0CDEFA36"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18</w:t>
            </w:r>
          </w:p>
        </w:tc>
        <w:tc>
          <w:tcPr>
            <w:tcW w:w="1134" w:type="dxa"/>
            <w:shd w:val="clear" w:color="auto" w:fill="auto"/>
            <w:vAlign w:val="center"/>
          </w:tcPr>
          <w:p w14:paraId="61319D17"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R$ 2.392,60</w:t>
            </w:r>
          </w:p>
        </w:tc>
        <w:tc>
          <w:tcPr>
            <w:tcW w:w="1276" w:type="dxa"/>
            <w:shd w:val="clear" w:color="auto" w:fill="auto"/>
            <w:noWrap/>
            <w:vAlign w:val="center"/>
            <w:hideMark/>
          </w:tcPr>
          <w:p w14:paraId="47647364"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R$ 43.066,74</w:t>
            </w:r>
          </w:p>
        </w:tc>
      </w:tr>
      <w:tr w:rsidR="00D872E0" w:rsidRPr="00D872E0" w14:paraId="7022D084" w14:textId="77777777" w:rsidTr="00D872E0">
        <w:trPr>
          <w:trHeight w:val="7490"/>
        </w:trPr>
        <w:tc>
          <w:tcPr>
            <w:tcW w:w="710" w:type="dxa"/>
            <w:shd w:val="clear" w:color="auto" w:fill="auto"/>
            <w:noWrap/>
            <w:vAlign w:val="center"/>
            <w:hideMark/>
          </w:tcPr>
          <w:p w14:paraId="19A80D12"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8</w:t>
            </w:r>
          </w:p>
        </w:tc>
        <w:tc>
          <w:tcPr>
            <w:tcW w:w="5386" w:type="dxa"/>
            <w:shd w:val="clear" w:color="auto" w:fill="auto"/>
            <w:vAlign w:val="center"/>
            <w:hideMark/>
          </w:tcPr>
          <w:p w14:paraId="5F0A374A"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CONCENTRADORES DE OXIGÊNIO- Concentradores de oxigênio, entre 87 e 96%; fluxo de 0,5 a 5 litros por minuto; sistema indicador de pureza de oxigênio; sistema de desligamento automático para sobrecarga, alta temperatura e alta tensão; gabinete em plástico resistente a fogo e sistema de alarme para falta de eletricidade; alimentação elétrica 110v/60 </w:t>
            </w:r>
            <w:proofErr w:type="spellStart"/>
            <w:r w:rsidRPr="00D872E0">
              <w:rPr>
                <w:rFonts w:ascii="Arial" w:hAnsi="Arial" w:cs="Arial"/>
                <w:color w:val="000000"/>
                <w:sz w:val="22"/>
                <w:szCs w:val="22"/>
              </w:rPr>
              <w:t>hz.Cada</w:t>
            </w:r>
            <w:proofErr w:type="spellEnd"/>
            <w:r w:rsidRPr="00D872E0">
              <w:rPr>
                <w:rFonts w:ascii="Arial" w:hAnsi="Arial" w:cs="Arial"/>
                <w:color w:val="000000"/>
                <w:sz w:val="22"/>
                <w:szCs w:val="22"/>
              </w:rPr>
              <w:t xml:space="preserve"> kit deve possuir as seguintes configurações mínimas: concentrador de oxigênio; válvulas reguladoras com manômetro; </w:t>
            </w:r>
            <w:proofErr w:type="spellStart"/>
            <w:r w:rsidRPr="00D872E0">
              <w:rPr>
                <w:rFonts w:ascii="Arial" w:hAnsi="Arial" w:cs="Arial"/>
                <w:color w:val="000000"/>
                <w:sz w:val="22"/>
                <w:szCs w:val="22"/>
              </w:rPr>
              <w:t>fluxômetro</w:t>
            </w:r>
            <w:proofErr w:type="spellEnd"/>
            <w:r w:rsidRPr="00D872E0">
              <w:rPr>
                <w:rFonts w:ascii="Arial" w:hAnsi="Arial" w:cs="Arial"/>
                <w:color w:val="000000"/>
                <w:sz w:val="22"/>
                <w:szCs w:val="22"/>
              </w:rPr>
              <w:t xml:space="preserve"> para os cilindros de oxigênio, dotadas de adaptador de saída; Cateter nasal tipo óculos; Mascara de alto fluxo e Umidificadores para concentrador. Especificações e componentes do kit de oxigenioterapia domiciliar: 1- Concentrador de oxigênio, com vasão máxima de 5 l/min., tendo um consumo previsto de energia elétrica pelo período de 24 horas diárias de 324 </w:t>
            </w:r>
            <w:proofErr w:type="spellStart"/>
            <w:r w:rsidRPr="00D872E0">
              <w:rPr>
                <w:rFonts w:ascii="Arial" w:hAnsi="Arial" w:cs="Arial"/>
                <w:color w:val="000000"/>
                <w:sz w:val="22"/>
                <w:szCs w:val="22"/>
              </w:rPr>
              <w:t>kwhpo</w:t>
            </w:r>
            <w:proofErr w:type="spellEnd"/>
            <w:r w:rsidRPr="00D872E0">
              <w:rPr>
                <w:rFonts w:ascii="Arial" w:hAnsi="Arial" w:cs="Arial"/>
                <w:color w:val="000000"/>
                <w:sz w:val="22"/>
                <w:szCs w:val="22"/>
              </w:rPr>
              <w:t xml:space="preserve"> mês, ou seja, 450 w por hora, para equipamento 120 </w:t>
            </w:r>
            <w:proofErr w:type="spellStart"/>
            <w:r w:rsidRPr="00D872E0">
              <w:rPr>
                <w:rFonts w:ascii="Arial" w:hAnsi="Arial" w:cs="Arial"/>
                <w:color w:val="000000"/>
                <w:sz w:val="22"/>
                <w:szCs w:val="22"/>
              </w:rPr>
              <w:t>vca</w:t>
            </w:r>
            <w:proofErr w:type="spellEnd"/>
            <w:r w:rsidRPr="00D872E0">
              <w:rPr>
                <w:rFonts w:ascii="Arial" w:hAnsi="Arial" w:cs="Arial"/>
                <w:color w:val="000000"/>
                <w:sz w:val="22"/>
                <w:szCs w:val="22"/>
              </w:rPr>
              <w:t xml:space="preserve">; 273,6 kwh por mês, ou seja, 380 w por hora para equipamento 230 </w:t>
            </w:r>
            <w:proofErr w:type="spellStart"/>
            <w:r w:rsidRPr="00D872E0">
              <w:rPr>
                <w:rFonts w:ascii="Arial" w:hAnsi="Arial" w:cs="Arial"/>
                <w:color w:val="000000"/>
                <w:sz w:val="22"/>
                <w:szCs w:val="22"/>
              </w:rPr>
              <w:t>vca</w:t>
            </w:r>
            <w:proofErr w:type="spellEnd"/>
            <w:r w:rsidRPr="00D872E0">
              <w:rPr>
                <w:rFonts w:ascii="Arial" w:hAnsi="Arial" w:cs="Arial"/>
                <w:color w:val="000000"/>
                <w:sz w:val="22"/>
                <w:szCs w:val="22"/>
              </w:rPr>
              <w:t xml:space="preserve">. 2- Umidificador – é necessário para conexão do </w:t>
            </w:r>
            <w:proofErr w:type="spellStart"/>
            <w:r w:rsidRPr="00D872E0">
              <w:rPr>
                <w:rFonts w:ascii="Arial" w:hAnsi="Arial" w:cs="Arial"/>
                <w:color w:val="000000"/>
                <w:sz w:val="22"/>
                <w:szCs w:val="22"/>
              </w:rPr>
              <w:t>catetér</w:t>
            </w:r>
            <w:proofErr w:type="spellEnd"/>
            <w:r w:rsidRPr="00D872E0">
              <w:rPr>
                <w:rFonts w:ascii="Arial" w:hAnsi="Arial" w:cs="Arial"/>
                <w:color w:val="000000"/>
                <w:sz w:val="22"/>
                <w:szCs w:val="22"/>
              </w:rPr>
              <w:t xml:space="preserve"> nasal no equipamento além da umidificação do oxigênio que será ofertado para o paciente, sendo então necessário um umidificador para cada concentrador. Recomenda-se a substituição a cada 60 (sessenta) dias. 3- </w:t>
            </w:r>
            <w:proofErr w:type="spellStart"/>
            <w:r w:rsidRPr="00D872E0">
              <w:rPr>
                <w:rFonts w:ascii="Arial" w:hAnsi="Arial" w:cs="Arial"/>
                <w:color w:val="000000"/>
                <w:sz w:val="22"/>
                <w:szCs w:val="22"/>
              </w:rPr>
              <w:t>Canula</w:t>
            </w:r>
            <w:proofErr w:type="spellEnd"/>
            <w:r w:rsidRPr="00D872E0">
              <w:rPr>
                <w:rFonts w:ascii="Arial" w:hAnsi="Arial" w:cs="Arial"/>
                <w:color w:val="000000"/>
                <w:sz w:val="22"/>
                <w:szCs w:val="22"/>
              </w:rPr>
              <w:t xml:space="preserve">/catéter nasal – </w:t>
            </w:r>
            <w:proofErr w:type="spellStart"/>
            <w:r w:rsidRPr="00D872E0">
              <w:rPr>
                <w:rFonts w:ascii="Arial" w:hAnsi="Arial" w:cs="Arial"/>
                <w:color w:val="000000"/>
                <w:sz w:val="22"/>
                <w:szCs w:val="22"/>
              </w:rPr>
              <w:t>siliconizada</w:t>
            </w:r>
            <w:proofErr w:type="spellEnd"/>
            <w:r w:rsidRPr="00D872E0">
              <w:rPr>
                <w:rFonts w:ascii="Arial" w:hAnsi="Arial" w:cs="Arial"/>
                <w:color w:val="000000"/>
                <w:sz w:val="22"/>
                <w:szCs w:val="22"/>
              </w:rPr>
              <w:t xml:space="preserve"> </w:t>
            </w:r>
            <w:proofErr w:type="spellStart"/>
            <w:r w:rsidRPr="00D872E0">
              <w:rPr>
                <w:rFonts w:ascii="Arial" w:hAnsi="Arial" w:cs="Arial"/>
                <w:color w:val="000000"/>
                <w:sz w:val="22"/>
                <w:szCs w:val="22"/>
              </w:rPr>
              <w:t>obs</w:t>
            </w:r>
            <w:proofErr w:type="spellEnd"/>
            <w:r w:rsidRPr="00D872E0">
              <w:rPr>
                <w:rFonts w:ascii="Arial" w:hAnsi="Arial" w:cs="Arial"/>
                <w:color w:val="000000"/>
                <w:sz w:val="22"/>
                <w:szCs w:val="22"/>
              </w:rPr>
              <w:t>: recomenda-se a substituição do catéter a cada 30 (trinta) dias; sendo necessário, uma cânula para cada concentrador. Incluso manual de uso do aparelho. Registro da ANVISA.</w:t>
            </w:r>
          </w:p>
        </w:tc>
        <w:tc>
          <w:tcPr>
            <w:tcW w:w="992" w:type="dxa"/>
            <w:shd w:val="clear" w:color="auto" w:fill="auto"/>
            <w:noWrap/>
            <w:vAlign w:val="center"/>
            <w:hideMark/>
          </w:tcPr>
          <w:p w14:paraId="25F8043A"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32</w:t>
            </w:r>
          </w:p>
        </w:tc>
        <w:tc>
          <w:tcPr>
            <w:tcW w:w="1134" w:type="dxa"/>
            <w:shd w:val="clear" w:color="auto" w:fill="auto"/>
            <w:vAlign w:val="center"/>
          </w:tcPr>
          <w:p w14:paraId="36C6DF97"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R$ 6.800,00</w:t>
            </w:r>
          </w:p>
        </w:tc>
        <w:tc>
          <w:tcPr>
            <w:tcW w:w="1276" w:type="dxa"/>
            <w:shd w:val="clear" w:color="auto" w:fill="auto"/>
            <w:noWrap/>
            <w:vAlign w:val="center"/>
            <w:hideMark/>
          </w:tcPr>
          <w:p w14:paraId="067C7861"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R$ 217.600,00</w:t>
            </w:r>
          </w:p>
        </w:tc>
      </w:tr>
      <w:tr w:rsidR="00D872E0" w:rsidRPr="00D872E0" w14:paraId="224A20A4" w14:textId="77777777" w:rsidTr="00D872E0">
        <w:trPr>
          <w:trHeight w:val="1573"/>
        </w:trPr>
        <w:tc>
          <w:tcPr>
            <w:tcW w:w="710" w:type="dxa"/>
            <w:shd w:val="clear" w:color="auto" w:fill="auto"/>
            <w:noWrap/>
            <w:vAlign w:val="center"/>
            <w:hideMark/>
          </w:tcPr>
          <w:p w14:paraId="02A64966"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9</w:t>
            </w:r>
          </w:p>
        </w:tc>
        <w:tc>
          <w:tcPr>
            <w:tcW w:w="5386" w:type="dxa"/>
            <w:shd w:val="clear" w:color="auto" w:fill="auto"/>
            <w:vAlign w:val="center"/>
            <w:hideMark/>
          </w:tcPr>
          <w:p w14:paraId="405A81D5"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ESCADA COM 2 DEGRAUS- Escada de 2 Degraus Inox com Piso de Alumínio, Estrutura em tubo de aço inox AISI 304 de 3/4” x 1,20mm com polimento de alto brilho; Piso antiderrapante em chapa de alumínio xadrez de 2,20mm; Pés com ponteiras de PVC. Dimensões: 0,40 x 0,38 x 0,36m (</w:t>
            </w:r>
            <w:proofErr w:type="spellStart"/>
            <w:r w:rsidRPr="00D872E0">
              <w:rPr>
                <w:rFonts w:ascii="Arial" w:hAnsi="Arial" w:cs="Arial"/>
                <w:color w:val="000000"/>
                <w:sz w:val="22"/>
                <w:szCs w:val="22"/>
              </w:rPr>
              <w:t>CxLxA</w:t>
            </w:r>
            <w:proofErr w:type="spellEnd"/>
            <w:r w:rsidRPr="00D872E0">
              <w:rPr>
                <w:rFonts w:ascii="Arial" w:hAnsi="Arial" w:cs="Arial"/>
                <w:color w:val="000000"/>
                <w:sz w:val="22"/>
                <w:szCs w:val="22"/>
              </w:rPr>
              <w:t>)</w:t>
            </w:r>
          </w:p>
        </w:tc>
        <w:tc>
          <w:tcPr>
            <w:tcW w:w="992" w:type="dxa"/>
            <w:shd w:val="clear" w:color="auto" w:fill="auto"/>
            <w:noWrap/>
            <w:vAlign w:val="center"/>
            <w:hideMark/>
          </w:tcPr>
          <w:p w14:paraId="6B338F90"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20</w:t>
            </w:r>
          </w:p>
        </w:tc>
        <w:tc>
          <w:tcPr>
            <w:tcW w:w="1134" w:type="dxa"/>
            <w:shd w:val="clear" w:color="auto" w:fill="auto"/>
            <w:vAlign w:val="center"/>
          </w:tcPr>
          <w:p w14:paraId="34176739"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R$ 290,00</w:t>
            </w:r>
          </w:p>
        </w:tc>
        <w:tc>
          <w:tcPr>
            <w:tcW w:w="1276" w:type="dxa"/>
            <w:shd w:val="clear" w:color="auto" w:fill="auto"/>
            <w:noWrap/>
            <w:vAlign w:val="center"/>
            <w:hideMark/>
          </w:tcPr>
          <w:p w14:paraId="00DFBC5E"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R$ 5.800,00</w:t>
            </w:r>
          </w:p>
        </w:tc>
      </w:tr>
      <w:tr w:rsidR="00D872E0" w:rsidRPr="00D872E0" w14:paraId="191C9EC2" w14:textId="77777777" w:rsidTr="00D872E0">
        <w:trPr>
          <w:trHeight w:val="2418"/>
        </w:trPr>
        <w:tc>
          <w:tcPr>
            <w:tcW w:w="710" w:type="dxa"/>
            <w:shd w:val="clear" w:color="auto" w:fill="auto"/>
            <w:noWrap/>
            <w:vAlign w:val="center"/>
            <w:hideMark/>
          </w:tcPr>
          <w:p w14:paraId="10D2F9CA"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10</w:t>
            </w:r>
          </w:p>
        </w:tc>
        <w:tc>
          <w:tcPr>
            <w:tcW w:w="5386" w:type="dxa"/>
            <w:shd w:val="clear" w:color="auto" w:fill="auto"/>
            <w:vAlign w:val="center"/>
            <w:hideMark/>
          </w:tcPr>
          <w:p w14:paraId="08C580EE"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MACAS/ MESAS PARA EXAME CLÍNICO -Maca Fixa com Suporte para Papel; Revestimento: Leito estofado com espuma de 4.5cm com densidade 28 revestida com courvin, Cabeceira regulável (três posições) por meio de cremalheira, Estrutura: Tubular em aço, Pintura: Eletrostática a pó-</w:t>
            </w:r>
            <w:proofErr w:type="spellStart"/>
            <w:r w:rsidRPr="00D872E0">
              <w:rPr>
                <w:rFonts w:ascii="Arial" w:hAnsi="Arial" w:cs="Arial"/>
                <w:color w:val="000000"/>
                <w:sz w:val="22"/>
                <w:szCs w:val="22"/>
              </w:rPr>
              <w:t>epoxi</w:t>
            </w:r>
            <w:proofErr w:type="spellEnd"/>
            <w:r w:rsidRPr="00D872E0">
              <w:rPr>
                <w:rFonts w:ascii="Arial" w:hAnsi="Arial" w:cs="Arial"/>
                <w:color w:val="000000"/>
                <w:sz w:val="22"/>
                <w:szCs w:val="22"/>
              </w:rPr>
              <w:t>, Dimensões: 1,80m comprimento x 0,63m largura x 0,80m altura do leito, Capacidade: Resistente, até 260 Kg, Pés com ponteiras de PVC; Peso: 23 Kg.</w:t>
            </w:r>
          </w:p>
        </w:tc>
        <w:tc>
          <w:tcPr>
            <w:tcW w:w="992" w:type="dxa"/>
            <w:shd w:val="clear" w:color="auto" w:fill="auto"/>
            <w:noWrap/>
            <w:vAlign w:val="center"/>
            <w:hideMark/>
          </w:tcPr>
          <w:p w14:paraId="1BEFF1AF"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30</w:t>
            </w:r>
          </w:p>
        </w:tc>
        <w:tc>
          <w:tcPr>
            <w:tcW w:w="1134" w:type="dxa"/>
            <w:shd w:val="clear" w:color="auto" w:fill="auto"/>
            <w:vAlign w:val="center"/>
          </w:tcPr>
          <w:p w14:paraId="5F177FC8"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R$ 1.526,67</w:t>
            </w:r>
          </w:p>
        </w:tc>
        <w:tc>
          <w:tcPr>
            <w:tcW w:w="1276" w:type="dxa"/>
            <w:shd w:val="clear" w:color="auto" w:fill="auto"/>
            <w:noWrap/>
            <w:vAlign w:val="center"/>
            <w:hideMark/>
          </w:tcPr>
          <w:p w14:paraId="238DFC81"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R$ 45.800,00</w:t>
            </w:r>
          </w:p>
        </w:tc>
      </w:tr>
      <w:tr w:rsidR="00D872E0" w:rsidRPr="00D872E0" w14:paraId="119B8A37" w14:textId="77777777" w:rsidTr="00D872E0">
        <w:trPr>
          <w:trHeight w:val="780"/>
        </w:trPr>
        <w:tc>
          <w:tcPr>
            <w:tcW w:w="710" w:type="dxa"/>
            <w:shd w:val="clear" w:color="auto" w:fill="auto"/>
            <w:noWrap/>
            <w:vAlign w:val="center"/>
            <w:hideMark/>
          </w:tcPr>
          <w:p w14:paraId="7A032D4C"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11</w:t>
            </w:r>
          </w:p>
        </w:tc>
        <w:tc>
          <w:tcPr>
            <w:tcW w:w="5386" w:type="dxa"/>
            <w:shd w:val="clear" w:color="auto" w:fill="auto"/>
            <w:vAlign w:val="bottom"/>
            <w:hideMark/>
          </w:tcPr>
          <w:p w14:paraId="66EDBEFC" w14:textId="77777777" w:rsidR="00D872E0" w:rsidRPr="00D872E0" w:rsidRDefault="00D872E0" w:rsidP="00C77928">
            <w:pPr>
              <w:rPr>
                <w:rFonts w:ascii="Arial" w:hAnsi="Arial" w:cs="Arial"/>
                <w:b/>
                <w:bCs/>
                <w:color w:val="000000"/>
                <w:sz w:val="22"/>
                <w:szCs w:val="22"/>
              </w:rPr>
            </w:pPr>
            <w:r w:rsidRPr="00D872E0">
              <w:rPr>
                <w:rFonts w:ascii="Arial" w:hAnsi="Arial" w:cs="Arial"/>
                <w:bCs/>
                <w:color w:val="000000"/>
                <w:sz w:val="22"/>
                <w:szCs w:val="22"/>
              </w:rPr>
              <w:t>MÁSCARA NASAL FACIAL CPAP/BIPAP</w:t>
            </w:r>
            <w:r w:rsidRPr="00D872E0">
              <w:rPr>
                <w:rFonts w:ascii="Arial" w:hAnsi="Arial" w:cs="Arial"/>
                <w:color w:val="000000"/>
                <w:sz w:val="22"/>
                <w:szCs w:val="22"/>
              </w:rPr>
              <w:t>, nos tamanhos adulto e infantil P / M / G FM1 com arnês para respirador CPAP BIPAP para sono e ronco com mangueira</w:t>
            </w:r>
          </w:p>
        </w:tc>
        <w:tc>
          <w:tcPr>
            <w:tcW w:w="992" w:type="dxa"/>
            <w:shd w:val="clear" w:color="auto" w:fill="auto"/>
            <w:noWrap/>
            <w:vAlign w:val="center"/>
            <w:hideMark/>
          </w:tcPr>
          <w:p w14:paraId="49C4A57C"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20</w:t>
            </w:r>
          </w:p>
        </w:tc>
        <w:tc>
          <w:tcPr>
            <w:tcW w:w="1134" w:type="dxa"/>
            <w:shd w:val="clear" w:color="auto" w:fill="auto"/>
            <w:vAlign w:val="center"/>
          </w:tcPr>
          <w:p w14:paraId="180D5B05"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R$ 390,00</w:t>
            </w:r>
          </w:p>
        </w:tc>
        <w:tc>
          <w:tcPr>
            <w:tcW w:w="1276" w:type="dxa"/>
            <w:shd w:val="clear" w:color="auto" w:fill="auto"/>
            <w:noWrap/>
            <w:vAlign w:val="center"/>
            <w:hideMark/>
          </w:tcPr>
          <w:p w14:paraId="5369818B"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R$ 7.800,00</w:t>
            </w:r>
          </w:p>
        </w:tc>
      </w:tr>
      <w:tr w:rsidR="00D872E0" w:rsidRPr="00D872E0" w14:paraId="7AB04153" w14:textId="77777777" w:rsidTr="00D872E0">
        <w:trPr>
          <w:trHeight w:val="969"/>
        </w:trPr>
        <w:tc>
          <w:tcPr>
            <w:tcW w:w="710" w:type="dxa"/>
            <w:shd w:val="clear" w:color="auto" w:fill="auto"/>
            <w:noWrap/>
            <w:vAlign w:val="center"/>
            <w:hideMark/>
          </w:tcPr>
          <w:p w14:paraId="171215DB"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lastRenderedPageBreak/>
              <w:t>12</w:t>
            </w:r>
          </w:p>
        </w:tc>
        <w:tc>
          <w:tcPr>
            <w:tcW w:w="5386" w:type="dxa"/>
            <w:shd w:val="clear" w:color="auto" w:fill="auto"/>
            <w:vAlign w:val="center"/>
            <w:hideMark/>
          </w:tcPr>
          <w:p w14:paraId="2BDD3D0A" w14:textId="5DF94C41"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MESA AUXILIAR 40X60X80 </w:t>
            </w:r>
            <w:r w:rsidRPr="00D872E0">
              <w:rPr>
                <w:rFonts w:ascii="Arial" w:hAnsi="Arial" w:cs="Arial"/>
                <w:color w:val="000000"/>
                <w:sz w:val="22"/>
                <w:szCs w:val="22"/>
              </w:rPr>
              <w:t>- Com</w:t>
            </w:r>
            <w:r w:rsidRPr="00D872E0">
              <w:rPr>
                <w:rFonts w:ascii="Arial" w:hAnsi="Arial" w:cs="Arial"/>
                <w:color w:val="000000"/>
                <w:sz w:val="22"/>
                <w:szCs w:val="22"/>
              </w:rPr>
              <w:t xml:space="preserve"> uso indicado em consultório médico, a mesa auxiliar hospitalar estrutura em tubos de aço redondo, tampo e prateleira em chapa de aço e pintura eletrostática a pó. </w:t>
            </w:r>
          </w:p>
        </w:tc>
        <w:tc>
          <w:tcPr>
            <w:tcW w:w="992" w:type="dxa"/>
            <w:shd w:val="clear" w:color="auto" w:fill="auto"/>
            <w:noWrap/>
            <w:vAlign w:val="center"/>
            <w:hideMark/>
          </w:tcPr>
          <w:p w14:paraId="617B713D"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16</w:t>
            </w:r>
          </w:p>
        </w:tc>
        <w:tc>
          <w:tcPr>
            <w:tcW w:w="1134" w:type="dxa"/>
            <w:shd w:val="clear" w:color="auto" w:fill="auto"/>
            <w:vAlign w:val="center"/>
          </w:tcPr>
          <w:p w14:paraId="57B40B5F"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R$ 654,38</w:t>
            </w:r>
          </w:p>
        </w:tc>
        <w:tc>
          <w:tcPr>
            <w:tcW w:w="1276" w:type="dxa"/>
            <w:shd w:val="clear" w:color="auto" w:fill="auto"/>
            <w:noWrap/>
            <w:vAlign w:val="center"/>
            <w:hideMark/>
          </w:tcPr>
          <w:p w14:paraId="31253007"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R$ 10.470,03</w:t>
            </w:r>
          </w:p>
        </w:tc>
      </w:tr>
      <w:tr w:rsidR="00D872E0" w:rsidRPr="00D872E0" w14:paraId="52FF03C8" w14:textId="77777777" w:rsidTr="00D872E0">
        <w:trPr>
          <w:trHeight w:val="1933"/>
        </w:trPr>
        <w:tc>
          <w:tcPr>
            <w:tcW w:w="710" w:type="dxa"/>
            <w:shd w:val="clear" w:color="auto" w:fill="auto"/>
            <w:noWrap/>
            <w:vAlign w:val="center"/>
            <w:hideMark/>
          </w:tcPr>
          <w:p w14:paraId="56C7039D"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13</w:t>
            </w:r>
          </w:p>
        </w:tc>
        <w:tc>
          <w:tcPr>
            <w:tcW w:w="5386" w:type="dxa"/>
            <w:shd w:val="clear" w:color="auto" w:fill="auto"/>
            <w:vAlign w:val="center"/>
            <w:hideMark/>
          </w:tcPr>
          <w:p w14:paraId="2BE27E9F"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MESAS PARA EXAME GINECOLÓGICO COM PERNEIRA- Mesa ginecológica estofada com estrutura em pintura epóxi. Armação e gaveta em pintura epóxi, leito fixo estofada em </w:t>
            </w:r>
            <w:proofErr w:type="spellStart"/>
            <w:r w:rsidRPr="00D872E0">
              <w:rPr>
                <w:rFonts w:ascii="Arial" w:hAnsi="Arial" w:cs="Arial"/>
                <w:color w:val="000000"/>
                <w:sz w:val="22"/>
                <w:szCs w:val="22"/>
              </w:rPr>
              <w:t>corino</w:t>
            </w:r>
            <w:proofErr w:type="spellEnd"/>
            <w:r w:rsidRPr="00D872E0">
              <w:rPr>
                <w:rFonts w:ascii="Arial" w:hAnsi="Arial" w:cs="Arial"/>
                <w:color w:val="000000"/>
                <w:sz w:val="22"/>
                <w:szCs w:val="22"/>
              </w:rPr>
              <w:t>, suporte para balde em pintura epóxi, com par de porta-coxa estofada com haste em aço zincado. Dimensões: Comprimento 1,82 cm • Profundidade: 51,5 cm • Altura: 0,89 cm. Peso: 30Kg</w:t>
            </w:r>
          </w:p>
        </w:tc>
        <w:tc>
          <w:tcPr>
            <w:tcW w:w="992" w:type="dxa"/>
            <w:shd w:val="clear" w:color="auto" w:fill="auto"/>
            <w:noWrap/>
            <w:vAlign w:val="center"/>
            <w:hideMark/>
          </w:tcPr>
          <w:p w14:paraId="2B205269"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30</w:t>
            </w:r>
          </w:p>
        </w:tc>
        <w:tc>
          <w:tcPr>
            <w:tcW w:w="1134" w:type="dxa"/>
            <w:shd w:val="clear" w:color="auto" w:fill="auto"/>
            <w:vAlign w:val="center"/>
          </w:tcPr>
          <w:p w14:paraId="120645E9"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R$ 1.240,00</w:t>
            </w:r>
          </w:p>
        </w:tc>
        <w:tc>
          <w:tcPr>
            <w:tcW w:w="1276" w:type="dxa"/>
            <w:shd w:val="clear" w:color="auto" w:fill="auto"/>
            <w:noWrap/>
            <w:vAlign w:val="center"/>
            <w:hideMark/>
          </w:tcPr>
          <w:p w14:paraId="15B4C53A"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R$ 37.200,00</w:t>
            </w:r>
          </w:p>
        </w:tc>
      </w:tr>
      <w:tr w:rsidR="00D872E0" w:rsidRPr="00D872E0" w14:paraId="6CCF7C9F" w14:textId="77777777" w:rsidTr="00D872E0">
        <w:trPr>
          <w:trHeight w:val="4570"/>
        </w:trPr>
        <w:tc>
          <w:tcPr>
            <w:tcW w:w="710" w:type="dxa"/>
            <w:shd w:val="clear" w:color="auto" w:fill="auto"/>
            <w:noWrap/>
            <w:vAlign w:val="center"/>
            <w:hideMark/>
          </w:tcPr>
          <w:p w14:paraId="1C40F4F6"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14</w:t>
            </w:r>
          </w:p>
        </w:tc>
        <w:tc>
          <w:tcPr>
            <w:tcW w:w="5386" w:type="dxa"/>
            <w:shd w:val="clear" w:color="auto" w:fill="auto"/>
            <w:vAlign w:val="center"/>
            <w:hideMark/>
          </w:tcPr>
          <w:p w14:paraId="03024B07"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OTOSCOPIA - Otoscópio; oferece um excelente custo benefício, é leve e pode ser levado no bolso. Específico para exames das partes internas do ouvido, possui lâmpada </w:t>
            </w:r>
            <w:proofErr w:type="spellStart"/>
            <w:r w:rsidRPr="00D872E0">
              <w:rPr>
                <w:rFonts w:ascii="Arial" w:hAnsi="Arial" w:cs="Arial"/>
                <w:color w:val="000000"/>
                <w:sz w:val="22"/>
                <w:szCs w:val="22"/>
              </w:rPr>
              <w:t>Xenon</w:t>
            </w:r>
            <w:proofErr w:type="spellEnd"/>
            <w:r w:rsidRPr="00D872E0">
              <w:rPr>
                <w:rFonts w:ascii="Arial" w:hAnsi="Arial" w:cs="Arial"/>
                <w:color w:val="000000"/>
                <w:sz w:val="22"/>
                <w:szCs w:val="22"/>
              </w:rPr>
              <w:t xml:space="preserve"> para iluminar através de feixe de luz. Concentrado e uma lente de aumento de 2,5x para uma análise com excelente nitidez. Possibilitando ao profissional a amplitude e iluminação suficientes para um diagnóstico preciso. É constituído de peças móveis com sistema de rosca (cabo e cabeçote) e de fácil limpeza. CARACTERÍSTICAS: - Cabo com botão liga/desliga; - Presilha em aço inoxidável; - Cabeçote com lente acrílica de 2,5x de aumento; 02 espéculos pretos esterilizáveis 33 mm; 02 espéculos pretos esterilizáveis 37 mm; 05 espéculos cinzas reutilizáveis 33 mm; 05 espéculos cinzas reutilizáveis 37 mm; - 01 lâmpada 2,5Volts; - 01 estojo para acondicionamento. Registro na ANVISA </w:t>
            </w:r>
          </w:p>
        </w:tc>
        <w:tc>
          <w:tcPr>
            <w:tcW w:w="992" w:type="dxa"/>
            <w:shd w:val="clear" w:color="auto" w:fill="auto"/>
            <w:noWrap/>
            <w:vAlign w:val="center"/>
            <w:hideMark/>
          </w:tcPr>
          <w:p w14:paraId="0A04EDDD"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32</w:t>
            </w:r>
          </w:p>
        </w:tc>
        <w:tc>
          <w:tcPr>
            <w:tcW w:w="1134" w:type="dxa"/>
            <w:shd w:val="clear" w:color="auto" w:fill="auto"/>
            <w:vAlign w:val="center"/>
          </w:tcPr>
          <w:p w14:paraId="7A25F21A"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R$ 513,00</w:t>
            </w:r>
          </w:p>
        </w:tc>
        <w:tc>
          <w:tcPr>
            <w:tcW w:w="1276" w:type="dxa"/>
            <w:shd w:val="clear" w:color="auto" w:fill="auto"/>
            <w:noWrap/>
            <w:vAlign w:val="center"/>
            <w:hideMark/>
          </w:tcPr>
          <w:p w14:paraId="1CC5D6D5"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R$ 16.416,00</w:t>
            </w:r>
          </w:p>
        </w:tc>
      </w:tr>
      <w:tr w:rsidR="00D872E0" w:rsidRPr="00D872E0" w14:paraId="74384A0F" w14:textId="77777777" w:rsidTr="00D872E0">
        <w:trPr>
          <w:trHeight w:val="945"/>
        </w:trPr>
        <w:tc>
          <w:tcPr>
            <w:tcW w:w="710" w:type="dxa"/>
            <w:shd w:val="clear" w:color="auto" w:fill="auto"/>
            <w:noWrap/>
            <w:vAlign w:val="center"/>
            <w:hideMark/>
          </w:tcPr>
          <w:p w14:paraId="6EECD865"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15</w:t>
            </w:r>
          </w:p>
        </w:tc>
        <w:tc>
          <w:tcPr>
            <w:tcW w:w="5386" w:type="dxa"/>
            <w:shd w:val="clear" w:color="auto" w:fill="auto"/>
            <w:vAlign w:val="center"/>
            <w:hideMark/>
          </w:tcPr>
          <w:p w14:paraId="0F36859E"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SUPORTE DE SORO -Suporte de soro, Altura1,44 Metros Largura: 55,00 Centímetros Profundidade: 63,10 Centímetros Peso: 42,00 Quilos Eficiência Energética</w:t>
            </w:r>
          </w:p>
        </w:tc>
        <w:tc>
          <w:tcPr>
            <w:tcW w:w="992" w:type="dxa"/>
            <w:shd w:val="clear" w:color="auto" w:fill="auto"/>
            <w:noWrap/>
            <w:vAlign w:val="center"/>
            <w:hideMark/>
          </w:tcPr>
          <w:p w14:paraId="39B0B9AB"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10</w:t>
            </w:r>
          </w:p>
        </w:tc>
        <w:tc>
          <w:tcPr>
            <w:tcW w:w="1134" w:type="dxa"/>
            <w:shd w:val="clear" w:color="auto" w:fill="auto"/>
            <w:vAlign w:val="center"/>
          </w:tcPr>
          <w:p w14:paraId="4BCFA299"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R$ 388,33</w:t>
            </w:r>
          </w:p>
        </w:tc>
        <w:tc>
          <w:tcPr>
            <w:tcW w:w="1276" w:type="dxa"/>
            <w:shd w:val="clear" w:color="auto" w:fill="auto"/>
            <w:noWrap/>
            <w:vAlign w:val="center"/>
            <w:hideMark/>
          </w:tcPr>
          <w:p w14:paraId="779D9A60"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R$ 3.883,33</w:t>
            </w:r>
          </w:p>
        </w:tc>
      </w:tr>
      <w:tr w:rsidR="00D872E0" w:rsidRPr="00D872E0" w14:paraId="478E17DD" w14:textId="77777777" w:rsidTr="00D872E0">
        <w:trPr>
          <w:trHeight w:val="1801"/>
        </w:trPr>
        <w:tc>
          <w:tcPr>
            <w:tcW w:w="710" w:type="dxa"/>
            <w:shd w:val="clear" w:color="auto" w:fill="auto"/>
            <w:noWrap/>
            <w:vAlign w:val="center"/>
            <w:hideMark/>
          </w:tcPr>
          <w:p w14:paraId="2E7E24F3" w14:textId="77777777" w:rsidR="00D872E0" w:rsidRPr="00D872E0" w:rsidRDefault="00D872E0" w:rsidP="00C77928">
            <w:pPr>
              <w:jc w:val="right"/>
              <w:rPr>
                <w:rFonts w:ascii="Arial" w:hAnsi="Arial" w:cs="Arial"/>
                <w:color w:val="000000"/>
                <w:sz w:val="22"/>
                <w:szCs w:val="22"/>
              </w:rPr>
            </w:pPr>
            <w:r w:rsidRPr="00D872E0">
              <w:rPr>
                <w:rFonts w:ascii="Arial" w:hAnsi="Arial" w:cs="Arial"/>
                <w:color w:val="000000"/>
                <w:sz w:val="22"/>
                <w:szCs w:val="22"/>
              </w:rPr>
              <w:t>16</w:t>
            </w:r>
          </w:p>
        </w:tc>
        <w:tc>
          <w:tcPr>
            <w:tcW w:w="5386" w:type="dxa"/>
            <w:shd w:val="clear" w:color="auto" w:fill="auto"/>
            <w:vAlign w:val="center"/>
            <w:hideMark/>
          </w:tcPr>
          <w:p w14:paraId="385C4FBA" w14:textId="77777777" w:rsidR="00D872E0" w:rsidRPr="00D872E0" w:rsidRDefault="00D872E0" w:rsidP="00C77928">
            <w:pPr>
              <w:rPr>
                <w:rFonts w:ascii="Arial" w:hAnsi="Arial" w:cs="Arial"/>
                <w:color w:val="000000"/>
                <w:sz w:val="22"/>
                <w:szCs w:val="22"/>
              </w:rPr>
            </w:pPr>
            <w:r w:rsidRPr="00D872E0">
              <w:rPr>
                <w:rFonts w:ascii="Arial" w:hAnsi="Arial" w:cs="Arial"/>
                <w:color w:val="000000"/>
                <w:sz w:val="22"/>
                <w:szCs w:val="22"/>
              </w:rPr>
              <w:t xml:space="preserve">TESTE DE GRAVIDEZ, RÁPIDO PARA DETECÇÃO DE HCG NA URINA- Teste de Gravidez, rápido para detecção de HCG na urina, proporciona o resultado em até 1 minuto e pode ser usado com a urina de qualquer hora do dia. Contém 1 tubo para coleta, 1 tira reagente e 1 folheto explicativo.  </w:t>
            </w:r>
          </w:p>
        </w:tc>
        <w:tc>
          <w:tcPr>
            <w:tcW w:w="992" w:type="dxa"/>
            <w:shd w:val="clear" w:color="auto" w:fill="auto"/>
            <w:noWrap/>
            <w:vAlign w:val="center"/>
            <w:hideMark/>
          </w:tcPr>
          <w:p w14:paraId="486B570E"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1.300</w:t>
            </w:r>
          </w:p>
        </w:tc>
        <w:tc>
          <w:tcPr>
            <w:tcW w:w="1134" w:type="dxa"/>
            <w:shd w:val="clear" w:color="auto" w:fill="auto"/>
            <w:vAlign w:val="center"/>
          </w:tcPr>
          <w:p w14:paraId="58F78EAC" w14:textId="77777777" w:rsidR="00D872E0" w:rsidRPr="00D872E0" w:rsidRDefault="00D872E0" w:rsidP="00C77928">
            <w:pPr>
              <w:jc w:val="center"/>
              <w:rPr>
                <w:rFonts w:ascii="Arial" w:hAnsi="Arial" w:cs="Arial"/>
                <w:color w:val="000000"/>
                <w:sz w:val="22"/>
                <w:szCs w:val="22"/>
              </w:rPr>
            </w:pPr>
            <w:r w:rsidRPr="00D872E0">
              <w:rPr>
                <w:rFonts w:ascii="Arial" w:hAnsi="Arial" w:cs="Arial"/>
                <w:color w:val="000000"/>
                <w:sz w:val="22"/>
                <w:szCs w:val="22"/>
              </w:rPr>
              <w:t>R$ 7,93</w:t>
            </w:r>
          </w:p>
        </w:tc>
        <w:tc>
          <w:tcPr>
            <w:tcW w:w="1276" w:type="dxa"/>
            <w:shd w:val="clear" w:color="auto" w:fill="auto"/>
            <w:noWrap/>
            <w:vAlign w:val="center"/>
            <w:hideMark/>
          </w:tcPr>
          <w:p w14:paraId="2C294D7A" w14:textId="77777777" w:rsidR="00D872E0" w:rsidRPr="00D872E0" w:rsidRDefault="00D872E0" w:rsidP="00C77928">
            <w:pPr>
              <w:ind w:firstLine="72"/>
              <w:jc w:val="center"/>
              <w:rPr>
                <w:rFonts w:ascii="Arial" w:hAnsi="Arial" w:cs="Arial"/>
                <w:color w:val="000000"/>
                <w:sz w:val="22"/>
                <w:szCs w:val="22"/>
              </w:rPr>
            </w:pPr>
            <w:r w:rsidRPr="00D872E0">
              <w:rPr>
                <w:rFonts w:ascii="Arial" w:hAnsi="Arial" w:cs="Arial"/>
                <w:color w:val="000000"/>
                <w:sz w:val="22"/>
                <w:szCs w:val="22"/>
              </w:rPr>
              <w:t>R$ 10.309,00</w:t>
            </w:r>
          </w:p>
        </w:tc>
      </w:tr>
      <w:tr w:rsidR="00D872E0" w:rsidRPr="00D872E0" w14:paraId="6640F5EF" w14:textId="77777777" w:rsidTr="00D872E0">
        <w:trPr>
          <w:trHeight w:val="551"/>
        </w:trPr>
        <w:tc>
          <w:tcPr>
            <w:tcW w:w="9498" w:type="dxa"/>
            <w:gridSpan w:val="5"/>
            <w:shd w:val="clear" w:color="auto" w:fill="auto"/>
            <w:noWrap/>
            <w:vAlign w:val="center"/>
          </w:tcPr>
          <w:p w14:paraId="7ED9027A" w14:textId="04FF1089" w:rsidR="00D872E0" w:rsidRPr="00D872E0" w:rsidRDefault="00D872E0" w:rsidP="00D872E0">
            <w:pPr>
              <w:tabs>
                <w:tab w:val="left" w:pos="8016"/>
              </w:tabs>
              <w:spacing w:line="360" w:lineRule="auto"/>
              <w:jc w:val="right"/>
              <w:rPr>
                <w:rFonts w:ascii="Arial" w:hAnsi="Arial" w:cs="Arial"/>
                <w:color w:val="000000"/>
                <w:sz w:val="22"/>
                <w:szCs w:val="22"/>
              </w:rPr>
            </w:pPr>
            <w:r w:rsidRPr="00D872E0">
              <w:rPr>
                <w:rFonts w:ascii="Arial" w:hAnsi="Arial" w:cs="Arial"/>
                <w:b/>
                <w:color w:val="000000"/>
                <w:sz w:val="22"/>
                <w:szCs w:val="22"/>
              </w:rPr>
              <w:t xml:space="preserve">VALOR TOTAL: </w:t>
            </w:r>
            <w:r w:rsidRPr="00D872E0">
              <w:rPr>
                <w:rFonts w:ascii="Arial" w:hAnsi="Arial" w:cs="Arial"/>
                <w:b/>
                <w:bCs/>
                <w:sz w:val="22"/>
                <w:szCs w:val="22"/>
              </w:rPr>
              <w:t>R$ 734.308,01</w:t>
            </w:r>
          </w:p>
        </w:tc>
      </w:tr>
    </w:tbl>
    <w:p w14:paraId="3F83D853" w14:textId="77777777" w:rsidR="00D872E0" w:rsidRPr="00D872E0" w:rsidRDefault="00D872E0" w:rsidP="00D872E0">
      <w:pPr>
        <w:rPr>
          <w:rFonts w:ascii="Arial" w:hAnsi="Arial" w:cs="Arial"/>
          <w:color w:val="000000" w:themeColor="text1"/>
          <w:sz w:val="22"/>
          <w:szCs w:val="22"/>
        </w:rPr>
      </w:pPr>
    </w:p>
    <w:p w14:paraId="400EC00B" w14:textId="4829FECF"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METODOLOGIA DE EXECUÇÃO DO OBJETO</w:t>
      </w:r>
    </w:p>
    <w:p w14:paraId="10EA4250"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O objeto do presente termo de referência será recebido parceladamente pelo Município de Janaúba com prazo não superior a 07 (Sete) dias úteis após recebimento da nota de empenho.</w:t>
      </w:r>
    </w:p>
    <w:p w14:paraId="05FEA226"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lastRenderedPageBreak/>
        <w:t xml:space="preserve"> Os bens deverão ser entregues na sede do órgão, no endereço </w:t>
      </w:r>
      <w:r w:rsidRPr="00D872E0">
        <w:rPr>
          <w:rFonts w:ascii="Arial" w:hAnsi="Arial" w:cs="Arial"/>
          <w:b/>
          <w:bCs/>
          <w:sz w:val="22"/>
          <w:szCs w:val="22"/>
        </w:rPr>
        <w:t xml:space="preserve">RUA CIRILO FREIRE DE CARVALHO, N° 21 –DENTE GRANDE, nesta cidade de </w:t>
      </w:r>
      <w:proofErr w:type="spellStart"/>
      <w:r w:rsidRPr="00D872E0">
        <w:rPr>
          <w:rFonts w:ascii="Arial" w:hAnsi="Arial" w:cs="Arial"/>
          <w:b/>
          <w:bCs/>
          <w:sz w:val="22"/>
          <w:szCs w:val="22"/>
        </w:rPr>
        <w:t>Janauba</w:t>
      </w:r>
      <w:proofErr w:type="spellEnd"/>
      <w:r w:rsidRPr="00D872E0">
        <w:rPr>
          <w:rFonts w:ascii="Arial" w:hAnsi="Arial" w:cs="Arial"/>
          <w:b/>
          <w:bCs/>
          <w:sz w:val="22"/>
          <w:szCs w:val="22"/>
        </w:rPr>
        <w:t>/MG</w:t>
      </w:r>
      <w:r w:rsidRPr="00D872E0">
        <w:rPr>
          <w:rFonts w:ascii="Arial" w:hAnsi="Arial" w:cs="Arial"/>
          <w:bCs/>
          <w:sz w:val="22"/>
          <w:szCs w:val="22"/>
        </w:rPr>
        <w:t>.</w:t>
      </w:r>
      <w:r w:rsidRPr="00D872E0">
        <w:rPr>
          <w:rFonts w:ascii="Arial" w:hAnsi="Arial" w:cs="Arial"/>
          <w:sz w:val="22"/>
          <w:szCs w:val="22"/>
        </w:rPr>
        <w:t xml:space="preserve"> horário das 08:00 as 12:00 e 14:00 às 17:00. Sendo o frete, carga e descarga por conta do fornecedor até o local indicado. </w:t>
      </w:r>
    </w:p>
    <w:p w14:paraId="149F504B"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3ED80179"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7FBD4995"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A administração rejeitará, no todo ou em parte, o fornecimento executado em desacordo com os termos do Edital e seus anexos.</w:t>
      </w:r>
    </w:p>
    <w:p w14:paraId="1BBCD609" w14:textId="058C00AA"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 xml:space="preserve"> Os bens objeto da aquisição deverão </w:t>
      </w:r>
      <w:r w:rsidRPr="00D872E0">
        <w:rPr>
          <w:rFonts w:ascii="Arial" w:hAnsi="Arial" w:cs="Arial"/>
          <w:sz w:val="22"/>
          <w:szCs w:val="22"/>
        </w:rPr>
        <w:t>estar</w:t>
      </w:r>
      <w:r w:rsidRPr="00D872E0">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366BE951" w14:textId="77777777" w:rsidR="00D872E0" w:rsidRPr="00D872E0" w:rsidRDefault="00D872E0" w:rsidP="00D872E0">
      <w:pPr>
        <w:numPr>
          <w:ilvl w:val="1"/>
          <w:numId w:val="14"/>
        </w:numPr>
        <w:tabs>
          <w:tab w:val="clear" w:pos="1004"/>
          <w:tab w:val="num" w:pos="1134"/>
          <w:tab w:val="num" w:pos="1288"/>
        </w:tabs>
        <w:spacing w:line="360" w:lineRule="auto"/>
        <w:ind w:left="567" w:hanging="578"/>
        <w:rPr>
          <w:rFonts w:ascii="Arial" w:hAnsi="Arial" w:cs="Arial"/>
          <w:sz w:val="22"/>
          <w:szCs w:val="22"/>
        </w:rPr>
      </w:pPr>
      <w:r w:rsidRPr="00D872E0">
        <w:rPr>
          <w:rFonts w:ascii="Arial" w:hAnsi="Arial" w:cs="Arial"/>
          <w:sz w:val="22"/>
          <w:szCs w:val="22"/>
        </w:rPr>
        <w:t xml:space="preserve">Os bens deverão ter prazo de garantia mínimo de </w:t>
      </w:r>
      <w:r w:rsidRPr="00D872E0">
        <w:rPr>
          <w:rFonts w:ascii="Arial" w:hAnsi="Arial" w:cs="Arial"/>
          <w:b/>
          <w:bCs/>
          <w:sz w:val="22"/>
          <w:szCs w:val="22"/>
        </w:rPr>
        <w:t>12 (doze) meses</w:t>
      </w:r>
      <w:r w:rsidRPr="00D872E0">
        <w:rPr>
          <w:rFonts w:ascii="Arial" w:hAnsi="Arial" w:cs="Arial"/>
          <w:sz w:val="22"/>
          <w:szCs w:val="22"/>
        </w:rPr>
        <w:t xml:space="preserve">, prevalecendo o prazo de garantia fixado pelo fabricante ou fornecedor, caso maior. </w:t>
      </w:r>
    </w:p>
    <w:p w14:paraId="64E29E4B" w14:textId="77777777" w:rsidR="00D872E0" w:rsidRPr="00D872E0" w:rsidRDefault="00D872E0" w:rsidP="00D872E0">
      <w:pPr>
        <w:numPr>
          <w:ilvl w:val="1"/>
          <w:numId w:val="14"/>
        </w:numPr>
        <w:tabs>
          <w:tab w:val="clear" w:pos="1004"/>
          <w:tab w:val="num" w:pos="1134"/>
        </w:tabs>
        <w:spacing w:line="360" w:lineRule="auto"/>
        <w:ind w:left="567" w:hanging="578"/>
        <w:rPr>
          <w:rFonts w:ascii="Arial" w:hAnsi="Arial" w:cs="Arial"/>
          <w:sz w:val="22"/>
          <w:szCs w:val="22"/>
        </w:rPr>
      </w:pPr>
      <w:r w:rsidRPr="00D872E0">
        <w:rPr>
          <w:rFonts w:ascii="Arial" w:hAnsi="Arial" w:cs="Arial"/>
          <w:sz w:val="22"/>
          <w:szCs w:val="22"/>
        </w:rPr>
        <w:t xml:space="preserve">As cores serão informadas no ato do pedido, sem que seja acarretado qualquer tipo de ônus adicional à contratante. </w:t>
      </w:r>
    </w:p>
    <w:p w14:paraId="64DF833A" w14:textId="77777777" w:rsidR="00D872E0" w:rsidRPr="00D872E0" w:rsidRDefault="00D872E0" w:rsidP="00D872E0">
      <w:pPr>
        <w:numPr>
          <w:ilvl w:val="1"/>
          <w:numId w:val="14"/>
        </w:numPr>
        <w:tabs>
          <w:tab w:val="num" w:pos="1288"/>
        </w:tabs>
        <w:spacing w:line="360" w:lineRule="auto"/>
        <w:ind w:left="567" w:hanging="578"/>
        <w:rPr>
          <w:rFonts w:ascii="Arial" w:hAnsi="Arial" w:cs="Arial"/>
          <w:sz w:val="22"/>
          <w:szCs w:val="22"/>
        </w:rPr>
      </w:pPr>
      <w:r w:rsidRPr="00D872E0">
        <w:rPr>
          <w:rFonts w:ascii="Arial" w:hAnsi="Arial" w:cs="Arial"/>
          <w:sz w:val="22"/>
          <w:szCs w:val="22"/>
        </w:rPr>
        <w:t>Averiguar qualquer elemento nas dependências dos órgãos, acometido de atitudes suspeitas.</w:t>
      </w:r>
    </w:p>
    <w:p w14:paraId="6DBA3C0F" w14:textId="77777777" w:rsidR="00D872E0" w:rsidRPr="00D872E0" w:rsidRDefault="00D872E0" w:rsidP="00D872E0">
      <w:pPr>
        <w:numPr>
          <w:ilvl w:val="1"/>
          <w:numId w:val="14"/>
        </w:numPr>
        <w:tabs>
          <w:tab w:val="clear" w:pos="1004"/>
          <w:tab w:val="num" w:pos="1288"/>
        </w:tabs>
        <w:spacing w:line="360" w:lineRule="auto"/>
        <w:ind w:left="567" w:hanging="578"/>
        <w:rPr>
          <w:rFonts w:ascii="Arial" w:hAnsi="Arial" w:cs="Arial"/>
          <w:sz w:val="22"/>
          <w:szCs w:val="22"/>
        </w:rPr>
      </w:pPr>
      <w:r w:rsidRPr="00D872E0">
        <w:rPr>
          <w:rFonts w:ascii="Arial" w:hAnsi="Arial" w:cs="Arial"/>
          <w:sz w:val="22"/>
          <w:szCs w:val="22"/>
        </w:rPr>
        <w:t xml:space="preserve">A aceitação dos serviços não exclui nem reduz a responsabilidade da empresa contratada com relação às especificações divergentes. </w:t>
      </w:r>
    </w:p>
    <w:p w14:paraId="1C9EEC2F" w14:textId="77777777" w:rsidR="00D872E0" w:rsidRPr="00D872E0" w:rsidRDefault="00D872E0" w:rsidP="00D872E0">
      <w:pPr>
        <w:numPr>
          <w:ilvl w:val="1"/>
          <w:numId w:val="14"/>
        </w:numPr>
        <w:spacing w:line="360" w:lineRule="auto"/>
        <w:ind w:left="567" w:hanging="578"/>
        <w:rPr>
          <w:rFonts w:ascii="Arial" w:hAnsi="Arial" w:cs="Arial"/>
          <w:sz w:val="22"/>
          <w:szCs w:val="22"/>
        </w:rPr>
      </w:pPr>
      <w:r w:rsidRPr="00D872E0">
        <w:rPr>
          <w:rFonts w:ascii="Arial" w:hAnsi="Arial" w:cs="Arial"/>
          <w:b/>
          <w:sz w:val="22"/>
          <w:szCs w:val="22"/>
          <w:u w:val="single"/>
        </w:rPr>
        <w:t xml:space="preserve">CRITÉRIOS DE ACEITABILIDADE DA PROPOSTA: </w:t>
      </w:r>
      <w:bookmarkStart w:id="0" w:name="_Hlk204702131"/>
      <w:r w:rsidRPr="00D872E0">
        <w:rPr>
          <w:rFonts w:ascii="Arial" w:hAnsi="Arial" w:cs="Arial"/>
          <w:b/>
          <w:sz w:val="22"/>
          <w:szCs w:val="22"/>
          <w:u w:val="single"/>
        </w:rPr>
        <w:t>APRESENTAÇÃO DOS CATÁLOGOS TÉCNICOS, MANUAIS, FICHAS DE ESPECIFICAÇÃO TÉCNICA E LAUDOS, EM TODOS OS ITENS.</w:t>
      </w:r>
    </w:p>
    <w:bookmarkEnd w:id="0"/>
    <w:p w14:paraId="17D78DBC" w14:textId="2D39AA2C" w:rsidR="00D872E0" w:rsidRPr="00D872E0" w:rsidRDefault="00D872E0" w:rsidP="00D872E0">
      <w:pPr>
        <w:numPr>
          <w:ilvl w:val="1"/>
          <w:numId w:val="14"/>
        </w:numPr>
        <w:spacing w:line="360" w:lineRule="auto"/>
        <w:ind w:left="567" w:hanging="578"/>
        <w:rPr>
          <w:rFonts w:ascii="Arial" w:hAnsi="Arial" w:cs="Arial"/>
          <w:sz w:val="22"/>
          <w:szCs w:val="22"/>
        </w:rPr>
      </w:pPr>
      <w:r w:rsidRPr="00D872E0">
        <w:rPr>
          <w:rFonts w:ascii="Arial" w:hAnsi="Arial" w:cs="Arial"/>
          <w:sz w:val="22"/>
          <w:szCs w:val="22"/>
        </w:rPr>
        <w:t>Deverá apresentar no sistema eletrônico, catálogos técnicos, manuais ou fichas de especificação técnica e os certificados no ANVISA (</w:t>
      </w:r>
      <w:r w:rsidRPr="00D872E0">
        <w:rPr>
          <w:rFonts w:ascii="Arial" w:hAnsi="Arial" w:cs="Arial"/>
          <w:sz w:val="22"/>
          <w:szCs w:val="22"/>
          <w:shd w:val="clear" w:color="auto" w:fill="FFFFFF"/>
        </w:rPr>
        <w:t xml:space="preserve">Agência Nacional de Vigilância </w:t>
      </w:r>
      <w:r w:rsidRPr="00D872E0">
        <w:rPr>
          <w:rFonts w:ascii="Arial" w:hAnsi="Arial" w:cs="Arial"/>
          <w:sz w:val="22"/>
          <w:szCs w:val="22"/>
          <w:shd w:val="clear" w:color="auto" w:fill="FFFFFF"/>
        </w:rPr>
        <w:t>Sanitária) de</w:t>
      </w:r>
      <w:r w:rsidRPr="00D872E0">
        <w:rPr>
          <w:rFonts w:ascii="Arial" w:hAnsi="Arial" w:cs="Arial"/>
          <w:sz w:val="22"/>
          <w:szCs w:val="22"/>
        </w:rPr>
        <w:t xml:space="preserve"> acordo com as especificações pedidas no edital, antes do início de certame.</w:t>
      </w:r>
    </w:p>
    <w:p w14:paraId="436523CA" w14:textId="77777777" w:rsidR="00D872E0" w:rsidRPr="00D872E0" w:rsidRDefault="00D872E0" w:rsidP="00D872E0">
      <w:pPr>
        <w:numPr>
          <w:ilvl w:val="1"/>
          <w:numId w:val="14"/>
        </w:numPr>
        <w:tabs>
          <w:tab w:val="clear" w:pos="1004"/>
          <w:tab w:val="num" w:pos="1288"/>
        </w:tabs>
        <w:spacing w:line="360" w:lineRule="auto"/>
        <w:ind w:left="567" w:hanging="578"/>
        <w:rPr>
          <w:rFonts w:ascii="Arial" w:hAnsi="Arial" w:cs="Arial"/>
          <w:sz w:val="22"/>
          <w:szCs w:val="22"/>
        </w:rPr>
      </w:pPr>
      <w:r w:rsidRPr="00D872E0">
        <w:rPr>
          <w:rFonts w:ascii="Arial" w:hAnsi="Arial" w:cs="Arial"/>
          <w:sz w:val="22"/>
          <w:szCs w:val="22"/>
        </w:rPr>
        <w:t>A aprovação definitiva da empresa classificada em primeiro lugar dar-se-á após aprovação dos documentos correspondentes por item licitado, por técnicos da Secretaria de Saúde.</w:t>
      </w:r>
    </w:p>
    <w:p w14:paraId="1A1AC298" w14:textId="77777777" w:rsidR="00D872E0" w:rsidRDefault="00D872E0" w:rsidP="00D872E0">
      <w:pPr>
        <w:rPr>
          <w:rFonts w:ascii="Arial" w:hAnsi="Arial" w:cs="Arial"/>
          <w:color w:val="000000" w:themeColor="text1"/>
          <w:sz w:val="22"/>
          <w:szCs w:val="22"/>
        </w:rPr>
      </w:pPr>
    </w:p>
    <w:p w14:paraId="07A2FC9C" w14:textId="77777777" w:rsidR="00D872E0" w:rsidRPr="00D872E0" w:rsidRDefault="00D872E0" w:rsidP="00D872E0">
      <w:pPr>
        <w:rPr>
          <w:rFonts w:ascii="Arial" w:hAnsi="Arial" w:cs="Arial"/>
          <w:color w:val="000000" w:themeColor="text1"/>
          <w:sz w:val="22"/>
          <w:szCs w:val="22"/>
        </w:rPr>
      </w:pPr>
    </w:p>
    <w:p w14:paraId="0FA7FC44" w14:textId="77777777"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lastRenderedPageBreak/>
        <w:t>VALOR ESTIMADO E VIGÊNCIA</w:t>
      </w:r>
      <w:r w:rsidRPr="00D872E0">
        <w:rPr>
          <w:rFonts w:ascii="Arial" w:hAnsi="Arial" w:cs="Arial"/>
          <w:b/>
          <w:color w:val="000000" w:themeColor="text1"/>
          <w:sz w:val="22"/>
          <w:szCs w:val="22"/>
        </w:rPr>
        <w:tab/>
      </w:r>
    </w:p>
    <w:p w14:paraId="2CF0DD97" w14:textId="77777777" w:rsidR="00D872E0" w:rsidRPr="00D872E0" w:rsidRDefault="00D872E0" w:rsidP="00D872E0">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D872E0">
        <w:rPr>
          <w:rFonts w:ascii="Arial" w:hAnsi="Arial" w:cs="Arial"/>
          <w:sz w:val="22"/>
          <w:szCs w:val="22"/>
          <w:lang w:eastAsia="ar-SA"/>
        </w:rPr>
        <w:t>O custo estimado total da presente contratação é de</w:t>
      </w:r>
      <w:r w:rsidRPr="00D872E0">
        <w:rPr>
          <w:rFonts w:ascii="Arial" w:hAnsi="Arial" w:cs="Arial"/>
          <w:b/>
          <w:bCs/>
          <w:sz w:val="22"/>
          <w:szCs w:val="22"/>
        </w:rPr>
        <w:t xml:space="preserve"> R$ 734.308,01 </w:t>
      </w:r>
      <w:r w:rsidRPr="00D872E0">
        <w:rPr>
          <w:rFonts w:ascii="Arial" w:hAnsi="Arial" w:cs="Arial"/>
          <w:b/>
          <w:sz w:val="22"/>
          <w:szCs w:val="22"/>
          <w:lang w:eastAsia="ar-SA"/>
        </w:rPr>
        <w:t>(Setecentos e trinta e quatro mil, trezentos e oito reais e um centavo).</w:t>
      </w:r>
    </w:p>
    <w:p w14:paraId="2F71B78F" w14:textId="77777777" w:rsidR="00D872E0" w:rsidRPr="00D872E0" w:rsidRDefault="00D872E0" w:rsidP="00D872E0">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D872E0">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e Licitar Digital – Sistema de </w:t>
      </w:r>
      <w:proofErr w:type="gramStart"/>
      <w:r w:rsidRPr="00D872E0">
        <w:rPr>
          <w:rFonts w:ascii="Arial" w:hAnsi="Arial" w:cs="Arial"/>
          <w:color w:val="000000" w:themeColor="text1"/>
          <w:sz w:val="22"/>
          <w:szCs w:val="22"/>
          <w:lang w:eastAsia="ar-SA"/>
        </w:rPr>
        <w:t>licitações Online</w:t>
      </w:r>
      <w:proofErr w:type="gramEnd"/>
      <w:r w:rsidRPr="00D872E0">
        <w:rPr>
          <w:rFonts w:ascii="Arial" w:hAnsi="Arial" w:cs="Arial"/>
          <w:color w:val="000000" w:themeColor="text1"/>
          <w:sz w:val="22"/>
          <w:szCs w:val="22"/>
          <w:lang w:eastAsia="ar-SA"/>
        </w:rPr>
        <w:t>.</w:t>
      </w:r>
    </w:p>
    <w:p w14:paraId="389BAA4A" w14:textId="77777777" w:rsidR="00D872E0" w:rsidRPr="00D872E0" w:rsidRDefault="00D872E0" w:rsidP="00D872E0">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D872E0">
        <w:rPr>
          <w:rFonts w:ascii="Arial" w:hAnsi="Arial" w:cs="Arial"/>
          <w:color w:val="000000" w:themeColor="text1"/>
          <w:sz w:val="22"/>
          <w:szCs w:val="22"/>
          <w:lang w:eastAsia="ar-SA"/>
        </w:rPr>
        <w:t xml:space="preserve"> O futuro contrato terá prazo de vigência de 12 (doze) meses.</w:t>
      </w:r>
    </w:p>
    <w:p w14:paraId="46E09B58" w14:textId="77777777" w:rsidR="00D872E0" w:rsidRPr="00D872E0" w:rsidRDefault="00D872E0" w:rsidP="00D872E0">
      <w:pPr>
        <w:ind w:left="284" w:hanging="1004"/>
        <w:rPr>
          <w:rFonts w:ascii="Arial" w:hAnsi="Arial" w:cs="Arial"/>
          <w:color w:val="000000" w:themeColor="text1"/>
          <w:sz w:val="22"/>
          <w:szCs w:val="22"/>
          <w:lang w:eastAsia="ar-SA"/>
        </w:rPr>
      </w:pPr>
    </w:p>
    <w:p w14:paraId="31B45D3B" w14:textId="77777777"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RECEBIMENTO E CRITÉRIO DE ACEITAÇÃO DO OBJETO</w:t>
      </w:r>
    </w:p>
    <w:p w14:paraId="39AA81F3" w14:textId="77777777" w:rsidR="00D872E0" w:rsidRPr="00D872E0" w:rsidRDefault="00D872E0" w:rsidP="00D872E0">
      <w:pPr>
        <w:pStyle w:val="PargrafodaLista"/>
        <w:numPr>
          <w:ilvl w:val="1"/>
          <w:numId w:val="16"/>
        </w:numPr>
        <w:spacing w:line="360" w:lineRule="auto"/>
        <w:ind w:left="567" w:hanging="578"/>
        <w:rPr>
          <w:rFonts w:ascii="Arial" w:hAnsi="Arial" w:cs="Arial"/>
          <w:color w:val="000000" w:themeColor="text1"/>
          <w:sz w:val="22"/>
          <w:szCs w:val="22"/>
        </w:rPr>
      </w:pPr>
      <w:r w:rsidRPr="00D872E0">
        <w:rPr>
          <w:rFonts w:ascii="Arial" w:hAnsi="Arial" w:cs="Arial"/>
          <w:color w:val="000000" w:themeColor="text1"/>
          <w:sz w:val="22"/>
          <w:szCs w:val="22"/>
        </w:rPr>
        <w:t>Os bens serão recebidos:</w:t>
      </w:r>
    </w:p>
    <w:p w14:paraId="5D482B9B" w14:textId="77777777" w:rsidR="00D872E0" w:rsidRPr="00D872E0" w:rsidRDefault="00D872E0" w:rsidP="00D872E0">
      <w:pPr>
        <w:pStyle w:val="PargrafodaLista"/>
        <w:numPr>
          <w:ilvl w:val="2"/>
          <w:numId w:val="16"/>
        </w:numPr>
        <w:spacing w:line="360" w:lineRule="auto"/>
        <w:ind w:left="851" w:hanging="709"/>
        <w:rPr>
          <w:rFonts w:ascii="Arial" w:hAnsi="Arial" w:cs="Arial"/>
          <w:color w:val="000000" w:themeColor="text1"/>
          <w:sz w:val="22"/>
          <w:szCs w:val="22"/>
        </w:rPr>
      </w:pPr>
      <w:r w:rsidRPr="00D872E0">
        <w:rPr>
          <w:rFonts w:ascii="Arial" w:hAnsi="Arial" w:cs="Arial"/>
          <w:color w:val="000000" w:themeColor="text1"/>
          <w:sz w:val="22"/>
          <w:szCs w:val="22"/>
        </w:rPr>
        <w:t>Provisoriamente, a partir da entrega, para efeito de verificação da conformidade com as especificações constantes do Edital e da proposta.</w:t>
      </w:r>
    </w:p>
    <w:p w14:paraId="34BDBB77" w14:textId="77777777" w:rsidR="00D872E0" w:rsidRPr="00D872E0" w:rsidRDefault="00D872E0" w:rsidP="00D872E0">
      <w:pPr>
        <w:pStyle w:val="PargrafodaLista"/>
        <w:numPr>
          <w:ilvl w:val="2"/>
          <w:numId w:val="16"/>
        </w:numPr>
        <w:spacing w:line="360" w:lineRule="auto"/>
        <w:ind w:left="851" w:hanging="709"/>
        <w:rPr>
          <w:rFonts w:ascii="Arial" w:hAnsi="Arial" w:cs="Arial"/>
          <w:color w:val="000000" w:themeColor="text1"/>
          <w:sz w:val="22"/>
          <w:szCs w:val="22"/>
        </w:rPr>
      </w:pPr>
      <w:r w:rsidRPr="00D872E0">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6DCD9C1E" w14:textId="77777777" w:rsidR="00D872E0" w:rsidRPr="00D872E0" w:rsidRDefault="00D872E0" w:rsidP="00D872E0">
      <w:pPr>
        <w:pStyle w:val="PargrafodaLista"/>
        <w:numPr>
          <w:ilvl w:val="2"/>
          <w:numId w:val="16"/>
        </w:numPr>
        <w:spacing w:line="360" w:lineRule="auto"/>
        <w:ind w:left="851" w:hanging="709"/>
        <w:rPr>
          <w:rFonts w:ascii="Arial" w:hAnsi="Arial" w:cs="Arial"/>
          <w:color w:val="000000" w:themeColor="text1"/>
          <w:sz w:val="22"/>
          <w:szCs w:val="22"/>
        </w:rPr>
      </w:pPr>
      <w:r w:rsidRPr="00D872E0">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03EB2D94" w14:textId="77777777" w:rsidR="00D872E0" w:rsidRPr="00D872E0" w:rsidRDefault="00D872E0" w:rsidP="00D872E0">
      <w:pPr>
        <w:pStyle w:val="PargrafodaLista"/>
        <w:numPr>
          <w:ilvl w:val="2"/>
          <w:numId w:val="16"/>
        </w:numPr>
        <w:spacing w:line="360" w:lineRule="auto"/>
        <w:ind w:left="851" w:hanging="709"/>
        <w:rPr>
          <w:rFonts w:ascii="Arial" w:hAnsi="Arial" w:cs="Arial"/>
          <w:color w:val="000000" w:themeColor="text1"/>
          <w:sz w:val="22"/>
          <w:szCs w:val="22"/>
        </w:rPr>
      </w:pPr>
      <w:r w:rsidRPr="00D872E0">
        <w:rPr>
          <w:rFonts w:ascii="Arial" w:hAnsi="Arial" w:cs="Arial"/>
          <w:color w:val="000000" w:themeColor="text1"/>
          <w:sz w:val="22"/>
          <w:szCs w:val="22"/>
        </w:rPr>
        <w:t>A Administração rejeitará, no todo ou em parte, a entrega dos bens em desacordo com as especificações técnicas exigidas.</w:t>
      </w:r>
    </w:p>
    <w:p w14:paraId="704031D9" w14:textId="77777777" w:rsidR="00D872E0" w:rsidRPr="00D872E0" w:rsidRDefault="00D872E0" w:rsidP="00D872E0">
      <w:pPr>
        <w:rPr>
          <w:rFonts w:ascii="Arial" w:hAnsi="Arial" w:cs="Arial"/>
          <w:color w:val="000000" w:themeColor="text1"/>
          <w:sz w:val="22"/>
          <w:szCs w:val="22"/>
        </w:rPr>
      </w:pPr>
    </w:p>
    <w:p w14:paraId="69C53CAD" w14:textId="77777777"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OBRIGAÇÕES DA CONTRATADA</w:t>
      </w:r>
    </w:p>
    <w:p w14:paraId="2CAB77D8" w14:textId="77777777" w:rsidR="00D872E0" w:rsidRPr="00D872E0" w:rsidRDefault="00D872E0" w:rsidP="00D872E0">
      <w:pPr>
        <w:pStyle w:val="PargrafodaLista"/>
        <w:numPr>
          <w:ilvl w:val="1"/>
          <w:numId w:val="16"/>
        </w:numPr>
        <w:spacing w:line="360" w:lineRule="auto"/>
        <w:ind w:left="567" w:hanging="578"/>
        <w:rPr>
          <w:rFonts w:ascii="Arial" w:hAnsi="Arial" w:cs="Arial"/>
          <w:color w:val="000000" w:themeColor="text1"/>
          <w:sz w:val="22"/>
          <w:szCs w:val="22"/>
        </w:rPr>
      </w:pPr>
      <w:r w:rsidRPr="00D872E0">
        <w:rPr>
          <w:rFonts w:ascii="Arial" w:hAnsi="Arial" w:cs="Arial"/>
          <w:color w:val="000000" w:themeColor="text1"/>
          <w:sz w:val="22"/>
          <w:szCs w:val="22"/>
        </w:rPr>
        <w:t>A Contratada obriga-se a:</w:t>
      </w:r>
    </w:p>
    <w:p w14:paraId="492167C5" w14:textId="77777777" w:rsidR="00D872E0" w:rsidRPr="00D872E0" w:rsidRDefault="00D872E0" w:rsidP="00D872E0">
      <w:pPr>
        <w:pStyle w:val="PargrafodaLista"/>
        <w:numPr>
          <w:ilvl w:val="2"/>
          <w:numId w:val="16"/>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2196C34A" w14:textId="77777777" w:rsidR="00D872E0" w:rsidRPr="00D872E0" w:rsidRDefault="00D872E0" w:rsidP="00D872E0">
      <w:pPr>
        <w:numPr>
          <w:ilvl w:val="2"/>
          <w:numId w:val="16"/>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2FCEB5BE" w14:textId="77777777" w:rsidR="00D872E0" w:rsidRPr="00D872E0" w:rsidRDefault="00D872E0" w:rsidP="00D872E0">
      <w:pPr>
        <w:numPr>
          <w:ilvl w:val="2"/>
          <w:numId w:val="16"/>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Atender prontamente a quaisquer exigências da Administração, inerentes ao objeto da presente licitação;</w:t>
      </w:r>
    </w:p>
    <w:p w14:paraId="281EF4EB" w14:textId="77777777" w:rsidR="00D872E0" w:rsidRPr="00D872E0" w:rsidRDefault="00D872E0" w:rsidP="00D872E0">
      <w:pPr>
        <w:numPr>
          <w:ilvl w:val="2"/>
          <w:numId w:val="16"/>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46A6AC5E" w14:textId="77777777" w:rsidR="00D872E0" w:rsidRPr="00D872E0" w:rsidRDefault="00D872E0" w:rsidP="00D872E0">
      <w:pPr>
        <w:numPr>
          <w:ilvl w:val="2"/>
          <w:numId w:val="16"/>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032F798E" w14:textId="77777777" w:rsidR="00D872E0" w:rsidRPr="00D872E0" w:rsidRDefault="00D872E0" w:rsidP="00D872E0">
      <w:pPr>
        <w:rPr>
          <w:rFonts w:ascii="Arial" w:hAnsi="Arial" w:cs="Arial"/>
          <w:color w:val="000000" w:themeColor="text1"/>
          <w:sz w:val="22"/>
          <w:szCs w:val="22"/>
        </w:rPr>
      </w:pPr>
    </w:p>
    <w:p w14:paraId="4F56E32C" w14:textId="77777777" w:rsidR="00D872E0" w:rsidRPr="00D872E0" w:rsidRDefault="00D872E0" w:rsidP="00D872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OBRIGAÇÕES DA CONTRATANTE</w:t>
      </w:r>
    </w:p>
    <w:p w14:paraId="5355FDBB"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24F3CB3F"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37C90156"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354504BA"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33D32E29"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479EA586"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2C40DC39"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4F4D48AE"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62EA0A1C" w14:textId="77777777" w:rsidR="00D872E0" w:rsidRPr="00D872E0" w:rsidRDefault="00D872E0" w:rsidP="00D872E0">
      <w:pPr>
        <w:pStyle w:val="PargrafodaLista"/>
        <w:numPr>
          <w:ilvl w:val="0"/>
          <w:numId w:val="19"/>
        </w:numPr>
        <w:rPr>
          <w:rFonts w:ascii="Arial" w:hAnsi="Arial" w:cs="Arial"/>
          <w:vanish/>
          <w:color w:val="000000" w:themeColor="text1"/>
          <w:sz w:val="22"/>
          <w:szCs w:val="22"/>
          <w:lang w:eastAsia="ar-SA"/>
        </w:rPr>
      </w:pPr>
    </w:p>
    <w:p w14:paraId="62B4490B" w14:textId="77777777" w:rsidR="00D872E0" w:rsidRPr="00D872E0" w:rsidRDefault="00D872E0" w:rsidP="00D872E0">
      <w:pPr>
        <w:pStyle w:val="PargrafodaLista"/>
        <w:numPr>
          <w:ilvl w:val="1"/>
          <w:numId w:val="16"/>
        </w:numPr>
        <w:spacing w:line="360" w:lineRule="auto"/>
        <w:ind w:left="567" w:hanging="578"/>
        <w:rPr>
          <w:rFonts w:ascii="Arial" w:hAnsi="Arial" w:cs="Arial"/>
          <w:color w:val="000000" w:themeColor="text1"/>
          <w:sz w:val="22"/>
          <w:szCs w:val="22"/>
        </w:rPr>
      </w:pPr>
      <w:r w:rsidRPr="00D872E0">
        <w:rPr>
          <w:rFonts w:ascii="Arial" w:hAnsi="Arial" w:cs="Arial"/>
          <w:color w:val="000000" w:themeColor="text1"/>
          <w:sz w:val="22"/>
          <w:szCs w:val="22"/>
          <w:lang w:eastAsia="ar-SA"/>
        </w:rPr>
        <w:t>A Contratante obriga-se a:</w:t>
      </w:r>
    </w:p>
    <w:p w14:paraId="39630F40" w14:textId="77777777" w:rsidR="00D872E0" w:rsidRPr="00D872E0" w:rsidRDefault="00D872E0" w:rsidP="00D872E0">
      <w:pPr>
        <w:pStyle w:val="PargrafodaLista"/>
        <w:numPr>
          <w:ilvl w:val="0"/>
          <w:numId w:val="16"/>
        </w:numPr>
        <w:spacing w:line="360" w:lineRule="auto"/>
        <w:contextualSpacing w:val="0"/>
        <w:rPr>
          <w:rFonts w:ascii="Arial" w:hAnsi="Arial" w:cs="Arial"/>
          <w:vanish/>
          <w:color w:val="000000" w:themeColor="text1"/>
          <w:sz w:val="22"/>
          <w:szCs w:val="22"/>
        </w:rPr>
      </w:pPr>
    </w:p>
    <w:p w14:paraId="284CE571" w14:textId="77777777" w:rsidR="00D872E0" w:rsidRPr="00D872E0" w:rsidRDefault="00D872E0" w:rsidP="00D872E0">
      <w:pPr>
        <w:pStyle w:val="PargrafodaLista"/>
        <w:numPr>
          <w:ilvl w:val="1"/>
          <w:numId w:val="16"/>
        </w:numPr>
        <w:spacing w:line="360" w:lineRule="auto"/>
        <w:contextualSpacing w:val="0"/>
        <w:rPr>
          <w:rFonts w:ascii="Arial" w:hAnsi="Arial" w:cs="Arial"/>
          <w:vanish/>
          <w:color w:val="000000" w:themeColor="text1"/>
          <w:sz w:val="22"/>
          <w:szCs w:val="22"/>
        </w:rPr>
      </w:pPr>
    </w:p>
    <w:p w14:paraId="290AD5B3" w14:textId="77777777" w:rsidR="00D872E0" w:rsidRPr="00D872E0" w:rsidRDefault="00D872E0" w:rsidP="00D872E0">
      <w:pPr>
        <w:pStyle w:val="PargrafodaLista"/>
        <w:numPr>
          <w:ilvl w:val="2"/>
          <w:numId w:val="21"/>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Receber provisoriamente o material, disponibilizando local, data e horário;</w:t>
      </w:r>
    </w:p>
    <w:p w14:paraId="1FB50FF7" w14:textId="77777777" w:rsidR="00D872E0" w:rsidRPr="00D872E0" w:rsidRDefault="00D872E0" w:rsidP="00D872E0">
      <w:pPr>
        <w:numPr>
          <w:ilvl w:val="2"/>
          <w:numId w:val="21"/>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00324BB4" w14:textId="77777777" w:rsidR="00D872E0" w:rsidRPr="00D872E0" w:rsidRDefault="00D872E0" w:rsidP="00D872E0">
      <w:pPr>
        <w:numPr>
          <w:ilvl w:val="2"/>
          <w:numId w:val="21"/>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Acompanhar e fiscalizar o cumprimento das obrigações da Contratada, através de servidor especialmente designado;</w:t>
      </w:r>
    </w:p>
    <w:p w14:paraId="248EEB1E" w14:textId="77777777" w:rsidR="00D872E0" w:rsidRPr="00D872E0" w:rsidRDefault="00D872E0" w:rsidP="00D872E0">
      <w:pPr>
        <w:numPr>
          <w:ilvl w:val="2"/>
          <w:numId w:val="21"/>
        </w:numPr>
        <w:spacing w:line="360" w:lineRule="auto"/>
        <w:ind w:left="851"/>
        <w:rPr>
          <w:rFonts w:ascii="Arial" w:hAnsi="Arial" w:cs="Arial"/>
          <w:color w:val="000000" w:themeColor="text1"/>
          <w:sz w:val="22"/>
          <w:szCs w:val="22"/>
        </w:rPr>
      </w:pPr>
      <w:r w:rsidRPr="00D872E0">
        <w:rPr>
          <w:rFonts w:ascii="Arial" w:hAnsi="Arial" w:cs="Arial"/>
          <w:color w:val="000000" w:themeColor="text1"/>
          <w:sz w:val="22"/>
          <w:szCs w:val="22"/>
        </w:rPr>
        <w:t>Efetuar o pagamento no prazo previsto.</w:t>
      </w:r>
    </w:p>
    <w:p w14:paraId="19DEB69E" w14:textId="77777777" w:rsidR="00D872E0" w:rsidRPr="00D872E0" w:rsidRDefault="00D872E0" w:rsidP="00D872E0">
      <w:pPr>
        <w:ind w:left="284"/>
        <w:rPr>
          <w:rFonts w:ascii="Arial" w:hAnsi="Arial" w:cs="Arial"/>
          <w:color w:val="000000" w:themeColor="text1"/>
          <w:sz w:val="22"/>
          <w:szCs w:val="22"/>
        </w:rPr>
      </w:pPr>
    </w:p>
    <w:p w14:paraId="10108FA9" w14:textId="77777777" w:rsidR="00D872E0" w:rsidRPr="00D872E0" w:rsidRDefault="00D872E0" w:rsidP="00D872E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MEDIDAS ACAUTELADORAS E GARANTIA</w:t>
      </w:r>
    </w:p>
    <w:p w14:paraId="27303242" w14:textId="77777777" w:rsidR="00D872E0" w:rsidRPr="00D872E0" w:rsidRDefault="00D872E0" w:rsidP="00D872E0">
      <w:pPr>
        <w:pStyle w:val="PargrafodaLista"/>
        <w:numPr>
          <w:ilvl w:val="1"/>
          <w:numId w:val="21"/>
        </w:numPr>
        <w:spacing w:after="200" w:line="360" w:lineRule="auto"/>
        <w:ind w:left="426"/>
        <w:rPr>
          <w:rFonts w:ascii="Arial" w:hAnsi="Arial" w:cs="Arial"/>
          <w:color w:val="000000" w:themeColor="text1"/>
          <w:sz w:val="22"/>
          <w:szCs w:val="22"/>
        </w:rPr>
      </w:pPr>
      <w:r w:rsidRPr="00D872E0">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D872E0">
          <w:rPr>
            <w:rFonts w:ascii="Arial" w:hAnsi="Arial" w:cs="Arial"/>
            <w:color w:val="000000" w:themeColor="text1"/>
            <w:sz w:val="22"/>
            <w:szCs w:val="22"/>
            <w:lang w:eastAsia="ar-SA"/>
          </w:rPr>
          <w:t>1999, a</w:t>
        </w:r>
      </w:smartTag>
      <w:r w:rsidRPr="00D872E0">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F04E364" w14:textId="77777777" w:rsidR="00D872E0" w:rsidRPr="00D872E0" w:rsidRDefault="00D872E0" w:rsidP="00D872E0">
      <w:pPr>
        <w:pStyle w:val="PargrafodaLista"/>
        <w:rPr>
          <w:rFonts w:ascii="Arial" w:hAnsi="Arial" w:cs="Arial"/>
          <w:color w:val="000000" w:themeColor="text1"/>
          <w:sz w:val="22"/>
          <w:szCs w:val="22"/>
        </w:rPr>
      </w:pPr>
    </w:p>
    <w:p w14:paraId="7994763A" w14:textId="77777777" w:rsidR="00D872E0" w:rsidRPr="00D872E0" w:rsidRDefault="00D872E0" w:rsidP="00D872E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CONTROLE DA EXECUÇÃO</w:t>
      </w:r>
    </w:p>
    <w:p w14:paraId="41106EAA" w14:textId="77777777" w:rsidR="00D872E0" w:rsidRPr="00D872E0" w:rsidRDefault="00D872E0" w:rsidP="00D872E0">
      <w:pPr>
        <w:pStyle w:val="PargrafodaLista"/>
        <w:numPr>
          <w:ilvl w:val="0"/>
          <w:numId w:val="21"/>
        </w:numPr>
        <w:spacing w:after="200" w:line="360" w:lineRule="auto"/>
        <w:rPr>
          <w:rFonts w:ascii="Arial" w:hAnsi="Arial" w:cs="Arial"/>
          <w:vanish/>
          <w:color w:val="000000" w:themeColor="text1"/>
          <w:sz w:val="22"/>
          <w:szCs w:val="22"/>
          <w:lang w:eastAsia="ar-SA"/>
        </w:rPr>
      </w:pPr>
    </w:p>
    <w:p w14:paraId="2E724E52" w14:textId="77777777" w:rsidR="00D872E0" w:rsidRPr="00D872E0" w:rsidRDefault="00D872E0" w:rsidP="00D872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 xml:space="preserve">A fiscalização da contratação será exercida por um representante da Administração Municipal- </w:t>
      </w:r>
      <w:bookmarkStart w:id="1" w:name="_Hlk204702677"/>
      <w:r w:rsidRPr="00D872E0">
        <w:rPr>
          <w:rFonts w:ascii="Arial" w:hAnsi="Arial" w:cs="Arial"/>
          <w:b/>
          <w:sz w:val="22"/>
          <w:szCs w:val="22"/>
        </w:rPr>
        <w:t>Responsável Técnica: Fernanda Costa Rodrigues – Diretora da Atenção Primaria, inscrita no CPF: 064.378.316-42</w:t>
      </w:r>
      <w:bookmarkEnd w:id="1"/>
      <w:r w:rsidRPr="00D872E0">
        <w:rPr>
          <w:rFonts w:ascii="Arial" w:hAnsi="Arial" w:cs="Arial"/>
          <w:b/>
          <w:sz w:val="22"/>
          <w:szCs w:val="22"/>
        </w:rPr>
        <w:t>,</w:t>
      </w:r>
      <w:r w:rsidRPr="00D872E0">
        <w:rPr>
          <w:rFonts w:ascii="Arial" w:hAnsi="Arial" w:cs="Arial"/>
          <w:sz w:val="22"/>
          <w:szCs w:val="22"/>
          <w:lang w:eastAsia="ar-SA"/>
        </w:rPr>
        <w:t xml:space="preserve"> </w:t>
      </w:r>
      <w:r w:rsidRPr="00D872E0">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72335C1B" w14:textId="77777777" w:rsidR="00D872E0" w:rsidRPr="00D872E0" w:rsidRDefault="00D872E0" w:rsidP="00D872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7615A1E" w14:textId="77777777" w:rsidR="00D872E0" w:rsidRPr="00D872E0" w:rsidRDefault="00D872E0" w:rsidP="00D872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w:t>
      </w:r>
      <w:r w:rsidRPr="00D872E0">
        <w:rPr>
          <w:rFonts w:ascii="Arial" w:hAnsi="Arial" w:cs="Arial"/>
          <w:color w:val="000000" w:themeColor="text1"/>
          <w:sz w:val="22"/>
          <w:szCs w:val="22"/>
          <w:lang w:eastAsia="ar-SA"/>
        </w:rPr>
        <w:lastRenderedPageBreak/>
        <w:t>ou defeitos observados e encaminhando os apontamentos à autoridade competente para as providências cabíveis.</w:t>
      </w:r>
    </w:p>
    <w:p w14:paraId="2CCAF05D" w14:textId="77777777" w:rsidR="00D872E0" w:rsidRPr="00D872E0" w:rsidRDefault="00D872E0" w:rsidP="00D872E0">
      <w:pPr>
        <w:pStyle w:val="PargrafodaLista"/>
        <w:spacing w:line="360" w:lineRule="auto"/>
        <w:ind w:left="567"/>
        <w:rPr>
          <w:rFonts w:ascii="Arial" w:hAnsi="Arial" w:cs="Arial"/>
          <w:color w:val="000000" w:themeColor="text1"/>
          <w:sz w:val="22"/>
          <w:szCs w:val="22"/>
          <w:lang w:eastAsia="ar-SA"/>
        </w:rPr>
      </w:pPr>
    </w:p>
    <w:p w14:paraId="0073F3DC" w14:textId="77777777" w:rsidR="00D872E0" w:rsidRPr="00D872E0" w:rsidRDefault="00D872E0" w:rsidP="00D872E0">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DAS INFRAÇÕES E DAS SANÇÕES ADMINISTRATIVAS</w:t>
      </w:r>
    </w:p>
    <w:p w14:paraId="7B5EEAC0"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0360D1EC"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346207A7"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2FCC5EFF"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4E65217F"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18C2DC35"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06869348"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73CCE335"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16354EFC"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1623CE39"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76AB2EC8"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202E92D6" w14:textId="77777777" w:rsidR="00D872E0" w:rsidRPr="00D872E0" w:rsidRDefault="00D872E0" w:rsidP="00D872E0">
      <w:pPr>
        <w:pStyle w:val="PargrafodaLista"/>
        <w:numPr>
          <w:ilvl w:val="0"/>
          <w:numId w:val="17"/>
        </w:numPr>
        <w:spacing w:line="276" w:lineRule="auto"/>
        <w:rPr>
          <w:rFonts w:ascii="Arial" w:hAnsi="Arial" w:cs="Arial"/>
          <w:vanish/>
          <w:color w:val="000000" w:themeColor="text1"/>
          <w:sz w:val="22"/>
          <w:szCs w:val="22"/>
          <w:lang w:eastAsia="ar-SA"/>
        </w:rPr>
      </w:pPr>
    </w:p>
    <w:p w14:paraId="38DC705F" w14:textId="77777777" w:rsidR="00D872E0" w:rsidRPr="00D872E0" w:rsidRDefault="00D872E0" w:rsidP="00D872E0">
      <w:pPr>
        <w:pStyle w:val="PargrafodaLista"/>
        <w:numPr>
          <w:ilvl w:val="0"/>
          <w:numId w:val="22"/>
        </w:numPr>
        <w:spacing w:after="200" w:line="276" w:lineRule="auto"/>
        <w:rPr>
          <w:rFonts w:ascii="Arial" w:hAnsi="Arial" w:cs="Arial"/>
          <w:vanish/>
          <w:color w:val="000000" w:themeColor="text1"/>
          <w:sz w:val="22"/>
          <w:szCs w:val="22"/>
          <w:lang w:eastAsia="ar-SA"/>
        </w:rPr>
      </w:pPr>
    </w:p>
    <w:p w14:paraId="7BCFC3F3" w14:textId="77777777" w:rsidR="00D872E0" w:rsidRPr="00D872E0" w:rsidRDefault="00D872E0" w:rsidP="00D872E0">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 xml:space="preserve">As sanções administrativas serão impostas fundamentadamente nos termos da Lei nº14.133/2021. </w:t>
      </w:r>
    </w:p>
    <w:p w14:paraId="6C9D4081" w14:textId="77777777" w:rsidR="00D872E0" w:rsidRPr="00D872E0" w:rsidRDefault="00D872E0" w:rsidP="00D872E0">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7C07F2F" w14:textId="77777777" w:rsidR="00D872E0" w:rsidRDefault="00D872E0" w:rsidP="00D872E0">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6CF17201" w14:textId="77777777" w:rsidR="00D872E0" w:rsidRPr="00D872E0" w:rsidRDefault="00D872E0" w:rsidP="00D872E0">
      <w:pPr>
        <w:pStyle w:val="PargrafodaLista"/>
        <w:spacing w:after="200" w:line="360" w:lineRule="auto"/>
        <w:ind w:left="567"/>
        <w:rPr>
          <w:rFonts w:ascii="Arial" w:hAnsi="Arial" w:cs="Arial"/>
          <w:color w:val="000000" w:themeColor="text1"/>
          <w:sz w:val="22"/>
          <w:szCs w:val="22"/>
          <w:lang w:eastAsia="ar-SA"/>
        </w:rPr>
      </w:pPr>
    </w:p>
    <w:p w14:paraId="5EDC24AF" w14:textId="77777777" w:rsidR="00D872E0" w:rsidRPr="00D872E0" w:rsidRDefault="00D872E0" w:rsidP="00D872E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872E0">
        <w:rPr>
          <w:rFonts w:ascii="Arial" w:hAnsi="Arial" w:cs="Arial"/>
          <w:b/>
          <w:color w:val="000000" w:themeColor="text1"/>
          <w:sz w:val="22"/>
          <w:szCs w:val="22"/>
        </w:rPr>
        <w:t>DA DOTAÇÃO ORCAMENTÁRIA</w:t>
      </w:r>
    </w:p>
    <w:p w14:paraId="3E783C05"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25A35B9E"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06FE8109"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6CA8F86E"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294F7CB6"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6970298E"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0EF72BD1"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3B58B4BD"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551A78E5"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739CD8E8"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633A35D0"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4B2F5E61"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734485B4" w14:textId="77777777" w:rsidR="00D872E0" w:rsidRPr="00D872E0" w:rsidRDefault="00D872E0" w:rsidP="00D872E0">
      <w:pPr>
        <w:pStyle w:val="PargrafodaLista"/>
        <w:numPr>
          <w:ilvl w:val="0"/>
          <w:numId w:val="18"/>
        </w:numPr>
        <w:spacing w:after="200" w:line="276" w:lineRule="auto"/>
        <w:rPr>
          <w:rFonts w:ascii="Arial" w:hAnsi="Arial" w:cs="Arial"/>
          <w:vanish/>
          <w:color w:val="000000" w:themeColor="text1"/>
          <w:sz w:val="22"/>
          <w:szCs w:val="22"/>
          <w:lang w:eastAsia="ar-SA"/>
        </w:rPr>
      </w:pPr>
    </w:p>
    <w:p w14:paraId="37635493" w14:textId="77777777" w:rsidR="00D872E0" w:rsidRPr="00D872E0" w:rsidRDefault="00D872E0" w:rsidP="00D872E0">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D872E0">
        <w:rPr>
          <w:rFonts w:ascii="Arial" w:hAnsi="Arial" w:cs="Arial"/>
          <w:color w:val="000000" w:themeColor="text1"/>
          <w:sz w:val="22"/>
          <w:szCs w:val="22"/>
          <w:lang w:eastAsia="ar-SA"/>
        </w:rPr>
        <w:t xml:space="preserve">As despesas dessa contratação serão suportadas pelas seguintes dotações orçamentárias: </w:t>
      </w:r>
    </w:p>
    <w:p w14:paraId="78B04FBC" w14:textId="77777777" w:rsidR="00D872E0" w:rsidRPr="00D872E0" w:rsidRDefault="00D872E0" w:rsidP="00D872E0">
      <w:pPr>
        <w:rPr>
          <w:rFonts w:ascii="Arial" w:hAnsi="Arial" w:cs="Arial"/>
          <w:color w:val="000000" w:themeColor="text1"/>
          <w:sz w:val="22"/>
          <w:szCs w:val="22"/>
          <w:lang w:eastAsia="ar-SA"/>
        </w:rPr>
      </w:pPr>
    </w:p>
    <w:p w14:paraId="1EEFD250" w14:textId="77777777" w:rsidR="00D872E0" w:rsidRPr="00D872E0" w:rsidRDefault="00D872E0" w:rsidP="00D872E0">
      <w:pPr>
        <w:spacing w:line="360" w:lineRule="auto"/>
        <w:rPr>
          <w:rFonts w:ascii="Arial" w:hAnsi="Arial" w:cs="Arial"/>
          <w:b/>
          <w:sz w:val="22"/>
          <w:szCs w:val="22"/>
        </w:rPr>
      </w:pPr>
      <w:r w:rsidRPr="00D872E0">
        <w:rPr>
          <w:rFonts w:ascii="Arial" w:hAnsi="Arial" w:cs="Arial"/>
          <w:b/>
          <w:sz w:val="22"/>
          <w:szCs w:val="22"/>
        </w:rPr>
        <w:t>SECRETARIA DE SAÚDE</w:t>
      </w:r>
    </w:p>
    <w:p w14:paraId="71641A01" w14:textId="77777777" w:rsidR="00D872E0" w:rsidRPr="00D872E0" w:rsidRDefault="00D872E0" w:rsidP="00D872E0">
      <w:pPr>
        <w:pStyle w:val="Default"/>
        <w:rPr>
          <w:color w:val="auto"/>
          <w:sz w:val="22"/>
          <w:szCs w:val="22"/>
        </w:rPr>
      </w:pPr>
      <w:r w:rsidRPr="00D872E0">
        <w:rPr>
          <w:color w:val="auto"/>
          <w:sz w:val="22"/>
          <w:szCs w:val="22"/>
        </w:rPr>
        <w:t>09.01.01.010.301.0010.1059.4.4.90.52.00 - Ficha: 839 - Fonte: 1621000000</w:t>
      </w:r>
    </w:p>
    <w:p w14:paraId="28469B7D" w14:textId="77777777" w:rsidR="00D872E0" w:rsidRPr="00A85C1D" w:rsidRDefault="00D872E0" w:rsidP="00D872E0">
      <w:pPr>
        <w:pStyle w:val="Default"/>
        <w:rPr>
          <w:rFonts w:eastAsia="Lucida Sans Unicode"/>
          <w:b/>
          <w:color w:val="auto"/>
        </w:rPr>
      </w:pPr>
      <w:r w:rsidRPr="00D872E0">
        <w:rPr>
          <w:color w:val="auto"/>
          <w:sz w:val="22"/>
          <w:szCs w:val="22"/>
        </w:rPr>
        <w:t>09.01.01.010.301.0010.2121.3.3.90.30.00 - Ficha: 866 - Fonte: 1621000000</w:t>
      </w:r>
    </w:p>
    <w:p w14:paraId="4AED03A7" w14:textId="77777777" w:rsidR="0043523E" w:rsidRDefault="0043523E" w:rsidP="0043523E">
      <w:pPr>
        <w:rPr>
          <w:rFonts w:ascii="Arial" w:hAnsi="Arial" w:cs="Arial"/>
          <w:sz w:val="22"/>
          <w:szCs w:val="22"/>
        </w:rPr>
      </w:pPr>
    </w:p>
    <w:p w14:paraId="264E06EC" w14:textId="77777777" w:rsidR="0043523E" w:rsidRDefault="0043523E" w:rsidP="0043523E">
      <w:pPr>
        <w:rPr>
          <w:rFonts w:ascii="Arial" w:hAnsi="Arial" w:cs="Arial"/>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7A139399" w14:textId="77777777" w:rsidR="0043523E" w:rsidRDefault="0043523E" w:rsidP="0043523E">
      <w:pPr>
        <w:rPr>
          <w:rFonts w:ascii="Arial" w:hAnsi="Arial" w:cs="Arial"/>
          <w:sz w:val="22"/>
          <w:szCs w:val="22"/>
        </w:rPr>
      </w:pPr>
    </w:p>
    <w:p w14:paraId="47E0C275" w14:textId="77777777" w:rsidR="0043523E" w:rsidRDefault="0043523E" w:rsidP="0043523E">
      <w:pPr>
        <w:rPr>
          <w:rFonts w:ascii="Arial" w:hAnsi="Arial" w:cs="Arial"/>
          <w:sz w:val="22"/>
          <w:szCs w:val="22"/>
        </w:rPr>
      </w:pPr>
    </w:p>
    <w:p w14:paraId="1379181E" w14:textId="77777777" w:rsidR="0043523E" w:rsidRDefault="0043523E" w:rsidP="0043523E">
      <w:pPr>
        <w:rPr>
          <w:rFonts w:ascii="Arial" w:hAnsi="Arial" w:cs="Arial"/>
          <w:sz w:val="22"/>
          <w:szCs w:val="22"/>
        </w:rPr>
      </w:pPr>
    </w:p>
    <w:p w14:paraId="1A88E8E6" w14:textId="77777777" w:rsidR="0043523E" w:rsidRDefault="0043523E" w:rsidP="0043523E">
      <w:pPr>
        <w:rPr>
          <w:rFonts w:ascii="Arial" w:hAnsi="Arial" w:cs="Arial"/>
          <w:sz w:val="22"/>
          <w:szCs w:val="22"/>
        </w:rPr>
      </w:pPr>
    </w:p>
    <w:p w14:paraId="7CBD670C" w14:textId="77777777" w:rsidR="0043523E" w:rsidRDefault="0043523E" w:rsidP="0043523E">
      <w:pPr>
        <w:rPr>
          <w:rFonts w:ascii="Arial" w:hAnsi="Arial" w:cs="Arial"/>
          <w:sz w:val="22"/>
          <w:szCs w:val="22"/>
        </w:rPr>
      </w:pPr>
    </w:p>
    <w:p w14:paraId="41DBB1DA" w14:textId="77777777" w:rsidR="0043523E" w:rsidRDefault="0043523E" w:rsidP="0043523E">
      <w:pPr>
        <w:rPr>
          <w:rFonts w:ascii="Arial" w:hAnsi="Arial" w:cs="Arial"/>
          <w:sz w:val="22"/>
          <w:szCs w:val="22"/>
        </w:rPr>
      </w:pPr>
    </w:p>
    <w:p w14:paraId="34EA7923" w14:textId="77777777" w:rsidR="0043523E" w:rsidRDefault="0043523E" w:rsidP="0043523E">
      <w:pPr>
        <w:rPr>
          <w:rFonts w:ascii="Arial" w:hAnsi="Arial" w:cs="Arial"/>
          <w:sz w:val="22"/>
          <w:szCs w:val="22"/>
        </w:rPr>
      </w:pPr>
    </w:p>
    <w:p w14:paraId="0E14B960" w14:textId="77777777" w:rsidR="0043523E" w:rsidRDefault="0043523E" w:rsidP="0043523E">
      <w:pPr>
        <w:rPr>
          <w:rFonts w:ascii="Arial" w:hAnsi="Arial" w:cs="Arial"/>
          <w:sz w:val="22"/>
          <w:szCs w:val="22"/>
        </w:rPr>
      </w:pPr>
    </w:p>
    <w:p w14:paraId="5A773438" w14:textId="77777777" w:rsidR="0043523E" w:rsidRDefault="0043523E" w:rsidP="0043523E">
      <w:pPr>
        <w:rPr>
          <w:rFonts w:ascii="Arial" w:hAnsi="Arial" w:cs="Arial"/>
          <w:sz w:val="22"/>
          <w:szCs w:val="22"/>
        </w:rPr>
      </w:pPr>
    </w:p>
    <w:p w14:paraId="71E6699C" w14:textId="77777777" w:rsidR="0043523E" w:rsidRDefault="0043523E" w:rsidP="0043523E">
      <w:pPr>
        <w:rPr>
          <w:rFonts w:ascii="Arial" w:hAnsi="Arial" w:cs="Arial"/>
          <w:sz w:val="22"/>
          <w:szCs w:val="22"/>
        </w:rPr>
      </w:pPr>
    </w:p>
    <w:p w14:paraId="3B2FF56F" w14:textId="77777777" w:rsidR="0043523E" w:rsidRDefault="0043523E" w:rsidP="0043523E">
      <w:pPr>
        <w:rPr>
          <w:rFonts w:ascii="Arial" w:hAnsi="Arial" w:cs="Arial"/>
          <w:sz w:val="22"/>
          <w:szCs w:val="22"/>
        </w:rPr>
      </w:pPr>
    </w:p>
    <w:p w14:paraId="007D28A6" w14:textId="77777777" w:rsidR="0043523E" w:rsidRDefault="0043523E"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97C0E55"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41AEE">
        <w:rPr>
          <w:rFonts w:ascii="Arial" w:eastAsia="Arial" w:hAnsi="Arial" w:cs="Arial"/>
          <w:b/>
          <w:bCs/>
          <w:sz w:val="22"/>
          <w:szCs w:val="22"/>
        </w:rPr>
        <w:t>8</w:t>
      </w:r>
      <w:r w:rsidR="00D872E0">
        <w:rPr>
          <w:rFonts w:ascii="Arial" w:eastAsia="Arial" w:hAnsi="Arial" w:cs="Arial"/>
          <w:b/>
          <w:bCs/>
          <w:sz w:val="22"/>
          <w:szCs w:val="22"/>
        </w:rPr>
        <w:t>4/</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872E0">
        <w:rPr>
          <w:rFonts w:ascii="Arial" w:eastAsia="Arial" w:hAnsi="Arial" w:cs="Arial"/>
          <w:b/>
          <w:bCs/>
          <w:sz w:val="22"/>
          <w:szCs w:val="22"/>
        </w:rPr>
        <w:t>30</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27E4D780" w:rsidR="00C1199C" w:rsidRPr="00C1199C" w:rsidRDefault="00593BB1"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equipamentos médico-hospitalares e outros materiais destinados a atender as demandas da Secretaria de Saúde deste município</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D3AC09E"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41AEE">
        <w:rPr>
          <w:rFonts w:ascii="Arial" w:eastAsia="Arial" w:hAnsi="Arial" w:cs="Arial"/>
          <w:b/>
          <w:bCs/>
          <w:sz w:val="22"/>
          <w:szCs w:val="22"/>
        </w:rPr>
        <w:t>8</w:t>
      </w:r>
      <w:r w:rsidR="00D872E0">
        <w:rPr>
          <w:rFonts w:ascii="Arial" w:eastAsia="Arial" w:hAnsi="Arial" w:cs="Arial"/>
          <w:b/>
          <w:bCs/>
          <w:sz w:val="22"/>
          <w:szCs w:val="22"/>
        </w:rPr>
        <w:t>4</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593BB1">
        <w:rPr>
          <w:rFonts w:ascii="Arial" w:eastAsia="Arial" w:hAnsi="Arial" w:cs="Arial"/>
          <w:b/>
          <w:bCs/>
          <w:sz w:val="22"/>
          <w:szCs w:val="22"/>
        </w:rPr>
        <w:t>30</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C9C628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593BB1">
        <w:rPr>
          <w:rFonts w:ascii="Arial" w:eastAsia="Arial" w:hAnsi="Arial" w:cs="Arial"/>
          <w:b/>
          <w:bCs/>
          <w:sz w:val="22"/>
          <w:szCs w:val="22"/>
        </w:rPr>
        <w:t>30</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41AEE">
        <w:rPr>
          <w:rFonts w:ascii="Arial" w:eastAsia="Arial" w:hAnsi="Arial" w:cs="Arial"/>
          <w:b/>
          <w:bCs/>
          <w:sz w:val="22"/>
          <w:szCs w:val="22"/>
        </w:rPr>
        <w:t>8</w:t>
      </w:r>
      <w:r w:rsidR="00593BB1">
        <w:rPr>
          <w:rFonts w:ascii="Arial" w:eastAsia="Arial" w:hAnsi="Arial" w:cs="Arial"/>
          <w:b/>
          <w:bCs/>
          <w:sz w:val="22"/>
          <w:szCs w:val="22"/>
        </w:rPr>
        <w:t>4</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34114CC5"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593BB1">
        <w:rPr>
          <w:rFonts w:ascii="Arial" w:hAnsi="Arial" w:cs="Arial"/>
          <w:b/>
          <w:sz w:val="22"/>
          <w:szCs w:val="22"/>
        </w:rPr>
        <w:t>30</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D761" w14:textId="77777777" w:rsidR="0042639C" w:rsidRDefault="0042639C" w:rsidP="001F39C2">
      <w:r>
        <w:separator/>
      </w:r>
    </w:p>
  </w:endnote>
  <w:endnote w:type="continuationSeparator" w:id="0">
    <w:p w14:paraId="68457F37" w14:textId="77777777" w:rsidR="0042639C" w:rsidRDefault="0042639C"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1B52" w14:textId="77777777" w:rsidR="0042639C" w:rsidRDefault="0042639C" w:rsidP="001F39C2">
      <w:r>
        <w:separator/>
      </w:r>
    </w:p>
  </w:footnote>
  <w:footnote w:type="continuationSeparator" w:id="0">
    <w:p w14:paraId="51E8768B" w14:textId="77777777" w:rsidR="0042639C" w:rsidRDefault="0042639C"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1"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6"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4"/>
  </w:num>
  <w:num w:numId="7" w16cid:durableId="1981689688">
    <w:abstractNumId w:val="7"/>
  </w:num>
  <w:num w:numId="8" w16cid:durableId="807862884">
    <w:abstractNumId w:val="25"/>
  </w:num>
  <w:num w:numId="9" w16cid:durableId="619650768">
    <w:abstractNumId w:val="12"/>
  </w:num>
  <w:num w:numId="10" w16cid:durableId="128670339">
    <w:abstractNumId w:val="17"/>
  </w:num>
  <w:num w:numId="11" w16cid:durableId="2146312310">
    <w:abstractNumId w:val="0"/>
  </w:num>
  <w:num w:numId="12" w16cid:durableId="1020739376">
    <w:abstractNumId w:val="3"/>
  </w:num>
  <w:num w:numId="13" w16cid:durableId="1099642965">
    <w:abstractNumId w:val="28"/>
  </w:num>
  <w:num w:numId="14" w16cid:durableId="1387484200">
    <w:abstractNumId w:val="22"/>
  </w:num>
  <w:num w:numId="15" w16cid:durableId="10382736">
    <w:abstractNumId w:val="23"/>
  </w:num>
  <w:num w:numId="16" w16cid:durableId="148138691">
    <w:abstractNumId w:val="18"/>
  </w:num>
  <w:num w:numId="17" w16cid:durableId="884103528">
    <w:abstractNumId w:val="10"/>
  </w:num>
  <w:num w:numId="18" w16cid:durableId="1021276931">
    <w:abstractNumId w:val="4"/>
  </w:num>
  <w:num w:numId="19" w16cid:durableId="1494643246">
    <w:abstractNumId w:val="33"/>
  </w:num>
  <w:num w:numId="20" w16cid:durableId="603539362">
    <w:abstractNumId w:val="13"/>
  </w:num>
  <w:num w:numId="21" w16cid:durableId="461776887">
    <w:abstractNumId w:val="19"/>
  </w:num>
  <w:num w:numId="22" w16cid:durableId="951129487">
    <w:abstractNumId w:val="37"/>
  </w:num>
  <w:num w:numId="23" w16cid:durableId="1894920801">
    <w:abstractNumId w:val="5"/>
  </w:num>
  <w:num w:numId="24" w16cid:durableId="567038176">
    <w:abstractNumId w:val="29"/>
  </w:num>
  <w:num w:numId="25" w16cid:durableId="380905388">
    <w:abstractNumId w:val="27"/>
  </w:num>
  <w:num w:numId="26" w16cid:durableId="280767973">
    <w:abstractNumId w:val="20"/>
  </w:num>
  <w:num w:numId="27" w16cid:durableId="1168179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8"/>
  </w:num>
  <w:num w:numId="29" w16cid:durableId="1969164919">
    <w:abstractNumId w:val="30"/>
  </w:num>
  <w:num w:numId="30" w16cid:durableId="1388802432">
    <w:abstractNumId w:val="16"/>
  </w:num>
  <w:num w:numId="31" w16cid:durableId="247233240">
    <w:abstractNumId w:val="6"/>
  </w:num>
  <w:num w:numId="32" w16cid:durableId="379944849">
    <w:abstractNumId w:val="32"/>
  </w:num>
  <w:num w:numId="33" w16cid:durableId="970398542">
    <w:abstractNumId w:val="1"/>
  </w:num>
  <w:num w:numId="34" w16cid:durableId="933242251">
    <w:abstractNumId w:val="2"/>
  </w:num>
  <w:num w:numId="35" w16cid:durableId="795179137">
    <w:abstractNumId w:val="26"/>
  </w:num>
  <w:num w:numId="36" w16cid:durableId="1561862390">
    <w:abstractNumId w:val="9"/>
  </w:num>
  <w:num w:numId="37" w16cid:durableId="768623234">
    <w:abstractNumId w:val="36"/>
  </w:num>
  <w:num w:numId="38" w16cid:durableId="1705474987">
    <w:abstractNumId w:val="15"/>
  </w:num>
  <w:num w:numId="39" w16cid:durableId="961618653">
    <w:abstractNumId w:val="8"/>
  </w:num>
  <w:num w:numId="40" w16cid:durableId="152065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39C"/>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3BB1"/>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FED"/>
    <w:rsid w:val="006611E5"/>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F2073"/>
    <w:rsid w:val="006F609C"/>
    <w:rsid w:val="00700D92"/>
    <w:rsid w:val="00701001"/>
    <w:rsid w:val="0070220F"/>
    <w:rsid w:val="007039BB"/>
    <w:rsid w:val="0070423E"/>
    <w:rsid w:val="0070447D"/>
    <w:rsid w:val="0070512E"/>
    <w:rsid w:val="00711AF3"/>
    <w:rsid w:val="0071238E"/>
    <w:rsid w:val="00713ED2"/>
    <w:rsid w:val="00721299"/>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1923"/>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F4"/>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56"/>
    <w:rsid w:val="00D75CBC"/>
    <w:rsid w:val="00D7702A"/>
    <w:rsid w:val="00D77BFE"/>
    <w:rsid w:val="00D83FEC"/>
    <w:rsid w:val="00D850FE"/>
    <w:rsid w:val="00D86B55"/>
    <w:rsid w:val="00D86DCF"/>
    <w:rsid w:val="00D872E0"/>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14747</Words>
  <Characters>79638</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2025-03-06T19:03:00Z</cp:lastPrinted>
  <dcterms:created xsi:type="dcterms:W3CDTF">2025-07-29T20:43:00Z</dcterms:created>
  <dcterms:modified xsi:type="dcterms:W3CDTF">2025-07-29T20:43:00Z</dcterms:modified>
</cp:coreProperties>
</file>