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16F016F4"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142AD">
        <w:rPr>
          <w:rFonts w:ascii="Arial" w:eastAsia="Arial" w:hAnsi="Arial" w:cs="Arial"/>
          <w:b/>
          <w:bCs/>
          <w:sz w:val="22"/>
          <w:szCs w:val="22"/>
        </w:rPr>
        <w:t>9</w:t>
      </w:r>
      <w:r w:rsidR="0052109A">
        <w:rPr>
          <w:rFonts w:ascii="Arial" w:eastAsia="Arial" w:hAnsi="Arial" w:cs="Arial"/>
          <w:b/>
          <w:bCs/>
          <w:sz w:val="22"/>
          <w:szCs w:val="22"/>
        </w:rPr>
        <w:t>4</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9A02120"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42AD">
        <w:rPr>
          <w:rFonts w:ascii="Arial" w:eastAsia="Arial" w:hAnsi="Arial" w:cs="Arial"/>
          <w:b/>
          <w:bCs/>
          <w:sz w:val="22"/>
          <w:szCs w:val="22"/>
        </w:rPr>
        <w:t>3</w:t>
      </w:r>
      <w:r w:rsidR="0052109A">
        <w:rPr>
          <w:rFonts w:ascii="Arial" w:eastAsia="Arial" w:hAnsi="Arial" w:cs="Arial"/>
          <w:b/>
          <w:bCs/>
          <w:sz w:val="22"/>
          <w:szCs w:val="22"/>
        </w:rPr>
        <w:t>4</w:t>
      </w:r>
      <w:r w:rsidR="00604DDD">
        <w:rPr>
          <w:rFonts w:ascii="Arial" w:eastAsia="Arial" w:hAnsi="Arial" w:cs="Arial"/>
          <w:b/>
          <w:bCs/>
          <w:sz w:val="22"/>
          <w:szCs w:val="22"/>
        </w:rPr>
        <w:t>/</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16A1AE1"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52109A">
        <w:rPr>
          <w:rFonts w:ascii="Arial" w:hAnsi="Arial" w:cs="Arial"/>
          <w:b/>
          <w:sz w:val="22"/>
          <w:szCs w:val="22"/>
        </w:rPr>
        <w:t>17</w:t>
      </w:r>
      <w:r w:rsidRPr="00965B64">
        <w:rPr>
          <w:rFonts w:ascii="Arial" w:hAnsi="Arial" w:cs="Arial"/>
          <w:b/>
          <w:sz w:val="22"/>
          <w:szCs w:val="22"/>
        </w:rPr>
        <w:t>/</w:t>
      </w:r>
      <w:r>
        <w:rPr>
          <w:rFonts w:ascii="Arial" w:hAnsi="Arial" w:cs="Arial"/>
          <w:b/>
          <w:sz w:val="22"/>
          <w:szCs w:val="22"/>
        </w:rPr>
        <w:t>0</w:t>
      </w:r>
      <w:r w:rsidR="000142AD">
        <w:rPr>
          <w:rFonts w:ascii="Arial" w:hAnsi="Arial" w:cs="Arial"/>
          <w:b/>
          <w:sz w:val="22"/>
          <w:szCs w:val="22"/>
        </w:rPr>
        <w:t>9</w:t>
      </w:r>
      <w:r w:rsidRPr="00965B64">
        <w:rPr>
          <w:rFonts w:ascii="Arial" w:hAnsi="Arial" w:cs="Arial"/>
          <w:b/>
          <w:sz w:val="22"/>
          <w:szCs w:val="22"/>
        </w:rPr>
        <w:t>/202</w:t>
      </w:r>
      <w:r w:rsidR="000661ED">
        <w:rPr>
          <w:rFonts w:ascii="Arial" w:hAnsi="Arial" w:cs="Arial"/>
          <w:b/>
          <w:sz w:val="22"/>
          <w:szCs w:val="22"/>
        </w:rPr>
        <w:t>5</w:t>
      </w:r>
    </w:p>
    <w:p w14:paraId="2AC46D9A" w14:textId="05283B4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2109A">
        <w:rPr>
          <w:rFonts w:ascii="Arial" w:hAnsi="Arial" w:cs="Arial"/>
          <w:b/>
          <w:sz w:val="22"/>
          <w:szCs w:val="22"/>
        </w:rPr>
        <w:t>10</w:t>
      </w:r>
      <w:r w:rsidRPr="00965B64">
        <w:rPr>
          <w:rFonts w:ascii="Arial" w:hAnsi="Arial" w:cs="Arial"/>
          <w:b/>
          <w:sz w:val="22"/>
          <w:szCs w:val="22"/>
        </w:rPr>
        <w:t>:</w:t>
      </w:r>
      <w:r w:rsidR="000142AD">
        <w:rPr>
          <w:rFonts w:ascii="Arial" w:hAnsi="Arial" w:cs="Arial"/>
          <w:b/>
          <w:sz w:val="22"/>
          <w:szCs w:val="22"/>
        </w:rPr>
        <w:t>0</w:t>
      </w:r>
      <w:r w:rsidRPr="00965B64">
        <w:rPr>
          <w:rFonts w:ascii="Arial" w:hAnsi="Arial" w:cs="Arial"/>
          <w:b/>
          <w:sz w:val="22"/>
          <w:szCs w:val="22"/>
        </w:rPr>
        <w:t xml:space="preserve">0 </w:t>
      </w:r>
    </w:p>
    <w:p w14:paraId="4CAD666A" w14:textId="3588D30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2109A">
        <w:rPr>
          <w:rFonts w:ascii="Arial" w:hAnsi="Arial" w:cs="Arial"/>
          <w:b/>
          <w:sz w:val="22"/>
          <w:szCs w:val="22"/>
        </w:rPr>
        <w:t>10</w:t>
      </w:r>
      <w:r>
        <w:rPr>
          <w:rFonts w:ascii="Arial" w:hAnsi="Arial" w:cs="Arial"/>
          <w:b/>
          <w:sz w:val="22"/>
          <w:szCs w:val="22"/>
        </w:rPr>
        <w:t>:</w:t>
      </w:r>
      <w:r w:rsidR="000142AD">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4B913782"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92167680"/>
      <w:bookmarkStart w:id="1" w:name="_Hlk206690964"/>
      <w:r w:rsidR="00604DDD">
        <w:rPr>
          <w:rFonts w:ascii="Arial" w:hAnsi="Arial" w:cs="Arial"/>
          <w:bCs/>
          <w:color w:val="000000"/>
          <w:sz w:val="22"/>
          <w:szCs w:val="22"/>
        </w:rPr>
        <w:t xml:space="preserve">Aquisição </w:t>
      </w:r>
      <w:bookmarkEnd w:id="0"/>
      <w:bookmarkEnd w:id="1"/>
      <w:r w:rsidR="0052109A">
        <w:rPr>
          <w:rFonts w:ascii="Arial" w:hAnsi="Arial" w:cs="Arial"/>
          <w:bCs/>
          <w:color w:val="000000"/>
          <w:sz w:val="22"/>
          <w:szCs w:val="22"/>
        </w:rPr>
        <w:t>de materiais para enfeites natalinos a fim de atender as necessidades da Secretaria de Educação</w:t>
      </w:r>
      <w:r w:rsidR="00772279">
        <w:rPr>
          <w:rFonts w:ascii="Arial" w:hAnsi="Arial" w:cs="Arial"/>
          <w:bCs/>
          <w:color w:val="000000"/>
          <w:sz w:val="22"/>
          <w:szCs w:val="22"/>
        </w:rPr>
        <w:t xml:space="preserve"> e Cultura</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DD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048CB3C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5210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4636333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80DFA">
        <w:rPr>
          <w:rFonts w:ascii="Arial" w:eastAsia="Arial" w:hAnsi="Arial" w:cs="Arial"/>
          <w:sz w:val="22"/>
          <w:szCs w:val="22"/>
        </w:rPr>
        <w:t>1,00</w:t>
      </w:r>
      <w:r w:rsidRPr="003D600F">
        <w:rPr>
          <w:rFonts w:ascii="Arial" w:eastAsia="Arial" w:hAnsi="Arial" w:cs="Arial"/>
          <w:sz w:val="22"/>
          <w:szCs w:val="22"/>
        </w:rPr>
        <w:t xml:space="preserve"> (</w:t>
      </w:r>
      <w:r w:rsidR="00580DFA">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24D989C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5210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068BF8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52109A"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w:t>
      </w:r>
      <w:r w:rsidRPr="003D600F">
        <w:rPr>
          <w:rFonts w:ascii="Arial" w:eastAsia="Arial" w:hAnsi="Arial" w:cs="Arial"/>
          <w:sz w:val="22"/>
          <w:szCs w:val="22"/>
        </w:rPr>
        <w:lastRenderedPageBreak/>
        <w:t>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5079996B" w14:textId="77777777" w:rsidR="00604DDD" w:rsidRDefault="00604DDD" w:rsidP="00EC4998">
      <w:pPr>
        <w:rPr>
          <w:rFonts w:ascii="Arial" w:eastAsia="Arial" w:hAnsi="Arial" w:cs="Arial"/>
          <w:sz w:val="22"/>
          <w:szCs w:val="22"/>
        </w:rPr>
      </w:pPr>
    </w:p>
    <w:p w14:paraId="01118948" w14:textId="37467FA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w:t>
      </w:r>
      <w:r w:rsidRPr="003D600F">
        <w:rPr>
          <w:rFonts w:ascii="Arial" w:eastAsia="Arial" w:hAnsi="Arial" w:cs="Arial"/>
          <w:sz w:val="22"/>
          <w:szCs w:val="22"/>
        </w:rPr>
        <w:lastRenderedPageBreak/>
        <w:t>(cinco)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269B9C68"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ACC15DA"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2C9C89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BD6FA9">
        <w:rPr>
          <w:rFonts w:ascii="Arial" w:eastAsia="Arial" w:hAnsi="Arial" w:cs="Arial"/>
          <w:sz w:val="22"/>
          <w:szCs w:val="22"/>
        </w:rPr>
        <w:t>intermédio</w:t>
      </w:r>
      <w:r w:rsidRPr="008A42FC">
        <w:rPr>
          <w:rFonts w:ascii="Arial" w:eastAsia="Arial" w:hAnsi="Arial" w:cs="Arial"/>
          <w:sz w:val="22"/>
          <w:szCs w:val="22"/>
        </w:rPr>
        <w:t xml:space="preserve"> d</w:t>
      </w:r>
      <w:r w:rsidR="008A42FC" w:rsidRPr="008A42FC">
        <w:rPr>
          <w:rFonts w:ascii="Arial" w:eastAsia="Arial" w:hAnsi="Arial" w:cs="Arial"/>
          <w:sz w:val="22"/>
          <w:szCs w:val="22"/>
        </w:rPr>
        <w:t xml:space="preserve">o </w:t>
      </w:r>
      <w:r w:rsidR="008A42FC">
        <w:rPr>
          <w:color w:val="000000" w:themeColor="text1"/>
          <w:sz w:val="24"/>
          <w:szCs w:val="24"/>
          <w:lang w:eastAsia="ar-SA"/>
        </w:rPr>
        <w:t>S</w:t>
      </w:r>
      <w:r w:rsidR="008A42FC" w:rsidRPr="008A42FC">
        <w:rPr>
          <w:rFonts w:ascii="Arial" w:hAnsi="Arial" w:cs="Arial"/>
          <w:color w:val="000000" w:themeColor="text1"/>
          <w:sz w:val="22"/>
          <w:szCs w:val="22"/>
          <w:lang w:eastAsia="ar-SA"/>
        </w:rPr>
        <w:t>r.</w:t>
      </w:r>
      <w:r w:rsidR="00772279">
        <w:rPr>
          <w:rFonts w:ascii="Arial" w:hAnsi="Arial" w:cs="Arial"/>
          <w:color w:val="000000" w:themeColor="text1"/>
          <w:sz w:val="22"/>
          <w:szCs w:val="22"/>
          <w:lang w:eastAsia="ar-SA"/>
        </w:rPr>
        <w:t xml:space="preserve"> </w:t>
      </w:r>
      <w:proofErr w:type="spellStart"/>
      <w:r w:rsidR="008A42FC" w:rsidRPr="008A42FC">
        <w:rPr>
          <w:rFonts w:ascii="Arial" w:hAnsi="Arial" w:cs="Arial"/>
          <w:color w:val="000000" w:themeColor="text1"/>
          <w:sz w:val="22"/>
          <w:szCs w:val="22"/>
          <w:lang w:eastAsia="ar-SA"/>
        </w:rPr>
        <w:t>Kaique</w:t>
      </w:r>
      <w:proofErr w:type="spellEnd"/>
      <w:r w:rsidR="008A42FC" w:rsidRPr="008A42FC">
        <w:rPr>
          <w:rFonts w:ascii="Arial" w:hAnsi="Arial" w:cs="Arial"/>
          <w:color w:val="000000" w:themeColor="text1"/>
          <w:sz w:val="22"/>
          <w:szCs w:val="22"/>
          <w:lang w:eastAsia="ar-SA"/>
        </w:rPr>
        <w:t xml:space="preserve"> Felipe da Silva Medeiros, CPF: </w:t>
      </w:r>
      <w:r w:rsidR="008A42FC" w:rsidRPr="008A42FC">
        <w:rPr>
          <w:rFonts w:ascii="Arial" w:hAnsi="Arial" w:cs="Arial"/>
          <w:color w:val="000000" w:themeColor="text1"/>
          <w:sz w:val="22"/>
          <w:szCs w:val="22"/>
          <w:lang w:eastAsia="ar-SA"/>
        </w:rPr>
        <w:lastRenderedPageBreak/>
        <w:t>117.700.086-59</w:t>
      </w:r>
      <w:r w:rsidRPr="00BD6FA9">
        <w:rPr>
          <w:rFonts w:ascii="Arial" w:eastAsia="Arial" w:hAnsi="Arial" w:cs="Arial"/>
          <w:sz w:val="22"/>
          <w:szCs w:val="22"/>
        </w:rPr>
        <w:t xml:space="preserve">, </w:t>
      </w:r>
      <w:r w:rsidRPr="00AA0953">
        <w:rPr>
          <w:rFonts w:ascii="Arial" w:eastAsia="Arial" w:hAnsi="Arial" w:cs="Arial"/>
          <w:sz w:val="22"/>
          <w:szCs w:val="22"/>
        </w:rPr>
        <w:t>que acompanhará a entrega do produto/prestação do serviço,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1CABB564"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30º (trigésimo) dia</w:t>
      </w:r>
      <w:r w:rsidR="0052109A">
        <w:rPr>
          <w:rFonts w:ascii="Arial" w:eastAsia="Arial" w:hAnsi="Arial" w:cs="Arial"/>
          <w:sz w:val="22"/>
          <w:szCs w:val="22"/>
        </w:rPr>
        <w:t xml:space="preserve"> </w:t>
      </w:r>
      <w:r w:rsidRPr="003D600F">
        <w:rPr>
          <w:rFonts w:ascii="Arial" w:eastAsia="Arial" w:hAnsi="Arial" w:cs="Arial"/>
          <w:sz w:val="22"/>
          <w:szCs w:val="22"/>
        </w:rPr>
        <w:t xml:space="preserve">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w:t>
      </w:r>
      <w:r w:rsidRPr="003D600F">
        <w:rPr>
          <w:rFonts w:ascii="Arial" w:eastAsia="Arial" w:hAnsi="Arial" w:cs="Arial"/>
          <w:sz w:val="22"/>
          <w:szCs w:val="22"/>
        </w:rPr>
        <w:lastRenderedPageBreak/>
        <w:t xml:space="preserve">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2C1BFBA"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xml:space="preserve">, </w:t>
      </w:r>
      <w:r w:rsidR="00BD6FA9">
        <w:rPr>
          <w:rFonts w:ascii="Arial" w:eastAsia="Arial" w:hAnsi="Arial" w:cs="Arial"/>
          <w:sz w:val="22"/>
          <w:szCs w:val="22"/>
        </w:rPr>
        <w:t>desde que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26C6427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2A749C7F"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BD6FA9">
        <w:rPr>
          <w:rFonts w:ascii="Arial" w:eastAsia="Arial" w:hAnsi="Arial" w:cs="Arial"/>
          <w:sz w:val="22"/>
          <w:szCs w:val="22"/>
        </w:rPr>
        <w:t xml:space="preserve">possível </w:t>
      </w:r>
      <w:r w:rsidRPr="003D600F">
        <w:rPr>
          <w:rFonts w:ascii="Arial" w:eastAsia="Arial" w:hAnsi="Arial" w:cs="Arial"/>
          <w:sz w:val="22"/>
          <w:szCs w:val="22"/>
        </w:rPr>
        <w:t>efetuar acréscimos nos quantitativos fixados pel</w:t>
      </w:r>
      <w:r w:rsidR="00BD6FA9">
        <w:rPr>
          <w:rFonts w:ascii="Arial" w:eastAsia="Arial" w:hAnsi="Arial" w:cs="Arial"/>
          <w:sz w:val="22"/>
          <w:szCs w:val="22"/>
        </w:rPr>
        <w:t>o</w:t>
      </w:r>
      <w:r w:rsidRPr="003D600F">
        <w:rPr>
          <w:rFonts w:ascii="Arial" w:eastAsia="Arial" w:hAnsi="Arial" w:cs="Arial"/>
          <w:sz w:val="22"/>
          <w:szCs w:val="22"/>
        </w:rPr>
        <w:t xml:space="preserve"> </w:t>
      </w:r>
      <w:r w:rsidR="00BD6FA9">
        <w:rPr>
          <w:rFonts w:ascii="Arial" w:eastAsia="Arial" w:hAnsi="Arial" w:cs="Arial"/>
          <w:sz w:val="22"/>
          <w:szCs w:val="22"/>
        </w:rPr>
        <w:t>Contrato, desde que devidamente comprovado pel</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4461FA93"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r w:rsidR="00BD6FA9" w:rsidRPr="00BD6FA9">
        <w:rPr>
          <w:rFonts w:ascii="Arial" w:eastAsia="Arial" w:hAnsi="Arial" w:cs="Arial"/>
          <w:b/>
          <w:sz w:val="22"/>
          <w:szCs w:val="22"/>
          <w:shd w:val="clear" w:color="auto" w:fill="BFBFBF" w:themeFill="background1" w:themeFillShade="BF"/>
        </w:rPr>
        <w:t>CONTRATO</w:t>
      </w:r>
    </w:p>
    <w:p w14:paraId="7435CEF0" w14:textId="2FECFFB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w:t>
      </w:r>
      <w:r w:rsidR="00BD6FA9">
        <w:rPr>
          <w:rFonts w:ascii="Arial" w:eastAsia="Arial" w:hAnsi="Arial" w:cs="Arial"/>
          <w:sz w:val="22"/>
          <w:szCs w:val="22"/>
        </w:rPr>
        <w:t>contrat</w:t>
      </w:r>
      <w:r w:rsidRPr="003D600F">
        <w:rPr>
          <w:rFonts w:ascii="Arial" w:eastAsia="Arial" w:hAnsi="Arial" w:cs="Arial"/>
          <w:sz w:val="22"/>
          <w:szCs w:val="22"/>
        </w:rPr>
        <w:t>o cancelado quando:</w:t>
      </w:r>
    </w:p>
    <w:p w14:paraId="4F50B7BC" w14:textId="446358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BD6FA9">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405A2D8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w:t>
      </w:r>
      <w:r w:rsidR="00BD6FA9">
        <w:rPr>
          <w:rFonts w:ascii="Arial" w:eastAsia="Arial" w:hAnsi="Arial" w:cs="Arial"/>
          <w:sz w:val="22"/>
          <w:szCs w:val="22"/>
        </w:rPr>
        <w:t>Contrat</w:t>
      </w:r>
      <w:r w:rsidRPr="003D600F">
        <w:rPr>
          <w:rFonts w:ascii="Arial" w:eastAsia="Arial" w:hAnsi="Arial" w:cs="Arial"/>
          <w:sz w:val="22"/>
          <w:szCs w:val="22"/>
        </w:rPr>
        <w:t>o, nas hipóteses previstas, assegurados o contraditório e a ampla defesa, será formalizado por despacho da autoridade competente do Órgão Gerenciador.</w:t>
      </w:r>
    </w:p>
    <w:p w14:paraId="2D74B82E" w14:textId="30D2FD7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BD6FA9">
        <w:rPr>
          <w:rFonts w:ascii="Arial" w:eastAsia="Arial" w:hAnsi="Arial" w:cs="Arial"/>
          <w:sz w:val="22"/>
          <w:szCs w:val="22"/>
        </w:rPr>
        <w:t>Contrato</w:t>
      </w:r>
      <w:r w:rsidRPr="003D600F">
        <w:rPr>
          <w:rFonts w:ascii="Arial" w:eastAsia="Arial" w:hAnsi="Arial" w:cs="Arial"/>
          <w:sz w:val="22"/>
          <w:szCs w:val="22"/>
        </w:rPr>
        <w:t xml:space="preserve">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13F509C9" w:rsidR="00EC4998"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w:t>
      </w:r>
      <w:r w:rsidR="00597D1E">
        <w:rPr>
          <w:rFonts w:ascii="Arial" w:eastAsia="Arial" w:hAnsi="Arial" w:cs="Arial"/>
          <w:sz w:val="22"/>
          <w:szCs w:val="22"/>
        </w:rPr>
        <w:t>o Contrato;</w:t>
      </w:r>
    </w:p>
    <w:p w14:paraId="0B017363" w14:textId="3E5360AF" w:rsidR="00DA213A" w:rsidRPr="003D600F" w:rsidRDefault="00DA213A" w:rsidP="00EC4998">
      <w:pPr>
        <w:ind w:firstLine="708"/>
        <w:rPr>
          <w:rFonts w:ascii="Arial" w:eastAsia="Arial" w:hAnsi="Arial" w:cs="Arial"/>
          <w:sz w:val="22"/>
          <w:szCs w:val="22"/>
        </w:rPr>
      </w:pPr>
      <w:r w:rsidRPr="00DA213A">
        <w:rPr>
          <w:rFonts w:ascii="Arial" w:eastAsia="Arial" w:hAnsi="Arial" w:cs="Arial"/>
          <w:b/>
          <w:bCs/>
          <w:sz w:val="22"/>
          <w:szCs w:val="22"/>
        </w:rPr>
        <w:t>c) Anexo III</w:t>
      </w:r>
      <w:r>
        <w:rPr>
          <w:rFonts w:ascii="Arial" w:eastAsia="Arial" w:hAnsi="Arial" w:cs="Arial"/>
          <w:sz w:val="22"/>
          <w:szCs w:val="22"/>
        </w:rPr>
        <w:t xml:space="preserve"> – Modelo de declaração de inexistência de parentesco.</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w:t>
      </w:r>
      <w:r w:rsidRPr="003D600F">
        <w:rPr>
          <w:rFonts w:ascii="Arial" w:eastAsia="Arial" w:hAnsi="Arial" w:cs="Arial"/>
          <w:sz w:val="22"/>
          <w:szCs w:val="22"/>
        </w:rPr>
        <w:lastRenderedPageBreak/>
        <w:t>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0524204"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109A">
        <w:rPr>
          <w:rFonts w:ascii="Arial" w:hAnsi="Arial" w:cs="Arial"/>
          <w:sz w:val="22"/>
          <w:szCs w:val="22"/>
        </w:rPr>
        <w:t>03</w:t>
      </w:r>
      <w:r w:rsidRPr="003D600F">
        <w:rPr>
          <w:rFonts w:ascii="Arial" w:hAnsi="Arial" w:cs="Arial"/>
          <w:sz w:val="22"/>
          <w:szCs w:val="22"/>
        </w:rPr>
        <w:t xml:space="preserve"> de </w:t>
      </w:r>
      <w:r w:rsidR="0052109A">
        <w:rPr>
          <w:rFonts w:ascii="Arial" w:hAnsi="Arial" w:cs="Arial"/>
          <w:sz w:val="22"/>
          <w:szCs w:val="22"/>
        </w:rPr>
        <w:t>setembr</w:t>
      </w:r>
      <w:r w:rsidR="004228E0">
        <w:rPr>
          <w:rFonts w:ascii="Arial" w:hAnsi="Arial" w:cs="Arial"/>
          <w:sz w:val="22"/>
          <w:szCs w:val="22"/>
        </w:rPr>
        <w:t xml:space="preserve">o </w:t>
      </w:r>
      <w:r w:rsidRPr="003D600F">
        <w:rPr>
          <w:rFonts w:ascii="Arial" w:hAnsi="Arial" w:cs="Arial"/>
          <w:sz w:val="22"/>
          <w:szCs w:val="22"/>
        </w:rPr>
        <w:t>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761502B0" w14:textId="77777777" w:rsidR="00604DDD" w:rsidRPr="003D600F" w:rsidRDefault="00604DDD"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7853DCCB" w14:textId="77777777" w:rsidR="0052109A" w:rsidRDefault="0052109A" w:rsidP="0070512E">
      <w:pPr>
        <w:pStyle w:val="Rodap"/>
        <w:rPr>
          <w:rFonts w:cs="Arial"/>
          <w:b/>
          <w:sz w:val="22"/>
          <w:szCs w:val="22"/>
        </w:rPr>
      </w:pPr>
    </w:p>
    <w:p w14:paraId="71ACE793" w14:textId="77777777" w:rsidR="0052109A" w:rsidRDefault="0052109A" w:rsidP="0070512E">
      <w:pPr>
        <w:pStyle w:val="Rodap"/>
        <w:rPr>
          <w:rFonts w:cs="Arial"/>
          <w:b/>
          <w:sz w:val="22"/>
          <w:szCs w:val="22"/>
        </w:rPr>
      </w:pPr>
    </w:p>
    <w:p w14:paraId="69BE1B6E" w14:textId="77777777" w:rsidR="0052109A" w:rsidRDefault="0052109A" w:rsidP="0070512E">
      <w:pPr>
        <w:pStyle w:val="Rodap"/>
        <w:rPr>
          <w:rFonts w:cs="Arial"/>
          <w:b/>
          <w:sz w:val="22"/>
          <w:szCs w:val="22"/>
        </w:rPr>
      </w:pPr>
    </w:p>
    <w:p w14:paraId="58FC0C18" w14:textId="77777777" w:rsidR="0052109A" w:rsidRDefault="0052109A" w:rsidP="0070512E">
      <w:pPr>
        <w:pStyle w:val="Rodap"/>
        <w:rPr>
          <w:rFonts w:cs="Arial"/>
          <w:b/>
          <w:sz w:val="22"/>
          <w:szCs w:val="22"/>
        </w:rPr>
      </w:pPr>
    </w:p>
    <w:p w14:paraId="4A2D5A13" w14:textId="77777777" w:rsidR="0052109A" w:rsidRDefault="0052109A" w:rsidP="0070512E">
      <w:pPr>
        <w:pStyle w:val="Rodap"/>
        <w:rPr>
          <w:rFonts w:cs="Arial"/>
          <w:b/>
          <w:sz w:val="22"/>
          <w:szCs w:val="22"/>
        </w:rPr>
      </w:pPr>
    </w:p>
    <w:p w14:paraId="23F4B796" w14:textId="77777777" w:rsidR="0052109A" w:rsidRDefault="0052109A" w:rsidP="0070512E">
      <w:pPr>
        <w:pStyle w:val="Rodap"/>
        <w:rPr>
          <w:rFonts w:cs="Arial"/>
          <w:b/>
          <w:sz w:val="22"/>
          <w:szCs w:val="22"/>
        </w:rPr>
      </w:pPr>
    </w:p>
    <w:p w14:paraId="1F5BDE77" w14:textId="77777777" w:rsidR="0052109A" w:rsidRDefault="0052109A"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8A42FC" w:rsidRDefault="0042593D" w:rsidP="008A42FC">
      <w:pPr>
        <w:pBdr>
          <w:top w:val="single" w:sz="4" w:space="0" w:color="auto"/>
          <w:left w:val="single" w:sz="4" w:space="4" w:color="auto"/>
          <w:bottom w:val="single" w:sz="4" w:space="0" w:color="auto"/>
          <w:right w:val="single" w:sz="4" w:space="4" w:color="auto"/>
        </w:pBdr>
        <w:jc w:val="center"/>
        <w:rPr>
          <w:rFonts w:ascii="Arial" w:hAnsi="Arial" w:cs="Arial"/>
          <w:b/>
          <w:sz w:val="22"/>
          <w:szCs w:val="22"/>
        </w:rPr>
      </w:pPr>
      <w:r w:rsidRPr="008A42FC">
        <w:rPr>
          <w:rFonts w:ascii="Arial" w:hAnsi="Arial" w:cs="Arial"/>
          <w:b/>
          <w:sz w:val="22"/>
          <w:szCs w:val="22"/>
        </w:rPr>
        <w:lastRenderedPageBreak/>
        <w:t xml:space="preserve">ANEXO I – </w:t>
      </w:r>
      <w:r w:rsidRPr="008A42FC">
        <w:rPr>
          <w:rFonts w:ascii="Arial" w:hAnsi="Arial" w:cs="Arial"/>
          <w:b/>
          <w:bCs/>
          <w:sz w:val="22"/>
          <w:szCs w:val="22"/>
        </w:rPr>
        <w:t>TERMO DE REFERÊNCIA</w:t>
      </w:r>
    </w:p>
    <w:p w14:paraId="79E32FAD" w14:textId="77777777" w:rsidR="0052109A" w:rsidRPr="008A42FC" w:rsidRDefault="0052109A" w:rsidP="008A42FC">
      <w:pPr>
        <w:spacing w:after="360"/>
        <w:jc w:val="center"/>
        <w:rPr>
          <w:rFonts w:ascii="Arial" w:hAnsi="Arial" w:cs="Arial"/>
          <w:b/>
          <w:color w:val="000000" w:themeColor="text1"/>
          <w:sz w:val="22"/>
          <w:szCs w:val="22"/>
          <w:u w:val="single"/>
          <w:lang w:eastAsia="ar-SA"/>
        </w:rPr>
      </w:pPr>
    </w:p>
    <w:p w14:paraId="1BA8FC3B" w14:textId="77777777" w:rsidR="0052109A" w:rsidRPr="008A42FC" w:rsidRDefault="0052109A" w:rsidP="008A42FC">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8A42FC">
        <w:rPr>
          <w:rFonts w:ascii="Arial" w:hAnsi="Arial" w:cs="Arial"/>
          <w:b/>
          <w:color w:val="000000" w:themeColor="text1"/>
          <w:sz w:val="22"/>
          <w:szCs w:val="22"/>
        </w:rPr>
        <w:t>OBJETO</w:t>
      </w:r>
    </w:p>
    <w:p w14:paraId="253B17A9" w14:textId="77777777" w:rsidR="0052109A" w:rsidRPr="008A42FC" w:rsidRDefault="0052109A" w:rsidP="0052109A">
      <w:pPr>
        <w:pStyle w:val="PargrafodaLista"/>
        <w:widowControl w:val="0"/>
        <w:numPr>
          <w:ilvl w:val="1"/>
          <w:numId w:val="20"/>
        </w:numPr>
        <w:suppressAutoHyphens/>
        <w:spacing w:line="360" w:lineRule="auto"/>
        <w:ind w:left="709" w:hanging="578"/>
        <w:rPr>
          <w:rFonts w:ascii="Arial" w:hAnsi="Arial" w:cs="Arial"/>
          <w:sz w:val="22"/>
          <w:szCs w:val="22"/>
        </w:rPr>
      </w:pPr>
      <w:r w:rsidRPr="008A42FC">
        <w:rPr>
          <w:rFonts w:ascii="Arial" w:hAnsi="Arial" w:cs="Arial"/>
          <w:sz w:val="22"/>
          <w:szCs w:val="22"/>
        </w:rPr>
        <w:t>A presente licitação tem por objeto AQUISIÇÃO DE MATERIAIS PARA ENFEITES NATALINOS, conforme especificações e quantidades estabelecidas abaixo, atendendo as necessidades da Secretaria de Educação e Cultura.</w:t>
      </w:r>
    </w:p>
    <w:p w14:paraId="67076983" w14:textId="77777777" w:rsidR="0052109A" w:rsidRPr="008A42FC" w:rsidRDefault="0052109A" w:rsidP="0052109A">
      <w:pPr>
        <w:pStyle w:val="PargrafodaLista"/>
        <w:widowControl w:val="0"/>
        <w:suppressAutoHyphens/>
        <w:ind w:left="709"/>
        <w:rPr>
          <w:rFonts w:ascii="Arial" w:hAnsi="Arial" w:cs="Arial"/>
          <w:sz w:val="22"/>
          <w:szCs w:val="22"/>
        </w:rPr>
      </w:pPr>
    </w:p>
    <w:p w14:paraId="2267AC7F" w14:textId="77777777" w:rsidR="0052109A" w:rsidRPr="008A42FC" w:rsidRDefault="0052109A" w:rsidP="0052109A">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8A42FC">
        <w:rPr>
          <w:rFonts w:ascii="Arial" w:hAnsi="Arial" w:cs="Arial"/>
          <w:b/>
          <w:color w:val="000000" w:themeColor="text1"/>
          <w:sz w:val="22"/>
          <w:szCs w:val="22"/>
        </w:rPr>
        <w:t>JUSTIFICATIVA</w:t>
      </w:r>
    </w:p>
    <w:p w14:paraId="0CFD51A4"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A aquisição de materiais para enfeites natalinos visa atender às necessidades da Secretaria de Educação e Cultura, proporcionando a ambientação dos espaços públicos e institucionais durante o período festivo do Natal. Este investimento busca fortalecer a identidade cultural e comunitária, promover o bem-estar da população e criar um ambiente acolhedor, alegre e festivo nas escolas e culturais sob a gestão da Secretaria.</w:t>
      </w:r>
    </w:p>
    <w:p w14:paraId="6D31BE8B"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A decoração natalina exerce um papel relevante na promoção de valores como união, solidariedade e esperança, além de ser um símbolo de tradição e celebração. Ela contribui para o engajamento de alunos, professores, servidores públicos e a comunidade, gerando um ambiente mais atrativo e convidativo para as diversas atividades educacionais, culturais e esportivas que ocorrem durante o mês de dezembro.</w:t>
      </w:r>
    </w:p>
    <w:p w14:paraId="2867BCA7"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Tornar os ambientes escolares, culturais e esportivos mais festivos, proporcionando à comunidade um espaço decorado e acolhedor.</w:t>
      </w:r>
    </w:p>
    <w:p w14:paraId="2EBD2AB6"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Envolver a população, especialmente crianças e jovens, no espírito natalino, incentivando a criatividade e a participação em atividades culturais.</w:t>
      </w:r>
    </w:p>
    <w:p w14:paraId="2A1C4C01"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Resgatar e reforçar tradições natalinas, promovendo a identidade cultural da comunidade.</w:t>
      </w:r>
    </w:p>
    <w:p w14:paraId="1A9C8B92"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A decoração festiva contribui para um clima mais agradável e positivo, impactando diretamente no bem-estar dos servidores e dos usuários dos serviços da Secretaria.</w:t>
      </w:r>
    </w:p>
    <w:p w14:paraId="02A32547"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A seleção dos materiais segue critérios de durabilidade, segurança, eficiência e estética, considerando as especificações técnicas necessárias para garantir a segurança de uso, especialmente em locais frequentados por crianças. A aquisição também busca otimizar o uso de recursos públicos, respeitando o princípio da economicidade.</w:t>
      </w:r>
    </w:p>
    <w:p w14:paraId="47D9C1F9" w14:textId="77777777" w:rsidR="0052109A" w:rsidRPr="008A42FC" w:rsidRDefault="0052109A" w:rsidP="0052109A">
      <w:pPr>
        <w:pStyle w:val="PargrafodaLista"/>
        <w:widowControl w:val="0"/>
        <w:numPr>
          <w:ilvl w:val="1"/>
          <w:numId w:val="15"/>
        </w:numPr>
        <w:suppressAutoHyphens/>
        <w:spacing w:line="360" w:lineRule="auto"/>
        <w:ind w:left="709" w:hanging="567"/>
        <w:rPr>
          <w:rFonts w:ascii="Arial" w:hAnsi="Arial" w:cs="Arial"/>
          <w:color w:val="000000" w:themeColor="text1"/>
          <w:sz w:val="22"/>
          <w:szCs w:val="22"/>
        </w:rPr>
      </w:pPr>
      <w:r w:rsidRPr="008A42FC">
        <w:rPr>
          <w:rFonts w:ascii="Arial" w:hAnsi="Arial" w:cs="Arial"/>
          <w:color w:val="000000" w:themeColor="text1"/>
          <w:sz w:val="22"/>
          <w:szCs w:val="22"/>
        </w:rPr>
        <w:t xml:space="preserve">Portanto, a compra dos materiais especificados é indispensável para garantir que as festividades natalinas sejam realizadas com qualidade e que as unidades sob </w:t>
      </w:r>
      <w:r w:rsidRPr="008A42FC">
        <w:rPr>
          <w:rFonts w:ascii="Arial" w:hAnsi="Arial" w:cs="Arial"/>
          <w:color w:val="000000" w:themeColor="text1"/>
          <w:sz w:val="22"/>
          <w:szCs w:val="22"/>
        </w:rPr>
        <w:lastRenderedPageBreak/>
        <w:t>responsabilidade da Secretaria possam cumprir seu papel na promoção da cultura e do lazer, atendendo às expectativas da comunidade e garantindo um ambiente propício às celebrações natalinas.</w:t>
      </w:r>
    </w:p>
    <w:p w14:paraId="07F35B9C" w14:textId="77777777" w:rsidR="0052109A" w:rsidRPr="008A42FC" w:rsidRDefault="0052109A" w:rsidP="0052109A">
      <w:pPr>
        <w:widowControl w:val="0"/>
        <w:suppressAutoHyphens/>
        <w:rPr>
          <w:rFonts w:ascii="Arial" w:hAnsi="Arial" w:cs="Arial"/>
          <w:sz w:val="22"/>
          <w:szCs w:val="22"/>
        </w:rPr>
      </w:pPr>
    </w:p>
    <w:p w14:paraId="1E0E143D" w14:textId="77777777"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ESPECIFICAÇÃO DO OBJETO</w:t>
      </w:r>
    </w:p>
    <w:tbl>
      <w:tblPr>
        <w:tblW w:w="9799" w:type="dxa"/>
        <w:jc w:val="center"/>
        <w:tblCellMar>
          <w:left w:w="70" w:type="dxa"/>
          <w:right w:w="70" w:type="dxa"/>
        </w:tblCellMar>
        <w:tblLook w:val="04A0" w:firstRow="1" w:lastRow="0" w:firstColumn="1" w:lastColumn="0" w:noHBand="0" w:noVBand="1"/>
      </w:tblPr>
      <w:tblGrid>
        <w:gridCol w:w="988"/>
        <w:gridCol w:w="3260"/>
        <w:gridCol w:w="1143"/>
        <w:gridCol w:w="1607"/>
        <w:gridCol w:w="1278"/>
        <w:gridCol w:w="1523"/>
      </w:tblGrid>
      <w:tr w:rsidR="008A42FC" w:rsidRPr="008A42FC" w14:paraId="6D8A4CDD" w14:textId="77777777" w:rsidTr="008A42FC">
        <w:trPr>
          <w:trHeight w:val="30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D7EE378" w14:textId="77777777" w:rsidR="0052109A" w:rsidRPr="008A42FC" w:rsidRDefault="0052109A" w:rsidP="006C4F20">
            <w:pPr>
              <w:jc w:val="center"/>
              <w:rPr>
                <w:rFonts w:ascii="Arial" w:hAnsi="Arial" w:cs="Arial"/>
                <w:b/>
                <w:color w:val="000000"/>
                <w:sz w:val="22"/>
                <w:szCs w:val="22"/>
              </w:rPr>
            </w:pPr>
            <w:r w:rsidRPr="008A42FC">
              <w:rPr>
                <w:rFonts w:ascii="Arial" w:hAnsi="Arial" w:cs="Arial"/>
                <w:b/>
                <w:color w:val="000000"/>
                <w:sz w:val="22"/>
                <w:szCs w:val="22"/>
              </w:rPr>
              <w:t>LOTE 01</w:t>
            </w:r>
          </w:p>
        </w:tc>
        <w:tc>
          <w:tcPr>
            <w:tcW w:w="3260" w:type="dxa"/>
            <w:tcBorders>
              <w:top w:val="single" w:sz="4" w:space="0" w:color="auto"/>
              <w:left w:val="nil"/>
              <w:bottom w:val="single" w:sz="4" w:space="0" w:color="auto"/>
              <w:right w:val="single" w:sz="4" w:space="0" w:color="auto"/>
            </w:tcBorders>
            <w:noWrap/>
            <w:vAlign w:val="center"/>
            <w:hideMark/>
          </w:tcPr>
          <w:p w14:paraId="3ABBE04B" w14:textId="77777777" w:rsidR="0052109A" w:rsidRPr="008A42FC" w:rsidRDefault="0052109A" w:rsidP="006C4F20">
            <w:pPr>
              <w:jc w:val="center"/>
              <w:rPr>
                <w:rFonts w:ascii="Arial" w:hAnsi="Arial" w:cs="Arial"/>
                <w:b/>
                <w:bCs/>
                <w:color w:val="000000"/>
                <w:sz w:val="22"/>
                <w:szCs w:val="22"/>
              </w:rPr>
            </w:pPr>
            <w:r w:rsidRPr="008A42FC">
              <w:rPr>
                <w:rFonts w:ascii="Arial" w:hAnsi="Arial" w:cs="Arial"/>
                <w:b/>
                <w:bCs/>
                <w:color w:val="000000"/>
                <w:sz w:val="22"/>
                <w:szCs w:val="22"/>
              </w:rPr>
              <w:t>DESCRIÇÃO</w:t>
            </w:r>
          </w:p>
        </w:tc>
        <w:tc>
          <w:tcPr>
            <w:tcW w:w="1143" w:type="dxa"/>
            <w:tcBorders>
              <w:top w:val="single" w:sz="4" w:space="0" w:color="auto"/>
              <w:left w:val="nil"/>
              <w:bottom w:val="single" w:sz="4" w:space="0" w:color="auto"/>
              <w:right w:val="single" w:sz="4" w:space="0" w:color="auto"/>
            </w:tcBorders>
            <w:vAlign w:val="center"/>
          </w:tcPr>
          <w:p w14:paraId="755FF837" w14:textId="77777777" w:rsidR="0052109A" w:rsidRPr="008A42FC" w:rsidRDefault="0052109A" w:rsidP="006C4F20">
            <w:pPr>
              <w:jc w:val="center"/>
              <w:rPr>
                <w:rFonts w:ascii="Arial" w:hAnsi="Arial" w:cs="Arial"/>
                <w:b/>
                <w:color w:val="000000"/>
                <w:sz w:val="22"/>
                <w:szCs w:val="22"/>
              </w:rPr>
            </w:pPr>
            <w:r w:rsidRPr="008A42FC">
              <w:rPr>
                <w:rFonts w:ascii="Arial" w:hAnsi="Arial" w:cs="Arial"/>
                <w:b/>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hideMark/>
          </w:tcPr>
          <w:p w14:paraId="24964DA2" w14:textId="77777777" w:rsidR="0052109A" w:rsidRPr="008A42FC" w:rsidRDefault="0052109A" w:rsidP="006C4F20">
            <w:pPr>
              <w:jc w:val="center"/>
              <w:rPr>
                <w:rFonts w:ascii="Arial" w:hAnsi="Arial" w:cs="Arial"/>
                <w:b/>
                <w:color w:val="000000"/>
                <w:sz w:val="22"/>
                <w:szCs w:val="22"/>
              </w:rPr>
            </w:pPr>
            <w:r w:rsidRPr="008A42FC">
              <w:rPr>
                <w:rFonts w:ascii="Arial" w:hAnsi="Arial" w:cs="Arial"/>
                <w:b/>
                <w:color w:val="000000"/>
                <w:sz w:val="22"/>
                <w:szCs w:val="22"/>
              </w:rPr>
              <w:t>QUANTIDADE</w:t>
            </w:r>
          </w:p>
        </w:tc>
        <w:tc>
          <w:tcPr>
            <w:tcW w:w="1477" w:type="dxa"/>
            <w:tcBorders>
              <w:top w:val="single" w:sz="4" w:space="0" w:color="auto"/>
              <w:left w:val="single" w:sz="4" w:space="0" w:color="auto"/>
              <w:bottom w:val="single" w:sz="4" w:space="0" w:color="auto"/>
              <w:right w:val="single" w:sz="4" w:space="0" w:color="auto"/>
            </w:tcBorders>
            <w:vAlign w:val="center"/>
          </w:tcPr>
          <w:p w14:paraId="19BBE0F7" w14:textId="77777777" w:rsidR="0052109A" w:rsidRPr="008A42FC" w:rsidRDefault="0052109A" w:rsidP="006C4F20">
            <w:pPr>
              <w:jc w:val="center"/>
              <w:rPr>
                <w:rFonts w:ascii="Arial" w:hAnsi="Arial" w:cs="Arial"/>
                <w:b/>
                <w:color w:val="000000"/>
                <w:sz w:val="22"/>
                <w:szCs w:val="22"/>
              </w:rPr>
            </w:pPr>
            <w:r w:rsidRPr="008A42FC">
              <w:rPr>
                <w:rFonts w:ascii="Arial" w:hAnsi="Arial" w:cs="Arial"/>
                <w:b/>
                <w:color w:val="000000"/>
                <w:sz w:val="22"/>
                <w:szCs w:val="22"/>
              </w:rPr>
              <w:t>VALOR MÉDIA</w:t>
            </w:r>
          </w:p>
        </w:tc>
        <w:tc>
          <w:tcPr>
            <w:tcW w:w="1523" w:type="dxa"/>
            <w:tcBorders>
              <w:top w:val="single" w:sz="4" w:space="0" w:color="auto"/>
              <w:left w:val="single" w:sz="4" w:space="0" w:color="auto"/>
              <w:bottom w:val="single" w:sz="4" w:space="0" w:color="auto"/>
              <w:right w:val="single" w:sz="4" w:space="0" w:color="auto"/>
            </w:tcBorders>
            <w:vAlign w:val="center"/>
          </w:tcPr>
          <w:p w14:paraId="672E128B" w14:textId="77777777" w:rsidR="0052109A" w:rsidRPr="008A42FC" w:rsidRDefault="0052109A" w:rsidP="006C4F20">
            <w:pPr>
              <w:spacing w:line="360" w:lineRule="auto"/>
              <w:jc w:val="center"/>
              <w:rPr>
                <w:rFonts w:ascii="Arial" w:hAnsi="Arial" w:cs="Arial"/>
                <w:b/>
                <w:color w:val="000000"/>
                <w:sz w:val="22"/>
                <w:szCs w:val="22"/>
              </w:rPr>
            </w:pPr>
            <w:r w:rsidRPr="008A42FC">
              <w:rPr>
                <w:rFonts w:ascii="Arial" w:hAnsi="Arial" w:cs="Arial"/>
                <w:b/>
                <w:color w:val="000000"/>
                <w:sz w:val="22"/>
                <w:szCs w:val="22"/>
              </w:rPr>
              <w:t>VALOR TOTAL</w:t>
            </w:r>
          </w:p>
        </w:tc>
      </w:tr>
      <w:tr w:rsidR="008A42FC" w:rsidRPr="008A42FC" w14:paraId="658AB2A4" w14:textId="77777777" w:rsidTr="008A42FC">
        <w:trPr>
          <w:trHeight w:val="432"/>
          <w:jc w:val="center"/>
        </w:trPr>
        <w:tc>
          <w:tcPr>
            <w:tcW w:w="988" w:type="dxa"/>
            <w:tcBorders>
              <w:top w:val="nil"/>
              <w:left w:val="single" w:sz="4" w:space="0" w:color="auto"/>
              <w:bottom w:val="single" w:sz="4" w:space="0" w:color="auto"/>
              <w:right w:val="single" w:sz="4" w:space="0" w:color="auto"/>
            </w:tcBorders>
            <w:noWrap/>
            <w:vAlign w:val="center"/>
            <w:hideMark/>
          </w:tcPr>
          <w:p w14:paraId="6DB3A97A" w14:textId="77777777" w:rsidR="0052109A" w:rsidRPr="008A42FC" w:rsidRDefault="0052109A" w:rsidP="006C4F20">
            <w:pPr>
              <w:jc w:val="center"/>
              <w:rPr>
                <w:rFonts w:ascii="Arial" w:hAnsi="Arial" w:cs="Arial"/>
                <w:color w:val="000000"/>
                <w:sz w:val="22"/>
                <w:szCs w:val="22"/>
              </w:rPr>
            </w:pPr>
          </w:p>
          <w:p w14:paraId="20799C71" w14:textId="77777777" w:rsidR="0052109A" w:rsidRPr="008A42FC" w:rsidRDefault="0052109A" w:rsidP="006C4F20">
            <w:pPr>
              <w:jc w:val="center"/>
              <w:rPr>
                <w:rFonts w:ascii="Arial" w:hAnsi="Arial" w:cs="Arial"/>
                <w:color w:val="000000"/>
                <w:sz w:val="22"/>
                <w:szCs w:val="22"/>
              </w:rPr>
            </w:pPr>
          </w:p>
          <w:p w14:paraId="74735CE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01</w:t>
            </w:r>
          </w:p>
          <w:p w14:paraId="08C049E3" w14:textId="77777777" w:rsidR="0052109A" w:rsidRPr="008A42FC" w:rsidRDefault="0052109A" w:rsidP="006C4F20">
            <w:pPr>
              <w:jc w:val="right"/>
              <w:rPr>
                <w:rFonts w:ascii="Arial" w:hAnsi="Arial" w:cs="Arial"/>
                <w:color w:val="000000"/>
                <w:sz w:val="22"/>
                <w:szCs w:val="22"/>
              </w:rPr>
            </w:pPr>
          </w:p>
          <w:p w14:paraId="53DF4B07" w14:textId="77777777" w:rsidR="0052109A" w:rsidRPr="008A42FC" w:rsidRDefault="0052109A" w:rsidP="006C4F20">
            <w:pPr>
              <w:jc w:val="right"/>
              <w:rPr>
                <w:rFonts w:ascii="Arial" w:hAnsi="Arial" w:cs="Arial"/>
                <w:color w:val="000000"/>
                <w:sz w:val="22"/>
                <w:szCs w:val="22"/>
              </w:rPr>
            </w:pPr>
          </w:p>
        </w:tc>
        <w:tc>
          <w:tcPr>
            <w:tcW w:w="3260" w:type="dxa"/>
            <w:tcBorders>
              <w:top w:val="nil"/>
              <w:left w:val="nil"/>
              <w:bottom w:val="single" w:sz="4" w:space="0" w:color="auto"/>
              <w:right w:val="single" w:sz="4" w:space="0" w:color="auto"/>
            </w:tcBorders>
            <w:noWrap/>
            <w:vAlign w:val="center"/>
            <w:hideMark/>
          </w:tcPr>
          <w:p w14:paraId="384E22E9" w14:textId="77777777" w:rsidR="0052109A" w:rsidRPr="008A42FC" w:rsidRDefault="0052109A" w:rsidP="006C4F20">
            <w:pPr>
              <w:rPr>
                <w:rFonts w:ascii="Arial" w:hAnsi="Arial" w:cs="Arial"/>
                <w:color w:val="000000"/>
                <w:sz w:val="22"/>
                <w:szCs w:val="22"/>
              </w:rPr>
            </w:pPr>
            <w:r w:rsidRPr="008A42FC">
              <w:rPr>
                <w:rFonts w:ascii="Arial" w:hAnsi="Arial" w:cs="Arial"/>
                <w:color w:val="000000"/>
                <w:sz w:val="22"/>
                <w:szCs w:val="22"/>
              </w:rPr>
              <w:t>CORDÃO 100 LEDS SENDO 80 FIXOS E 20 ESTROBOS, COM FIO VERDE, FIAÇÃO DE COBRE, DIÂMETRO DE 2,2 MM, COMPRIMENTO DE 9,5MTS MAIS 0,50M DE TOMADA, DISTÂNCIA DE 10CM DE UM LED PARA OUTRO, LEDS DE 05CM, SISTEMA DE CONEXÃO COM TOMADA MACHO E FÊMEA PARA UNIÃO DE ATÉ 05 CONJUNTOS, USO EXTERNO, IP44, RESISTENTE À CHUVA, COM RESINA NA BASE DOS LEDS, TOTALMENTE À PROVA D’ÁGUA, 220V, POTÊNCIA 5W, COM FONTE RETIFICADORA IP65. CORES DISPONÍVEIS: BRANCO FRIO, BRANCO QUENTE, AZUL, LILÁS, VERMELHO, VERDE E ROSA.</w:t>
            </w:r>
          </w:p>
          <w:p w14:paraId="289E168B" w14:textId="77777777" w:rsidR="0052109A" w:rsidRPr="008A42FC" w:rsidRDefault="0052109A" w:rsidP="006C4F20">
            <w:pPr>
              <w:rPr>
                <w:rFonts w:ascii="Arial" w:hAnsi="Arial" w:cs="Arial"/>
                <w:color w:val="000000"/>
                <w:sz w:val="22"/>
                <w:szCs w:val="22"/>
              </w:rPr>
            </w:pPr>
          </w:p>
        </w:tc>
        <w:tc>
          <w:tcPr>
            <w:tcW w:w="1143" w:type="dxa"/>
            <w:tcBorders>
              <w:top w:val="single" w:sz="4" w:space="0" w:color="auto"/>
              <w:left w:val="nil"/>
              <w:bottom w:val="single" w:sz="4" w:space="0" w:color="auto"/>
              <w:right w:val="single" w:sz="4" w:space="0" w:color="auto"/>
            </w:tcBorders>
            <w:vAlign w:val="center"/>
          </w:tcPr>
          <w:p w14:paraId="53D39A6D" w14:textId="77777777" w:rsidR="0052109A" w:rsidRPr="008A42FC" w:rsidRDefault="0052109A" w:rsidP="006C4F20">
            <w:pPr>
              <w:jc w:val="center"/>
              <w:rPr>
                <w:rFonts w:ascii="Arial" w:hAnsi="Arial" w:cs="Arial"/>
                <w:color w:val="000000"/>
                <w:sz w:val="22"/>
                <w:szCs w:val="22"/>
              </w:rPr>
            </w:pPr>
          </w:p>
          <w:p w14:paraId="77D82FD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nil"/>
              <w:left w:val="single" w:sz="4" w:space="0" w:color="auto"/>
              <w:bottom w:val="single" w:sz="4" w:space="0" w:color="auto"/>
              <w:right w:val="single" w:sz="4" w:space="0" w:color="auto"/>
            </w:tcBorders>
            <w:noWrap/>
            <w:vAlign w:val="center"/>
            <w:hideMark/>
          </w:tcPr>
          <w:p w14:paraId="3BAF7E88" w14:textId="77777777" w:rsidR="0052109A" w:rsidRPr="008A42FC" w:rsidRDefault="0052109A" w:rsidP="006C4F20">
            <w:pPr>
              <w:jc w:val="center"/>
              <w:rPr>
                <w:rFonts w:ascii="Arial" w:hAnsi="Arial" w:cs="Arial"/>
                <w:color w:val="000000"/>
                <w:sz w:val="22"/>
                <w:szCs w:val="22"/>
              </w:rPr>
            </w:pPr>
          </w:p>
          <w:p w14:paraId="5695E8F8"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7500</w:t>
            </w:r>
          </w:p>
        </w:tc>
        <w:tc>
          <w:tcPr>
            <w:tcW w:w="1477" w:type="dxa"/>
            <w:tcBorders>
              <w:top w:val="nil"/>
              <w:left w:val="single" w:sz="4" w:space="0" w:color="auto"/>
              <w:bottom w:val="single" w:sz="4" w:space="0" w:color="auto"/>
              <w:right w:val="single" w:sz="4" w:space="0" w:color="auto"/>
            </w:tcBorders>
            <w:vAlign w:val="center"/>
          </w:tcPr>
          <w:p w14:paraId="50174976" w14:textId="77777777" w:rsidR="0052109A" w:rsidRPr="008A42FC" w:rsidRDefault="0052109A" w:rsidP="006C4F20">
            <w:pPr>
              <w:jc w:val="center"/>
              <w:rPr>
                <w:rFonts w:ascii="Arial" w:hAnsi="Arial" w:cs="Arial"/>
                <w:color w:val="000000"/>
                <w:sz w:val="22"/>
                <w:szCs w:val="22"/>
              </w:rPr>
            </w:pPr>
          </w:p>
          <w:p w14:paraId="286A05C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R$39,67</w:t>
            </w:r>
          </w:p>
        </w:tc>
        <w:tc>
          <w:tcPr>
            <w:tcW w:w="1523" w:type="dxa"/>
            <w:tcBorders>
              <w:top w:val="nil"/>
              <w:left w:val="single" w:sz="4" w:space="0" w:color="auto"/>
              <w:bottom w:val="single" w:sz="4" w:space="0" w:color="auto"/>
              <w:right w:val="single" w:sz="4" w:space="0" w:color="auto"/>
            </w:tcBorders>
            <w:vAlign w:val="center"/>
          </w:tcPr>
          <w:p w14:paraId="066BF823" w14:textId="77777777" w:rsidR="0052109A" w:rsidRPr="008A42FC" w:rsidRDefault="0052109A" w:rsidP="006C4F20">
            <w:pPr>
              <w:spacing w:line="360" w:lineRule="auto"/>
              <w:jc w:val="center"/>
              <w:rPr>
                <w:rFonts w:ascii="Arial" w:hAnsi="Arial" w:cs="Arial"/>
                <w:color w:val="000000"/>
                <w:sz w:val="22"/>
                <w:szCs w:val="22"/>
              </w:rPr>
            </w:pPr>
          </w:p>
          <w:p w14:paraId="771B1893"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R$297.500,00</w:t>
            </w:r>
          </w:p>
        </w:tc>
      </w:tr>
      <w:tr w:rsidR="008A42FC" w:rsidRPr="008A42FC" w14:paraId="43683582" w14:textId="77777777" w:rsidTr="008A42FC">
        <w:trPr>
          <w:trHeight w:val="153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4F4258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02</w:t>
            </w:r>
          </w:p>
        </w:tc>
        <w:tc>
          <w:tcPr>
            <w:tcW w:w="3260" w:type="dxa"/>
            <w:tcBorders>
              <w:top w:val="single" w:sz="4" w:space="0" w:color="auto"/>
              <w:left w:val="nil"/>
              <w:bottom w:val="single" w:sz="4" w:space="0" w:color="auto"/>
              <w:right w:val="single" w:sz="4" w:space="0" w:color="auto"/>
            </w:tcBorders>
            <w:noWrap/>
            <w:vAlign w:val="center"/>
          </w:tcPr>
          <w:p w14:paraId="754F9D3A" w14:textId="77777777" w:rsidR="0052109A" w:rsidRPr="008A42FC" w:rsidRDefault="0052109A" w:rsidP="006C4F20">
            <w:pPr>
              <w:rPr>
                <w:rFonts w:ascii="Arial" w:hAnsi="Arial" w:cs="Arial"/>
                <w:bCs/>
                <w:color w:val="000000"/>
                <w:sz w:val="22"/>
                <w:szCs w:val="22"/>
              </w:rPr>
            </w:pPr>
          </w:p>
          <w:p w14:paraId="2E792EE3" w14:textId="7316AC5A" w:rsidR="0052109A" w:rsidRPr="008A42FC" w:rsidRDefault="0052109A" w:rsidP="008A42FC">
            <w:pPr>
              <w:rPr>
                <w:rFonts w:ascii="Arial" w:hAnsi="Arial" w:cs="Arial"/>
                <w:color w:val="000000"/>
                <w:sz w:val="22"/>
                <w:szCs w:val="22"/>
              </w:rPr>
            </w:pPr>
            <w:r w:rsidRPr="008A42FC">
              <w:rPr>
                <w:rFonts w:ascii="Arial" w:hAnsi="Arial" w:cs="Arial"/>
                <w:color w:val="000000"/>
                <w:sz w:val="22"/>
                <w:szCs w:val="22"/>
              </w:rPr>
              <w:t>CORDÃO 150 LEDS FIXOS, COM FIO VERDE, FIAÇÃO DE COBRE, DIÂMETRO DE 2,2 MM, COMPRIMENTO DE 15M MAIS 0.50M DE TOMADA, DISTÂNCIA DE 10CM DE UM LED PARA OUTRO, LEDS DE 5CM, SISTEMA DE CONEXÃO COM TOMADA MACHO E FÊMEA PARA</w:t>
            </w:r>
            <w:r w:rsidRPr="008A42FC">
              <w:rPr>
                <w:rFonts w:ascii="Arial" w:hAnsi="Arial" w:cs="Arial"/>
                <w:color w:val="000000"/>
                <w:sz w:val="22"/>
                <w:szCs w:val="22"/>
              </w:rPr>
              <w:br/>
              <w:t xml:space="preserve">UNIÃO DE ATÉ 05 CONJUNTOS, USO EXTERNO, IP44, RESISTENTE A CHUVA, COM RESINA NA BASE DOS LEDS, TOTALMENTE A PROVA </w:t>
            </w:r>
            <w:r w:rsidRPr="008A42FC">
              <w:rPr>
                <w:rFonts w:ascii="Arial" w:hAnsi="Arial" w:cs="Arial"/>
                <w:color w:val="000000"/>
                <w:sz w:val="22"/>
                <w:szCs w:val="22"/>
              </w:rPr>
              <w:lastRenderedPageBreak/>
              <w:t>D’ÁGUA, 220V, POTÊNCIA 6W, COM FONTE RETIFICADORA IP65. CORES DISPONÍVEIS: BRANCO FRIO, BRANCO QUENTE, AZUL, VERMELHO E VERDE.</w:t>
            </w:r>
          </w:p>
        </w:tc>
        <w:tc>
          <w:tcPr>
            <w:tcW w:w="1143" w:type="dxa"/>
            <w:tcBorders>
              <w:top w:val="single" w:sz="4" w:space="0" w:color="auto"/>
              <w:left w:val="nil"/>
              <w:bottom w:val="single" w:sz="4" w:space="0" w:color="auto"/>
              <w:right w:val="single" w:sz="4" w:space="0" w:color="auto"/>
            </w:tcBorders>
            <w:vAlign w:val="center"/>
          </w:tcPr>
          <w:p w14:paraId="7A08834B"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lastRenderedPageBreak/>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33A1C35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1800</w:t>
            </w:r>
          </w:p>
        </w:tc>
        <w:tc>
          <w:tcPr>
            <w:tcW w:w="1477" w:type="dxa"/>
            <w:tcBorders>
              <w:top w:val="single" w:sz="4" w:space="0" w:color="auto"/>
              <w:left w:val="single" w:sz="4" w:space="0" w:color="auto"/>
              <w:bottom w:val="single" w:sz="4" w:space="0" w:color="auto"/>
              <w:right w:val="single" w:sz="4" w:space="0" w:color="auto"/>
            </w:tcBorders>
            <w:vAlign w:val="center"/>
          </w:tcPr>
          <w:p w14:paraId="5FD0AF0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R$81,98</w:t>
            </w:r>
          </w:p>
        </w:tc>
        <w:tc>
          <w:tcPr>
            <w:tcW w:w="1523" w:type="dxa"/>
            <w:tcBorders>
              <w:top w:val="single" w:sz="4" w:space="0" w:color="auto"/>
              <w:left w:val="single" w:sz="4" w:space="0" w:color="auto"/>
              <w:bottom w:val="single" w:sz="4" w:space="0" w:color="auto"/>
              <w:right w:val="single" w:sz="4" w:space="0" w:color="auto"/>
            </w:tcBorders>
            <w:vAlign w:val="center"/>
          </w:tcPr>
          <w:p w14:paraId="63D6D2F7" w14:textId="77777777" w:rsidR="0052109A" w:rsidRPr="008A42FC" w:rsidRDefault="0052109A" w:rsidP="006C4F20">
            <w:pPr>
              <w:spacing w:line="360" w:lineRule="auto"/>
              <w:rPr>
                <w:rFonts w:ascii="Arial" w:hAnsi="Arial" w:cs="Arial"/>
                <w:color w:val="000000"/>
                <w:sz w:val="22"/>
                <w:szCs w:val="22"/>
              </w:rPr>
            </w:pPr>
            <w:r w:rsidRPr="008A42FC">
              <w:rPr>
                <w:rFonts w:ascii="Arial" w:hAnsi="Arial" w:cs="Arial"/>
                <w:color w:val="000000"/>
                <w:sz w:val="22"/>
                <w:szCs w:val="22"/>
              </w:rPr>
              <w:t>R$147.570,00</w:t>
            </w:r>
          </w:p>
        </w:tc>
      </w:tr>
      <w:tr w:rsidR="008A42FC" w:rsidRPr="008A42FC" w14:paraId="572FCDA4" w14:textId="77777777" w:rsidTr="008A42FC">
        <w:trPr>
          <w:trHeight w:val="153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FD985A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03</w:t>
            </w:r>
          </w:p>
        </w:tc>
        <w:tc>
          <w:tcPr>
            <w:tcW w:w="3260" w:type="dxa"/>
            <w:tcBorders>
              <w:top w:val="single" w:sz="4" w:space="0" w:color="auto"/>
              <w:left w:val="nil"/>
              <w:bottom w:val="single" w:sz="4" w:space="0" w:color="auto"/>
              <w:right w:val="single" w:sz="4" w:space="0" w:color="auto"/>
            </w:tcBorders>
            <w:noWrap/>
            <w:vAlign w:val="center"/>
          </w:tcPr>
          <w:p w14:paraId="60E8572A" w14:textId="47DEECFC" w:rsidR="0052109A" w:rsidRPr="008A42FC" w:rsidRDefault="0052109A" w:rsidP="008A42FC">
            <w:pPr>
              <w:rPr>
                <w:rFonts w:ascii="Arial" w:hAnsi="Arial" w:cs="Arial"/>
                <w:color w:val="000000"/>
                <w:sz w:val="22"/>
                <w:szCs w:val="22"/>
              </w:rPr>
            </w:pPr>
            <w:r w:rsidRPr="008A42FC">
              <w:rPr>
                <w:rFonts w:ascii="Arial" w:hAnsi="Arial" w:cs="Arial"/>
                <w:color w:val="000000"/>
                <w:sz w:val="22"/>
                <w:szCs w:val="22"/>
              </w:rPr>
              <w:t>MANGUEIRA DE LED TRANSLÚCIDA COM DIÂMETRO DE 13MM FIXA, COM 40 LEDS POR METRO, FORNECIDA EM ROLO COM 100 METROS. PERMITE CORTE A CADA 1 METRO.ILUMINAÇÃO COM LEDS DEITADOS, PROPORCIONANDO VISÃO DE 360 GRAUS.MANGUEIRA DE 2 FIOS COM TENSÃO DE 220V, POTÊNCIA MÍNIMA DE 3W POR METRO. ACOMPANHA 5 CABOS DE FORÇA, EMENDAS (CONECTORES DE INTERCONEXÃO) E CAPAS DE TERMINAÇÃO COMPATÍVEIS COM 13MM. CORES DISPONÍVEIS: BRANCO FRIO, BRANCO QUENTE, AZUL, VERMELHO E VERDE.</w:t>
            </w:r>
          </w:p>
        </w:tc>
        <w:tc>
          <w:tcPr>
            <w:tcW w:w="1143" w:type="dxa"/>
            <w:tcBorders>
              <w:top w:val="single" w:sz="4" w:space="0" w:color="auto"/>
              <w:left w:val="nil"/>
              <w:bottom w:val="single" w:sz="4" w:space="0" w:color="auto"/>
              <w:right w:val="single" w:sz="4" w:space="0" w:color="auto"/>
            </w:tcBorders>
            <w:vAlign w:val="center"/>
          </w:tcPr>
          <w:p w14:paraId="4C64D587"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53606BC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w:t>
            </w:r>
          </w:p>
        </w:tc>
        <w:tc>
          <w:tcPr>
            <w:tcW w:w="1477" w:type="dxa"/>
            <w:tcBorders>
              <w:top w:val="single" w:sz="4" w:space="0" w:color="auto"/>
              <w:left w:val="single" w:sz="4" w:space="0" w:color="auto"/>
              <w:bottom w:val="single" w:sz="4" w:space="0" w:color="auto"/>
              <w:right w:val="single" w:sz="4" w:space="0" w:color="auto"/>
            </w:tcBorders>
            <w:vAlign w:val="center"/>
          </w:tcPr>
          <w:p w14:paraId="3513223C" w14:textId="77777777" w:rsidR="0052109A" w:rsidRPr="008A42FC" w:rsidRDefault="0052109A" w:rsidP="006C4F20">
            <w:pPr>
              <w:rPr>
                <w:rFonts w:ascii="Arial" w:hAnsi="Arial" w:cs="Arial"/>
                <w:color w:val="000000"/>
                <w:sz w:val="22"/>
                <w:szCs w:val="22"/>
              </w:rPr>
            </w:pPr>
            <w:r w:rsidRPr="008A42FC">
              <w:rPr>
                <w:rFonts w:ascii="Arial" w:hAnsi="Arial" w:cs="Arial"/>
                <w:color w:val="000000"/>
                <w:sz w:val="22"/>
                <w:szCs w:val="22"/>
              </w:rPr>
              <w:t>R$1.500,00</w:t>
            </w:r>
          </w:p>
        </w:tc>
        <w:tc>
          <w:tcPr>
            <w:tcW w:w="1523" w:type="dxa"/>
            <w:tcBorders>
              <w:top w:val="single" w:sz="4" w:space="0" w:color="auto"/>
              <w:left w:val="single" w:sz="4" w:space="0" w:color="auto"/>
              <w:bottom w:val="single" w:sz="4" w:space="0" w:color="auto"/>
              <w:right w:val="single" w:sz="4" w:space="0" w:color="auto"/>
            </w:tcBorders>
            <w:vAlign w:val="center"/>
          </w:tcPr>
          <w:p w14:paraId="3A151E15"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R$75.000,00</w:t>
            </w:r>
          </w:p>
        </w:tc>
      </w:tr>
      <w:tr w:rsidR="008A42FC" w:rsidRPr="008A42FC" w14:paraId="1247FF38" w14:textId="77777777" w:rsidTr="008A42FC">
        <w:trPr>
          <w:trHeight w:val="204"/>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FF0E76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04</w:t>
            </w:r>
          </w:p>
        </w:tc>
        <w:tc>
          <w:tcPr>
            <w:tcW w:w="3260" w:type="dxa"/>
            <w:tcBorders>
              <w:top w:val="single" w:sz="4" w:space="0" w:color="auto"/>
              <w:left w:val="nil"/>
              <w:bottom w:val="single" w:sz="4" w:space="0" w:color="auto"/>
              <w:right w:val="single" w:sz="4" w:space="0" w:color="auto"/>
            </w:tcBorders>
            <w:noWrap/>
            <w:vAlign w:val="center"/>
          </w:tcPr>
          <w:p w14:paraId="1E7ED677" w14:textId="4E3655CA"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CONECTOR PARA MANGUEIRA 13MM.</w:t>
            </w:r>
          </w:p>
        </w:tc>
        <w:tc>
          <w:tcPr>
            <w:tcW w:w="1143" w:type="dxa"/>
            <w:tcBorders>
              <w:top w:val="single" w:sz="4" w:space="0" w:color="auto"/>
              <w:left w:val="nil"/>
              <w:bottom w:val="single" w:sz="4" w:space="0" w:color="auto"/>
              <w:right w:val="single" w:sz="4" w:space="0" w:color="auto"/>
            </w:tcBorders>
            <w:vAlign w:val="center"/>
          </w:tcPr>
          <w:p w14:paraId="02F66654" w14:textId="77777777" w:rsidR="0052109A" w:rsidRPr="008A42FC" w:rsidRDefault="0052109A" w:rsidP="006C4F20">
            <w:pPr>
              <w:jc w:val="center"/>
              <w:rPr>
                <w:rFonts w:ascii="Arial" w:hAnsi="Arial" w:cs="Arial"/>
                <w:color w:val="000000"/>
                <w:sz w:val="22"/>
                <w:szCs w:val="22"/>
              </w:rPr>
            </w:pPr>
          </w:p>
          <w:p w14:paraId="41C068D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0D833FDA" w14:textId="77777777" w:rsidR="0052109A" w:rsidRPr="008A42FC" w:rsidRDefault="0052109A" w:rsidP="006C4F20">
            <w:pPr>
              <w:jc w:val="center"/>
              <w:rPr>
                <w:rFonts w:ascii="Arial" w:hAnsi="Arial" w:cs="Arial"/>
                <w:color w:val="000000"/>
                <w:sz w:val="22"/>
                <w:szCs w:val="22"/>
              </w:rPr>
            </w:pPr>
          </w:p>
          <w:p w14:paraId="7F3551B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500</w:t>
            </w:r>
          </w:p>
        </w:tc>
        <w:tc>
          <w:tcPr>
            <w:tcW w:w="1477" w:type="dxa"/>
            <w:tcBorders>
              <w:top w:val="single" w:sz="4" w:space="0" w:color="auto"/>
              <w:left w:val="single" w:sz="4" w:space="0" w:color="auto"/>
              <w:bottom w:val="single" w:sz="4" w:space="0" w:color="auto"/>
              <w:right w:val="single" w:sz="4" w:space="0" w:color="auto"/>
            </w:tcBorders>
            <w:vAlign w:val="center"/>
          </w:tcPr>
          <w:p w14:paraId="3B8C597B" w14:textId="77777777" w:rsidR="0052109A" w:rsidRPr="008A42FC" w:rsidRDefault="0052109A" w:rsidP="006C4F20">
            <w:pPr>
              <w:jc w:val="center"/>
              <w:rPr>
                <w:rFonts w:ascii="Arial" w:hAnsi="Arial" w:cs="Arial"/>
                <w:color w:val="000000"/>
                <w:sz w:val="22"/>
                <w:szCs w:val="22"/>
              </w:rPr>
            </w:pPr>
          </w:p>
          <w:p w14:paraId="12519D87"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R$28,93</w:t>
            </w:r>
          </w:p>
        </w:tc>
        <w:tc>
          <w:tcPr>
            <w:tcW w:w="1523" w:type="dxa"/>
            <w:tcBorders>
              <w:top w:val="single" w:sz="4" w:space="0" w:color="auto"/>
              <w:left w:val="single" w:sz="4" w:space="0" w:color="auto"/>
              <w:bottom w:val="single" w:sz="4" w:space="0" w:color="auto"/>
              <w:right w:val="single" w:sz="4" w:space="0" w:color="auto"/>
            </w:tcBorders>
            <w:vAlign w:val="center"/>
          </w:tcPr>
          <w:p w14:paraId="6014EF5A" w14:textId="77777777" w:rsidR="0052109A" w:rsidRPr="008A42FC" w:rsidRDefault="0052109A" w:rsidP="006C4F20">
            <w:pPr>
              <w:spacing w:line="360" w:lineRule="auto"/>
              <w:jc w:val="center"/>
              <w:rPr>
                <w:rFonts w:ascii="Arial" w:hAnsi="Arial" w:cs="Arial"/>
                <w:color w:val="000000"/>
                <w:sz w:val="22"/>
                <w:szCs w:val="22"/>
              </w:rPr>
            </w:pPr>
          </w:p>
          <w:p w14:paraId="1E2F2916"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R$14.466,67</w:t>
            </w:r>
          </w:p>
        </w:tc>
      </w:tr>
      <w:tr w:rsidR="008A42FC" w:rsidRPr="008A42FC" w14:paraId="29A582C8" w14:textId="77777777" w:rsidTr="008A42FC">
        <w:trPr>
          <w:trHeight w:val="153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F16D318"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05</w:t>
            </w:r>
          </w:p>
        </w:tc>
        <w:tc>
          <w:tcPr>
            <w:tcW w:w="3260" w:type="dxa"/>
            <w:tcBorders>
              <w:top w:val="single" w:sz="4" w:space="0" w:color="auto"/>
              <w:left w:val="nil"/>
              <w:bottom w:val="single" w:sz="4" w:space="0" w:color="auto"/>
              <w:right w:val="single" w:sz="4" w:space="0" w:color="auto"/>
            </w:tcBorders>
            <w:noWrap/>
            <w:vAlign w:val="center"/>
          </w:tcPr>
          <w:p w14:paraId="43443324" w14:textId="158602D9"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REDE COM 672 LEDS SENDO 469 LEDS FIXOS E 203 LEDS ESTROBOS NA COR DO LED, DIÂMETRO DO FIO 1,5MM, COM ALTURA DE 04 METROS E COMPRIMENTO DE 06 METROS, COM RESINA NA BASE DOS LEDS, IP44, USO EXTERNO, COM TOMADA MACHO E FÊMEA PARA UNIÃO DE ATÉ 04 CONJUNTOS, POTÊNCIA DE 09W, BIVOLT.CORES DISPONÍVEIS: BRANCO FRIO COM ESTROBO BRANCO FRIO E BRANCO QUENTE COM ESTROBO BRANCO QUENTE.</w:t>
            </w:r>
          </w:p>
        </w:tc>
        <w:tc>
          <w:tcPr>
            <w:tcW w:w="1143" w:type="dxa"/>
            <w:tcBorders>
              <w:top w:val="single" w:sz="4" w:space="0" w:color="auto"/>
              <w:left w:val="nil"/>
              <w:bottom w:val="single" w:sz="4" w:space="0" w:color="auto"/>
              <w:right w:val="single" w:sz="4" w:space="0" w:color="auto"/>
            </w:tcBorders>
            <w:vAlign w:val="center"/>
          </w:tcPr>
          <w:p w14:paraId="2A6AB97B" w14:textId="77777777" w:rsidR="0052109A" w:rsidRPr="008A42FC" w:rsidRDefault="0052109A" w:rsidP="006C4F20">
            <w:pPr>
              <w:jc w:val="center"/>
              <w:rPr>
                <w:rFonts w:ascii="Arial" w:hAnsi="Arial" w:cs="Arial"/>
                <w:color w:val="000000"/>
                <w:sz w:val="22"/>
                <w:szCs w:val="22"/>
              </w:rPr>
            </w:pPr>
          </w:p>
          <w:p w14:paraId="5B5A6F8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3774C789" w14:textId="77777777" w:rsidR="0052109A" w:rsidRPr="008A42FC" w:rsidRDefault="0052109A" w:rsidP="006C4F20">
            <w:pPr>
              <w:jc w:val="center"/>
              <w:rPr>
                <w:rFonts w:ascii="Arial" w:hAnsi="Arial" w:cs="Arial"/>
                <w:color w:val="000000"/>
                <w:sz w:val="22"/>
                <w:szCs w:val="22"/>
              </w:rPr>
            </w:pPr>
          </w:p>
          <w:p w14:paraId="1617AF8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30</w:t>
            </w:r>
          </w:p>
        </w:tc>
        <w:tc>
          <w:tcPr>
            <w:tcW w:w="1477" w:type="dxa"/>
            <w:tcBorders>
              <w:top w:val="single" w:sz="4" w:space="0" w:color="auto"/>
              <w:left w:val="single" w:sz="4" w:space="0" w:color="auto"/>
              <w:bottom w:val="single" w:sz="4" w:space="0" w:color="auto"/>
              <w:right w:val="single" w:sz="4" w:space="0" w:color="auto"/>
            </w:tcBorders>
            <w:vAlign w:val="center"/>
          </w:tcPr>
          <w:p w14:paraId="25B5C94D" w14:textId="77777777" w:rsidR="0052109A" w:rsidRPr="008A42FC" w:rsidRDefault="0052109A" w:rsidP="006C4F20">
            <w:pPr>
              <w:jc w:val="center"/>
              <w:rPr>
                <w:rFonts w:ascii="Arial" w:hAnsi="Arial" w:cs="Arial"/>
                <w:color w:val="000000"/>
                <w:sz w:val="22"/>
                <w:szCs w:val="22"/>
              </w:rPr>
            </w:pPr>
          </w:p>
          <w:p w14:paraId="49F86118"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R$549,70</w:t>
            </w:r>
          </w:p>
        </w:tc>
        <w:tc>
          <w:tcPr>
            <w:tcW w:w="1523" w:type="dxa"/>
            <w:tcBorders>
              <w:top w:val="single" w:sz="4" w:space="0" w:color="auto"/>
              <w:left w:val="single" w:sz="4" w:space="0" w:color="auto"/>
              <w:bottom w:val="single" w:sz="4" w:space="0" w:color="auto"/>
              <w:right w:val="single" w:sz="4" w:space="0" w:color="auto"/>
            </w:tcBorders>
            <w:vAlign w:val="center"/>
          </w:tcPr>
          <w:p w14:paraId="58B1B28E" w14:textId="77777777" w:rsidR="0052109A" w:rsidRPr="008A42FC" w:rsidRDefault="0052109A" w:rsidP="006C4F20">
            <w:pPr>
              <w:spacing w:line="360" w:lineRule="auto"/>
              <w:jc w:val="center"/>
              <w:rPr>
                <w:rFonts w:ascii="Arial" w:hAnsi="Arial" w:cs="Arial"/>
                <w:color w:val="000000"/>
                <w:sz w:val="22"/>
                <w:szCs w:val="22"/>
              </w:rPr>
            </w:pPr>
          </w:p>
          <w:p w14:paraId="341BCD73"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R$16.490,90</w:t>
            </w:r>
          </w:p>
        </w:tc>
      </w:tr>
      <w:tr w:rsidR="008A42FC" w:rsidRPr="008A42FC" w14:paraId="42309A22" w14:textId="77777777" w:rsidTr="008A42FC">
        <w:trPr>
          <w:trHeight w:val="153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D96E981"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lastRenderedPageBreak/>
              <w:t>06</w:t>
            </w:r>
          </w:p>
        </w:tc>
        <w:tc>
          <w:tcPr>
            <w:tcW w:w="3260" w:type="dxa"/>
            <w:tcBorders>
              <w:top w:val="single" w:sz="4" w:space="0" w:color="auto"/>
              <w:left w:val="nil"/>
              <w:bottom w:val="single" w:sz="4" w:space="0" w:color="auto"/>
              <w:right w:val="single" w:sz="4" w:space="0" w:color="auto"/>
            </w:tcBorders>
            <w:noWrap/>
            <w:vAlign w:val="center"/>
          </w:tcPr>
          <w:p w14:paraId="3188D234" w14:textId="77777777" w:rsidR="0052109A" w:rsidRPr="008A42FC" w:rsidRDefault="0052109A" w:rsidP="006C4F20">
            <w:pPr>
              <w:rPr>
                <w:rFonts w:ascii="Arial" w:hAnsi="Arial" w:cs="Arial"/>
                <w:bCs/>
                <w:color w:val="000000"/>
                <w:sz w:val="22"/>
                <w:szCs w:val="22"/>
              </w:rPr>
            </w:pPr>
            <w:r w:rsidRPr="008A42FC">
              <w:rPr>
                <w:rFonts w:ascii="Arial" w:hAnsi="Arial" w:cs="Arial"/>
                <w:bCs/>
                <w:color w:val="000000"/>
                <w:sz w:val="22"/>
                <w:szCs w:val="22"/>
              </w:rPr>
              <w:t xml:space="preserve">CORDÃO LED FESTÃO COM 160 LEDS, COM EFEITO ÚNICO DE SNOWFALL, COM FIO VERDE, FIAÇÃO DE COBRE, DIÂMETRO 1,8MM, COMPRIMENTO TOTAL 1,20M, COM FONTE RETIFICADORA, BIVOLT, IP44, USO EXTERNO. CORES DISPONÍVEIS: </w:t>
            </w:r>
            <w:proofErr w:type="gramStart"/>
            <w:r w:rsidRPr="008A42FC">
              <w:rPr>
                <w:rFonts w:ascii="Arial" w:hAnsi="Arial" w:cs="Arial"/>
                <w:bCs/>
                <w:color w:val="000000"/>
                <w:sz w:val="22"/>
                <w:szCs w:val="22"/>
              </w:rPr>
              <w:t>BRANCO FRIO E BRANCO</w:t>
            </w:r>
            <w:proofErr w:type="gramEnd"/>
            <w:r w:rsidRPr="008A42FC">
              <w:rPr>
                <w:rFonts w:ascii="Arial" w:hAnsi="Arial" w:cs="Arial"/>
                <w:bCs/>
                <w:color w:val="000000"/>
                <w:sz w:val="22"/>
                <w:szCs w:val="22"/>
              </w:rPr>
              <w:t xml:space="preserve"> QUENTE.</w:t>
            </w:r>
          </w:p>
        </w:tc>
        <w:tc>
          <w:tcPr>
            <w:tcW w:w="1143" w:type="dxa"/>
            <w:tcBorders>
              <w:top w:val="single" w:sz="4" w:space="0" w:color="auto"/>
              <w:left w:val="nil"/>
              <w:bottom w:val="single" w:sz="4" w:space="0" w:color="auto"/>
              <w:right w:val="single" w:sz="4" w:space="0" w:color="auto"/>
            </w:tcBorders>
            <w:vAlign w:val="center"/>
          </w:tcPr>
          <w:p w14:paraId="68F4F4A6" w14:textId="77777777" w:rsidR="0052109A" w:rsidRPr="008A42FC" w:rsidRDefault="0052109A" w:rsidP="006C4F20">
            <w:pPr>
              <w:jc w:val="center"/>
              <w:rPr>
                <w:rFonts w:ascii="Arial" w:hAnsi="Arial" w:cs="Arial"/>
                <w:color w:val="000000"/>
                <w:sz w:val="22"/>
                <w:szCs w:val="22"/>
              </w:rPr>
            </w:pPr>
          </w:p>
          <w:p w14:paraId="185A636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5EA3BA0F" w14:textId="77777777" w:rsidR="0052109A" w:rsidRPr="008A42FC" w:rsidRDefault="0052109A" w:rsidP="006C4F20">
            <w:pPr>
              <w:jc w:val="center"/>
              <w:rPr>
                <w:rFonts w:ascii="Arial" w:hAnsi="Arial" w:cs="Arial"/>
                <w:color w:val="000000"/>
                <w:sz w:val="22"/>
                <w:szCs w:val="22"/>
              </w:rPr>
            </w:pPr>
          </w:p>
          <w:p w14:paraId="4A25BD45"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24DAE885" w14:textId="77777777" w:rsidR="0052109A" w:rsidRPr="008A42FC" w:rsidRDefault="0052109A" w:rsidP="006C4F20">
            <w:pPr>
              <w:jc w:val="center"/>
              <w:rPr>
                <w:rFonts w:ascii="Arial" w:hAnsi="Arial" w:cs="Arial"/>
                <w:color w:val="000000"/>
                <w:sz w:val="22"/>
                <w:szCs w:val="22"/>
              </w:rPr>
            </w:pPr>
          </w:p>
          <w:p w14:paraId="7D16F1BB"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R$40,83</w:t>
            </w:r>
          </w:p>
        </w:tc>
        <w:tc>
          <w:tcPr>
            <w:tcW w:w="1523" w:type="dxa"/>
            <w:tcBorders>
              <w:top w:val="single" w:sz="4" w:space="0" w:color="auto"/>
              <w:left w:val="single" w:sz="4" w:space="0" w:color="auto"/>
              <w:bottom w:val="single" w:sz="4" w:space="0" w:color="auto"/>
              <w:right w:val="single" w:sz="4" w:space="0" w:color="auto"/>
            </w:tcBorders>
            <w:vAlign w:val="center"/>
          </w:tcPr>
          <w:p w14:paraId="744494B5" w14:textId="77777777" w:rsidR="0052109A" w:rsidRPr="008A42FC" w:rsidRDefault="0052109A" w:rsidP="006C4F20">
            <w:pPr>
              <w:spacing w:line="360" w:lineRule="auto"/>
              <w:jc w:val="center"/>
              <w:rPr>
                <w:rFonts w:ascii="Arial" w:hAnsi="Arial" w:cs="Arial"/>
                <w:color w:val="000000"/>
                <w:sz w:val="22"/>
                <w:szCs w:val="22"/>
              </w:rPr>
            </w:pPr>
          </w:p>
          <w:p w14:paraId="0609D4AD"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R$4.083,00</w:t>
            </w:r>
          </w:p>
        </w:tc>
      </w:tr>
      <w:tr w:rsidR="008A42FC" w:rsidRPr="008A42FC" w14:paraId="55C9101E" w14:textId="77777777" w:rsidTr="008A42FC">
        <w:trPr>
          <w:trHeight w:val="153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D95E76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07</w:t>
            </w:r>
          </w:p>
        </w:tc>
        <w:tc>
          <w:tcPr>
            <w:tcW w:w="3260" w:type="dxa"/>
            <w:tcBorders>
              <w:top w:val="single" w:sz="4" w:space="0" w:color="auto"/>
              <w:left w:val="nil"/>
              <w:bottom w:val="single" w:sz="4" w:space="0" w:color="auto"/>
              <w:right w:val="single" w:sz="4" w:space="0" w:color="auto"/>
            </w:tcBorders>
            <w:noWrap/>
            <w:vAlign w:val="center"/>
          </w:tcPr>
          <w:p w14:paraId="355FADA5" w14:textId="5127F7DA"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CASCATA 800 LEDS, SENDO 600 LEDS FIXO E 200 LEDS ESTROBO, COM FIO BRANCO, FIAÇÃO DE COBRE, DIÂMETRO DE 1,5MM, COMPRIMENTO DE 10 METROS E MAIS 0,50M DE TOMADA, CAÍDAS DE 80CM, 100CM E 50CM, DISTÂNCIA ENTRE AS CAÍDAS DE 10CM, LEDS DE 05MM, SISTEMA DE CONEXÃO COM TOMADA MACHO E FÊMEA PARA UNIÃO DE ATÉ 04 CONJUNTOS, À PROVA D´ÁGUA (IP44) COM RESINA NA BASE DOS LEDS, TOTALMENTE A PROVA D’ÁGUA, BIVOLT, POTÊNCIA 40W, COM FONTE RETIFICADORA RETANGULAR IP65. CORES DISPONÍVEIS: BRANCO FRIO COM ESTROBO BRANCO FRIO E BRANCO QUENTE COM ESTROBO COM BRANCO QUENTE.</w:t>
            </w:r>
          </w:p>
        </w:tc>
        <w:tc>
          <w:tcPr>
            <w:tcW w:w="1143" w:type="dxa"/>
            <w:tcBorders>
              <w:top w:val="single" w:sz="4" w:space="0" w:color="auto"/>
              <w:left w:val="nil"/>
              <w:bottom w:val="single" w:sz="4" w:space="0" w:color="auto"/>
              <w:right w:val="single" w:sz="4" w:space="0" w:color="auto"/>
            </w:tcBorders>
            <w:vAlign w:val="center"/>
          </w:tcPr>
          <w:p w14:paraId="32957147"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2A277E9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75</w:t>
            </w:r>
          </w:p>
        </w:tc>
        <w:tc>
          <w:tcPr>
            <w:tcW w:w="1477" w:type="dxa"/>
            <w:tcBorders>
              <w:top w:val="single" w:sz="4" w:space="0" w:color="auto"/>
              <w:left w:val="single" w:sz="4" w:space="0" w:color="auto"/>
              <w:bottom w:val="single" w:sz="4" w:space="0" w:color="auto"/>
              <w:right w:val="single" w:sz="4" w:space="0" w:color="auto"/>
            </w:tcBorders>
            <w:vAlign w:val="center"/>
          </w:tcPr>
          <w:p w14:paraId="482F6F58"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R$348,47</w:t>
            </w:r>
          </w:p>
        </w:tc>
        <w:tc>
          <w:tcPr>
            <w:tcW w:w="1523" w:type="dxa"/>
            <w:tcBorders>
              <w:top w:val="single" w:sz="4" w:space="0" w:color="auto"/>
              <w:left w:val="single" w:sz="4" w:space="0" w:color="auto"/>
              <w:bottom w:val="single" w:sz="4" w:space="0" w:color="auto"/>
              <w:right w:val="single" w:sz="4" w:space="0" w:color="auto"/>
            </w:tcBorders>
            <w:vAlign w:val="center"/>
          </w:tcPr>
          <w:p w14:paraId="5ECF67AC"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R$26.135,00</w:t>
            </w:r>
          </w:p>
        </w:tc>
      </w:tr>
      <w:tr w:rsidR="0052109A" w:rsidRPr="008A42FC" w14:paraId="4192310B" w14:textId="77777777" w:rsidTr="008A42FC">
        <w:trPr>
          <w:trHeight w:val="397"/>
          <w:jc w:val="center"/>
        </w:trPr>
        <w:tc>
          <w:tcPr>
            <w:tcW w:w="9799" w:type="dxa"/>
            <w:gridSpan w:val="6"/>
            <w:tcBorders>
              <w:top w:val="single" w:sz="4" w:space="0" w:color="auto"/>
              <w:left w:val="single" w:sz="4" w:space="0" w:color="auto"/>
              <w:bottom w:val="single" w:sz="4" w:space="0" w:color="auto"/>
              <w:right w:val="single" w:sz="4" w:space="0" w:color="auto"/>
            </w:tcBorders>
            <w:noWrap/>
            <w:vAlign w:val="center"/>
          </w:tcPr>
          <w:p w14:paraId="1D7C388D" w14:textId="58FDFAE5"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VALOR TOTAL: R$</w:t>
            </w:r>
            <w:r w:rsidR="008A42FC">
              <w:rPr>
                <w:rFonts w:ascii="Arial" w:hAnsi="Arial" w:cs="Arial"/>
                <w:color w:val="000000"/>
                <w:sz w:val="22"/>
                <w:szCs w:val="22"/>
              </w:rPr>
              <w:t xml:space="preserve"> </w:t>
            </w:r>
            <w:r w:rsidRPr="008A42FC">
              <w:rPr>
                <w:rFonts w:ascii="Arial" w:hAnsi="Arial" w:cs="Arial"/>
                <w:color w:val="000000"/>
                <w:sz w:val="22"/>
                <w:szCs w:val="22"/>
              </w:rPr>
              <w:t>581.245,57</w:t>
            </w:r>
          </w:p>
        </w:tc>
      </w:tr>
      <w:tr w:rsidR="0052109A" w:rsidRPr="008A42FC" w14:paraId="111ACA14" w14:textId="77777777" w:rsidTr="008A42FC">
        <w:trPr>
          <w:trHeight w:val="621"/>
          <w:jc w:val="center"/>
        </w:trPr>
        <w:tc>
          <w:tcPr>
            <w:tcW w:w="9799" w:type="dxa"/>
            <w:gridSpan w:val="6"/>
            <w:tcBorders>
              <w:top w:val="single" w:sz="4" w:space="0" w:color="auto"/>
              <w:bottom w:val="single" w:sz="4" w:space="0" w:color="auto"/>
            </w:tcBorders>
            <w:noWrap/>
            <w:vAlign w:val="center"/>
          </w:tcPr>
          <w:p w14:paraId="20705933" w14:textId="77777777" w:rsidR="0052109A" w:rsidRPr="008A42FC" w:rsidRDefault="0052109A" w:rsidP="006C4F20">
            <w:pPr>
              <w:spacing w:line="360" w:lineRule="auto"/>
              <w:jc w:val="center"/>
              <w:rPr>
                <w:rFonts w:ascii="Arial" w:hAnsi="Arial" w:cs="Arial"/>
                <w:color w:val="000000"/>
                <w:sz w:val="22"/>
                <w:szCs w:val="22"/>
              </w:rPr>
            </w:pPr>
          </w:p>
        </w:tc>
      </w:tr>
      <w:tr w:rsidR="008A42FC" w:rsidRPr="008A42FC" w14:paraId="6172AEA4" w14:textId="77777777" w:rsidTr="008A42FC">
        <w:trPr>
          <w:trHeight w:val="153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BC71EDB" w14:textId="77777777" w:rsidR="0052109A" w:rsidRPr="008A42FC" w:rsidRDefault="0052109A" w:rsidP="006C4F20">
            <w:pPr>
              <w:pStyle w:val="SemEspaamento"/>
              <w:jc w:val="center"/>
              <w:rPr>
                <w:rFonts w:ascii="Arial" w:hAnsi="Arial" w:cs="Arial"/>
                <w:b/>
                <w:sz w:val="22"/>
                <w:szCs w:val="22"/>
              </w:rPr>
            </w:pPr>
            <w:r w:rsidRPr="008A42FC">
              <w:rPr>
                <w:rFonts w:ascii="Arial" w:hAnsi="Arial" w:cs="Arial"/>
                <w:b/>
                <w:sz w:val="22"/>
                <w:szCs w:val="22"/>
              </w:rPr>
              <w:t>LOTE 02</w:t>
            </w:r>
          </w:p>
        </w:tc>
        <w:tc>
          <w:tcPr>
            <w:tcW w:w="3260" w:type="dxa"/>
            <w:tcBorders>
              <w:top w:val="single" w:sz="4" w:space="0" w:color="auto"/>
              <w:left w:val="nil"/>
              <w:bottom w:val="single" w:sz="4" w:space="0" w:color="auto"/>
              <w:right w:val="single" w:sz="4" w:space="0" w:color="auto"/>
            </w:tcBorders>
            <w:noWrap/>
            <w:vAlign w:val="center"/>
          </w:tcPr>
          <w:p w14:paraId="30F79D3D" w14:textId="77777777" w:rsidR="0052109A" w:rsidRPr="008A42FC" w:rsidRDefault="0052109A" w:rsidP="006C4F20">
            <w:pPr>
              <w:pStyle w:val="SemEspaamento"/>
              <w:jc w:val="center"/>
              <w:rPr>
                <w:rFonts w:ascii="Arial" w:hAnsi="Arial" w:cs="Arial"/>
                <w:b/>
                <w:bCs/>
                <w:sz w:val="22"/>
                <w:szCs w:val="22"/>
              </w:rPr>
            </w:pPr>
          </w:p>
          <w:p w14:paraId="2657F34C" w14:textId="77777777" w:rsidR="0052109A" w:rsidRPr="008A42FC" w:rsidRDefault="0052109A" w:rsidP="006C4F20">
            <w:pPr>
              <w:pStyle w:val="SemEspaamento"/>
              <w:jc w:val="center"/>
              <w:rPr>
                <w:rFonts w:ascii="Arial" w:hAnsi="Arial" w:cs="Arial"/>
                <w:b/>
                <w:bCs/>
                <w:sz w:val="22"/>
                <w:szCs w:val="22"/>
              </w:rPr>
            </w:pPr>
            <w:r w:rsidRPr="008A42FC">
              <w:rPr>
                <w:rFonts w:ascii="Arial" w:hAnsi="Arial" w:cs="Arial"/>
                <w:b/>
                <w:bCs/>
                <w:sz w:val="22"/>
                <w:szCs w:val="22"/>
              </w:rPr>
              <w:t>DESCRIÇÃO</w:t>
            </w:r>
          </w:p>
        </w:tc>
        <w:tc>
          <w:tcPr>
            <w:tcW w:w="1143" w:type="dxa"/>
            <w:tcBorders>
              <w:top w:val="single" w:sz="4" w:space="0" w:color="auto"/>
              <w:left w:val="nil"/>
              <w:bottom w:val="single" w:sz="4" w:space="0" w:color="auto"/>
              <w:right w:val="single" w:sz="4" w:space="0" w:color="auto"/>
            </w:tcBorders>
            <w:vAlign w:val="center"/>
          </w:tcPr>
          <w:p w14:paraId="171D5EB0" w14:textId="77777777" w:rsidR="0052109A" w:rsidRPr="008A42FC" w:rsidRDefault="0052109A" w:rsidP="006C4F20">
            <w:pPr>
              <w:pStyle w:val="SemEspaamento"/>
              <w:jc w:val="center"/>
              <w:rPr>
                <w:rFonts w:ascii="Arial" w:hAnsi="Arial" w:cs="Arial"/>
                <w:b/>
                <w:sz w:val="22"/>
                <w:szCs w:val="22"/>
              </w:rPr>
            </w:pPr>
          </w:p>
          <w:p w14:paraId="5CC642A1" w14:textId="77777777" w:rsidR="0052109A" w:rsidRPr="008A42FC" w:rsidRDefault="0052109A" w:rsidP="006C4F20">
            <w:pPr>
              <w:pStyle w:val="SemEspaamento"/>
              <w:jc w:val="center"/>
              <w:rPr>
                <w:rFonts w:ascii="Arial" w:hAnsi="Arial" w:cs="Arial"/>
                <w:b/>
                <w:sz w:val="22"/>
                <w:szCs w:val="22"/>
              </w:rPr>
            </w:pPr>
            <w:r w:rsidRPr="008A42FC">
              <w:rPr>
                <w:rFonts w:ascii="Arial" w:hAnsi="Arial" w:cs="Arial"/>
                <w:b/>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3CF6F946" w14:textId="77777777" w:rsidR="0052109A" w:rsidRPr="008A42FC" w:rsidRDefault="0052109A" w:rsidP="006C4F20">
            <w:pPr>
              <w:pStyle w:val="SemEspaamento"/>
              <w:jc w:val="center"/>
              <w:rPr>
                <w:rFonts w:ascii="Arial" w:hAnsi="Arial" w:cs="Arial"/>
                <w:b/>
                <w:sz w:val="22"/>
                <w:szCs w:val="22"/>
              </w:rPr>
            </w:pPr>
          </w:p>
          <w:p w14:paraId="69C5C3A6" w14:textId="77777777" w:rsidR="0052109A" w:rsidRPr="008A42FC" w:rsidRDefault="0052109A" w:rsidP="006C4F20">
            <w:pPr>
              <w:pStyle w:val="SemEspaamento"/>
              <w:jc w:val="center"/>
              <w:rPr>
                <w:rFonts w:ascii="Arial" w:hAnsi="Arial" w:cs="Arial"/>
                <w:b/>
                <w:sz w:val="22"/>
                <w:szCs w:val="22"/>
              </w:rPr>
            </w:pPr>
            <w:r w:rsidRPr="008A42FC">
              <w:rPr>
                <w:rFonts w:ascii="Arial" w:hAnsi="Arial" w:cs="Arial"/>
                <w:b/>
                <w:sz w:val="22"/>
                <w:szCs w:val="22"/>
              </w:rPr>
              <w:t>QUANTIDADE</w:t>
            </w:r>
          </w:p>
        </w:tc>
        <w:tc>
          <w:tcPr>
            <w:tcW w:w="1477" w:type="dxa"/>
            <w:tcBorders>
              <w:top w:val="single" w:sz="4" w:space="0" w:color="auto"/>
              <w:left w:val="single" w:sz="4" w:space="0" w:color="auto"/>
              <w:bottom w:val="single" w:sz="4" w:space="0" w:color="auto"/>
              <w:right w:val="single" w:sz="4" w:space="0" w:color="auto"/>
            </w:tcBorders>
            <w:vAlign w:val="center"/>
          </w:tcPr>
          <w:p w14:paraId="62EFB39C" w14:textId="77777777" w:rsidR="0052109A" w:rsidRPr="008A42FC" w:rsidRDefault="0052109A" w:rsidP="006C4F20">
            <w:pPr>
              <w:pStyle w:val="SemEspaamento"/>
              <w:jc w:val="center"/>
              <w:rPr>
                <w:rFonts w:ascii="Arial" w:hAnsi="Arial" w:cs="Arial"/>
                <w:b/>
                <w:sz w:val="22"/>
                <w:szCs w:val="22"/>
              </w:rPr>
            </w:pPr>
          </w:p>
          <w:p w14:paraId="20CA4EA0" w14:textId="77777777" w:rsidR="0052109A" w:rsidRPr="008A42FC" w:rsidRDefault="0052109A" w:rsidP="006C4F20">
            <w:pPr>
              <w:pStyle w:val="SemEspaamento"/>
              <w:jc w:val="center"/>
              <w:rPr>
                <w:rFonts w:ascii="Arial" w:hAnsi="Arial" w:cs="Arial"/>
                <w:b/>
                <w:sz w:val="22"/>
                <w:szCs w:val="22"/>
              </w:rPr>
            </w:pPr>
            <w:r w:rsidRPr="008A42FC">
              <w:rPr>
                <w:rFonts w:ascii="Arial" w:hAnsi="Arial" w:cs="Arial"/>
                <w:b/>
                <w:sz w:val="22"/>
                <w:szCs w:val="22"/>
              </w:rPr>
              <w:t>VALOR MÉDIA</w:t>
            </w:r>
          </w:p>
        </w:tc>
        <w:tc>
          <w:tcPr>
            <w:tcW w:w="1523" w:type="dxa"/>
            <w:tcBorders>
              <w:top w:val="single" w:sz="4" w:space="0" w:color="auto"/>
              <w:left w:val="single" w:sz="4" w:space="0" w:color="auto"/>
              <w:bottom w:val="single" w:sz="4" w:space="0" w:color="auto"/>
              <w:right w:val="single" w:sz="4" w:space="0" w:color="auto"/>
            </w:tcBorders>
            <w:vAlign w:val="center"/>
          </w:tcPr>
          <w:p w14:paraId="0C3719A2" w14:textId="77777777" w:rsidR="0052109A" w:rsidRPr="008A42FC" w:rsidRDefault="0052109A" w:rsidP="006C4F20">
            <w:pPr>
              <w:pStyle w:val="SemEspaamento"/>
              <w:jc w:val="center"/>
              <w:rPr>
                <w:rFonts w:ascii="Arial" w:hAnsi="Arial" w:cs="Arial"/>
                <w:b/>
                <w:sz w:val="22"/>
                <w:szCs w:val="22"/>
              </w:rPr>
            </w:pPr>
          </w:p>
          <w:p w14:paraId="38DF1699" w14:textId="77777777" w:rsidR="0052109A" w:rsidRPr="008A42FC" w:rsidRDefault="0052109A" w:rsidP="006C4F20">
            <w:pPr>
              <w:pStyle w:val="SemEspaamento"/>
              <w:jc w:val="center"/>
              <w:rPr>
                <w:rFonts w:ascii="Arial" w:hAnsi="Arial" w:cs="Arial"/>
                <w:b/>
                <w:sz w:val="22"/>
                <w:szCs w:val="22"/>
              </w:rPr>
            </w:pPr>
            <w:r w:rsidRPr="008A42FC">
              <w:rPr>
                <w:rFonts w:ascii="Arial" w:hAnsi="Arial" w:cs="Arial"/>
                <w:b/>
                <w:sz w:val="22"/>
                <w:szCs w:val="22"/>
              </w:rPr>
              <w:t>VALOR TOTAL</w:t>
            </w:r>
          </w:p>
        </w:tc>
      </w:tr>
      <w:tr w:rsidR="008A42FC" w:rsidRPr="008A42FC" w14:paraId="57C4B6C2" w14:textId="77777777" w:rsidTr="004A4FC2">
        <w:trPr>
          <w:trHeight w:val="1253"/>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7A2B93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lastRenderedPageBreak/>
              <w:t>01</w:t>
            </w:r>
          </w:p>
        </w:tc>
        <w:tc>
          <w:tcPr>
            <w:tcW w:w="3260" w:type="dxa"/>
            <w:tcBorders>
              <w:top w:val="single" w:sz="4" w:space="0" w:color="auto"/>
              <w:left w:val="nil"/>
              <w:bottom w:val="single" w:sz="4" w:space="0" w:color="auto"/>
              <w:right w:val="single" w:sz="4" w:space="0" w:color="auto"/>
            </w:tcBorders>
            <w:noWrap/>
            <w:vAlign w:val="center"/>
          </w:tcPr>
          <w:p w14:paraId="450C3912" w14:textId="7CDADB5F"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PACOTE DE CABO FLEXÍVEL PARALELO 2X1,5MM 100 METROS, NA COR MARROM, HOMOLOGADO PELO INMETRO</w:t>
            </w:r>
          </w:p>
        </w:tc>
        <w:tc>
          <w:tcPr>
            <w:tcW w:w="1143" w:type="dxa"/>
            <w:tcBorders>
              <w:top w:val="single" w:sz="4" w:space="0" w:color="auto"/>
              <w:left w:val="nil"/>
              <w:bottom w:val="single" w:sz="4" w:space="0" w:color="auto"/>
              <w:right w:val="single" w:sz="4" w:space="0" w:color="auto"/>
            </w:tcBorders>
            <w:vAlign w:val="center"/>
          </w:tcPr>
          <w:p w14:paraId="00F62FB3"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7F90966D"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68E7E0D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R$281,38</w:t>
            </w:r>
          </w:p>
        </w:tc>
        <w:tc>
          <w:tcPr>
            <w:tcW w:w="1523" w:type="dxa"/>
            <w:tcBorders>
              <w:top w:val="single" w:sz="4" w:space="0" w:color="auto"/>
              <w:left w:val="single" w:sz="4" w:space="0" w:color="auto"/>
              <w:bottom w:val="single" w:sz="4" w:space="0" w:color="auto"/>
              <w:right w:val="single" w:sz="4" w:space="0" w:color="auto"/>
            </w:tcBorders>
            <w:vAlign w:val="center"/>
          </w:tcPr>
          <w:p w14:paraId="22A96642"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R$28.138,00</w:t>
            </w:r>
          </w:p>
        </w:tc>
      </w:tr>
      <w:tr w:rsidR="008A42FC" w:rsidRPr="008A42FC" w14:paraId="2010AE29" w14:textId="77777777" w:rsidTr="004A4FC2">
        <w:trPr>
          <w:trHeight w:val="124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0A426F0"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02</w:t>
            </w:r>
          </w:p>
        </w:tc>
        <w:tc>
          <w:tcPr>
            <w:tcW w:w="3260" w:type="dxa"/>
            <w:tcBorders>
              <w:top w:val="single" w:sz="4" w:space="0" w:color="auto"/>
              <w:left w:val="nil"/>
              <w:bottom w:val="single" w:sz="4" w:space="0" w:color="auto"/>
              <w:right w:val="single" w:sz="4" w:space="0" w:color="auto"/>
            </w:tcBorders>
            <w:noWrap/>
            <w:vAlign w:val="center"/>
          </w:tcPr>
          <w:p w14:paraId="76BF75B4" w14:textId="731EC318"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PACOTE DE FLEXÍVEL PP 1000V 2 X 1,5 MM BIPOLAR PRETO 100 METROS, HOMOLOGADO PELO IMETRO</w:t>
            </w:r>
          </w:p>
        </w:tc>
        <w:tc>
          <w:tcPr>
            <w:tcW w:w="1143" w:type="dxa"/>
            <w:tcBorders>
              <w:top w:val="single" w:sz="4" w:space="0" w:color="auto"/>
              <w:left w:val="nil"/>
              <w:bottom w:val="single" w:sz="4" w:space="0" w:color="auto"/>
              <w:right w:val="single" w:sz="4" w:space="0" w:color="auto"/>
            </w:tcBorders>
            <w:vAlign w:val="center"/>
          </w:tcPr>
          <w:p w14:paraId="2A1364A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4508B0EF"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60</w:t>
            </w:r>
          </w:p>
        </w:tc>
        <w:tc>
          <w:tcPr>
            <w:tcW w:w="1477" w:type="dxa"/>
            <w:tcBorders>
              <w:top w:val="single" w:sz="4" w:space="0" w:color="auto"/>
              <w:left w:val="single" w:sz="4" w:space="0" w:color="auto"/>
              <w:bottom w:val="single" w:sz="4" w:space="0" w:color="auto"/>
              <w:right w:val="single" w:sz="4" w:space="0" w:color="auto"/>
            </w:tcBorders>
            <w:vAlign w:val="center"/>
          </w:tcPr>
          <w:p w14:paraId="797893F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R$396,07</w:t>
            </w:r>
          </w:p>
        </w:tc>
        <w:tc>
          <w:tcPr>
            <w:tcW w:w="1523" w:type="dxa"/>
            <w:tcBorders>
              <w:top w:val="single" w:sz="4" w:space="0" w:color="auto"/>
              <w:left w:val="single" w:sz="4" w:space="0" w:color="auto"/>
              <w:bottom w:val="single" w:sz="4" w:space="0" w:color="auto"/>
              <w:right w:val="single" w:sz="4" w:space="0" w:color="auto"/>
            </w:tcBorders>
            <w:vAlign w:val="center"/>
          </w:tcPr>
          <w:p w14:paraId="21D268F1"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R$23.764,40</w:t>
            </w:r>
          </w:p>
        </w:tc>
      </w:tr>
      <w:tr w:rsidR="008A42FC" w:rsidRPr="008A42FC" w14:paraId="0E6C4381" w14:textId="77777777" w:rsidTr="004A4FC2">
        <w:trPr>
          <w:trHeight w:val="96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AF60EBF"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03</w:t>
            </w:r>
          </w:p>
        </w:tc>
        <w:tc>
          <w:tcPr>
            <w:tcW w:w="3260" w:type="dxa"/>
            <w:tcBorders>
              <w:top w:val="single" w:sz="4" w:space="0" w:color="auto"/>
              <w:left w:val="nil"/>
              <w:bottom w:val="single" w:sz="4" w:space="0" w:color="auto"/>
              <w:right w:val="single" w:sz="4" w:space="0" w:color="auto"/>
            </w:tcBorders>
            <w:noWrap/>
            <w:vAlign w:val="center"/>
          </w:tcPr>
          <w:p w14:paraId="04E309EC" w14:textId="7E2F6C05"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PACOTE DE CABO PP 3X 6MM² PACOTE COM 100M HOMOLOGADO PELO IMETRO</w:t>
            </w:r>
          </w:p>
        </w:tc>
        <w:tc>
          <w:tcPr>
            <w:tcW w:w="1143" w:type="dxa"/>
            <w:tcBorders>
              <w:top w:val="single" w:sz="4" w:space="0" w:color="auto"/>
              <w:left w:val="nil"/>
              <w:bottom w:val="single" w:sz="4" w:space="0" w:color="auto"/>
              <w:right w:val="single" w:sz="4" w:space="0" w:color="auto"/>
            </w:tcBorders>
            <w:vAlign w:val="center"/>
          </w:tcPr>
          <w:p w14:paraId="15004C79" w14:textId="77777777" w:rsidR="0052109A" w:rsidRPr="008A42FC" w:rsidRDefault="0052109A" w:rsidP="006C4F20">
            <w:pPr>
              <w:jc w:val="center"/>
              <w:rPr>
                <w:rFonts w:ascii="Arial" w:hAnsi="Arial" w:cs="Arial"/>
                <w:color w:val="000000"/>
                <w:sz w:val="22"/>
                <w:szCs w:val="22"/>
              </w:rPr>
            </w:pPr>
          </w:p>
          <w:p w14:paraId="4782781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7346557C" w14:textId="77777777" w:rsidR="0052109A" w:rsidRPr="008A42FC" w:rsidRDefault="0052109A" w:rsidP="006C4F20">
            <w:pPr>
              <w:jc w:val="center"/>
              <w:rPr>
                <w:rFonts w:ascii="Arial" w:hAnsi="Arial" w:cs="Arial"/>
                <w:color w:val="000000"/>
                <w:sz w:val="22"/>
                <w:szCs w:val="22"/>
              </w:rPr>
            </w:pPr>
          </w:p>
          <w:p w14:paraId="6C4A604B"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06</w:t>
            </w:r>
          </w:p>
        </w:tc>
        <w:tc>
          <w:tcPr>
            <w:tcW w:w="1477" w:type="dxa"/>
            <w:tcBorders>
              <w:top w:val="single" w:sz="4" w:space="0" w:color="auto"/>
              <w:left w:val="single" w:sz="4" w:space="0" w:color="auto"/>
              <w:bottom w:val="single" w:sz="4" w:space="0" w:color="auto"/>
              <w:right w:val="single" w:sz="4" w:space="0" w:color="auto"/>
            </w:tcBorders>
            <w:vAlign w:val="center"/>
          </w:tcPr>
          <w:p w14:paraId="7C5D0CF6" w14:textId="77777777" w:rsidR="0052109A" w:rsidRPr="008A42FC" w:rsidRDefault="0052109A" w:rsidP="006C4F20">
            <w:pPr>
              <w:jc w:val="center"/>
              <w:rPr>
                <w:rFonts w:ascii="Arial" w:hAnsi="Arial" w:cs="Arial"/>
                <w:color w:val="000000"/>
                <w:sz w:val="22"/>
                <w:szCs w:val="22"/>
              </w:rPr>
            </w:pPr>
          </w:p>
          <w:p w14:paraId="18C732FB"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R$1.381,50</w:t>
            </w:r>
          </w:p>
        </w:tc>
        <w:tc>
          <w:tcPr>
            <w:tcW w:w="1523" w:type="dxa"/>
            <w:tcBorders>
              <w:top w:val="single" w:sz="4" w:space="0" w:color="auto"/>
              <w:left w:val="single" w:sz="4" w:space="0" w:color="auto"/>
              <w:bottom w:val="single" w:sz="4" w:space="0" w:color="auto"/>
              <w:right w:val="single" w:sz="4" w:space="0" w:color="auto"/>
            </w:tcBorders>
            <w:vAlign w:val="center"/>
          </w:tcPr>
          <w:p w14:paraId="2CFB732B" w14:textId="77777777" w:rsidR="0052109A" w:rsidRPr="008A42FC" w:rsidRDefault="0052109A" w:rsidP="006C4F20">
            <w:pPr>
              <w:spacing w:line="360" w:lineRule="auto"/>
              <w:jc w:val="center"/>
              <w:rPr>
                <w:rFonts w:ascii="Arial" w:hAnsi="Arial" w:cs="Arial"/>
                <w:color w:val="000000"/>
                <w:sz w:val="22"/>
                <w:szCs w:val="22"/>
              </w:rPr>
            </w:pPr>
          </w:p>
          <w:p w14:paraId="457E0400"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R$8.288,99</w:t>
            </w:r>
          </w:p>
        </w:tc>
      </w:tr>
      <w:tr w:rsidR="008A42FC" w:rsidRPr="008A42FC" w14:paraId="65C1EF46" w14:textId="77777777" w:rsidTr="004A4FC2">
        <w:trPr>
          <w:trHeight w:val="934"/>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A66549F"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04</w:t>
            </w:r>
          </w:p>
        </w:tc>
        <w:tc>
          <w:tcPr>
            <w:tcW w:w="3260" w:type="dxa"/>
            <w:tcBorders>
              <w:top w:val="single" w:sz="4" w:space="0" w:color="auto"/>
              <w:left w:val="nil"/>
              <w:bottom w:val="single" w:sz="4" w:space="0" w:color="auto"/>
              <w:right w:val="single" w:sz="4" w:space="0" w:color="auto"/>
            </w:tcBorders>
            <w:noWrap/>
            <w:vAlign w:val="center"/>
          </w:tcPr>
          <w:p w14:paraId="302C7CD2" w14:textId="7C500934"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ABRAÇADEIRA NYLON ENFORCA GATO 2,5X200 MM COM 100 UND BRANCA</w:t>
            </w:r>
          </w:p>
        </w:tc>
        <w:tc>
          <w:tcPr>
            <w:tcW w:w="1143" w:type="dxa"/>
            <w:tcBorders>
              <w:top w:val="single" w:sz="4" w:space="0" w:color="auto"/>
              <w:left w:val="nil"/>
              <w:bottom w:val="single" w:sz="4" w:space="0" w:color="auto"/>
              <w:right w:val="single" w:sz="4" w:space="0" w:color="auto"/>
            </w:tcBorders>
            <w:vAlign w:val="center"/>
          </w:tcPr>
          <w:p w14:paraId="35BD437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38D197B3"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500</w:t>
            </w:r>
          </w:p>
        </w:tc>
        <w:tc>
          <w:tcPr>
            <w:tcW w:w="1477" w:type="dxa"/>
            <w:tcBorders>
              <w:top w:val="single" w:sz="4" w:space="0" w:color="auto"/>
              <w:left w:val="single" w:sz="4" w:space="0" w:color="auto"/>
              <w:bottom w:val="single" w:sz="4" w:space="0" w:color="auto"/>
              <w:right w:val="single" w:sz="4" w:space="0" w:color="auto"/>
            </w:tcBorders>
            <w:vAlign w:val="center"/>
          </w:tcPr>
          <w:p w14:paraId="5BB590B5"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R$11,88</w:t>
            </w:r>
          </w:p>
        </w:tc>
        <w:tc>
          <w:tcPr>
            <w:tcW w:w="1523" w:type="dxa"/>
            <w:tcBorders>
              <w:top w:val="single" w:sz="4" w:space="0" w:color="auto"/>
              <w:left w:val="single" w:sz="4" w:space="0" w:color="auto"/>
              <w:bottom w:val="single" w:sz="4" w:space="0" w:color="auto"/>
              <w:right w:val="single" w:sz="4" w:space="0" w:color="auto"/>
            </w:tcBorders>
            <w:vAlign w:val="center"/>
          </w:tcPr>
          <w:p w14:paraId="5F7D520F"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R$5.941,67</w:t>
            </w:r>
          </w:p>
        </w:tc>
      </w:tr>
      <w:tr w:rsidR="008A42FC" w:rsidRPr="008A42FC" w14:paraId="398DA57D" w14:textId="77777777" w:rsidTr="008A42FC">
        <w:trPr>
          <w:trHeight w:val="99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C054ADC"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05</w:t>
            </w:r>
          </w:p>
        </w:tc>
        <w:tc>
          <w:tcPr>
            <w:tcW w:w="3260" w:type="dxa"/>
            <w:tcBorders>
              <w:top w:val="single" w:sz="4" w:space="0" w:color="auto"/>
              <w:left w:val="nil"/>
              <w:bottom w:val="single" w:sz="4" w:space="0" w:color="auto"/>
              <w:right w:val="single" w:sz="4" w:space="0" w:color="auto"/>
            </w:tcBorders>
            <w:noWrap/>
            <w:vAlign w:val="center"/>
          </w:tcPr>
          <w:p w14:paraId="2A389C7D" w14:textId="257E06CE"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ABRAÇADEIRA NYLON ENFORCA GATO 3,6X200 MM COM 100 UND BRANCA</w:t>
            </w:r>
          </w:p>
        </w:tc>
        <w:tc>
          <w:tcPr>
            <w:tcW w:w="1143" w:type="dxa"/>
            <w:tcBorders>
              <w:top w:val="single" w:sz="4" w:space="0" w:color="auto"/>
              <w:left w:val="nil"/>
              <w:bottom w:val="single" w:sz="4" w:space="0" w:color="auto"/>
              <w:right w:val="single" w:sz="4" w:space="0" w:color="auto"/>
            </w:tcBorders>
            <w:vAlign w:val="center"/>
          </w:tcPr>
          <w:p w14:paraId="58D83F2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7AFB898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500</w:t>
            </w:r>
          </w:p>
        </w:tc>
        <w:tc>
          <w:tcPr>
            <w:tcW w:w="1477" w:type="dxa"/>
            <w:tcBorders>
              <w:top w:val="single" w:sz="4" w:space="0" w:color="auto"/>
              <w:left w:val="single" w:sz="4" w:space="0" w:color="auto"/>
              <w:bottom w:val="single" w:sz="4" w:space="0" w:color="auto"/>
              <w:right w:val="single" w:sz="4" w:space="0" w:color="auto"/>
            </w:tcBorders>
            <w:vAlign w:val="center"/>
          </w:tcPr>
          <w:p w14:paraId="1ED87330"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R$14,67</w:t>
            </w:r>
          </w:p>
        </w:tc>
        <w:tc>
          <w:tcPr>
            <w:tcW w:w="1523" w:type="dxa"/>
            <w:tcBorders>
              <w:top w:val="single" w:sz="4" w:space="0" w:color="auto"/>
              <w:left w:val="single" w:sz="4" w:space="0" w:color="auto"/>
              <w:bottom w:val="single" w:sz="4" w:space="0" w:color="auto"/>
              <w:right w:val="single" w:sz="4" w:space="0" w:color="auto"/>
            </w:tcBorders>
            <w:vAlign w:val="center"/>
          </w:tcPr>
          <w:p w14:paraId="70C7BC3F"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R$7.335,00</w:t>
            </w:r>
          </w:p>
        </w:tc>
      </w:tr>
      <w:tr w:rsidR="008A42FC" w:rsidRPr="008A42FC" w14:paraId="34CFB8A6" w14:textId="77777777" w:rsidTr="008A42FC">
        <w:trPr>
          <w:trHeight w:val="834"/>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0A1275C5"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06</w:t>
            </w:r>
          </w:p>
        </w:tc>
        <w:tc>
          <w:tcPr>
            <w:tcW w:w="3260" w:type="dxa"/>
            <w:tcBorders>
              <w:top w:val="single" w:sz="4" w:space="0" w:color="auto"/>
              <w:left w:val="nil"/>
              <w:bottom w:val="single" w:sz="4" w:space="0" w:color="auto"/>
              <w:right w:val="single" w:sz="4" w:space="0" w:color="auto"/>
            </w:tcBorders>
            <w:noWrap/>
            <w:vAlign w:val="center"/>
          </w:tcPr>
          <w:p w14:paraId="10BA352E" w14:textId="68F87807"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ABRAÇADEIRA NYLON ENFORCA GATO 4,8X 500 MM COM 100 UND BRANCA</w:t>
            </w:r>
          </w:p>
        </w:tc>
        <w:tc>
          <w:tcPr>
            <w:tcW w:w="1143" w:type="dxa"/>
            <w:tcBorders>
              <w:top w:val="single" w:sz="4" w:space="0" w:color="auto"/>
              <w:left w:val="nil"/>
              <w:bottom w:val="single" w:sz="4" w:space="0" w:color="auto"/>
              <w:right w:val="single" w:sz="4" w:space="0" w:color="auto"/>
            </w:tcBorders>
            <w:vAlign w:val="center"/>
          </w:tcPr>
          <w:p w14:paraId="5296EE3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033E9F4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250</w:t>
            </w:r>
          </w:p>
        </w:tc>
        <w:tc>
          <w:tcPr>
            <w:tcW w:w="1477" w:type="dxa"/>
            <w:tcBorders>
              <w:top w:val="single" w:sz="4" w:space="0" w:color="auto"/>
              <w:left w:val="single" w:sz="4" w:space="0" w:color="auto"/>
              <w:bottom w:val="single" w:sz="4" w:space="0" w:color="auto"/>
              <w:right w:val="single" w:sz="4" w:space="0" w:color="auto"/>
            </w:tcBorders>
            <w:vAlign w:val="center"/>
          </w:tcPr>
          <w:p w14:paraId="1470FB07"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R$46,08</w:t>
            </w:r>
          </w:p>
        </w:tc>
        <w:tc>
          <w:tcPr>
            <w:tcW w:w="1523" w:type="dxa"/>
            <w:tcBorders>
              <w:top w:val="single" w:sz="4" w:space="0" w:color="auto"/>
              <w:left w:val="single" w:sz="4" w:space="0" w:color="auto"/>
              <w:bottom w:val="single" w:sz="4" w:space="0" w:color="auto"/>
              <w:right w:val="single" w:sz="4" w:space="0" w:color="auto"/>
            </w:tcBorders>
            <w:vAlign w:val="center"/>
          </w:tcPr>
          <w:p w14:paraId="4D5AF0AB"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R$11.519,17</w:t>
            </w:r>
          </w:p>
        </w:tc>
      </w:tr>
      <w:tr w:rsidR="008A42FC" w:rsidRPr="008A42FC" w14:paraId="5B2B8817" w14:textId="77777777" w:rsidTr="008A42FC">
        <w:trPr>
          <w:trHeight w:val="84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FEB7AB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07</w:t>
            </w:r>
          </w:p>
        </w:tc>
        <w:tc>
          <w:tcPr>
            <w:tcW w:w="3260" w:type="dxa"/>
            <w:tcBorders>
              <w:top w:val="single" w:sz="4" w:space="0" w:color="auto"/>
              <w:left w:val="nil"/>
              <w:bottom w:val="single" w:sz="4" w:space="0" w:color="auto"/>
              <w:right w:val="single" w:sz="4" w:space="0" w:color="auto"/>
            </w:tcBorders>
            <w:noWrap/>
            <w:vAlign w:val="center"/>
          </w:tcPr>
          <w:p w14:paraId="3F332526" w14:textId="1F219922"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ARAME DE ESPINAR FIO ISOLADO FEI 125 (COM 01 ROLO)</w:t>
            </w:r>
          </w:p>
        </w:tc>
        <w:tc>
          <w:tcPr>
            <w:tcW w:w="1143" w:type="dxa"/>
            <w:tcBorders>
              <w:top w:val="single" w:sz="4" w:space="0" w:color="auto"/>
              <w:left w:val="nil"/>
              <w:bottom w:val="single" w:sz="4" w:space="0" w:color="auto"/>
              <w:right w:val="single" w:sz="4" w:space="0" w:color="auto"/>
            </w:tcBorders>
            <w:vAlign w:val="center"/>
          </w:tcPr>
          <w:p w14:paraId="2824EEDC"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KILO</w:t>
            </w:r>
          </w:p>
        </w:tc>
        <w:tc>
          <w:tcPr>
            <w:tcW w:w="1408" w:type="dxa"/>
            <w:tcBorders>
              <w:top w:val="single" w:sz="4" w:space="0" w:color="auto"/>
              <w:left w:val="single" w:sz="4" w:space="0" w:color="auto"/>
              <w:bottom w:val="single" w:sz="4" w:space="0" w:color="auto"/>
              <w:right w:val="single" w:sz="4" w:space="0" w:color="auto"/>
            </w:tcBorders>
            <w:noWrap/>
            <w:vAlign w:val="center"/>
          </w:tcPr>
          <w:p w14:paraId="2BEC2F69" w14:textId="77777777" w:rsidR="0052109A" w:rsidRPr="008A42FC" w:rsidRDefault="0052109A" w:rsidP="006C4F20">
            <w:pPr>
              <w:jc w:val="center"/>
              <w:rPr>
                <w:rFonts w:ascii="Arial" w:hAnsi="Arial" w:cs="Arial"/>
                <w:color w:val="000000"/>
                <w:sz w:val="22"/>
                <w:szCs w:val="22"/>
              </w:rPr>
            </w:pPr>
          </w:p>
          <w:p w14:paraId="1EE39F8C"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w:t>
            </w:r>
          </w:p>
        </w:tc>
        <w:tc>
          <w:tcPr>
            <w:tcW w:w="1477" w:type="dxa"/>
            <w:tcBorders>
              <w:top w:val="single" w:sz="4" w:space="0" w:color="auto"/>
              <w:left w:val="single" w:sz="4" w:space="0" w:color="auto"/>
              <w:bottom w:val="single" w:sz="4" w:space="0" w:color="auto"/>
              <w:right w:val="single" w:sz="4" w:space="0" w:color="auto"/>
            </w:tcBorders>
            <w:vAlign w:val="center"/>
          </w:tcPr>
          <w:p w14:paraId="1D6C6D84" w14:textId="77777777" w:rsidR="0052109A" w:rsidRPr="008A42FC" w:rsidRDefault="0052109A" w:rsidP="006C4F20">
            <w:pPr>
              <w:jc w:val="center"/>
              <w:rPr>
                <w:rFonts w:ascii="Arial" w:hAnsi="Arial" w:cs="Arial"/>
                <w:color w:val="000000"/>
                <w:sz w:val="22"/>
                <w:szCs w:val="22"/>
              </w:rPr>
            </w:pPr>
          </w:p>
          <w:p w14:paraId="63B2288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R$33,83</w:t>
            </w:r>
          </w:p>
        </w:tc>
        <w:tc>
          <w:tcPr>
            <w:tcW w:w="1523" w:type="dxa"/>
            <w:tcBorders>
              <w:top w:val="single" w:sz="4" w:space="0" w:color="auto"/>
              <w:left w:val="single" w:sz="4" w:space="0" w:color="auto"/>
              <w:bottom w:val="single" w:sz="4" w:space="0" w:color="auto"/>
              <w:right w:val="single" w:sz="4" w:space="0" w:color="auto"/>
            </w:tcBorders>
            <w:vAlign w:val="center"/>
          </w:tcPr>
          <w:p w14:paraId="44C8EEF9" w14:textId="77777777" w:rsidR="0052109A" w:rsidRPr="008A42FC" w:rsidRDefault="0052109A" w:rsidP="006C4F20">
            <w:pPr>
              <w:spacing w:line="360" w:lineRule="auto"/>
              <w:jc w:val="center"/>
              <w:rPr>
                <w:rFonts w:ascii="Arial" w:hAnsi="Arial" w:cs="Arial"/>
                <w:color w:val="000000"/>
                <w:sz w:val="22"/>
                <w:szCs w:val="22"/>
              </w:rPr>
            </w:pPr>
          </w:p>
          <w:p w14:paraId="6B84A7F0"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R$1.691,50</w:t>
            </w:r>
          </w:p>
        </w:tc>
      </w:tr>
      <w:tr w:rsidR="008A42FC" w:rsidRPr="008A42FC" w14:paraId="3EE53247" w14:textId="77777777" w:rsidTr="008A42FC">
        <w:trPr>
          <w:trHeight w:val="688"/>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010B565"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08</w:t>
            </w:r>
          </w:p>
        </w:tc>
        <w:tc>
          <w:tcPr>
            <w:tcW w:w="3260" w:type="dxa"/>
            <w:tcBorders>
              <w:top w:val="single" w:sz="4" w:space="0" w:color="auto"/>
              <w:left w:val="nil"/>
              <w:bottom w:val="single" w:sz="4" w:space="0" w:color="auto"/>
              <w:right w:val="single" w:sz="4" w:space="0" w:color="auto"/>
            </w:tcBorders>
            <w:noWrap/>
            <w:vAlign w:val="center"/>
          </w:tcPr>
          <w:p w14:paraId="37AF9062" w14:textId="3F6E3BE1"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ARAMEGALVANIZADO BWG 16 FIO 1,65 MM  1 KG</w:t>
            </w:r>
          </w:p>
        </w:tc>
        <w:tc>
          <w:tcPr>
            <w:tcW w:w="1143" w:type="dxa"/>
            <w:tcBorders>
              <w:top w:val="single" w:sz="4" w:space="0" w:color="auto"/>
              <w:left w:val="nil"/>
              <w:bottom w:val="single" w:sz="4" w:space="0" w:color="auto"/>
              <w:right w:val="single" w:sz="4" w:space="0" w:color="auto"/>
            </w:tcBorders>
            <w:vAlign w:val="center"/>
          </w:tcPr>
          <w:p w14:paraId="6542D3D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KILO</w:t>
            </w:r>
          </w:p>
        </w:tc>
        <w:tc>
          <w:tcPr>
            <w:tcW w:w="1408" w:type="dxa"/>
            <w:tcBorders>
              <w:top w:val="single" w:sz="4" w:space="0" w:color="auto"/>
              <w:left w:val="single" w:sz="4" w:space="0" w:color="auto"/>
              <w:bottom w:val="single" w:sz="4" w:space="0" w:color="auto"/>
              <w:right w:val="single" w:sz="4" w:space="0" w:color="auto"/>
            </w:tcBorders>
            <w:noWrap/>
            <w:vAlign w:val="center"/>
          </w:tcPr>
          <w:p w14:paraId="4FC4FF6C"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5387ADCC"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R$22,08</w:t>
            </w:r>
          </w:p>
        </w:tc>
        <w:tc>
          <w:tcPr>
            <w:tcW w:w="1523" w:type="dxa"/>
            <w:tcBorders>
              <w:top w:val="single" w:sz="4" w:space="0" w:color="auto"/>
              <w:left w:val="single" w:sz="4" w:space="0" w:color="auto"/>
              <w:bottom w:val="single" w:sz="4" w:space="0" w:color="auto"/>
              <w:right w:val="single" w:sz="4" w:space="0" w:color="auto"/>
            </w:tcBorders>
            <w:vAlign w:val="center"/>
          </w:tcPr>
          <w:p w14:paraId="1723439A"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R$2.208,33</w:t>
            </w:r>
          </w:p>
        </w:tc>
      </w:tr>
      <w:tr w:rsidR="008A42FC" w:rsidRPr="008A42FC" w14:paraId="23AD896A" w14:textId="77777777" w:rsidTr="008A42FC">
        <w:trPr>
          <w:trHeight w:val="841"/>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79C6A4A2"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09</w:t>
            </w:r>
          </w:p>
        </w:tc>
        <w:tc>
          <w:tcPr>
            <w:tcW w:w="3260" w:type="dxa"/>
            <w:tcBorders>
              <w:top w:val="single" w:sz="4" w:space="0" w:color="auto"/>
              <w:left w:val="nil"/>
              <w:bottom w:val="single" w:sz="4" w:space="0" w:color="auto"/>
              <w:right w:val="single" w:sz="4" w:space="0" w:color="auto"/>
            </w:tcBorders>
            <w:noWrap/>
            <w:vAlign w:val="center"/>
          </w:tcPr>
          <w:p w14:paraId="1D6E3998" w14:textId="4525113C"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FITA ISOLANTE PRETO 18MMX20M ESPESSURA 0.13mm</w:t>
            </w:r>
          </w:p>
        </w:tc>
        <w:tc>
          <w:tcPr>
            <w:tcW w:w="1143" w:type="dxa"/>
            <w:tcBorders>
              <w:top w:val="single" w:sz="4" w:space="0" w:color="auto"/>
              <w:left w:val="nil"/>
              <w:bottom w:val="single" w:sz="4" w:space="0" w:color="auto"/>
              <w:right w:val="single" w:sz="4" w:space="0" w:color="auto"/>
            </w:tcBorders>
            <w:vAlign w:val="center"/>
          </w:tcPr>
          <w:p w14:paraId="28A4496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41A084FA" w14:textId="77777777" w:rsidR="0052109A" w:rsidRPr="008A42FC" w:rsidRDefault="0052109A" w:rsidP="006C4F20">
            <w:pPr>
              <w:jc w:val="center"/>
              <w:rPr>
                <w:rFonts w:ascii="Arial" w:hAnsi="Arial" w:cs="Arial"/>
                <w:color w:val="000000"/>
                <w:sz w:val="22"/>
                <w:szCs w:val="22"/>
              </w:rPr>
            </w:pPr>
          </w:p>
          <w:p w14:paraId="461A4A21"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300</w:t>
            </w:r>
          </w:p>
        </w:tc>
        <w:tc>
          <w:tcPr>
            <w:tcW w:w="1477" w:type="dxa"/>
            <w:tcBorders>
              <w:top w:val="single" w:sz="4" w:space="0" w:color="auto"/>
              <w:left w:val="single" w:sz="4" w:space="0" w:color="auto"/>
              <w:bottom w:val="single" w:sz="4" w:space="0" w:color="auto"/>
              <w:right w:val="single" w:sz="4" w:space="0" w:color="auto"/>
            </w:tcBorders>
            <w:vAlign w:val="center"/>
          </w:tcPr>
          <w:p w14:paraId="799AAF9F" w14:textId="77777777" w:rsidR="0052109A" w:rsidRPr="008A42FC" w:rsidRDefault="0052109A" w:rsidP="006C4F20">
            <w:pPr>
              <w:jc w:val="center"/>
              <w:rPr>
                <w:rFonts w:ascii="Arial" w:hAnsi="Arial" w:cs="Arial"/>
                <w:color w:val="000000"/>
                <w:sz w:val="22"/>
                <w:szCs w:val="22"/>
              </w:rPr>
            </w:pPr>
          </w:p>
          <w:p w14:paraId="3E506C9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R$3,06</w:t>
            </w:r>
          </w:p>
        </w:tc>
        <w:tc>
          <w:tcPr>
            <w:tcW w:w="1523" w:type="dxa"/>
            <w:tcBorders>
              <w:top w:val="single" w:sz="4" w:space="0" w:color="auto"/>
              <w:left w:val="single" w:sz="4" w:space="0" w:color="auto"/>
              <w:bottom w:val="single" w:sz="4" w:space="0" w:color="auto"/>
              <w:right w:val="single" w:sz="4" w:space="0" w:color="auto"/>
            </w:tcBorders>
            <w:vAlign w:val="center"/>
          </w:tcPr>
          <w:p w14:paraId="2E6279DB" w14:textId="77777777" w:rsidR="0052109A" w:rsidRPr="008A42FC" w:rsidRDefault="0052109A" w:rsidP="006C4F20">
            <w:pPr>
              <w:spacing w:line="360" w:lineRule="auto"/>
              <w:jc w:val="center"/>
              <w:rPr>
                <w:rFonts w:ascii="Arial" w:hAnsi="Arial" w:cs="Arial"/>
                <w:color w:val="000000"/>
                <w:sz w:val="22"/>
                <w:szCs w:val="22"/>
              </w:rPr>
            </w:pPr>
          </w:p>
          <w:p w14:paraId="12E9855A"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R$918,00</w:t>
            </w:r>
          </w:p>
        </w:tc>
      </w:tr>
      <w:tr w:rsidR="008A42FC" w:rsidRPr="008A42FC" w14:paraId="6FDE739B" w14:textId="77777777" w:rsidTr="00CF3E1B">
        <w:trPr>
          <w:trHeight w:val="569"/>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37D786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w:t>
            </w:r>
          </w:p>
        </w:tc>
        <w:tc>
          <w:tcPr>
            <w:tcW w:w="3260" w:type="dxa"/>
            <w:tcBorders>
              <w:top w:val="single" w:sz="4" w:space="0" w:color="auto"/>
              <w:left w:val="nil"/>
              <w:bottom w:val="single" w:sz="4" w:space="0" w:color="auto"/>
              <w:right w:val="single" w:sz="4" w:space="0" w:color="auto"/>
            </w:tcBorders>
            <w:noWrap/>
            <w:vAlign w:val="center"/>
          </w:tcPr>
          <w:p w14:paraId="078997C5" w14:textId="3A1310B3"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FITA ISOLANTE AUTO FUSAO 19MMX10M</w:t>
            </w:r>
          </w:p>
        </w:tc>
        <w:tc>
          <w:tcPr>
            <w:tcW w:w="1143" w:type="dxa"/>
            <w:tcBorders>
              <w:top w:val="single" w:sz="4" w:space="0" w:color="auto"/>
              <w:left w:val="nil"/>
              <w:bottom w:val="single" w:sz="4" w:space="0" w:color="auto"/>
              <w:right w:val="single" w:sz="4" w:space="0" w:color="auto"/>
            </w:tcBorders>
            <w:vAlign w:val="center"/>
          </w:tcPr>
          <w:p w14:paraId="4490023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63B19A72" w14:textId="77777777" w:rsidR="0052109A" w:rsidRPr="008A42FC" w:rsidRDefault="0052109A" w:rsidP="006C4F20">
            <w:pPr>
              <w:jc w:val="center"/>
              <w:rPr>
                <w:rFonts w:ascii="Arial" w:hAnsi="Arial" w:cs="Arial"/>
                <w:color w:val="000000"/>
                <w:sz w:val="22"/>
                <w:szCs w:val="22"/>
              </w:rPr>
            </w:pPr>
          </w:p>
          <w:p w14:paraId="2F7EF68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35</w:t>
            </w:r>
          </w:p>
        </w:tc>
        <w:tc>
          <w:tcPr>
            <w:tcW w:w="1477" w:type="dxa"/>
            <w:tcBorders>
              <w:top w:val="single" w:sz="4" w:space="0" w:color="auto"/>
              <w:left w:val="single" w:sz="4" w:space="0" w:color="auto"/>
              <w:bottom w:val="single" w:sz="4" w:space="0" w:color="auto"/>
              <w:right w:val="single" w:sz="4" w:space="0" w:color="auto"/>
            </w:tcBorders>
            <w:vAlign w:val="center"/>
          </w:tcPr>
          <w:p w14:paraId="34C4A78F" w14:textId="77777777" w:rsidR="0052109A" w:rsidRPr="008A42FC" w:rsidRDefault="0052109A" w:rsidP="006C4F20">
            <w:pPr>
              <w:jc w:val="center"/>
              <w:rPr>
                <w:rFonts w:ascii="Arial" w:hAnsi="Arial" w:cs="Arial"/>
                <w:color w:val="000000"/>
                <w:sz w:val="22"/>
                <w:szCs w:val="22"/>
              </w:rPr>
            </w:pPr>
          </w:p>
          <w:p w14:paraId="775CDEDB"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R$30,82</w:t>
            </w:r>
          </w:p>
        </w:tc>
        <w:tc>
          <w:tcPr>
            <w:tcW w:w="1523" w:type="dxa"/>
            <w:tcBorders>
              <w:top w:val="single" w:sz="4" w:space="0" w:color="auto"/>
              <w:left w:val="single" w:sz="4" w:space="0" w:color="auto"/>
              <w:bottom w:val="single" w:sz="4" w:space="0" w:color="auto"/>
              <w:right w:val="single" w:sz="4" w:space="0" w:color="auto"/>
            </w:tcBorders>
            <w:vAlign w:val="center"/>
          </w:tcPr>
          <w:p w14:paraId="40DE6375" w14:textId="77777777" w:rsidR="0052109A" w:rsidRPr="008A42FC" w:rsidRDefault="0052109A" w:rsidP="006C4F20">
            <w:pPr>
              <w:spacing w:line="360" w:lineRule="auto"/>
              <w:jc w:val="center"/>
              <w:rPr>
                <w:rFonts w:ascii="Arial" w:hAnsi="Arial" w:cs="Arial"/>
                <w:color w:val="000000"/>
                <w:sz w:val="22"/>
                <w:szCs w:val="22"/>
              </w:rPr>
            </w:pPr>
          </w:p>
          <w:p w14:paraId="2E9A488F"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R$1.078,82</w:t>
            </w:r>
          </w:p>
        </w:tc>
      </w:tr>
      <w:tr w:rsidR="008A42FC" w:rsidRPr="008A42FC" w14:paraId="146AC330" w14:textId="77777777" w:rsidTr="008A42FC">
        <w:trPr>
          <w:trHeight w:val="7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406037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11</w:t>
            </w:r>
          </w:p>
        </w:tc>
        <w:tc>
          <w:tcPr>
            <w:tcW w:w="3260" w:type="dxa"/>
            <w:tcBorders>
              <w:top w:val="single" w:sz="4" w:space="0" w:color="auto"/>
              <w:left w:val="nil"/>
              <w:bottom w:val="single" w:sz="4" w:space="0" w:color="auto"/>
              <w:right w:val="single" w:sz="4" w:space="0" w:color="auto"/>
            </w:tcBorders>
            <w:noWrap/>
            <w:vAlign w:val="center"/>
          </w:tcPr>
          <w:p w14:paraId="109014C3" w14:textId="08747E12"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TOMADA EM BARRA ROBUSTA COM 5 TOMADAS 10A</w:t>
            </w:r>
          </w:p>
        </w:tc>
        <w:tc>
          <w:tcPr>
            <w:tcW w:w="1143" w:type="dxa"/>
            <w:tcBorders>
              <w:top w:val="single" w:sz="4" w:space="0" w:color="auto"/>
              <w:left w:val="nil"/>
              <w:bottom w:val="single" w:sz="4" w:space="0" w:color="auto"/>
              <w:right w:val="single" w:sz="4" w:space="0" w:color="auto"/>
            </w:tcBorders>
            <w:vAlign w:val="center"/>
          </w:tcPr>
          <w:p w14:paraId="02792A53" w14:textId="77777777" w:rsidR="0052109A" w:rsidRPr="008A42FC" w:rsidRDefault="0052109A" w:rsidP="006C4F20">
            <w:pPr>
              <w:jc w:val="center"/>
              <w:rPr>
                <w:rFonts w:ascii="Arial" w:hAnsi="Arial" w:cs="Arial"/>
                <w:color w:val="000000"/>
                <w:sz w:val="22"/>
                <w:szCs w:val="22"/>
              </w:rPr>
            </w:pPr>
          </w:p>
          <w:p w14:paraId="7D596F71"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6B153238" w14:textId="77777777" w:rsidR="0052109A" w:rsidRPr="008A42FC" w:rsidRDefault="0052109A" w:rsidP="006C4F20">
            <w:pPr>
              <w:jc w:val="center"/>
              <w:rPr>
                <w:rFonts w:ascii="Arial" w:hAnsi="Arial" w:cs="Arial"/>
                <w:color w:val="000000"/>
                <w:sz w:val="22"/>
                <w:szCs w:val="22"/>
              </w:rPr>
            </w:pPr>
          </w:p>
          <w:p w14:paraId="27347BF7"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238482AE" w14:textId="77777777" w:rsidR="0052109A" w:rsidRPr="008A42FC" w:rsidRDefault="0052109A" w:rsidP="006C4F20">
            <w:pPr>
              <w:jc w:val="center"/>
              <w:rPr>
                <w:rFonts w:ascii="Arial" w:hAnsi="Arial" w:cs="Arial"/>
                <w:color w:val="000000"/>
                <w:sz w:val="22"/>
                <w:szCs w:val="22"/>
              </w:rPr>
            </w:pPr>
          </w:p>
          <w:p w14:paraId="2D961FC9"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R$36,18</w:t>
            </w:r>
          </w:p>
        </w:tc>
        <w:tc>
          <w:tcPr>
            <w:tcW w:w="1523" w:type="dxa"/>
            <w:tcBorders>
              <w:top w:val="single" w:sz="4" w:space="0" w:color="auto"/>
              <w:left w:val="single" w:sz="4" w:space="0" w:color="auto"/>
              <w:bottom w:val="single" w:sz="4" w:space="0" w:color="auto"/>
              <w:right w:val="single" w:sz="4" w:space="0" w:color="auto"/>
            </w:tcBorders>
            <w:vAlign w:val="center"/>
          </w:tcPr>
          <w:p w14:paraId="734E1BF0" w14:textId="77777777" w:rsidR="0052109A" w:rsidRPr="008A42FC" w:rsidRDefault="0052109A" w:rsidP="006C4F20">
            <w:pPr>
              <w:spacing w:line="360" w:lineRule="auto"/>
              <w:jc w:val="center"/>
              <w:rPr>
                <w:rFonts w:ascii="Arial" w:hAnsi="Arial" w:cs="Arial"/>
                <w:color w:val="000000"/>
                <w:sz w:val="22"/>
                <w:szCs w:val="22"/>
              </w:rPr>
            </w:pPr>
          </w:p>
          <w:p w14:paraId="1692AFB0"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R$3.618,00</w:t>
            </w:r>
          </w:p>
        </w:tc>
      </w:tr>
      <w:tr w:rsidR="008A42FC" w:rsidRPr="008A42FC" w14:paraId="22D3A834" w14:textId="77777777" w:rsidTr="00CF3E1B">
        <w:trPr>
          <w:trHeight w:val="1062"/>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ECED08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12</w:t>
            </w:r>
          </w:p>
        </w:tc>
        <w:tc>
          <w:tcPr>
            <w:tcW w:w="3260" w:type="dxa"/>
            <w:tcBorders>
              <w:top w:val="single" w:sz="4" w:space="0" w:color="auto"/>
              <w:left w:val="nil"/>
              <w:bottom w:val="single" w:sz="4" w:space="0" w:color="auto"/>
              <w:right w:val="single" w:sz="4" w:space="0" w:color="auto"/>
            </w:tcBorders>
            <w:noWrap/>
            <w:vAlign w:val="center"/>
          </w:tcPr>
          <w:p w14:paraId="221B9989" w14:textId="49B2A431"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 xml:space="preserve">QUADRO DISTRIBUIÇÃO DISJUNTOR PVC BRANCA SOBREPOR DIN </w:t>
            </w:r>
            <w:proofErr w:type="gramStart"/>
            <w:r w:rsidRPr="008A42FC">
              <w:rPr>
                <w:rFonts w:ascii="Arial" w:hAnsi="Arial" w:cs="Arial"/>
                <w:bCs/>
                <w:color w:val="000000"/>
                <w:sz w:val="22"/>
                <w:szCs w:val="22"/>
              </w:rPr>
              <w:t>24  IP</w:t>
            </w:r>
            <w:proofErr w:type="gramEnd"/>
            <w:r w:rsidRPr="008A42FC">
              <w:rPr>
                <w:rFonts w:ascii="Arial" w:hAnsi="Arial" w:cs="Arial"/>
                <w:bCs/>
                <w:color w:val="000000"/>
                <w:sz w:val="22"/>
                <w:szCs w:val="22"/>
              </w:rPr>
              <w:t>-40</w:t>
            </w:r>
          </w:p>
        </w:tc>
        <w:tc>
          <w:tcPr>
            <w:tcW w:w="1143" w:type="dxa"/>
            <w:tcBorders>
              <w:top w:val="single" w:sz="4" w:space="0" w:color="auto"/>
              <w:left w:val="nil"/>
              <w:bottom w:val="single" w:sz="4" w:space="0" w:color="auto"/>
              <w:right w:val="single" w:sz="4" w:space="0" w:color="auto"/>
            </w:tcBorders>
            <w:vAlign w:val="center"/>
          </w:tcPr>
          <w:p w14:paraId="17DDDEEF" w14:textId="77777777" w:rsidR="0052109A" w:rsidRPr="008A42FC" w:rsidRDefault="0052109A" w:rsidP="006C4F20">
            <w:pPr>
              <w:jc w:val="center"/>
              <w:rPr>
                <w:rFonts w:ascii="Arial" w:hAnsi="Arial" w:cs="Arial"/>
                <w:color w:val="000000"/>
                <w:sz w:val="22"/>
                <w:szCs w:val="22"/>
              </w:rPr>
            </w:pPr>
          </w:p>
          <w:p w14:paraId="35BE3936"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5DA5A3E8" w14:textId="77777777" w:rsidR="0052109A" w:rsidRPr="008A42FC" w:rsidRDefault="0052109A" w:rsidP="006C4F20">
            <w:pPr>
              <w:jc w:val="center"/>
              <w:rPr>
                <w:rFonts w:ascii="Arial" w:hAnsi="Arial" w:cs="Arial"/>
                <w:color w:val="000000"/>
                <w:sz w:val="22"/>
                <w:szCs w:val="22"/>
              </w:rPr>
            </w:pPr>
          </w:p>
          <w:p w14:paraId="368DEC93"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20</w:t>
            </w:r>
          </w:p>
        </w:tc>
        <w:tc>
          <w:tcPr>
            <w:tcW w:w="1477" w:type="dxa"/>
            <w:tcBorders>
              <w:top w:val="single" w:sz="4" w:space="0" w:color="auto"/>
              <w:left w:val="single" w:sz="4" w:space="0" w:color="auto"/>
              <w:bottom w:val="single" w:sz="4" w:space="0" w:color="auto"/>
              <w:right w:val="single" w:sz="4" w:space="0" w:color="auto"/>
            </w:tcBorders>
            <w:vAlign w:val="center"/>
          </w:tcPr>
          <w:p w14:paraId="7DB98F73" w14:textId="77777777" w:rsidR="0052109A" w:rsidRPr="008A42FC" w:rsidRDefault="0052109A" w:rsidP="006C4F20">
            <w:pPr>
              <w:jc w:val="center"/>
              <w:rPr>
                <w:rFonts w:ascii="Arial" w:hAnsi="Arial" w:cs="Arial"/>
                <w:color w:val="000000"/>
                <w:sz w:val="22"/>
                <w:szCs w:val="22"/>
              </w:rPr>
            </w:pPr>
          </w:p>
          <w:p w14:paraId="52C13CF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R$131,73</w:t>
            </w:r>
          </w:p>
        </w:tc>
        <w:tc>
          <w:tcPr>
            <w:tcW w:w="1523" w:type="dxa"/>
            <w:tcBorders>
              <w:top w:val="single" w:sz="4" w:space="0" w:color="auto"/>
              <w:left w:val="single" w:sz="4" w:space="0" w:color="auto"/>
              <w:bottom w:val="single" w:sz="4" w:space="0" w:color="auto"/>
              <w:right w:val="single" w:sz="4" w:space="0" w:color="auto"/>
            </w:tcBorders>
            <w:vAlign w:val="center"/>
          </w:tcPr>
          <w:p w14:paraId="5A4DACD2" w14:textId="77777777" w:rsidR="0052109A" w:rsidRPr="008A42FC" w:rsidRDefault="0052109A" w:rsidP="006C4F20">
            <w:pPr>
              <w:spacing w:line="360" w:lineRule="auto"/>
              <w:jc w:val="center"/>
              <w:rPr>
                <w:rFonts w:ascii="Arial" w:hAnsi="Arial" w:cs="Arial"/>
                <w:color w:val="000000"/>
                <w:sz w:val="22"/>
                <w:szCs w:val="22"/>
              </w:rPr>
            </w:pPr>
          </w:p>
          <w:p w14:paraId="70EBD83E"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R$2.634,54</w:t>
            </w:r>
          </w:p>
        </w:tc>
      </w:tr>
      <w:tr w:rsidR="008A42FC" w:rsidRPr="008A42FC" w14:paraId="0C9239DA" w14:textId="77777777" w:rsidTr="00CF3E1B">
        <w:trPr>
          <w:trHeight w:val="50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CE8991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13</w:t>
            </w:r>
          </w:p>
        </w:tc>
        <w:tc>
          <w:tcPr>
            <w:tcW w:w="3260" w:type="dxa"/>
            <w:tcBorders>
              <w:top w:val="single" w:sz="4" w:space="0" w:color="auto"/>
              <w:left w:val="nil"/>
              <w:bottom w:val="single" w:sz="4" w:space="0" w:color="auto"/>
              <w:right w:val="single" w:sz="4" w:space="0" w:color="auto"/>
            </w:tcBorders>
            <w:noWrap/>
            <w:vAlign w:val="center"/>
          </w:tcPr>
          <w:p w14:paraId="0A7EDB59" w14:textId="6D411AF1"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DISJUNTOR BIPOLAR DIN 10A</w:t>
            </w:r>
          </w:p>
        </w:tc>
        <w:tc>
          <w:tcPr>
            <w:tcW w:w="1143" w:type="dxa"/>
            <w:tcBorders>
              <w:top w:val="single" w:sz="4" w:space="0" w:color="auto"/>
              <w:left w:val="nil"/>
              <w:bottom w:val="single" w:sz="4" w:space="0" w:color="auto"/>
              <w:right w:val="single" w:sz="4" w:space="0" w:color="auto"/>
            </w:tcBorders>
            <w:vAlign w:val="center"/>
          </w:tcPr>
          <w:p w14:paraId="3FB19E34"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1C0F0590" w14:textId="77777777" w:rsidR="0052109A" w:rsidRPr="008A42FC" w:rsidRDefault="0052109A" w:rsidP="006C4F20">
            <w:pPr>
              <w:jc w:val="center"/>
              <w:rPr>
                <w:rFonts w:ascii="Arial" w:hAnsi="Arial" w:cs="Arial"/>
                <w:color w:val="000000"/>
                <w:sz w:val="22"/>
                <w:szCs w:val="22"/>
              </w:rPr>
            </w:pPr>
          </w:p>
          <w:p w14:paraId="07552288"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681A7E3D" w14:textId="77777777" w:rsidR="0052109A" w:rsidRPr="008A42FC" w:rsidRDefault="0052109A" w:rsidP="006C4F20">
            <w:pPr>
              <w:jc w:val="center"/>
              <w:rPr>
                <w:rFonts w:ascii="Arial" w:hAnsi="Arial" w:cs="Arial"/>
                <w:color w:val="000000"/>
                <w:sz w:val="22"/>
                <w:szCs w:val="22"/>
              </w:rPr>
            </w:pPr>
          </w:p>
          <w:p w14:paraId="5B69EB43"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R$45,73</w:t>
            </w:r>
          </w:p>
        </w:tc>
        <w:tc>
          <w:tcPr>
            <w:tcW w:w="1523" w:type="dxa"/>
            <w:tcBorders>
              <w:top w:val="single" w:sz="4" w:space="0" w:color="auto"/>
              <w:left w:val="single" w:sz="4" w:space="0" w:color="auto"/>
              <w:bottom w:val="single" w:sz="4" w:space="0" w:color="auto"/>
              <w:right w:val="single" w:sz="4" w:space="0" w:color="auto"/>
            </w:tcBorders>
            <w:vAlign w:val="center"/>
          </w:tcPr>
          <w:p w14:paraId="097341E9" w14:textId="77777777" w:rsidR="0052109A" w:rsidRPr="008A42FC" w:rsidRDefault="0052109A" w:rsidP="006C4F20">
            <w:pPr>
              <w:spacing w:line="360" w:lineRule="auto"/>
              <w:jc w:val="center"/>
              <w:rPr>
                <w:rFonts w:ascii="Arial" w:hAnsi="Arial" w:cs="Arial"/>
                <w:color w:val="000000"/>
                <w:sz w:val="22"/>
                <w:szCs w:val="22"/>
              </w:rPr>
            </w:pPr>
          </w:p>
          <w:p w14:paraId="25B42F95"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R$4.572,50</w:t>
            </w:r>
          </w:p>
        </w:tc>
      </w:tr>
      <w:tr w:rsidR="008A42FC" w:rsidRPr="008A42FC" w14:paraId="16354C7B" w14:textId="77777777" w:rsidTr="008A42FC">
        <w:trPr>
          <w:trHeight w:val="768"/>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0C2280D"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14</w:t>
            </w:r>
          </w:p>
        </w:tc>
        <w:tc>
          <w:tcPr>
            <w:tcW w:w="3260" w:type="dxa"/>
            <w:tcBorders>
              <w:top w:val="single" w:sz="4" w:space="0" w:color="auto"/>
              <w:left w:val="nil"/>
              <w:bottom w:val="single" w:sz="4" w:space="0" w:color="auto"/>
              <w:right w:val="single" w:sz="4" w:space="0" w:color="auto"/>
            </w:tcBorders>
            <w:noWrap/>
            <w:vAlign w:val="center"/>
          </w:tcPr>
          <w:p w14:paraId="13875BFC" w14:textId="77777777" w:rsidR="0052109A" w:rsidRPr="008A42FC" w:rsidRDefault="0052109A" w:rsidP="006C4F20">
            <w:pPr>
              <w:rPr>
                <w:rFonts w:ascii="Arial" w:hAnsi="Arial" w:cs="Arial"/>
                <w:bCs/>
                <w:color w:val="000000"/>
                <w:sz w:val="22"/>
                <w:szCs w:val="22"/>
              </w:rPr>
            </w:pPr>
          </w:p>
          <w:p w14:paraId="212F351D" w14:textId="75B37167" w:rsidR="0052109A" w:rsidRPr="008A42FC" w:rsidRDefault="0052109A" w:rsidP="008A42FC">
            <w:pPr>
              <w:rPr>
                <w:rFonts w:ascii="Arial" w:hAnsi="Arial" w:cs="Arial"/>
                <w:sz w:val="22"/>
                <w:szCs w:val="22"/>
              </w:rPr>
            </w:pPr>
            <w:r w:rsidRPr="008A42FC">
              <w:rPr>
                <w:rFonts w:ascii="Arial" w:hAnsi="Arial" w:cs="Arial"/>
                <w:sz w:val="22"/>
                <w:szCs w:val="22"/>
              </w:rPr>
              <w:t>INTERRUPTOR DIFERENCIAL DR 40A 30MA</w:t>
            </w:r>
          </w:p>
        </w:tc>
        <w:tc>
          <w:tcPr>
            <w:tcW w:w="1143" w:type="dxa"/>
            <w:tcBorders>
              <w:top w:val="single" w:sz="4" w:space="0" w:color="auto"/>
              <w:left w:val="nil"/>
              <w:bottom w:val="single" w:sz="4" w:space="0" w:color="auto"/>
              <w:right w:val="single" w:sz="4" w:space="0" w:color="auto"/>
            </w:tcBorders>
            <w:vAlign w:val="center"/>
          </w:tcPr>
          <w:p w14:paraId="2B15667D"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6F0991C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100</w:t>
            </w:r>
          </w:p>
        </w:tc>
        <w:tc>
          <w:tcPr>
            <w:tcW w:w="1477" w:type="dxa"/>
            <w:tcBorders>
              <w:top w:val="single" w:sz="4" w:space="0" w:color="auto"/>
              <w:left w:val="single" w:sz="4" w:space="0" w:color="auto"/>
              <w:bottom w:val="single" w:sz="4" w:space="0" w:color="auto"/>
              <w:right w:val="single" w:sz="4" w:space="0" w:color="auto"/>
            </w:tcBorders>
            <w:vAlign w:val="center"/>
          </w:tcPr>
          <w:p w14:paraId="5D2ADE0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R$174,46</w:t>
            </w:r>
          </w:p>
        </w:tc>
        <w:tc>
          <w:tcPr>
            <w:tcW w:w="1523" w:type="dxa"/>
            <w:tcBorders>
              <w:top w:val="single" w:sz="4" w:space="0" w:color="auto"/>
              <w:left w:val="single" w:sz="4" w:space="0" w:color="auto"/>
              <w:bottom w:val="single" w:sz="4" w:space="0" w:color="auto"/>
              <w:right w:val="single" w:sz="4" w:space="0" w:color="auto"/>
            </w:tcBorders>
            <w:vAlign w:val="center"/>
          </w:tcPr>
          <w:p w14:paraId="509599AC"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R$17.446,00</w:t>
            </w:r>
          </w:p>
        </w:tc>
      </w:tr>
      <w:tr w:rsidR="008A42FC" w:rsidRPr="008A42FC" w14:paraId="0F0DA7B0" w14:textId="77777777" w:rsidTr="008A42FC">
        <w:trPr>
          <w:trHeight w:val="977"/>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C3BADE"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lastRenderedPageBreak/>
              <w:t>15</w:t>
            </w:r>
          </w:p>
        </w:tc>
        <w:tc>
          <w:tcPr>
            <w:tcW w:w="3260" w:type="dxa"/>
            <w:tcBorders>
              <w:top w:val="single" w:sz="4" w:space="0" w:color="auto"/>
              <w:left w:val="nil"/>
              <w:bottom w:val="single" w:sz="4" w:space="0" w:color="auto"/>
              <w:right w:val="single" w:sz="4" w:space="0" w:color="auto"/>
            </w:tcBorders>
            <w:noWrap/>
            <w:vAlign w:val="center"/>
          </w:tcPr>
          <w:p w14:paraId="2965ECE1" w14:textId="61D75C1A" w:rsidR="0052109A" w:rsidRPr="008A42FC" w:rsidRDefault="0052109A" w:rsidP="008A42FC">
            <w:pPr>
              <w:rPr>
                <w:rFonts w:ascii="Arial" w:hAnsi="Arial" w:cs="Arial"/>
                <w:bCs/>
                <w:color w:val="000000"/>
                <w:sz w:val="22"/>
                <w:szCs w:val="22"/>
              </w:rPr>
            </w:pPr>
            <w:r w:rsidRPr="008A42FC">
              <w:rPr>
                <w:rFonts w:ascii="Arial" w:hAnsi="Arial" w:cs="Arial"/>
                <w:bCs/>
                <w:color w:val="000000"/>
                <w:sz w:val="22"/>
                <w:szCs w:val="22"/>
              </w:rPr>
              <w:t>GRAMPO MIGUELÃO 2 PREGOS ATÉ 1,5MM COM 15 UNIDADES</w:t>
            </w:r>
          </w:p>
        </w:tc>
        <w:tc>
          <w:tcPr>
            <w:tcW w:w="1143" w:type="dxa"/>
            <w:tcBorders>
              <w:top w:val="single" w:sz="4" w:space="0" w:color="auto"/>
              <w:left w:val="nil"/>
              <w:bottom w:val="single" w:sz="4" w:space="0" w:color="auto"/>
              <w:right w:val="single" w:sz="4" w:space="0" w:color="auto"/>
            </w:tcBorders>
            <w:vAlign w:val="center"/>
          </w:tcPr>
          <w:p w14:paraId="463D317B" w14:textId="77777777" w:rsidR="0052109A" w:rsidRPr="008A42FC" w:rsidRDefault="0052109A" w:rsidP="006C4F20">
            <w:pPr>
              <w:jc w:val="center"/>
              <w:rPr>
                <w:rFonts w:ascii="Arial" w:hAnsi="Arial" w:cs="Arial"/>
                <w:color w:val="000000"/>
                <w:sz w:val="22"/>
                <w:szCs w:val="22"/>
              </w:rPr>
            </w:pPr>
          </w:p>
          <w:p w14:paraId="34A008F0"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UNIDADE</w:t>
            </w:r>
          </w:p>
        </w:tc>
        <w:tc>
          <w:tcPr>
            <w:tcW w:w="1408" w:type="dxa"/>
            <w:tcBorders>
              <w:top w:val="single" w:sz="4" w:space="0" w:color="auto"/>
              <w:left w:val="single" w:sz="4" w:space="0" w:color="auto"/>
              <w:bottom w:val="single" w:sz="4" w:space="0" w:color="auto"/>
              <w:right w:val="single" w:sz="4" w:space="0" w:color="auto"/>
            </w:tcBorders>
            <w:noWrap/>
            <w:vAlign w:val="center"/>
          </w:tcPr>
          <w:p w14:paraId="7A839D13" w14:textId="77777777" w:rsidR="0052109A" w:rsidRPr="008A42FC" w:rsidRDefault="0052109A" w:rsidP="006C4F20">
            <w:pPr>
              <w:jc w:val="center"/>
              <w:rPr>
                <w:rFonts w:ascii="Arial" w:hAnsi="Arial" w:cs="Arial"/>
                <w:color w:val="000000"/>
                <w:sz w:val="22"/>
                <w:szCs w:val="22"/>
              </w:rPr>
            </w:pPr>
          </w:p>
          <w:p w14:paraId="262DE375"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5.000</w:t>
            </w:r>
          </w:p>
        </w:tc>
        <w:tc>
          <w:tcPr>
            <w:tcW w:w="1477" w:type="dxa"/>
            <w:tcBorders>
              <w:top w:val="single" w:sz="4" w:space="0" w:color="auto"/>
              <w:left w:val="single" w:sz="4" w:space="0" w:color="auto"/>
              <w:bottom w:val="single" w:sz="4" w:space="0" w:color="auto"/>
              <w:right w:val="single" w:sz="4" w:space="0" w:color="auto"/>
            </w:tcBorders>
            <w:vAlign w:val="center"/>
          </w:tcPr>
          <w:p w14:paraId="497BB53A" w14:textId="77777777" w:rsidR="0052109A" w:rsidRPr="008A42FC" w:rsidRDefault="0052109A" w:rsidP="006C4F20">
            <w:pPr>
              <w:jc w:val="center"/>
              <w:rPr>
                <w:rFonts w:ascii="Arial" w:hAnsi="Arial" w:cs="Arial"/>
                <w:color w:val="000000"/>
                <w:sz w:val="22"/>
                <w:szCs w:val="22"/>
              </w:rPr>
            </w:pPr>
          </w:p>
          <w:p w14:paraId="29E454FA" w14:textId="77777777" w:rsidR="0052109A" w:rsidRPr="008A42FC" w:rsidRDefault="0052109A" w:rsidP="006C4F20">
            <w:pPr>
              <w:jc w:val="center"/>
              <w:rPr>
                <w:rFonts w:ascii="Arial" w:hAnsi="Arial" w:cs="Arial"/>
                <w:color w:val="000000"/>
                <w:sz w:val="22"/>
                <w:szCs w:val="22"/>
              </w:rPr>
            </w:pPr>
            <w:r w:rsidRPr="008A42FC">
              <w:rPr>
                <w:rFonts w:ascii="Arial" w:hAnsi="Arial" w:cs="Arial"/>
                <w:color w:val="000000"/>
                <w:sz w:val="22"/>
                <w:szCs w:val="22"/>
              </w:rPr>
              <w:t>R$2,70</w:t>
            </w:r>
          </w:p>
        </w:tc>
        <w:tc>
          <w:tcPr>
            <w:tcW w:w="1523" w:type="dxa"/>
            <w:tcBorders>
              <w:top w:val="single" w:sz="4" w:space="0" w:color="auto"/>
              <w:left w:val="single" w:sz="4" w:space="0" w:color="auto"/>
              <w:bottom w:val="single" w:sz="4" w:space="0" w:color="auto"/>
              <w:right w:val="single" w:sz="4" w:space="0" w:color="auto"/>
            </w:tcBorders>
            <w:vAlign w:val="center"/>
          </w:tcPr>
          <w:p w14:paraId="379CCBAB" w14:textId="77777777" w:rsidR="0052109A" w:rsidRPr="008A42FC" w:rsidRDefault="0052109A" w:rsidP="006C4F20">
            <w:pPr>
              <w:spacing w:line="360" w:lineRule="auto"/>
              <w:jc w:val="center"/>
              <w:rPr>
                <w:rFonts w:ascii="Arial" w:hAnsi="Arial" w:cs="Arial"/>
                <w:color w:val="000000"/>
                <w:sz w:val="22"/>
                <w:szCs w:val="22"/>
              </w:rPr>
            </w:pPr>
          </w:p>
          <w:p w14:paraId="153E3897" w14:textId="77777777" w:rsidR="0052109A" w:rsidRPr="008A42FC" w:rsidRDefault="0052109A" w:rsidP="006C4F20">
            <w:pPr>
              <w:spacing w:line="360" w:lineRule="auto"/>
              <w:jc w:val="center"/>
              <w:rPr>
                <w:rFonts w:ascii="Arial" w:hAnsi="Arial" w:cs="Arial"/>
                <w:color w:val="000000"/>
                <w:sz w:val="22"/>
                <w:szCs w:val="22"/>
              </w:rPr>
            </w:pPr>
            <w:r w:rsidRPr="008A42FC">
              <w:rPr>
                <w:rFonts w:ascii="Arial" w:hAnsi="Arial" w:cs="Arial"/>
                <w:color w:val="000000"/>
                <w:sz w:val="22"/>
                <w:szCs w:val="22"/>
              </w:rPr>
              <w:t>R$13.516,67</w:t>
            </w:r>
          </w:p>
        </w:tc>
      </w:tr>
      <w:tr w:rsidR="0052109A" w:rsidRPr="008A42FC" w14:paraId="4728F764" w14:textId="77777777" w:rsidTr="008A42FC">
        <w:trPr>
          <w:trHeight w:val="551"/>
          <w:jc w:val="center"/>
        </w:trPr>
        <w:tc>
          <w:tcPr>
            <w:tcW w:w="9799" w:type="dxa"/>
            <w:gridSpan w:val="6"/>
            <w:tcBorders>
              <w:top w:val="single" w:sz="4" w:space="0" w:color="auto"/>
              <w:left w:val="single" w:sz="4" w:space="0" w:color="auto"/>
              <w:bottom w:val="single" w:sz="4" w:space="0" w:color="auto"/>
              <w:right w:val="single" w:sz="4" w:space="0" w:color="auto"/>
            </w:tcBorders>
            <w:noWrap/>
            <w:vAlign w:val="center"/>
          </w:tcPr>
          <w:p w14:paraId="19E6D292" w14:textId="7022D15C" w:rsidR="0052109A" w:rsidRPr="008A42FC" w:rsidRDefault="0052109A" w:rsidP="00CF3E1B">
            <w:pPr>
              <w:spacing w:line="360" w:lineRule="auto"/>
              <w:jc w:val="right"/>
              <w:rPr>
                <w:rFonts w:ascii="Arial" w:hAnsi="Arial" w:cs="Arial"/>
                <w:color w:val="000000"/>
                <w:sz w:val="22"/>
                <w:szCs w:val="22"/>
              </w:rPr>
            </w:pPr>
            <w:r w:rsidRPr="008A42FC">
              <w:rPr>
                <w:rFonts w:ascii="Arial" w:hAnsi="Arial" w:cs="Arial"/>
                <w:color w:val="000000"/>
                <w:sz w:val="22"/>
                <w:szCs w:val="22"/>
              </w:rPr>
              <w:t>VALOR TOTAL:</w:t>
            </w:r>
            <w:r w:rsidR="008A42FC">
              <w:rPr>
                <w:rFonts w:ascii="Arial" w:hAnsi="Arial" w:cs="Arial"/>
                <w:color w:val="000000"/>
                <w:sz w:val="22"/>
                <w:szCs w:val="22"/>
              </w:rPr>
              <w:t xml:space="preserve"> </w:t>
            </w:r>
            <w:r w:rsidRPr="008A42FC">
              <w:rPr>
                <w:rFonts w:ascii="Arial" w:hAnsi="Arial" w:cs="Arial"/>
                <w:color w:val="000000"/>
                <w:sz w:val="22"/>
                <w:szCs w:val="22"/>
              </w:rPr>
              <w:t>R$</w:t>
            </w:r>
            <w:r w:rsidR="008A42FC">
              <w:rPr>
                <w:rFonts w:ascii="Arial" w:hAnsi="Arial" w:cs="Arial"/>
                <w:color w:val="000000"/>
                <w:sz w:val="22"/>
                <w:szCs w:val="22"/>
              </w:rPr>
              <w:t xml:space="preserve"> </w:t>
            </w:r>
            <w:r w:rsidRPr="008A42FC">
              <w:rPr>
                <w:rFonts w:ascii="Arial" w:hAnsi="Arial" w:cs="Arial"/>
                <w:color w:val="000000"/>
                <w:sz w:val="22"/>
                <w:szCs w:val="22"/>
              </w:rPr>
              <w:t>132.671,58</w:t>
            </w:r>
          </w:p>
        </w:tc>
      </w:tr>
    </w:tbl>
    <w:p w14:paraId="09A794B1" w14:textId="77777777" w:rsidR="0052109A" w:rsidRPr="008A42FC" w:rsidRDefault="0052109A" w:rsidP="0052109A">
      <w:pPr>
        <w:rPr>
          <w:rFonts w:ascii="Arial" w:hAnsi="Arial" w:cs="Arial"/>
          <w:color w:val="000000" w:themeColor="text1"/>
          <w:sz w:val="22"/>
          <w:szCs w:val="22"/>
        </w:rPr>
      </w:pPr>
    </w:p>
    <w:p w14:paraId="7D000A36" w14:textId="3AC850F4"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METODOLOGIA DE EXECUÇÃO DO OBJETO</w:t>
      </w:r>
    </w:p>
    <w:p w14:paraId="0594B780" w14:textId="5D9A52A3"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O objeto do presente termo de referência será recebido parceladamente pelo Município de Janaúba com prazo não superior a </w:t>
      </w:r>
      <w:r w:rsidR="004A4FC2">
        <w:rPr>
          <w:rFonts w:ascii="Arial" w:hAnsi="Arial" w:cs="Arial"/>
          <w:sz w:val="22"/>
          <w:szCs w:val="22"/>
        </w:rPr>
        <w:t>15</w:t>
      </w:r>
      <w:r w:rsidRPr="008A42FC">
        <w:rPr>
          <w:rFonts w:ascii="Arial" w:hAnsi="Arial" w:cs="Arial"/>
          <w:sz w:val="22"/>
          <w:szCs w:val="22"/>
        </w:rPr>
        <w:t xml:space="preserve"> (</w:t>
      </w:r>
      <w:r w:rsidR="004A4FC2">
        <w:rPr>
          <w:rFonts w:ascii="Arial" w:hAnsi="Arial" w:cs="Arial"/>
          <w:sz w:val="22"/>
          <w:szCs w:val="22"/>
        </w:rPr>
        <w:t>quinze</w:t>
      </w:r>
      <w:r w:rsidRPr="008A42FC">
        <w:rPr>
          <w:rFonts w:ascii="Arial" w:hAnsi="Arial" w:cs="Arial"/>
          <w:sz w:val="22"/>
          <w:szCs w:val="22"/>
        </w:rPr>
        <w:t>) dias após recebimento da nota de empenho.</w:t>
      </w:r>
    </w:p>
    <w:p w14:paraId="355062F9" w14:textId="5BC51E65"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Os bens deverão ser entregues na sede do órgão, no endereço Av. Gentil Dias, n° 247, Rio Novo, Janaúba/MG, horário das 12:00 às 18:00. Sendo o frete, carga e descarga por conta do fornecedor até o local indicado. </w:t>
      </w:r>
    </w:p>
    <w:p w14:paraId="67F1AA25"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3D19366B"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0B496CB5"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A administração rejeitará, no todo ou em parte, o fornecimento executado em desacordo com os termos do Edital e seus anexos.</w:t>
      </w:r>
    </w:p>
    <w:p w14:paraId="1ADC1A52" w14:textId="0EC33A53"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 Os bens, objeto da aquisição deverão </w:t>
      </w:r>
      <w:r w:rsidR="003A54DB" w:rsidRPr="008A42FC">
        <w:rPr>
          <w:rFonts w:ascii="Arial" w:hAnsi="Arial" w:cs="Arial"/>
          <w:sz w:val="22"/>
          <w:szCs w:val="22"/>
        </w:rPr>
        <w:t>estar</w:t>
      </w:r>
      <w:r w:rsidRPr="008A42FC">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08EA88F8"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Os bens deverão ter prazo de garantia mínimo de </w:t>
      </w:r>
      <w:r w:rsidRPr="008A42FC">
        <w:rPr>
          <w:rFonts w:ascii="Arial" w:hAnsi="Arial" w:cs="Arial"/>
          <w:b/>
          <w:bCs/>
          <w:sz w:val="22"/>
          <w:szCs w:val="22"/>
        </w:rPr>
        <w:t>12 (doze) meses</w:t>
      </w:r>
      <w:r w:rsidRPr="008A42FC">
        <w:rPr>
          <w:rFonts w:ascii="Arial" w:hAnsi="Arial" w:cs="Arial"/>
          <w:sz w:val="22"/>
          <w:szCs w:val="22"/>
        </w:rPr>
        <w:t xml:space="preserve">, prevalecendo o prazo de garantia fixado pelo fabricante ou fornecedor, caso maior. </w:t>
      </w:r>
    </w:p>
    <w:p w14:paraId="28954905"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 xml:space="preserve">As cores serão informadas no ato do pedido, sem que seja acarretado qualquer tipo de ônus adicional à contratante. </w:t>
      </w:r>
    </w:p>
    <w:p w14:paraId="021EFDC4" w14:textId="77777777" w:rsidR="0052109A" w:rsidRPr="008A42FC" w:rsidRDefault="0052109A" w:rsidP="0052109A">
      <w:pPr>
        <w:numPr>
          <w:ilvl w:val="1"/>
          <w:numId w:val="14"/>
        </w:numPr>
        <w:tabs>
          <w:tab w:val="clear" w:pos="1004"/>
          <w:tab w:val="num" w:pos="1134"/>
        </w:tabs>
        <w:spacing w:line="360" w:lineRule="auto"/>
        <w:ind w:left="567" w:hanging="578"/>
        <w:rPr>
          <w:rFonts w:ascii="Arial" w:hAnsi="Arial" w:cs="Arial"/>
          <w:sz w:val="22"/>
          <w:szCs w:val="22"/>
        </w:rPr>
      </w:pPr>
      <w:r w:rsidRPr="008A42FC">
        <w:rPr>
          <w:rFonts w:ascii="Arial" w:hAnsi="Arial" w:cs="Arial"/>
          <w:sz w:val="22"/>
          <w:szCs w:val="22"/>
        </w:rPr>
        <w:t>As especificações completas, bem como ilustrações estarão disponíveis no anexo I deste termo de referência.</w:t>
      </w:r>
    </w:p>
    <w:p w14:paraId="79F9FD79" w14:textId="77777777"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sz w:val="22"/>
          <w:szCs w:val="22"/>
        </w:rPr>
        <w:t>Averiguar qualquer elemento nas dependências dos órgãos, acometido de atitudes suspeitas.</w:t>
      </w:r>
    </w:p>
    <w:p w14:paraId="067E10C9" w14:textId="77777777"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sz w:val="22"/>
          <w:szCs w:val="22"/>
        </w:rPr>
        <w:t>Observar e fazer cumprir com bom senso e determinação as medidas em relação a controle de pessoal, material e estabelecimento.</w:t>
      </w:r>
    </w:p>
    <w:p w14:paraId="2D56A2F2" w14:textId="77777777"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sz w:val="22"/>
          <w:szCs w:val="22"/>
        </w:rPr>
        <w:lastRenderedPageBreak/>
        <w:t xml:space="preserve">A aceitação dos serviços não exclui nem reduz a responsabilidade da empresa contratada com relação às especificações divergentes. </w:t>
      </w:r>
    </w:p>
    <w:p w14:paraId="6FB5F308" w14:textId="599B1E5E"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b/>
          <w:sz w:val="22"/>
          <w:szCs w:val="22"/>
          <w:u w:val="single"/>
        </w:rPr>
        <w:t>CRITÉRIOS DE ACEITABILIDADE DA PROPOSTA: APRESENTAÇÃO DOS CATÁLOGOS TÉCNICOS, MANUAIS, FICHAS DE ESPECIFICAÇÃO TÉCNICA E LAUDOS, EM TODOS ITENS.</w:t>
      </w:r>
    </w:p>
    <w:p w14:paraId="323960EF" w14:textId="77777777"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sz w:val="22"/>
          <w:szCs w:val="22"/>
        </w:rPr>
        <w:t>Deverá apresentar no sistema eletrônico, catálogos técnicos, manuais ou fichas de especificação técnica e os certificados no INMETRO de acordo com as especificações pedidas no edital, antes do início de certame.</w:t>
      </w:r>
    </w:p>
    <w:p w14:paraId="5E48815F" w14:textId="6C85870E" w:rsidR="0052109A" w:rsidRPr="008A42FC" w:rsidRDefault="0052109A" w:rsidP="0052109A">
      <w:pPr>
        <w:numPr>
          <w:ilvl w:val="1"/>
          <w:numId w:val="14"/>
        </w:numPr>
        <w:spacing w:line="360" w:lineRule="auto"/>
        <w:ind w:left="567" w:hanging="578"/>
        <w:rPr>
          <w:rFonts w:ascii="Arial" w:hAnsi="Arial" w:cs="Arial"/>
          <w:sz w:val="22"/>
          <w:szCs w:val="22"/>
        </w:rPr>
      </w:pPr>
      <w:r w:rsidRPr="008A42FC">
        <w:rPr>
          <w:rFonts w:ascii="Arial" w:hAnsi="Arial" w:cs="Arial"/>
          <w:sz w:val="22"/>
          <w:szCs w:val="22"/>
        </w:rPr>
        <w:t>A aprovação definitiva da empresa classificada em primeiro lugar dar-se-á após aprovação dos documentos correspondentes por item licitado, por técnicos da Secretaria de Obras</w:t>
      </w:r>
      <w:r w:rsidR="004A4FC2">
        <w:rPr>
          <w:rFonts w:ascii="Arial" w:hAnsi="Arial" w:cs="Arial"/>
          <w:sz w:val="22"/>
          <w:szCs w:val="22"/>
        </w:rPr>
        <w:t>, bem como, só será aceita a entrega do item solicitado, desde que seja verificado que é o mesmo aceito no dia do certame, caso contrário, será devolvido e a empresa sofrerá penalizações.</w:t>
      </w:r>
    </w:p>
    <w:p w14:paraId="1E97FD78" w14:textId="77777777" w:rsidR="0052109A" w:rsidRPr="008A42FC" w:rsidRDefault="0052109A" w:rsidP="0052109A">
      <w:pPr>
        <w:rPr>
          <w:rFonts w:ascii="Arial" w:hAnsi="Arial" w:cs="Arial"/>
          <w:color w:val="000000" w:themeColor="text1"/>
          <w:sz w:val="22"/>
          <w:szCs w:val="22"/>
        </w:rPr>
      </w:pPr>
    </w:p>
    <w:p w14:paraId="47E3A3E8" w14:textId="77777777"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VALOR ESTIMADO E VIGÊNCIA</w:t>
      </w:r>
      <w:r w:rsidRPr="008A42FC">
        <w:rPr>
          <w:rFonts w:ascii="Arial" w:hAnsi="Arial" w:cs="Arial"/>
          <w:b/>
          <w:color w:val="000000" w:themeColor="text1"/>
          <w:sz w:val="22"/>
          <w:szCs w:val="22"/>
        </w:rPr>
        <w:tab/>
      </w:r>
    </w:p>
    <w:p w14:paraId="0313E7C8" w14:textId="31D66DF8" w:rsidR="0052109A" w:rsidRPr="008A42FC" w:rsidRDefault="0052109A" w:rsidP="008A42FC">
      <w:pPr>
        <w:spacing w:line="360" w:lineRule="auto"/>
        <w:rPr>
          <w:rFonts w:ascii="Arial" w:hAnsi="Arial" w:cs="Arial"/>
          <w:bCs/>
          <w:color w:val="000000"/>
          <w:sz w:val="22"/>
          <w:szCs w:val="22"/>
        </w:rPr>
      </w:pPr>
      <w:r w:rsidRPr="008A42FC">
        <w:rPr>
          <w:rFonts w:ascii="Arial" w:hAnsi="Arial" w:cs="Arial"/>
          <w:color w:val="000000" w:themeColor="text1"/>
          <w:sz w:val="22"/>
          <w:szCs w:val="22"/>
          <w:lang w:eastAsia="ar-SA"/>
        </w:rPr>
        <w:t xml:space="preserve">5.1    O custo estimado total da presente contratação é de </w:t>
      </w:r>
      <w:r w:rsidRPr="008A42FC">
        <w:rPr>
          <w:rFonts w:ascii="Arial" w:hAnsi="Arial" w:cs="Arial"/>
          <w:b/>
          <w:color w:val="000000" w:themeColor="text1"/>
          <w:sz w:val="22"/>
          <w:szCs w:val="22"/>
          <w:lang w:eastAsia="ar-SA"/>
        </w:rPr>
        <w:t>R$</w:t>
      </w:r>
      <w:r w:rsidR="008A42FC" w:rsidRPr="008A42FC">
        <w:rPr>
          <w:rFonts w:ascii="Arial" w:hAnsi="Arial" w:cs="Arial"/>
          <w:b/>
          <w:color w:val="000000" w:themeColor="text1"/>
          <w:sz w:val="22"/>
          <w:szCs w:val="22"/>
          <w:lang w:eastAsia="ar-SA"/>
        </w:rPr>
        <w:t xml:space="preserve"> </w:t>
      </w:r>
      <w:r w:rsidRPr="008A42FC">
        <w:rPr>
          <w:rFonts w:ascii="Arial" w:hAnsi="Arial" w:cs="Arial"/>
          <w:b/>
          <w:bCs/>
          <w:color w:val="000000" w:themeColor="text1"/>
          <w:sz w:val="22"/>
          <w:szCs w:val="22"/>
          <w:lang w:eastAsia="ar-SA"/>
        </w:rPr>
        <w:t>713.917,14</w:t>
      </w:r>
      <w:r w:rsidRPr="008A42FC">
        <w:rPr>
          <w:rFonts w:ascii="Arial" w:hAnsi="Arial" w:cs="Arial"/>
          <w:b/>
          <w:color w:val="000000" w:themeColor="text1"/>
          <w:sz w:val="22"/>
          <w:szCs w:val="22"/>
          <w:lang w:eastAsia="ar-SA"/>
        </w:rPr>
        <w:t xml:space="preserve"> (Setecentos e treze mil, novecentos e dezessete reais e quatorze centavos).</w:t>
      </w:r>
    </w:p>
    <w:p w14:paraId="2DAF97BC" w14:textId="32B13E6F" w:rsidR="0052109A" w:rsidRPr="008A42FC" w:rsidRDefault="0052109A" w:rsidP="0052109A">
      <w:pPr>
        <w:spacing w:line="360" w:lineRule="auto"/>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8A42FC" w:rsidRPr="008A42FC">
        <w:rPr>
          <w:rFonts w:ascii="Arial" w:hAnsi="Arial" w:cs="Arial"/>
          <w:color w:val="000000" w:themeColor="text1"/>
          <w:sz w:val="22"/>
          <w:szCs w:val="22"/>
          <w:lang w:eastAsia="ar-SA"/>
        </w:rPr>
        <w:t>licitações online</w:t>
      </w:r>
      <w:r w:rsidRPr="008A42FC">
        <w:rPr>
          <w:rFonts w:ascii="Arial" w:hAnsi="Arial" w:cs="Arial"/>
          <w:color w:val="000000" w:themeColor="text1"/>
          <w:sz w:val="22"/>
          <w:szCs w:val="22"/>
          <w:lang w:eastAsia="ar-SA"/>
        </w:rPr>
        <w:t>. O futuro contrato terá prazo de vigência de 12 (doze) meses.</w:t>
      </w:r>
    </w:p>
    <w:p w14:paraId="445CC3FE" w14:textId="77777777" w:rsidR="0052109A" w:rsidRPr="008A42FC" w:rsidRDefault="0052109A" w:rsidP="0052109A">
      <w:pPr>
        <w:ind w:left="284" w:hanging="1004"/>
        <w:rPr>
          <w:rFonts w:ascii="Arial" w:hAnsi="Arial" w:cs="Arial"/>
          <w:color w:val="000000" w:themeColor="text1"/>
          <w:sz w:val="22"/>
          <w:szCs w:val="22"/>
          <w:lang w:eastAsia="ar-SA"/>
        </w:rPr>
      </w:pPr>
    </w:p>
    <w:p w14:paraId="35D7B6B3" w14:textId="77777777"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RECEBIMENTO E CRITÉRIO DE ACEITAÇÃO DO OBJETO</w:t>
      </w:r>
    </w:p>
    <w:p w14:paraId="2B3516D8" w14:textId="77777777" w:rsidR="0052109A" w:rsidRPr="008A42FC" w:rsidRDefault="0052109A" w:rsidP="0052109A">
      <w:pPr>
        <w:pStyle w:val="PargrafodaLista"/>
        <w:numPr>
          <w:ilvl w:val="1"/>
          <w:numId w:val="16"/>
        </w:numPr>
        <w:spacing w:line="360" w:lineRule="auto"/>
        <w:ind w:left="567" w:hanging="578"/>
        <w:rPr>
          <w:rFonts w:ascii="Arial" w:hAnsi="Arial" w:cs="Arial"/>
          <w:color w:val="000000" w:themeColor="text1"/>
          <w:sz w:val="22"/>
          <w:szCs w:val="22"/>
        </w:rPr>
      </w:pPr>
      <w:r w:rsidRPr="008A42FC">
        <w:rPr>
          <w:rFonts w:ascii="Arial" w:hAnsi="Arial" w:cs="Arial"/>
          <w:color w:val="000000" w:themeColor="text1"/>
          <w:sz w:val="22"/>
          <w:szCs w:val="22"/>
        </w:rPr>
        <w:t>Os bens serão recebidos:</w:t>
      </w:r>
    </w:p>
    <w:p w14:paraId="2EBA1CFC" w14:textId="77777777" w:rsidR="0052109A" w:rsidRPr="008A42FC" w:rsidRDefault="0052109A" w:rsidP="0052109A">
      <w:pPr>
        <w:pStyle w:val="PargrafodaLista"/>
        <w:numPr>
          <w:ilvl w:val="1"/>
          <w:numId w:val="16"/>
        </w:numPr>
        <w:spacing w:line="360" w:lineRule="auto"/>
        <w:ind w:left="567" w:hanging="567"/>
        <w:rPr>
          <w:rFonts w:ascii="Arial" w:hAnsi="Arial" w:cs="Arial"/>
          <w:color w:val="000000" w:themeColor="text1"/>
          <w:sz w:val="22"/>
          <w:szCs w:val="22"/>
        </w:rPr>
      </w:pPr>
      <w:r w:rsidRPr="008A42FC">
        <w:rPr>
          <w:rFonts w:ascii="Arial" w:hAnsi="Arial" w:cs="Arial"/>
          <w:color w:val="000000" w:themeColor="text1"/>
          <w:sz w:val="22"/>
          <w:szCs w:val="22"/>
        </w:rPr>
        <w:t>Provisoriamente, a partir da entrega, para efeito de verificação da conformidade com as especificações constantes do Edital e da proposta.</w:t>
      </w:r>
    </w:p>
    <w:p w14:paraId="34F6B216" w14:textId="5E7954A5" w:rsidR="0052109A" w:rsidRPr="008A42FC" w:rsidRDefault="0052109A" w:rsidP="0052109A">
      <w:pPr>
        <w:pStyle w:val="PargrafodaLista"/>
        <w:numPr>
          <w:ilvl w:val="1"/>
          <w:numId w:val="16"/>
        </w:numPr>
        <w:spacing w:line="360" w:lineRule="auto"/>
        <w:ind w:left="567" w:hanging="567"/>
        <w:rPr>
          <w:rFonts w:ascii="Arial" w:hAnsi="Arial" w:cs="Arial"/>
          <w:color w:val="000000" w:themeColor="text1"/>
          <w:sz w:val="22"/>
          <w:szCs w:val="22"/>
        </w:rPr>
      </w:pPr>
      <w:r w:rsidRPr="008A42FC">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do recebimento provisório.</w:t>
      </w:r>
    </w:p>
    <w:p w14:paraId="771AB4DB" w14:textId="77777777" w:rsidR="0052109A" w:rsidRPr="008A42FC" w:rsidRDefault="0052109A" w:rsidP="0052109A">
      <w:pPr>
        <w:pStyle w:val="PargrafodaLista"/>
        <w:numPr>
          <w:ilvl w:val="1"/>
          <w:numId w:val="16"/>
        </w:numPr>
        <w:spacing w:line="360" w:lineRule="auto"/>
        <w:ind w:left="567" w:hanging="567"/>
        <w:rPr>
          <w:rFonts w:ascii="Arial" w:hAnsi="Arial" w:cs="Arial"/>
          <w:color w:val="000000" w:themeColor="text1"/>
          <w:sz w:val="22"/>
          <w:szCs w:val="22"/>
        </w:rPr>
      </w:pPr>
      <w:r w:rsidRPr="008A42FC">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56991E9B" w14:textId="77777777" w:rsidR="0052109A" w:rsidRPr="008A42FC" w:rsidRDefault="0052109A" w:rsidP="0052109A">
      <w:pPr>
        <w:pStyle w:val="PargrafodaLista"/>
        <w:numPr>
          <w:ilvl w:val="1"/>
          <w:numId w:val="16"/>
        </w:numPr>
        <w:spacing w:line="360" w:lineRule="auto"/>
        <w:ind w:left="567" w:hanging="567"/>
        <w:rPr>
          <w:rFonts w:ascii="Arial" w:hAnsi="Arial" w:cs="Arial"/>
          <w:color w:val="000000" w:themeColor="text1"/>
          <w:sz w:val="22"/>
          <w:szCs w:val="22"/>
        </w:rPr>
      </w:pPr>
      <w:r w:rsidRPr="008A42FC">
        <w:rPr>
          <w:rFonts w:ascii="Arial" w:hAnsi="Arial" w:cs="Arial"/>
          <w:color w:val="000000" w:themeColor="text1"/>
          <w:sz w:val="22"/>
          <w:szCs w:val="22"/>
        </w:rPr>
        <w:t>A Administração rejeitará, no todo ou em parte, a entrega dos bens em desacordo com as especificações técnicas exigidas.</w:t>
      </w:r>
    </w:p>
    <w:p w14:paraId="4B38139F" w14:textId="77777777" w:rsidR="0052109A" w:rsidRPr="008A42FC" w:rsidRDefault="0052109A" w:rsidP="0052109A">
      <w:pPr>
        <w:rPr>
          <w:rFonts w:ascii="Arial" w:hAnsi="Arial" w:cs="Arial"/>
          <w:color w:val="000000" w:themeColor="text1"/>
          <w:sz w:val="22"/>
          <w:szCs w:val="22"/>
        </w:rPr>
      </w:pPr>
    </w:p>
    <w:p w14:paraId="4155A982" w14:textId="77777777"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lastRenderedPageBreak/>
        <w:t>OBRIGAÇÕES DA CONTRATADA</w:t>
      </w:r>
    </w:p>
    <w:p w14:paraId="605F5348" w14:textId="77777777" w:rsidR="0052109A" w:rsidRPr="008A42FC" w:rsidRDefault="0052109A" w:rsidP="0052109A">
      <w:pPr>
        <w:pStyle w:val="PargrafodaLista"/>
        <w:numPr>
          <w:ilvl w:val="1"/>
          <w:numId w:val="16"/>
        </w:numPr>
        <w:spacing w:line="360" w:lineRule="auto"/>
        <w:ind w:left="567" w:hanging="578"/>
        <w:rPr>
          <w:rFonts w:ascii="Arial" w:hAnsi="Arial" w:cs="Arial"/>
          <w:color w:val="000000" w:themeColor="text1"/>
          <w:sz w:val="22"/>
          <w:szCs w:val="22"/>
        </w:rPr>
      </w:pPr>
      <w:r w:rsidRPr="008A42FC">
        <w:rPr>
          <w:rFonts w:ascii="Arial" w:hAnsi="Arial" w:cs="Arial"/>
          <w:color w:val="000000" w:themeColor="text1"/>
          <w:sz w:val="22"/>
          <w:szCs w:val="22"/>
        </w:rPr>
        <w:t>A Contratada obriga-se a:</w:t>
      </w:r>
    </w:p>
    <w:p w14:paraId="440ADB2E" w14:textId="77777777" w:rsidR="0052109A" w:rsidRPr="008A42FC" w:rsidRDefault="0052109A" w:rsidP="0052109A">
      <w:pPr>
        <w:pStyle w:val="PargrafodaLista"/>
        <w:numPr>
          <w:ilvl w:val="2"/>
          <w:numId w:val="16"/>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6F874E5F" w14:textId="77777777" w:rsidR="0052109A" w:rsidRPr="008A42FC" w:rsidRDefault="0052109A" w:rsidP="0052109A">
      <w:pPr>
        <w:numPr>
          <w:ilvl w:val="2"/>
          <w:numId w:val="16"/>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34D68A79" w14:textId="77777777" w:rsidR="0052109A" w:rsidRPr="008A42FC" w:rsidRDefault="0052109A" w:rsidP="0052109A">
      <w:pPr>
        <w:numPr>
          <w:ilvl w:val="2"/>
          <w:numId w:val="16"/>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Atender prontamente a quaisquer exigências da Administração, inerentes ao objeto da presente licitação;</w:t>
      </w:r>
    </w:p>
    <w:p w14:paraId="258B1674" w14:textId="77777777" w:rsidR="0052109A" w:rsidRPr="008A42FC" w:rsidRDefault="0052109A" w:rsidP="0052109A">
      <w:pPr>
        <w:numPr>
          <w:ilvl w:val="2"/>
          <w:numId w:val="16"/>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63E93974" w14:textId="77777777" w:rsidR="0052109A" w:rsidRPr="008A42FC" w:rsidRDefault="0052109A" w:rsidP="0052109A">
      <w:pPr>
        <w:numPr>
          <w:ilvl w:val="2"/>
          <w:numId w:val="16"/>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054E04C4" w14:textId="77777777" w:rsidR="0052109A" w:rsidRPr="008A42FC" w:rsidRDefault="0052109A" w:rsidP="0052109A">
      <w:pPr>
        <w:rPr>
          <w:rFonts w:ascii="Arial" w:hAnsi="Arial" w:cs="Arial"/>
          <w:color w:val="000000" w:themeColor="text1"/>
          <w:sz w:val="22"/>
          <w:szCs w:val="22"/>
        </w:rPr>
      </w:pPr>
    </w:p>
    <w:p w14:paraId="1D197CB7" w14:textId="77777777" w:rsidR="0052109A" w:rsidRPr="008A42FC" w:rsidRDefault="0052109A" w:rsidP="0052109A">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OBRIGAÇÕES DA CONTRATANTE</w:t>
      </w:r>
    </w:p>
    <w:p w14:paraId="75D24415"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1E8ABE09"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4BA92208"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328B60AD"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2808A989"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6F5CBAB1"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537314E8"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00F5E4D2"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74580C46" w14:textId="77777777" w:rsidR="0052109A" w:rsidRPr="008A42FC" w:rsidRDefault="0052109A" w:rsidP="0052109A">
      <w:pPr>
        <w:pStyle w:val="PargrafodaLista"/>
        <w:numPr>
          <w:ilvl w:val="0"/>
          <w:numId w:val="19"/>
        </w:numPr>
        <w:rPr>
          <w:rFonts w:ascii="Arial" w:hAnsi="Arial" w:cs="Arial"/>
          <w:vanish/>
          <w:color w:val="000000" w:themeColor="text1"/>
          <w:sz w:val="22"/>
          <w:szCs w:val="22"/>
          <w:lang w:eastAsia="ar-SA"/>
        </w:rPr>
      </w:pPr>
    </w:p>
    <w:p w14:paraId="3DEB311F" w14:textId="77777777" w:rsidR="0052109A" w:rsidRPr="008A42FC" w:rsidRDefault="0052109A" w:rsidP="0052109A">
      <w:pPr>
        <w:pStyle w:val="PargrafodaLista"/>
        <w:numPr>
          <w:ilvl w:val="1"/>
          <w:numId w:val="16"/>
        </w:numPr>
        <w:spacing w:line="360" w:lineRule="auto"/>
        <w:ind w:left="567" w:hanging="578"/>
        <w:rPr>
          <w:rFonts w:ascii="Arial" w:hAnsi="Arial" w:cs="Arial"/>
          <w:color w:val="000000" w:themeColor="text1"/>
          <w:sz w:val="22"/>
          <w:szCs w:val="22"/>
        </w:rPr>
      </w:pPr>
      <w:r w:rsidRPr="008A42FC">
        <w:rPr>
          <w:rFonts w:ascii="Arial" w:hAnsi="Arial" w:cs="Arial"/>
          <w:color w:val="000000" w:themeColor="text1"/>
          <w:sz w:val="22"/>
          <w:szCs w:val="22"/>
          <w:lang w:eastAsia="ar-SA"/>
        </w:rPr>
        <w:t>A Contratante obriga-se a:</w:t>
      </w:r>
    </w:p>
    <w:p w14:paraId="02C83853" w14:textId="77777777" w:rsidR="0052109A" w:rsidRPr="008A42FC" w:rsidRDefault="0052109A" w:rsidP="0052109A">
      <w:pPr>
        <w:pStyle w:val="PargrafodaLista"/>
        <w:numPr>
          <w:ilvl w:val="0"/>
          <w:numId w:val="16"/>
        </w:numPr>
        <w:spacing w:line="360" w:lineRule="auto"/>
        <w:contextualSpacing w:val="0"/>
        <w:rPr>
          <w:rFonts w:ascii="Arial" w:hAnsi="Arial" w:cs="Arial"/>
          <w:vanish/>
          <w:color w:val="000000" w:themeColor="text1"/>
          <w:sz w:val="22"/>
          <w:szCs w:val="22"/>
        </w:rPr>
      </w:pPr>
    </w:p>
    <w:p w14:paraId="56257542" w14:textId="77777777" w:rsidR="0052109A" w:rsidRPr="008A42FC" w:rsidRDefault="0052109A" w:rsidP="0052109A">
      <w:pPr>
        <w:pStyle w:val="PargrafodaLista"/>
        <w:numPr>
          <w:ilvl w:val="1"/>
          <w:numId w:val="16"/>
        </w:numPr>
        <w:spacing w:line="360" w:lineRule="auto"/>
        <w:contextualSpacing w:val="0"/>
        <w:rPr>
          <w:rFonts w:ascii="Arial" w:hAnsi="Arial" w:cs="Arial"/>
          <w:vanish/>
          <w:color w:val="000000" w:themeColor="text1"/>
          <w:sz w:val="22"/>
          <w:szCs w:val="22"/>
        </w:rPr>
      </w:pPr>
    </w:p>
    <w:p w14:paraId="76104C27" w14:textId="77777777" w:rsidR="0052109A" w:rsidRPr="008A42FC" w:rsidRDefault="0052109A" w:rsidP="0052109A">
      <w:pPr>
        <w:pStyle w:val="PargrafodaLista"/>
        <w:numPr>
          <w:ilvl w:val="2"/>
          <w:numId w:val="21"/>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Receber provisoriamente o material, disponibilizando local, data e horário;</w:t>
      </w:r>
    </w:p>
    <w:p w14:paraId="6A466994" w14:textId="77777777" w:rsidR="0052109A" w:rsidRPr="008A42FC" w:rsidRDefault="0052109A" w:rsidP="0052109A">
      <w:pPr>
        <w:numPr>
          <w:ilvl w:val="2"/>
          <w:numId w:val="21"/>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2A4D44E2" w14:textId="77777777" w:rsidR="0052109A" w:rsidRPr="008A42FC" w:rsidRDefault="0052109A" w:rsidP="0052109A">
      <w:pPr>
        <w:numPr>
          <w:ilvl w:val="2"/>
          <w:numId w:val="21"/>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Acompanhar e fiscalizar o cumprimento das obrigações da Contratada, através de servidor especialmente designado;</w:t>
      </w:r>
    </w:p>
    <w:p w14:paraId="71585E13" w14:textId="77777777" w:rsidR="0052109A" w:rsidRPr="008A42FC" w:rsidRDefault="0052109A" w:rsidP="0052109A">
      <w:pPr>
        <w:numPr>
          <w:ilvl w:val="2"/>
          <w:numId w:val="21"/>
        </w:numPr>
        <w:spacing w:line="360" w:lineRule="auto"/>
        <w:ind w:left="851"/>
        <w:rPr>
          <w:rFonts w:ascii="Arial" w:hAnsi="Arial" w:cs="Arial"/>
          <w:color w:val="000000" w:themeColor="text1"/>
          <w:sz w:val="22"/>
          <w:szCs w:val="22"/>
        </w:rPr>
      </w:pPr>
      <w:r w:rsidRPr="008A42FC">
        <w:rPr>
          <w:rFonts w:ascii="Arial" w:hAnsi="Arial" w:cs="Arial"/>
          <w:color w:val="000000" w:themeColor="text1"/>
          <w:sz w:val="22"/>
          <w:szCs w:val="22"/>
        </w:rPr>
        <w:t>Efetuar o pagamento no prazo previsto.</w:t>
      </w:r>
    </w:p>
    <w:p w14:paraId="661E0625" w14:textId="77777777" w:rsidR="0052109A" w:rsidRPr="008A42FC" w:rsidRDefault="0052109A" w:rsidP="0052109A">
      <w:pPr>
        <w:ind w:left="284"/>
        <w:rPr>
          <w:rFonts w:ascii="Arial" w:hAnsi="Arial" w:cs="Arial"/>
          <w:color w:val="000000" w:themeColor="text1"/>
          <w:sz w:val="22"/>
          <w:szCs w:val="22"/>
        </w:rPr>
      </w:pPr>
    </w:p>
    <w:p w14:paraId="28DEB467" w14:textId="77777777" w:rsidR="0052109A" w:rsidRPr="008A42FC" w:rsidRDefault="0052109A" w:rsidP="0052109A">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MEDIDAS ACAUTELADORAS E GARANTIA</w:t>
      </w:r>
    </w:p>
    <w:p w14:paraId="6F9D2C13" w14:textId="77777777" w:rsidR="0052109A" w:rsidRPr="008A42FC" w:rsidRDefault="0052109A" w:rsidP="0052109A">
      <w:pPr>
        <w:pStyle w:val="PargrafodaLista"/>
        <w:numPr>
          <w:ilvl w:val="1"/>
          <w:numId w:val="21"/>
        </w:numPr>
        <w:spacing w:after="200" w:line="360" w:lineRule="auto"/>
        <w:ind w:left="426"/>
        <w:rPr>
          <w:rFonts w:ascii="Arial" w:hAnsi="Arial" w:cs="Arial"/>
          <w:color w:val="000000" w:themeColor="text1"/>
          <w:sz w:val="22"/>
          <w:szCs w:val="22"/>
        </w:rPr>
      </w:pPr>
      <w:r w:rsidRPr="008A42FC">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8A42FC">
          <w:rPr>
            <w:rFonts w:ascii="Arial" w:hAnsi="Arial" w:cs="Arial"/>
            <w:color w:val="000000" w:themeColor="text1"/>
            <w:sz w:val="22"/>
            <w:szCs w:val="22"/>
            <w:lang w:eastAsia="ar-SA"/>
          </w:rPr>
          <w:t>1999, a</w:t>
        </w:r>
      </w:smartTag>
      <w:r w:rsidRPr="008A42FC">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BB0D5A1" w14:textId="77777777" w:rsidR="0052109A" w:rsidRDefault="0052109A" w:rsidP="0052109A">
      <w:pPr>
        <w:pStyle w:val="PargrafodaLista"/>
        <w:rPr>
          <w:rFonts w:ascii="Arial" w:hAnsi="Arial" w:cs="Arial"/>
          <w:color w:val="000000" w:themeColor="text1"/>
          <w:sz w:val="22"/>
          <w:szCs w:val="22"/>
        </w:rPr>
      </w:pPr>
    </w:p>
    <w:p w14:paraId="65B2C6A2" w14:textId="77777777" w:rsidR="00CF3E1B" w:rsidRDefault="00CF3E1B" w:rsidP="0052109A">
      <w:pPr>
        <w:pStyle w:val="PargrafodaLista"/>
        <w:rPr>
          <w:rFonts w:ascii="Arial" w:hAnsi="Arial" w:cs="Arial"/>
          <w:color w:val="000000" w:themeColor="text1"/>
          <w:sz w:val="22"/>
          <w:szCs w:val="22"/>
        </w:rPr>
      </w:pPr>
    </w:p>
    <w:p w14:paraId="0A1A8C09" w14:textId="77777777" w:rsidR="00CF3E1B" w:rsidRPr="008A42FC" w:rsidRDefault="00CF3E1B" w:rsidP="0052109A">
      <w:pPr>
        <w:pStyle w:val="PargrafodaLista"/>
        <w:rPr>
          <w:rFonts w:ascii="Arial" w:hAnsi="Arial" w:cs="Arial"/>
          <w:color w:val="000000" w:themeColor="text1"/>
          <w:sz w:val="22"/>
          <w:szCs w:val="22"/>
        </w:rPr>
      </w:pPr>
    </w:p>
    <w:p w14:paraId="4A0074A7" w14:textId="77777777" w:rsidR="0052109A" w:rsidRPr="008A42FC" w:rsidRDefault="0052109A" w:rsidP="0052109A">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lastRenderedPageBreak/>
        <w:t>CONTROLE DA EXECUÇÃO</w:t>
      </w:r>
    </w:p>
    <w:p w14:paraId="142FF4BF" w14:textId="77777777" w:rsidR="0052109A" w:rsidRPr="008A42FC" w:rsidRDefault="0052109A" w:rsidP="0052109A">
      <w:pPr>
        <w:pStyle w:val="PargrafodaLista"/>
        <w:numPr>
          <w:ilvl w:val="0"/>
          <w:numId w:val="21"/>
        </w:numPr>
        <w:spacing w:after="200" w:line="360" w:lineRule="auto"/>
        <w:rPr>
          <w:rFonts w:ascii="Arial" w:hAnsi="Arial" w:cs="Arial"/>
          <w:vanish/>
          <w:color w:val="000000" w:themeColor="text1"/>
          <w:sz w:val="22"/>
          <w:szCs w:val="22"/>
          <w:lang w:eastAsia="ar-SA"/>
        </w:rPr>
      </w:pPr>
    </w:p>
    <w:p w14:paraId="0ECCF2AB" w14:textId="77777777" w:rsidR="0052109A" w:rsidRPr="008A42FC" w:rsidRDefault="0052109A" w:rsidP="0052109A">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8A42FC">
        <w:rPr>
          <w:rFonts w:ascii="Arial" w:hAnsi="Arial" w:cs="Arial"/>
          <w:color w:val="000000" w:themeColor="text1"/>
          <w:sz w:val="22"/>
          <w:szCs w:val="22"/>
          <w:lang w:eastAsia="ar-SA"/>
        </w:rPr>
        <w:t>Kaique</w:t>
      </w:r>
      <w:proofErr w:type="spellEnd"/>
      <w:r w:rsidRPr="008A42FC">
        <w:rPr>
          <w:rFonts w:ascii="Arial" w:hAnsi="Arial" w:cs="Arial"/>
          <w:color w:val="000000" w:themeColor="text1"/>
          <w:sz w:val="22"/>
          <w:szCs w:val="22"/>
          <w:lang w:eastAsia="ar-SA"/>
        </w:rPr>
        <w:t xml:space="preserve"> Felipe da Silva Medeiros, CPF: 117.700.086-59, ao qual competirá dirimir as dúvidas que surgirem no curso da execução do contrato, e de tudo dará ciência à Administração. </w:t>
      </w:r>
    </w:p>
    <w:p w14:paraId="67865532" w14:textId="77777777" w:rsidR="0052109A" w:rsidRPr="008A42FC" w:rsidRDefault="0052109A" w:rsidP="0052109A">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77F5F85" w14:textId="77777777" w:rsidR="0052109A" w:rsidRDefault="0052109A" w:rsidP="0052109A">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BBE4A0B" w14:textId="77777777" w:rsidR="008A42FC" w:rsidRPr="008A42FC" w:rsidRDefault="008A42FC" w:rsidP="008A42FC">
      <w:pPr>
        <w:pStyle w:val="PargrafodaLista"/>
        <w:spacing w:after="200" w:line="360" w:lineRule="auto"/>
        <w:ind w:left="567"/>
        <w:rPr>
          <w:rFonts w:ascii="Arial" w:hAnsi="Arial" w:cs="Arial"/>
          <w:color w:val="000000" w:themeColor="text1"/>
          <w:sz w:val="22"/>
          <w:szCs w:val="22"/>
          <w:lang w:eastAsia="ar-SA"/>
        </w:rPr>
      </w:pPr>
    </w:p>
    <w:p w14:paraId="5C802A8F" w14:textId="77777777" w:rsidR="0052109A" w:rsidRPr="008A42FC" w:rsidRDefault="0052109A" w:rsidP="0052109A">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DAS INFRAÇÕES E DAS SANÇÕES ADMINISTRATIVAS</w:t>
      </w:r>
    </w:p>
    <w:p w14:paraId="3BEDA776"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273E28D8"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16B1AB2E"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3900CCD7"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6EBF38BB"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38F05BF7"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7804DA49"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6D370E44"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742B2855"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36B738CB"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2E0A9D96"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684C5529" w14:textId="77777777" w:rsidR="0052109A" w:rsidRPr="008A42FC" w:rsidRDefault="0052109A" w:rsidP="0052109A">
      <w:pPr>
        <w:pStyle w:val="PargrafodaLista"/>
        <w:numPr>
          <w:ilvl w:val="0"/>
          <w:numId w:val="17"/>
        </w:numPr>
        <w:spacing w:line="276" w:lineRule="auto"/>
        <w:rPr>
          <w:rFonts w:ascii="Arial" w:hAnsi="Arial" w:cs="Arial"/>
          <w:vanish/>
          <w:color w:val="000000" w:themeColor="text1"/>
          <w:sz w:val="22"/>
          <w:szCs w:val="22"/>
          <w:lang w:eastAsia="ar-SA"/>
        </w:rPr>
      </w:pPr>
    </w:p>
    <w:p w14:paraId="72217F87" w14:textId="77777777" w:rsidR="0052109A" w:rsidRPr="008A42FC" w:rsidRDefault="0052109A" w:rsidP="0052109A">
      <w:pPr>
        <w:pStyle w:val="PargrafodaLista"/>
        <w:numPr>
          <w:ilvl w:val="0"/>
          <w:numId w:val="22"/>
        </w:numPr>
        <w:spacing w:after="200" w:line="276" w:lineRule="auto"/>
        <w:rPr>
          <w:rFonts w:ascii="Arial" w:hAnsi="Arial" w:cs="Arial"/>
          <w:vanish/>
          <w:color w:val="000000" w:themeColor="text1"/>
          <w:sz w:val="22"/>
          <w:szCs w:val="22"/>
          <w:lang w:eastAsia="ar-SA"/>
        </w:rPr>
      </w:pPr>
    </w:p>
    <w:p w14:paraId="0A26502A" w14:textId="77777777" w:rsidR="0052109A" w:rsidRPr="008A42FC" w:rsidRDefault="0052109A" w:rsidP="0052109A">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 xml:space="preserve">As sanções administrativas serão impostas fundamentadamente nos termos da Lei nº14.133/2021. </w:t>
      </w:r>
    </w:p>
    <w:p w14:paraId="7ADE00F2" w14:textId="77777777" w:rsidR="0052109A" w:rsidRPr="008A42FC" w:rsidRDefault="0052109A" w:rsidP="0052109A">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1D72BC4" w14:textId="77777777" w:rsidR="0052109A" w:rsidRPr="008A42FC" w:rsidRDefault="0052109A" w:rsidP="0052109A">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3410FA17" w14:textId="77777777" w:rsidR="008A42FC" w:rsidRPr="008A42FC" w:rsidRDefault="008A42FC" w:rsidP="008A42FC">
      <w:pPr>
        <w:pStyle w:val="PargrafodaLista"/>
        <w:spacing w:after="200" w:line="360" w:lineRule="auto"/>
        <w:ind w:left="567"/>
        <w:rPr>
          <w:rFonts w:ascii="Arial" w:hAnsi="Arial" w:cs="Arial"/>
          <w:color w:val="000000" w:themeColor="text1"/>
          <w:sz w:val="22"/>
          <w:szCs w:val="22"/>
          <w:lang w:eastAsia="ar-SA"/>
        </w:rPr>
      </w:pPr>
    </w:p>
    <w:p w14:paraId="26B6CEC1" w14:textId="77777777" w:rsidR="0052109A" w:rsidRPr="008A42FC" w:rsidRDefault="0052109A" w:rsidP="0052109A">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8A42FC">
        <w:rPr>
          <w:rFonts w:ascii="Arial" w:hAnsi="Arial" w:cs="Arial"/>
          <w:b/>
          <w:color w:val="000000" w:themeColor="text1"/>
          <w:sz w:val="22"/>
          <w:szCs w:val="22"/>
        </w:rPr>
        <w:t>DA DOTAÇÃO ORCAMENTÁRIA</w:t>
      </w:r>
    </w:p>
    <w:p w14:paraId="4E267FB4"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35FE0212"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6CA232AB"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257ECAED"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0C3BA2DE"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66E3DE09"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4EC9F2BC"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3471EC9E"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118F2678"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3BC37E7E"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55D88AC1"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6F4FE5ED"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6734B0CD" w14:textId="77777777" w:rsidR="0052109A" w:rsidRPr="008A42FC" w:rsidRDefault="0052109A" w:rsidP="0052109A">
      <w:pPr>
        <w:pStyle w:val="PargrafodaLista"/>
        <w:numPr>
          <w:ilvl w:val="0"/>
          <w:numId w:val="18"/>
        </w:numPr>
        <w:spacing w:after="200" w:line="276" w:lineRule="auto"/>
        <w:rPr>
          <w:rFonts w:ascii="Arial" w:hAnsi="Arial" w:cs="Arial"/>
          <w:vanish/>
          <w:color w:val="000000" w:themeColor="text1"/>
          <w:sz w:val="22"/>
          <w:szCs w:val="22"/>
          <w:lang w:eastAsia="ar-SA"/>
        </w:rPr>
      </w:pPr>
    </w:p>
    <w:p w14:paraId="3505CDC3" w14:textId="5E7D89B1" w:rsidR="0052109A" w:rsidRPr="008A42FC" w:rsidRDefault="0052109A" w:rsidP="0052109A">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8A42FC">
        <w:rPr>
          <w:rFonts w:ascii="Arial" w:hAnsi="Arial" w:cs="Arial"/>
          <w:color w:val="000000" w:themeColor="text1"/>
          <w:sz w:val="22"/>
          <w:szCs w:val="22"/>
          <w:lang w:eastAsia="ar-SA"/>
        </w:rPr>
        <w:t>As despesas dessa contratação serão suportadas pela seguinte dotaç</w:t>
      </w:r>
      <w:r w:rsidR="00CF3E1B">
        <w:rPr>
          <w:rFonts w:ascii="Arial" w:hAnsi="Arial" w:cs="Arial"/>
          <w:color w:val="000000" w:themeColor="text1"/>
          <w:sz w:val="22"/>
          <w:szCs w:val="22"/>
          <w:lang w:eastAsia="ar-SA"/>
        </w:rPr>
        <w:t>ão</w:t>
      </w:r>
      <w:r w:rsidRPr="008A42FC">
        <w:rPr>
          <w:rFonts w:ascii="Arial" w:hAnsi="Arial" w:cs="Arial"/>
          <w:color w:val="000000" w:themeColor="text1"/>
          <w:sz w:val="22"/>
          <w:szCs w:val="22"/>
          <w:lang w:eastAsia="ar-SA"/>
        </w:rPr>
        <w:t xml:space="preserve"> orçamentária: </w:t>
      </w:r>
    </w:p>
    <w:p w14:paraId="150DE35E" w14:textId="77777777" w:rsidR="0052109A" w:rsidRPr="008A42FC" w:rsidRDefault="0052109A" w:rsidP="0052109A">
      <w:pPr>
        <w:spacing w:line="360" w:lineRule="auto"/>
        <w:rPr>
          <w:rFonts w:ascii="Arial" w:hAnsi="Arial" w:cs="Arial"/>
          <w:b/>
          <w:sz w:val="22"/>
          <w:szCs w:val="22"/>
        </w:rPr>
      </w:pPr>
      <w:r w:rsidRPr="008A42FC">
        <w:rPr>
          <w:rFonts w:ascii="Arial" w:hAnsi="Arial" w:cs="Arial"/>
          <w:b/>
          <w:sz w:val="22"/>
          <w:szCs w:val="22"/>
        </w:rPr>
        <w:t>SECRETARIA DE EDUCAÇÃO</w:t>
      </w:r>
    </w:p>
    <w:p w14:paraId="20C17AF4" w14:textId="4A488924" w:rsidR="00387C70" w:rsidRDefault="0052109A" w:rsidP="008A42FC">
      <w:pPr>
        <w:pStyle w:val="Default"/>
        <w:rPr>
          <w:rFonts w:eastAsia="Lucida Sans Unicode"/>
          <w:sz w:val="22"/>
          <w:szCs w:val="22"/>
        </w:rPr>
      </w:pPr>
      <w:r w:rsidRPr="008A42FC">
        <w:rPr>
          <w:rFonts w:eastAsia="Lucida Sans Unicode"/>
          <w:sz w:val="22"/>
          <w:szCs w:val="22"/>
        </w:rPr>
        <w:t>12.02.01.13.392.0020.2156.33903000 1738 1500000000</w:t>
      </w:r>
    </w:p>
    <w:p w14:paraId="036A801A" w14:textId="77777777" w:rsidR="00CF3E1B" w:rsidRDefault="00CF3E1B" w:rsidP="008A42FC">
      <w:pPr>
        <w:pStyle w:val="Default"/>
        <w:rPr>
          <w:b/>
          <w:color w:val="000000" w:themeColor="text1"/>
          <w:sz w:val="22"/>
          <w:szCs w:val="22"/>
          <w:u w:val="single"/>
          <w:lang w:eastAsia="ar-SA"/>
        </w:rPr>
      </w:pPr>
    </w:p>
    <w:p w14:paraId="66D4220F" w14:textId="77777777" w:rsidR="00CF3E1B" w:rsidRDefault="00CF3E1B" w:rsidP="008A42FC">
      <w:pPr>
        <w:pStyle w:val="Default"/>
        <w:rPr>
          <w:b/>
          <w:color w:val="000000" w:themeColor="text1"/>
          <w:sz w:val="22"/>
          <w:szCs w:val="22"/>
          <w:u w:val="single"/>
          <w:lang w:eastAsia="ar-SA"/>
        </w:rPr>
      </w:pPr>
    </w:p>
    <w:p w14:paraId="0735EB3D" w14:textId="226CD24A"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D94BBBF" w:rsidR="00C1199C" w:rsidRPr="00ED4565" w:rsidRDefault="00C1199C" w:rsidP="005B2E17">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5B2E17">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5B2E17">
        <w:rPr>
          <w:rFonts w:ascii="Arial" w:eastAsia="Arial" w:hAnsi="Arial" w:cs="Arial"/>
          <w:b/>
          <w:bCs/>
          <w:sz w:val="22"/>
          <w:szCs w:val="22"/>
        </w:rPr>
        <w:t>9</w:t>
      </w:r>
      <w:r w:rsidR="008A42FC">
        <w:rPr>
          <w:rFonts w:ascii="Arial" w:eastAsia="Arial" w:hAnsi="Arial" w:cs="Arial"/>
          <w:b/>
          <w:bCs/>
          <w:sz w:val="22"/>
          <w:szCs w:val="22"/>
        </w:rPr>
        <w:t>4</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5B2E17">
        <w:rPr>
          <w:rFonts w:ascii="Arial" w:eastAsia="Arial" w:hAnsi="Arial" w:cs="Arial"/>
          <w:b/>
          <w:bCs/>
          <w:sz w:val="22"/>
          <w:szCs w:val="22"/>
        </w:rPr>
        <w:t>3</w:t>
      </w:r>
      <w:r w:rsidR="008A42FC">
        <w:rPr>
          <w:rFonts w:ascii="Arial" w:eastAsia="Arial" w:hAnsi="Arial" w:cs="Arial"/>
          <w:b/>
          <w:bCs/>
          <w:sz w:val="22"/>
          <w:szCs w:val="22"/>
        </w:rPr>
        <w:t>4</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r w:rsidRPr="00C1199C">
        <w:rPr>
          <w:rFonts w:ascii="Arial" w:eastAsia="Arial" w:hAnsi="Arial" w:cs="Arial"/>
          <w:sz w:val="22"/>
          <w:szCs w:val="22"/>
        </w:rPr>
        <w:t>.</w:t>
      </w:r>
    </w:p>
    <w:p w14:paraId="10AE5286" w14:textId="790316EE" w:rsidR="00C1199C" w:rsidRPr="00C1199C" w:rsidRDefault="008A42FC"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materiais para enfeites natalinos a fim de atender as necessidades da Secretaria de Educação</w:t>
      </w:r>
      <w:r w:rsidR="003A54DB">
        <w:rPr>
          <w:rFonts w:ascii="Arial" w:hAnsi="Arial" w:cs="Arial"/>
          <w:bCs/>
          <w:color w:val="000000"/>
          <w:sz w:val="22"/>
          <w:szCs w:val="22"/>
        </w:rPr>
        <w:t xml:space="preserve"> e Cultura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26BF915"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5B2E17">
        <w:rPr>
          <w:rFonts w:ascii="Arial" w:eastAsia="Arial" w:hAnsi="Arial" w:cs="Arial"/>
          <w:b/>
          <w:bCs/>
          <w:sz w:val="22"/>
          <w:szCs w:val="22"/>
        </w:rPr>
        <w:t>9</w:t>
      </w:r>
      <w:r w:rsidR="008A42FC">
        <w:rPr>
          <w:rFonts w:ascii="Arial" w:eastAsia="Arial" w:hAnsi="Arial" w:cs="Arial"/>
          <w:b/>
          <w:bCs/>
          <w:sz w:val="22"/>
          <w:szCs w:val="22"/>
        </w:rPr>
        <w:t>4</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5B2E17">
        <w:rPr>
          <w:rFonts w:ascii="Arial" w:eastAsia="Arial" w:hAnsi="Arial" w:cs="Arial"/>
          <w:b/>
          <w:bCs/>
          <w:sz w:val="22"/>
          <w:szCs w:val="22"/>
        </w:rPr>
        <w:t>3</w:t>
      </w:r>
      <w:r w:rsidR="008A42FC">
        <w:rPr>
          <w:rFonts w:ascii="Arial" w:eastAsia="Arial" w:hAnsi="Arial" w:cs="Arial"/>
          <w:b/>
          <w:bCs/>
          <w:sz w:val="22"/>
          <w:szCs w:val="22"/>
        </w:rPr>
        <w:t>4</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B5C91B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5B2E17">
        <w:rPr>
          <w:rFonts w:ascii="Arial" w:eastAsia="Arial" w:hAnsi="Arial" w:cs="Arial"/>
          <w:b/>
          <w:bCs/>
          <w:sz w:val="22"/>
          <w:szCs w:val="22"/>
        </w:rPr>
        <w:t>3</w:t>
      </w:r>
      <w:r w:rsidR="008A42FC">
        <w:rPr>
          <w:rFonts w:ascii="Arial" w:eastAsia="Arial" w:hAnsi="Arial" w:cs="Arial"/>
          <w:b/>
          <w:bCs/>
          <w:sz w:val="22"/>
          <w:szCs w:val="22"/>
        </w:rPr>
        <w:t>4</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5B2E17">
        <w:rPr>
          <w:rFonts w:ascii="Arial" w:eastAsia="Arial" w:hAnsi="Arial" w:cs="Arial"/>
          <w:b/>
          <w:bCs/>
          <w:sz w:val="22"/>
          <w:szCs w:val="22"/>
        </w:rPr>
        <w:t>9</w:t>
      </w:r>
      <w:r w:rsidR="008A42FC">
        <w:rPr>
          <w:rFonts w:ascii="Arial" w:eastAsia="Arial" w:hAnsi="Arial" w:cs="Arial"/>
          <w:b/>
          <w:bCs/>
          <w:sz w:val="22"/>
          <w:szCs w:val="22"/>
        </w:rPr>
        <w:t>4</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6AEAC1A0"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DA213A">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8D8736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5B2E17">
        <w:rPr>
          <w:rFonts w:ascii="Arial" w:hAnsi="Arial" w:cs="Arial"/>
          <w:b/>
          <w:sz w:val="22"/>
          <w:szCs w:val="22"/>
        </w:rPr>
        <w:t>3</w:t>
      </w:r>
      <w:r w:rsidR="008A42FC">
        <w:rPr>
          <w:rFonts w:ascii="Arial" w:hAnsi="Arial" w:cs="Arial"/>
          <w:b/>
          <w:sz w:val="22"/>
          <w:szCs w:val="22"/>
        </w:rPr>
        <w:t>4</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2AC6" w14:textId="77777777" w:rsidR="009A3E40" w:rsidRDefault="009A3E40" w:rsidP="001F39C2">
      <w:r>
        <w:separator/>
      </w:r>
    </w:p>
  </w:endnote>
  <w:endnote w:type="continuationSeparator" w:id="0">
    <w:p w14:paraId="554C623B" w14:textId="77777777" w:rsidR="009A3E40" w:rsidRDefault="009A3E4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DD5C" w14:textId="77777777" w:rsidR="009A3E40" w:rsidRDefault="009A3E40" w:rsidP="001F39C2">
      <w:r>
        <w:separator/>
      </w:r>
    </w:p>
  </w:footnote>
  <w:footnote w:type="continuationSeparator" w:id="0">
    <w:p w14:paraId="098001C5" w14:textId="77777777" w:rsidR="009A3E40" w:rsidRDefault="009A3E4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0"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5"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B77E12"/>
    <w:multiLevelType w:val="multilevel"/>
    <w:tmpl w:val="B4862D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3"/>
  </w:num>
  <w:num w:numId="7" w16cid:durableId="1981689688">
    <w:abstractNumId w:val="9"/>
  </w:num>
  <w:num w:numId="8" w16cid:durableId="807862884">
    <w:abstractNumId w:val="24"/>
  </w:num>
  <w:num w:numId="9" w16cid:durableId="619650768">
    <w:abstractNumId w:val="12"/>
  </w:num>
  <w:num w:numId="10" w16cid:durableId="128670339">
    <w:abstractNumId w:val="16"/>
  </w:num>
  <w:num w:numId="11" w16cid:durableId="2146312310">
    <w:abstractNumId w:val="0"/>
  </w:num>
  <w:num w:numId="12" w16cid:durableId="1020739376">
    <w:abstractNumId w:val="4"/>
  </w:num>
  <w:num w:numId="13" w16cid:durableId="1099642965">
    <w:abstractNumId w:val="26"/>
  </w:num>
  <w:num w:numId="14" w16cid:durableId="1387484200">
    <w:abstractNumId w:val="21"/>
  </w:num>
  <w:num w:numId="15" w16cid:durableId="10382736">
    <w:abstractNumId w:val="22"/>
  </w:num>
  <w:num w:numId="16" w16cid:durableId="148138691">
    <w:abstractNumId w:val="17"/>
  </w:num>
  <w:num w:numId="17" w16cid:durableId="884103528">
    <w:abstractNumId w:val="10"/>
  </w:num>
  <w:num w:numId="18" w16cid:durableId="1021276931">
    <w:abstractNumId w:val="5"/>
  </w:num>
  <w:num w:numId="19" w16cid:durableId="1494643246">
    <w:abstractNumId w:val="32"/>
  </w:num>
  <w:num w:numId="20" w16cid:durableId="603539362">
    <w:abstractNumId w:val="13"/>
  </w:num>
  <w:num w:numId="21" w16cid:durableId="461776887">
    <w:abstractNumId w:val="18"/>
  </w:num>
  <w:num w:numId="22" w16cid:durableId="951129487">
    <w:abstractNumId w:val="35"/>
  </w:num>
  <w:num w:numId="23" w16cid:durableId="1894920801">
    <w:abstractNumId w:val="6"/>
  </w:num>
  <w:num w:numId="24" w16cid:durableId="567038176">
    <w:abstractNumId w:val="27"/>
  </w:num>
  <w:num w:numId="25" w16cid:durableId="380905388">
    <w:abstractNumId w:val="25"/>
  </w:num>
  <w:num w:numId="26" w16cid:durableId="280767973">
    <w:abstractNumId w:val="19"/>
  </w:num>
  <w:num w:numId="27" w16cid:durableId="11681796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6"/>
  </w:num>
  <w:num w:numId="29" w16cid:durableId="1969164919">
    <w:abstractNumId w:val="28"/>
  </w:num>
  <w:num w:numId="30" w16cid:durableId="1388802432">
    <w:abstractNumId w:val="15"/>
  </w:num>
  <w:num w:numId="31" w16cid:durableId="247233240">
    <w:abstractNumId w:val="8"/>
  </w:num>
  <w:num w:numId="32" w16cid:durableId="379944849">
    <w:abstractNumId w:val="31"/>
  </w:num>
  <w:num w:numId="33" w16cid:durableId="970398542">
    <w:abstractNumId w:val="2"/>
  </w:num>
  <w:num w:numId="34" w16cid:durableId="933242251">
    <w:abstractNumId w:val="3"/>
  </w:num>
  <w:num w:numId="35" w16cid:durableId="1563634530">
    <w:abstractNumId w:val="1"/>
  </w:num>
  <w:num w:numId="36" w16cid:durableId="401299475">
    <w:abstractNumId w:val="7"/>
  </w:num>
  <w:num w:numId="37" w16cid:durableId="4012946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42AD"/>
    <w:rsid w:val="0001722A"/>
    <w:rsid w:val="0002020E"/>
    <w:rsid w:val="00025357"/>
    <w:rsid w:val="000257A9"/>
    <w:rsid w:val="00027241"/>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5CC3"/>
    <w:rsid w:val="00086E85"/>
    <w:rsid w:val="0009069B"/>
    <w:rsid w:val="00092316"/>
    <w:rsid w:val="0009575C"/>
    <w:rsid w:val="0009695F"/>
    <w:rsid w:val="00097626"/>
    <w:rsid w:val="000A31F3"/>
    <w:rsid w:val="000A5602"/>
    <w:rsid w:val="000A6D46"/>
    <w:rsid w:val="000B0FBA"/>
    <w:rsid w:val="000B1DB4"/>
    <w:rsid w:val="000B573F"/>
    <w:rsid w:val="000B5D4D"/>
    <w:rsid w:val="000B66AB"/>
    <w:rsid w:val="000C2427"/>
    <w:rsid w:val="000C639C"/>
    <w:rsid w:val="000E250A"/>
    <w:rsid w:val="000E58DC"/>
    <w:rsid w:val="000E641A"/>
    <w:rsid w:val="000F76E2"/>
    <w:rsid w:val="0010016A"/>
    <w:rsid w:val="001052E3"/>
    <w:rsid w:val="001073BA"/>
    <w:rsid w:val="001077AD"/>
    <w:rsid w:val="00117D0D"/>
    <w:rsid w:val="00120A88"/>
    <w:rsid w:val="0012147D"/>
    <w:rsid w:val="00123F79"/>
    <w:rsid w:val="00124974"/>
    <w:rsid w:val="001252B8"/>
    <w:rsid w:val="00131C11"/>
    <w:rsid w:val="00133818"/>
    <w:rsid w:val="00133F3B"/>
    <w:rsid w:val="00152DC5"/>
    <w:rsid w:val="00161C51"/>
    <w:rsid w:val="00161DBE"/>
    <w:rsid w:val="0016368C"/>
    <w:rsid w:val="001702A1"/>
    <w:rsid w:val="00175684"/>
    <w:rsid w:val="001757DD"/>
    <w:rsid w:val="00182D17"/>
    <w:rsid w:val="00191469"/>
    <w:rsid w:val="001A600C"/>
    <w:rsid w:val="001A6018"/>
    <w:rsid w:val="001B08CA"/>
    <w:rsid w:val="001B1FA9"/>
    <w:rsid w:val="001B33DA"/>
    <w:rsid w:val="001C1BDD"/>
    <w:rsid w:val="001C21DF"/>
    <w:rsid w:val="001D1B91"/>
    <w:rsid w:val="001E3740"/>
    <w:rsid w:val="001E3D83"/>
    <w:rsid w:val="001E73B9"/>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475B5"/>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D47FA"/>
    <w:rsid w:val="002E4AB5"/>
    <w:rsid w:val="002E5C05"/>
    <w:rsid w:val="002E7416"/>
    <w:rsid w:val="002F2007"/>
    <w:rsid w:val="002F65BA"/>
    <w:rsid w:val="002F7D39"/>
    <w:rsid w:val="003000ED"/>
    <w:rsid w:val="00304864"/>
    <w:rsid w:val="003058CF"/>
    <w:rsid w:val="00306C02"/>
    <w:rsid w:val="00315B0F"/>
    <w:rsid w:val="00317E12"/>
    <w:rsid w:val="00322573"/>
    <w:rsid w:val="00322752"/>
    <w:rsid w:val="003228C8"/>
    <w:rsid w:val="00322E15"/>
    <w:rsid w:val="00323392"/>
    <w:rsid w:val="0032462A"/>
    <w:rsid w:val="0032545C"/>
    <w:rsid w:val="00335C07"/>
    <w:rsid w:val="00336AD4"/>
    <w:rsid w:val="003445BC"/>
    <w:rsid w:val="003529DF"/>
    <w:rsid w:val="003568F8"/>
    <w:rsid w:val="00360560"/>
    <w:rsid w:val="00361236"/>
    <w:rsid w:val="00364393"/>
    <w:rsid w:val="003646A2"/>
    <w:rsid w:val="00366A37"/>
    <w:rsid w:val="00366F74"/>
    <w:rsid w:val="00372346"/>
    <w:rsid w:val="00381A32"/>
    <w:rsid w:val="00387C70"/>
    <w:rsid w:val="00390FE7"/>
    <w:rsid w:val="00391729"/>
    <w:rsid w:val="00396095"/>
    <w:rsid w:val="0039772B"/>
    <w:rsid w:val="003A54DB"/>
    <w:rsid w:val="003A564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0F89"/>
    <w:rsid w:val="00412D02"/>
    <w:rsid w:val="00412EB5"/>
    <w:rsid w:val="0041791F"/>
    <w:rsid w:val="004228E0"/>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9279E"/>
    <w:rsid w:val="004930E4"/>
    <w:rsid w:val="00493680"/>
    <w:rsid w:val="004960AD"/>
    <w:rsid w:val="004A0DB9"/>
    <w:rsid w:val="004A29E2"/>
    <w:rsid w:val="004A4FC2"/>
    <w:rsid w:val="004B265B"/>
    <w:rsid w:val="004B372E"/>
    <w:rsid w:val="004B457D"/>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55C8"/>
    <w:rsid w:val="00506688"/>
    <w:rsid w:val="0050706D"/>
    <w:rsid w:val="00507BE0"/>
    <w:rsid w:val="00507E0D"/>
    <w:rsid w:val="00510D5D"/>
    <w:rsid w:val="0051281D"/>
    <w:rsid w:val="0051382B"/>
    <w:rsid w:val="00514FBA"/>
    <w:rsid w:val="0051519C"/>
    <w:rsid w:val="005154D3"/>
    <w:rsid w:val="00516474"/>
    <w:rsid w:val="00517D81"/>
    <w:rsid w:val="0052109A"/>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0DFA"/>
    <w:rsid w:val="005812B7"/>
    <w:rsid w:val="00587AF8"/>
    <w:rsid w:val="005972F2"/>
    <w:rsid w:val="00597D1E"/>
    <w:rsid w:val="005A0602"/>
    <w:rsid w:val="005A0778"/>
    <w:rsid w:val="005A3B13"/>
    <w:rsid w:val="005B003F"/>
    <w:rsid w:val="005B1030"/>
    <w:rsid w:val="005B1919"/>
    <w:rsid w:val="005B2E17"/>
    <w:rsid w:val="005B3716"/>
    <w:rsid w:val="005B6A33"/>
    <w:rsid w:val="005C1448"/>
    <w:rsid w:val="005C2BEF"/>
    <w:rsid w:val="005C49DA"/>
    <w:rsid w:val="005D2E5E"/>
    <w:rsid w:val="005D3F05"/>
    <w:rsid w:val="005D514C"/>
    <w:rsid w:val="005E7086"/>
    <w:rsid w:val="005F15AD"/>
    <w:rsid w:val="005F452B"/>
    <w:rsid w:val="005F69C0"/>
    <w:rsid w:val="006010C7"/>
    <w:rsid w:val="00604DDD"/>
    <w:rsid w:val="00605C74"/>
    <w:rsid w:val="00607B66"/>
    <w:rsid w:val="00611F64"/>
    <w:rsid w:val="0062397B"/>
    <w:rsid w:val="00626173"/>
    <w:rsid w:val="006302ED"/>
    <w:rsid w:val="00633936"/>
    <w:rsid w:val="00634EFB"/>
    <w:rsid w:val="006402C2"/>
    <w:rsid w:val="00651627"/>
    <w:rsid w:val="00652C93"/>
    <w:rsid w:val="0065312B"/>
    <w:rsid w:val="006554ED"/>
    <w:rsid w:val="0065756E"/>
    <w:rsid w:val="00660FED"/>
    <w:rsid w:val="006638E7"/>
    <w:rsid w:val="0066449B"/>
    <w:rsid w:val="006658B0"/>
    <w:rsid w:val="006679EB"/>
    <w:rsid w:val="0067388F"/>
    <w:rsid w:val="00675156"/>
    <w:rsid w:val="00676069"/>
    <w:rsid w:val="0068182A"/>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06F7"/>
    <w:rsid w:val="006D1A34"/>
    <w:rsid w:val="006D3688"/>
    <w:rsid w:val="006E0212"/>
    <w:rsid w:val="006E17F9"/>
    <w:rsid w:val="006E32DC"/>
    <w:rsid w:val="006E7258"/>
    <w:rsid w:val="006F2073"/>
    <w:rsid w:val="006F609C"/>
    <w:rsid w:val="006F6A0F"/>
    <w:rsid w:val="00700D92"/>
    <w:rsid w:val="00701001"/>
    <w:rsid w:val="0070220F"/>
    <w:rsid w:val="007039BB"/>
    <w:rsid w:val="0070423E"/>
    <w:rsid w:val="0070447D"/>
    <w:rsid w:val="0070512E"/>
    <w:rsid w:val="00706451"/>
    <w:rsid w:val="00711AF3"/>
    <w:rsid w:val="0071238E"/>
    <w:rsid w:val="00713ED2"/>
    <w:rsid w:val="00721299"/>
    <w:rsid w:val="007247AD"/>
    <w:rsid w:val="00735B3A"/>
    <w:rsid w:val="00736DD3"/>
    <w:rsid w:val="007377E7"/>
    <w:rsid w:val="00741190"/>
    <w:rsid w:val="00741302"/>
    <w:rsid w:val="007456D0"/>
    <w:rsid w:val="00750544"/>
    <w:rsid w:val="007530F4"/>
    <w:rsid w:val="00761C68"/>
    <w:rsid w:val="00772279"/>
    <w:rsid w:val="0077534B"/>
    <w:rsid w:val="0077650F"/>
    <w:rsid w:val="00782366"/>
    <w:rsid w:val="00782631"/>
    <w:rsid w:val="007860D0"/>
    <w:rsid w:val="007867B9"/>
    <w:rsid w:val="0078792D"/>
    <w:rsid w:val="00791A28"/>
    <w:rsid w:val="007A2169"/>
    <w:rsid w:val="007A22B3"/>
    <w:rsid w:val="007A5F42"/>
    <w:rsid w:val="007A699D"/>
    <w:rsid w:val="007A74F7"/>
    <w:rsid w:val="007A7562"/>
    <w:rsid w:val="007B0088"/>
    <w:rsid w:val="007B2286"/>
    <w:rsid w:val="007B40D4"/>
    <w:rsid w:val="007B6B22"/>
    <w:rsid w:val="007B7610"/>
    <w:rsid w:val="007C0087"/>
    <w:rsid w:val="007C0D7E"/>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0FB5"/>
    <w:rsid w:val="008419F6"/>
    <w:rsid w:val="00842496"/>
    <w:rsid w:val="008500D8"/>
    <w:rsid w:val="008516B2"/>
    <w:rsid w:val="008528EC"/>
    <w:rsid w:val="00854711"/>
    <w:rsid w:val="00856B8A"/>
    <w:rsid w:val="008607DC"/>
    <w:rsid w:val="00860E02"/>
    <w:rsid w:val="00862B33"/>
    <w:rsid w:val="00863787"/>
    <w:rsid w:val="008657B4"/>
    <w:rsid w:val="00870ACB"/>
    <w:rsid w:val="00871B6F"/>
    <w:rsid w:val="00871D1E"/>
    <w:rsid w:val="0087241E"/>
    <w:rsid w:val="008812D6"/>
    <w:rsid w:val="00884D52"/>
    <w:rsid w:val="00887564"/>
    <w:rsid w:val="008878EB"/>
    <w:rsid w:val="0089026E"/>
    <w:rsid w:val="00893A40"/>
    <w:rsid w:val="00894E41"/>
    <w:rsid w:val="00896E16"/>
    <w:rsid w:val="008A1888"/>
    <w:rsid w:val="008A42FC"/>
    <w:rsid w:val="008A6F4B"/>
    <w:rsid w:val="008B03A6"/>
    <w:rsid w:val="008B6331"/>
    <w:rsid w:val="008B7233"/>
    <w:rsid w:val="008C0B70"/>
    <w:rsid w:val="008C17FF"/>
    <w:rsid w:val="008C3869"/>
    <w:rsid w:val="008D2C82"/>
    <w:rsid w:val="008E030A"/>
    <w:rsid w:val="008E39B4"/>
    <w:rsid w:val="008E4759"/>
    <w:rsid w:val="008E661B"/>
    <w:rsid w:val="008E75C6"/>
    <w:rsid w:val="008F1B4B"/>
    <w:rsid w:val="008F1F14"/>
    <w:rsid w:val="00903F89"/>
    <w:rsid w:val="009054B3"/>
    <w:rsid w:val="009103B9"/>
    <w:rsid w:val="0091165A"/>
    <w:rsid w:val="0091590E"/>
    <w:rsid w:val="00915A8F"/>
    <w:rsid w:val="009168C3"/>
    <w:rsid w:val="00921914"/>
    <w:rsid w:val="00922EF4"/>
    <w:rsid w:val="00924A91"/>
    <w:rsid w:val="00931482"/>
    <w:rsid w:val="00932FEB"/>
    <w:rsid w:val="00935D3B"/>
    <w:rsid w:val="00936793"/>
    <w:rsid w:val="00944DAC"/>
    <w:rsid w:val="009535F5"/>
    <w:rsid w:val="00953F4E"/>
    <w:rsid w:val="0096040F"/>
    <w:rsid w:val="00961738"/>
    <w:rsid w:val="00962D7C"/>
    <w:rsid w:val="009648D1"/>
    <w:rsid w:val="00965B64"/>
    <w:rsid w:val="00967290"/>
    <w:rsid w:val="00970AFC"/>
    <w:rsid w:val="009727E8"/>
    <w:rsid w:val="0097537F"/>
    <w:rsid w:val="009757A2"/>
    <w:rsid w:val="00982C93"/>
    <w:rsid w:val="0098464E"/>
    <w:rsid w:val="009913B0"/>
    <w:rsid w:val="00992B72"/>
    <w:rsid w:val="00996E8A"/>
    <w:rsid w:val="00996F5A"/>
    <w:rsid w:val="009A285C"/>
    <w:rsid w:val="009A3E40"/>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59C2"/>
    <w:rsid w:val="00A56C8A"/>
    <w:rsid w:val="00A57C23"/>
    <w:rsid w:val="00A60ECE"/>
    <w:rsid w:val="00A626CB"/>
    <w:rsid w:val="00A63B2E"/>
    <w:rsid w:val="00A64C31"/>
    <w:rsid w:val="00A660D5"/>
    <w:rsid w:val="00A71DE1"/>
    <w:rsid w:val="00A76158"/>
    <w:rsid w:val="00A76EDF"/>
    <w:rsid w:val="00A839FB"/>
    <w:rsid w:val="00A86D6B"/>
    <w:rsid w:val="00A948F4"/>
    <w:rsid w:val="00A954E8"/>
    <w:rsid w:val="00A95B55"/>
    <w:rsid w:val="00A9671E"/>
    <w:rsid w:val="00A96C9E"/>
    <w:rsid w:val="00AA0953"/>
    <w:rsid w:val="00AA5863"/>
    <w:rsid w:val="00AA6E0A"/>
    <w:rsid w:val="00AB05A7"/>
    <w:rsid w:val="00AB298A"/>
    <w:rsid w:val="00AB6D4A"/>
    <w:rsid w:val="00AC2382"/>
    <w:rsid w:val="00AC279C"/>
    <w:rsid w:val="00AC583D"/>
    <w:rsid w:val="00AC6F6E"/>
    <w:rsid w:val="00AD096D"/>
    <w:rsid w:val="00AD0E22"/>
    <w:rsid w:val="00AD3791"/>
    <w:rsid w:val="00AD4A5D"/>
    <w:rsid w:val="00AD677D"/>
    <w:rsid w:val="00AE02E8"/>
    <w:rsid w:val="00AE1A3A"/>
    <w:rsid w:val="00AE60CD"/>
    <w:rsid w:val="00AF1BA8"/>
    <w:rsid w:val="00B011DD"/>
    <w:rsid w:val="00B03E4A"/>
    <w:rsid w:val="00B0456B"/>
    <w:rsid w:val="00B05D74"/>
    <w:rsid w:val="00B1450A"/>
    <w:rsid w:val="00B1495E"/>
    <w:rsid w:val="00B167DF"/>
    <w:rsid w:val="00B16CA9"/>
    <w:rsid w:val="00B1788B"/>
    <w:rsid w:val="00B21FBD"/>
    <w:rsid w:val="00B43752"/>
    <w:rsid w:val="00B45E1C"/>
    <w:rsid w:val="00B45EEE"/>
    <w:rsid w:val="00B477BA"/>
    <w:rsid w:val="00B47F00"/>
    <w:rsid w:val="00B52CD4"/>
    <w:rsid w:val="00B610DB"/>
    <w:rsid w:val="00B61E0E"/>
    <w:rsid w:val="00B63EE6"/>
    <w:rsid w:val="00B67594"/>
    <w:rsid w:val="00B722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C7DBF"/>
    <w:rsid w:val="00BD045C"/>
    <w:rsid w:val="00BD1126"/>
    <w:rsid w:val="00BD375E"/>
    <w:rsid w:val="00BD6FA9"/>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254A"/>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23CD"/>
    <w:rsid w:val="00CC143E"/>
    <w:rsid w:val="00CC25C1"/>
    <w:rsid w:val="00CC2F3F"/>
    <w:rsid w:val="00CC31A6"/>
    <w:rsid w:val="00CD034A"/>
    <w:rsid w:val="00CD65B2"/>
    <w:rsid w:val="00CE14BD"/>
    <w:rsid w:val="00CE1501"/>
    <w:rsid w:val="00CE3A0F"/>
    <w:rsid w:val="00CE4DAA"/>
    <w:rsid w:val="00CE6662"/>
    <w:rsid w:val="00CE7250"/>
    <w:rsid w:val="00CE7258"/>
    <w:rsid w:val="00CE76DB"/>
    <w:rsid w:val="00CF3E1B"/>
    <w:rsid w:val="00CF6BCB"/>
    <w:rsid w:val="00D035D5"/>
    <w:rsid w:val="00D03C77"/>
    <w:rsid w:val="00D10720"/>
    <w:rsid w:val="00D12B57"/>
    <w:rsid w:val="00D13D70"/>
    <w:rsid w:val="00D15197"/>
    <w:rsid w:val="00D2008E"/>
    <w:rsid w:val="00D234D3"/>
    <w:rsid w:val="00D246C5"/>
    <w:rsid w:val="00D26BEE"/>
    <w:rsid w:val="00D26F87"/>
    <w:rsid w:val="00D317AF"/>
    <w:rsid w:val="00D31D75"/>
    <w:rsid w:val="00D364E0"/>
    <w:rsid w:val="00D37C86"/>
    <w:rsid w:val="00D40E70"/>
    <w:rsid w:val="00D414A0"/>
    <w:rsid w:val="00D4544F"/>
    <w:rsid w:val="00D462BE"/>
    <w:rsid w:val="00D46FDA"/>
    <w:rsid w:val="00D563BA"/>
    <w:rsid w:val="00D578FC"/>
    <w:rsid w:val="00D6082A"/>
    <w:rsid w:val="00D61003"/>
    <w:rsid w:val="00D645C1"/>
    <w:rsid w:val="00D64D2B"/>
    <w:rsid w:val="00D73C56"/>
    <w:rsid w:val="00D75CBC"/>
    <w:rsid w:val="00D7702A"/>
    <w:rsid w:val="00D77BFE"/>
    <w:rsid w:val="00D850FE"/>
    <w:rsid w:val="00D86B55"/>
    <w:rsid w:val="00D86DCF"/>
    <w:rsid w:val="00D9229E"/>
    <w:rsid w:val="00D950FD"/>
    <w:rsid w:val="00DA213A"/>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279E5"/>
    <w:rsid w:val="00E32123"/>
    <w:rsid w:val="00E322DF"/>
    <w:rsid w:val="00E3269F"/>
    <w:rsid w:val="00E333C6"/>
    <w:rsid w:val="00E33968"/>
    <w:rsid w:val="00E408BB"/>
    <w:rsid w:val="00E51842"/>
    <w:rsid w:val="00E51C66"/>
    <w:rsid w:val="00E52F81"/>
    <w:rsid w:val="00E55224"/>
    <w:rsid w:val="00E56910"/>
    <w:rsid w:val="00E56C22"/>
    <w:rsid w:val="00E577D7"/>
    <w:rsid w:val="00E622D5"/>
    <w:rsid w:val="00E63DC4"/>
    <w:rsid w:val="00E70418"/>
    <w:rsid w:val="00E7074A"/>
    <w:rsid w:val="00E74534"/>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24"/>
    <w:rsid w:val="00F040AA"/>
    <w:rsid w:val="00F0458B"/>
    <w:rsid w:val="00F064B2"/>
    <w:rsid w:val="00F06839"/>
    <w:rsid w:val="00F06BBB"/>
    <w:rsid w:val="00F1659C"/>
    <w:rsid w:val="00F214AA"/>
    <w:rsid w:val="00F31729"/>
    <w:rsid w:val="00F3454D"/>
    <w:rsid w:val="00F42625"/>
    <w:rsid w:val="00F45834"/>
    <w:rsid w:val="00F63154"/>
    <w:rsid w:val="00F63E9F"/>
    <w:rsid w:val="00F66330"/>
    <w:rsid w:val="00F6659C"/>
    <w:rsid w:val="00F746CD"/>
    <w:rsid w:val="00F81B51"/>
    <w:rsid w:val="00F82FD2"/>
    <w:rsid w:val="00F85105"/>
    <w:rsid w:val="00F853A2"/>
    <w:rsid w:val="00F904BB"/>
    <w:rsid w:val="00F92A55"/>
    <w:rsid w:val="00F92C91"/>
    <w:rsid w:val="00FA1F96"/>
    <w:rsid w:val="00FA206E"/>
    <w:rsid w:val="00FA2B7A"/>
    <w:rsid w:val="00FA38E8"/>
    <w:rsid w:val="00FA3FC3"/>
    <w:rsid w:val="00FA744D"/>
    <w:rsid w:val="00FB005D"/>
    <w:rsid w:val="00FB03D5"/>
    <w:rsid w:val="00FB56D1"/>
    <w:rsid w:val="00FB5CF1"/>
    <w:rsid w:val="00FB63F6"/>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13824</Words>
  <Characters>74655</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9</cp:revision>
  <cp:lastPrinted>2025-08-21T20:48:00Z</cp:lastPrinted>
  <dcterms:created xsi:type="dcterms:W3CDTF">2025-09-05T20:16:00Z</dcterms:created>
  <dcterms:modified xsi:type="dcterms:W3CDTF">2025-09-09T16:59:00Z</dcterms:modified>
</cp:coreProperties>
</file>