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3996A65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FA7523">
        <w:rPr>
          <w:rFonts w:ascii="Arial" w:eastAsia="Arial" w:hAnsi="Arial" w:cs="Arial"/>
          <w:b/>
          <w:bCs/>
          <w:sz w:val="22"/>
          <w:szCs w:val="22"/>
        </w:rPr>
        <w:t>47</w:t>
      </w:r>
      <w:r w:rsidRPr="00117D0D">
        <w:rPr>
          <w:rFonts w:ascii="Arial" w:eastAsia="Arial" w:hAnsi="Arial" w:cs="Arial"/>
          <w:b/>
          <w:bCs/>
          <w:sz w:val="22"/>
          <w:szCs w:val="22"/>
        </w:rPr>
        <w:t>/202</w:t>
      </w:r>
      <w:r w:rsidR="00216B01">
        <w:rPr>
          <w:rFonts w:ascii="Arial" w:eastAsia="Arial" w:hAnsi="Arial" w:cs="Arial"/>
          <w:b/>
          <w:bCs/>
          <w:sz w:val="22"/>
          <w:szCs w:val="22"/>
        </w:rPr>
        <w:t>6</w:t>
      </w:r>
    </w:p>
    <w:p w14:paraId="1511A0A3" w14:textId="1F765C34"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216B01">
        <w:rPr>
          <w:rFonts w:ascii="Arial" w:eastAsia="Arial" w:hAnsi="Arial" w:cs="Arial"/>
          <w:b/>
          <w:bCs/>
          <w:sz w:val="22"/>
          <w:szCs w:val="22"/>
        </w:rPr>
        <w:t>1</w:t>
      </w:r>
      <w:r w:rsidR="00FA7523">
        <w:rPr>
          <w:rFonts w:ascii="Arial" w:eastAsia="Arial" w:hAnsi="Arial" w:cs="Arial"/>
          <w:b/>
          <w:bCs/>
          <w:sz w:val="22"/>
          <w:szCs w:val="22"/>
        </w:rPr>
        <w:t>6</w:t>
      </w:r>
      <w:r w:rsidRPr="00117D0D">
        <w:rPr>
          <w:rFonts w:ascii="Arial" w:eastAsia="Arial" w:hAnsi="Arial" w:cs="Arial"/>
          <w:b/>
          <w:bCs/>
          <w:sz w:val="22"/>
          <w:szCs w:val="22"/>
        </w:rPr>
        <w:t>/202</w:t>
      </w:r>
      <w:r w:rsidR="00216B01">
        <w:rPr>
          <w:rFonts w:ascii="Arial" w:eastAsia="Arial" w:hAnsi="Arial" w:cs="Arial"/>
          <w:b/>
          <w:bCs/>
          <w:sz w:val="22"/>
          <w:szCs w:val="22"/>
        </w:rPr>
        <w:t>6</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56E4E9D6"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FA7523">
        <w:rPr>
          <w:rFonts w:ascii="Arial" w:hAnsi="Arial" w:cs="Arial"/>
          <w:b/>
          <w:sz w:val="22"/>
          <w:szCs w:val="22"/>
        </w:rPr>
        <w:t>10</w:t>
      </w:r>
      <w:r w:rsidRPr="00965B64">
        <w:rPr>
          <w:rFonts w:ascii="Arial" w:hAnsi="Arial" w:cs="Arial"/>
          <w:b/>
          <w:sz w:val="22"/>
          <w:szCs w:val="22"/>
        </w:rPr>
        <w:t>/</w:t>
      </w:r>
      <w:r w:rsidR="00216B01">
        <w:rPr>
          <w:rFonts w:ascii="Arial" w:hAnsi="Arial" w:cs="Arial"/>
          <w:b/>
          <w:sz w:val="22"/>
          <w:szCs w:val="22"/>
        </w:rPr>
        <w:t>0</w:t>
      </w:r>
      <w:r w:rsidR="00FA7523">
        <w:rPr>
          <w:rFonts w:ascii="Arial" w:hAnsi="Arial" w:cs="Arial"/>
          <w:b/>
          <w:sz w:val="22"/>
          <w:szCs w:val="22"/>
        </w:rPr>
        <w:t>6</w:t>
      </w:r>
      <w:r w:rsidRPr="00965B64">
        <w:rPr>
          <w:rFonts w:ascii="Arial" w:hAnsi="Arial" w:cs="Arial"/>
          <w:b/>
          <w:sz w:val="22"/>
          <w:szCs w:val="22"/>
        </w:rPr>
        <w:t>/202</w:t>
      </w:r>
      <w:r w:rsidR="00216B01">
        <w:rPr>
          <w:rFonts w:ascii="Arial" w:hAnsi="Arial" w:cs="Arial"/>
          <w:b/>
          <w:sz w:val="22"/>
          <w:szCs w:val="22"/>
        </w:rPr>
        <w:t>6</w:t>
      </w:r>
    </w:p>
    <w:p w14:paraId="2AC46D9A" w14:textId="38C576E5"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216B01">
        <w:rPr>
          <w:rFonts w:ascii="Arial" w:hAnsi="Arial" w:cs="Arial"/>
          <w:b/>
          <w:sz w:val="22"/>
          <w:szCs w:val="22"/>
        </w:rPr>
        <w:t>1</w:t>
      </w:r>
      <w:r w:rsidR="00FA7523">
        <w:rPr>
          <w:rFonts w:ascii="Arial" w:hAnsi="Arial" w:cs="Arial"/>
          <w:b/>
          <w:sz w:val="22"/>
          <w:szCs w:val="22"/>
        </w:rPr>
        <w:t>0</w:t>
      </w:r>
      <w:r w:rsidRPr="00965B64">
        <w:rPr>
          <w:rFonts w:ascii="Arial" w:hAnsi="Arial" w:cs="Arial"/>
          <w:b/>
          <w:sz w:val="22"/>
          <w:szCs w:val="22"/>
        </w:rPr>
        <w:t>:</w:t>
      </w:r>
      <w:r w:rsidR="00216B01">
        <w:rPr>
          <w:rFonts w:ascii="Arial" w:hAnsi="Arial" w:cs="Arial"/>
          <w:b/>
          <w:sz w:val="22"/>
          <w:szCs w:val="22"/>
        </w:rPr>
        <w:t>0</w:t>
      </w:r>
      <w:r w:rsidRPr="00965B64">
        <w:rPr>
          <w:rFonts w:ascii="Arial" w:hAnsi="Arial" w:cs="Arial"/>
          <w:b/>
          <w:sz w:val="22"/>
          <w:szCs w:val="22"/>
        </w:rPr>
        <w:t xml:space="preserve">0 </w:t>
      </w:r>
    </w:p>
    <w:p w14:paraId="4CAD666A" w14:textId="155CB197"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216B01">
        <w:rPr>
          <w:rFonts w:ascii="Arial" w:hAnsi="Arial" w:cs="Arial"/>
          <w:b/>
          <w:sz w:val="22"/>
          <w:szCs w:val="22"/>
        </w:rPr>
        <w:t>1</w:t>
      </w:r>
      <w:r w:rsidR="00FA7523">
        <w:rPr>
          <w:rFonts w:ascii="Arial" w:hAnsi="Arial" w:cs="Arial"/>
          <w:b/>
          <w:sz w:val="22"/>
          <w:szCs w:val="22"/>
        </w:rPr>
        <w:t>0</w:t>
      </w:r>
      <w:r>
        <w:rPr>
          <w:rFonts w:ascii="Arial" w:hAnsi="Arial" w:cs="Arial"/>
          <w:b/>
          <w:sz w:val="22"/>
          <w:szCs w:val="22"/>
        </w:rPr>
        <w:t>:</w:t>
      </w:r>
      <w:r w:rsidR="00FA7523">
        <w:rPr>
          <w:rFonts w:ascii="Arial" w:hAnsi="Arial" w:cs="Arial"/>
          <w:b/>
          <w:sz w:val="22"/>
          <w:szCs w:val="22"/>
        </w:rPr>
        <w:t>1</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7DD9EAEE"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FA7523" w:rsidRPr="00FA7523">
        <w:rPr>
          <w:rFonts w:ascii="Arial" w:hAnsi="Arial" w:cs="Arial"/>
          <w:bCs/>
          <w:color w:val="000000"/>
          <w:sz w:val="22"/>
          <w:szCs w:val="22"/>
        </w:rPr>
        <w:t>A</w:t>
      </w:r>
      <w:r w:rsidR="00FA7523" w:rsidRPr="00FA7523">
        <w:rPr>
          <w:rFonts w:ascii="Arial" w:hAnsi="Arial" w:cs="Arial"/>
          <w:bCs/>
          <w:color w:val="000000"/>
          <w:sz w:val="22"/>
          <w:szCs w:val="22"/>
        </w:rPr>
        <w:t>quisição de ferramentas, equipamentos e materiais elétricos para uso em serviços operacionais de iluminação pública</w:t>
      </w:r>
      <w:r w:rsidR="00FA7523">
        <w:rPr>
          <w:rFonts w:ascii="Arial" w:hAnsi="Arial" w:cs="Arial"/>
          <w:bCs/>
          <w:color w:val="000000"/>
          <w:sz w:val="22"/>
          <w:szCs w:val="22"/>
        </w:rPr>
        <w:t>, com a finalidade de atender o setor de Ugem e as necessidades deste Município</w:t>
      </w:r>
      <w:r w:rsidR="00811AB9" w:rsidRPr="00FA7523">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9D6">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0A66FE">
        <w:rPr>
          <w:rFonts w:ascii="Arial" w:hAnsi="Arial" w:cs="Arial"/>
          <w:sz w:val="22"/>
          <w:szCs w:val="22"/>
        </w:rPr>
        <w:lastRenderedPageBreak/>
        <w:t>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dtP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92E380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9B2D87">
        <w:rPr>
          <w:rFonts w:ascii="Arial" w:eastAsia="Arial" w:hAnsi="Arial" w:cs="Arial"/>
          <w:sz w:val="22"/>
          <w:szCs w:val="22"/>
        </w:rPr>
        <w:t>1,00</w:t>
      </w:r>
      <w:r w:rsidRPr="003D600F">
        <w:rPr>
          <w:rFonts w:ascii="Arial" w:eastAsia="Arial" w:hAnsi="Arial" w:cs="Arial"/>
          <w:sz w:val="22"/>
          <w:szCs w:val="22"/>
        </w:rPr>
        <w:t xml:space="preserve"> (</w:t>
      </w:r>
      <w:r w:rsidR="009B2D87">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dtP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proofErr w:type="spellStart"/>
      <w:r w:rsidRPr="003D600F">
        <w:rPr>
          <w:rFonts w:ascii="Arial" w:eastAsia="Arial" w:hAnsi="Arial" w:cs="Arial"/>
          <w:sz w:val="22"/>
          <w:szCs w:val="22"/>
        </w:rPr>
        <w:t>a</w:t>
      </w:r>
      <w:proofErr w:type="spellEnd"/>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32CE2D5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w:t>
      </w:r>
      <w:r w:rsidRPr="003855C9">
        <w:rPr>
          <w:rFonts w:ascii="Arial" w:eastAsia="Arial" w:hAnsi="Arial" w:cs="Arial"/>
          <w:sz w:val="22"/>
          <w:szCs w:val="22"/>
        </w:rPr>
        <w:t xml:space="preserve">produto e o cumprimento do disposto neste instrumento serão fiscalizados pelo </w:t>
      </w:r>
      <w:r w:rsidRPr="003855C9">
        <w:rPr>
          <w:rFonts w:ascii="Arial" w:eastAsia="Arial" w:hAnsi="Arial" w:cs="Arial"/>
          <w:b/>
          <w:sz w:val="22"/>
          <w:szCs w:val="22"/>
        </w:rPr>
        <w:t>CONTRATANTE</w:t>
      </w:r>
      <w:r w:rsidRPr="003855C9">
        <w:rPr>
          <w:rFonts w:ascii="Arial" w:eastAsia="Arial" w:hAnsi="Arial" w:cs="Arial"/>
          <w:sz w:val="22"/>
          <w:szCs w:val="22"/>
        </w:rPr>
        <w:t>, por intermédio d</w:t>
      </w:r>
      <w:r w:rsidR="003855C9" w:rsidRPr="003855C9">
        <w:rPr>
          <w:rFonts w:ascii="Arial" w:eastAsia="Arial" w:hAnsi="Arial" w:cs="Arial"/>
          <w:sz w:val="22"/>
          <w:szCs w:val="22"/>
        </w:rPr>
        <w:t>o</w:t>
      </w:r>
      <w:r w:rsidR="003855C9">
        <w:rPr>
          <w:rFonts w:ascii="Arial" w:eastAsia="Arial" w:hAnsi="Arial" w:cs="Arial"/>
          <w:sz w:val="22"/>
          <w:szCs w:val="22"/>
        </w:rPr>
        <w:t xml:space="preserve"> </w:t>
      </w:r>
      <w:r w:rsidR="003855C9" w:rsidRPr="0094653D">
        <w:rPr>
          <w:rFonts w:ascii="Arial" w:hAnsi="Arial" w:cs="Arial"/>
          <w:sz w:val="22"/>
          <w:szCs w:val="22"/>
          <w:lang w:eastAsia="ar-SA"/>
        </w:rPr>
        <w:t xml:space="preserve">Sr. </w:t>
      </w:r>
      <w:proofErr w:type="spellStart"/>
      <w:r w:rsidR="00FA7523">
        <w:rPr>
          <w:rFonts w:ascii="Arial" w:hAnsi="Arial" w:cs="Arial"/>
          <w:sz w:val="22"/>
          <w:szCs w:val="22"/>
          <w:lang w:eastAsia="ar-SA"/>
        </w:rPr>
        <w:t>Kaique</w:t>
      </w:r>
      <w:proofErr w:type="spellEnd"/>
      <w:r w:rsidR="00FA7523">
        <w:rPr>
          <w:rFonts w:ascii="Arial" w:hAnsi="Arial" w:cs="Arial"/>
          <w:sz w:val="22"/>
          <w:szCs w:val="22"/>
          <w:lang w:eastAsia="ar-SA"/>
        </w:rPr>
        <w:t xml:space="preserve"> Felipe da Silva Medeiros</w:t>
      </w:r>
      <w:r w:rsidR="003855C9" w:rsidRPr="0094653D">
        <w:rPr>
          <w:rFonts w:ascii="Arial" w:hAnsi="Arial" w:cs="Arial"/>
          <w:sz w:val="22"/>
          <w:szCs w:val="22"/>
          <w:lang w:eastAsia="ar-SA"/>
        </w:rPr>
        <w:t xml:space="preserve">, inscrito </w:t>
      </w:r>
      <w:r w:rsidR="003855C9" w:rsidRPr="003855C9">
        <w:rPr>
          <w:rFonts w:ascii="Arial" w:hAnsi="Arial" w:cs="Arial"/>
          <w:color w:val="000000" w:themeColor="text1"/>
          <w:sz w:val="22"/>
          <w:szCs w:val="22"/>
          <w:lang w:eastAsia="ar-SA"/>
        </w:rPr>
        <w:t>no CPF: 1</w:t>
      </w:r>
      <w:r w:rsidR="00FA7523">
        <w:rPr>
          <w:rFonts w:ascii="Arial" w:hAnsi="Arial" w:cs="Arial"/>
          <w:color w:val="000000" w:themeColor="text1"/>
          <w:sz w:val="22"/>
          <w:szCs w:val="22"/>
          <w:lang w:eastAsia="ar-SA"/>
        </w:rPr>
        <w:t>17</w:t>
      </w:r>
      <w:r w:rsidR="003855C9" w:rsidRPr="003855C9">
        <w:rPr>
          <w:rFonts w:ascii="Arial" w:hAnsi="Arial" w:cs="Arial"/>
          <w:color w:val="000000" w:themeColor="text1"/>
          <w:sz w:val="22"/>
          <w:szCs w:val="22"/>
          <w:lang w:eastAsia="ar-SA"/>
        </w:rPr>
        <w:t>.</w:t>
      </w:r>
      <w:r w:rsidR="00FA7523">
        <w:rPr>
          <w:rFonts w:ascii="Arial" w:hAnsi="Arial" w:cs="Arial"/>
          <w:color w:val="000000" w:themeColor="text1"/>
          <w:sz w:val="22"/>
          <w:szCs w:val="22"/>
          <w:lang w:eastAsia="ar-SA"/>
        </w:rPr>
        <w:t>700</w:t>
      </w:r>
      <w:r w:rsidR="003855C9" w:rsidRPr="003855C9">
        <w:rPr>
          <w:rFonts w:ascii="Arial" w:hAnsi="Arial" w:cs="Arial"/>
          <w:color w:val="000000" w:themeColor="text1"/>
          <w:sz w:val="22"/>
          <w:szCs w:val="22"/>
          <w:lang w:eastAsia="ar-SA"/>
        </w:rPr>
        <w:t>.</w:t>
      </w:r>
      <w:r w:rsidR="00FA7523">
        <w:rPr>
          <w:rFonts w:ascii="Arial" w:hAnsi="Arial" w:cs="Arial"/>
          <w:color w:val="000000" w:themeColor="text1"/>
          <w:sz w:val="22"/>
          <w:szCs w:val="22"/>
          <w:lang w:eastAsia="ar-SA"/>
        </w:rPr>
        <w:t>08</w:t>
      </w:r>
      <w:r w:rsidR="003855C9" w:rsidRPr="003855C9">
        <w:rPr>
          <w:rFonts w:ascii="Arial" w:hAnsi="Arial" w:cs="Arial"/>
          <w:color w:val="000000" w:themeColor="text1"/>
          <w:sz w:val="22"/>
          <w:szCs w:val="22"/>
          <w:lang w:eastAsia="ar-SA"/>
        </w:rPr>
        <w:t>6-</w:t>
      </w:r>
      <w:r w:rsidR="00FA7523">
        <w:rPr>
          <w:rFonts w:ascii="Arial" w:hAnsi="Arial" w:cs="Arial"/>
          <w:color w:val="000000" w:themeColor="text1"/>
          <w:sz w:val="22"/>
          <w:szCs w:val="22"/>
          <w:lang w:eastAsia="ar-SA"/>
        </w:rPr>
        <w:t>59</w:t>
      </w:r>
      <w:r w:rsidRPr="003855C9">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w:t>
      </w:r>
      <w:r w:rsidRPr="003D600F">
        <w:rPr>
          <w:rFonts w:ascii="Arial" w:eastAsia="Arial" w:hAnsi="Arial" w:cs="Arial"/>
          <w:sz w:val="22"/>
          <w:szCs w:val="22"/>
        </w:rPr>
        <w:t xml:space="preserve">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430DED6C"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FA7523">
        <w:rPr>
          <w:rFonts w:ascii="Arial" w:hAnsi="Arial" w:cs="Arial"/>
          <w:sz w:val="22"/>
          <w:szCs w:val="22"/>
        </w:rPr>
        <w:t>27</w:t>
      </w:r>
      <w:r w:rsidRPr="003D600F">
        <w:rPr>
          <w:rFonts w:ascii="Arial" w:hAnsi="Arial" w:cs="Arial"/>
          <w:sz w:val="22"/>
          <w:szCs w:val="22"/>
        </w:rPr>
        <w:t xml:space="preserve"> de </w:t>
      </w:r>
      <w:r w:rsidR="00FA7523">
        <w:rPr>
          <w:rFonts w:ascii="Arial" w:hAnsi="Arial" w:cs="Arial"/>
          <w:sz w:val="22"/>
          <w:szCs w:val="22"/>
        </w:rPr>
        <w:t>maio</w:t>
      </w:r>
      <w:r w:rsidRPr="003D600F">
        <w:rPr>
          <w:rFonts w:ascii="Arial" w:hAnsi="Arial" w:cs="Arial"/>
          <w:sz w:val="22"/>
          <w:szCs w:val="22"/>
        </w:rPr>
        <w:t xml:space="preserve"> de 202</w:t>
      </w:r>
      <w:r w:rsidR="0055452D">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066F5258" w14:textId="77777777" w:rsidR="00FA7523" w:rsidRDefault="00FA7523"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250769A1" w14:textId="77777777" w:rsidR="006C545A" w:rsidRDefault="006C545A"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14645B5D" w:rsidR="00C863BF" w:rsidRPr="003D600F" w:rsidRDefault="003855C9" w:rsidP="0062397B">
      <w:pPr>
        <w:pStyle w:val="Rodap"/>
        <w:jc w:val="center"/>
        <w:rPr>
          <w:rFonts w:ascii="Arial" w:hAnsi="Arial" w:cs="Arial"/>
          <w:b/>
          <w:sz w:val="22"/>
          <w:szCs w:val="22"/>
        </w:rPr>
      </w:pPr>
      <w:r>
        <w:rPr>
          <w:rFonts w:ascii="Arial" w:hAnsi="Arial" w:cs="Arial"/>
          <w:b/>
          <w:sz w:val="22"/>
          <w:szCs w:val="22"/>
        </w:rPr>
        <w:t>Ailson Aparecido Rocha</w:t>
      </w:r>
    </w:p>
    <w:p w14:paraId="7AEFFAC4" w14:textId="194D62D8" w:rsidR="003855C9" w:rsidRPr="003855C9" w:rsidRDefault="0062397B" w:rsidP="003855C9">
      <w:pPr>
        <w:pStyle w:val="Rodap"/>
        <w:jc w:val="center"/>
        <w:rPr>
          <w:rFonts w:ascii="Arial" w:hAnsi="Arial" w:cs="Arial"/>
          <w:b/>
          <w:bCs/>
          <w:sz w:val="22"/>
          <w:szCs w:val="22"/>
        </w:rPr>
      </w:pPr>
      <w:r w:rsidRPr="003D600F">
        <w:rPr>
          <w:rFonts w:ascii="Arial" w:hAnsi="Arial" w:cs="Arial"/>
          <w:b/>
          <w:bCs/>
          <w:sz w:val="22"/>
          <w:szCs w:val="22"/>
        </w:rPr>
        <w:t xml:space="preserve">Secretário Municipal de </w:t>
      </w:r>
      <w:r w:rsidR="003855C9">
        <w:rPr>
          <w:rFonts w:ascii="Arial" w:hAnsi="Arial" w:cs="Arial"/>
          <w:b/>
          <w:bCs/>
          <w:sz w:val="22"/>
          <w:szCs w:val="22"/>
        </w:rPr>
        <w:t>Obras e Serviços Urbanos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733FC7BB" w14:textId="77777777" w:rsidR="00AA0953" w:rsidRDefault="00AA0953" w:rsidP="0070512E">
      <w:pPr>
        <w:pStyle w:val="Rodap"/>
        <w:rPr>
          <w:rFonts w:cs="Arial"/>
          <w:b/>
          <w:sz w:val="22"/>
          <w:szCs w:val="22"/>
        </w:rPr>
      </w:pPr>
    </w:p>
    <w:p w14:paraId="3A5B3DD9" w14:textId="77777777" w:rsidR="0042593D" w:rsidRPr="00B75A55" w:rsidRDefault="0042593D" w:rsidP="00D450B1">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B533C6">
        <w:rPr>
          <w:rFonts w:ascii="Arial" w:hAnsi="Arial" w:cs="Arial"/>
          <w:b/>
          <w:sz w:val="22"/>
          <w:szCs w:val="22"/>
        </w:rPr>
        <w:lastRenderedPageBreak/>
        <w:t xml:space="preserve">ANEXO I – </w:t>
      </w:r>
      <w:r w:rsidRPr="00B75A55">
        <w:rPr>
          <w:rFonts w:ascii="Arial" w:hAnsi="Arial" w:cs="Arial"/>
          <w:b/>
          <w:bCs/>
          <w:sz w:val="22"/>
          <w:szCs w:val="22"/>
        </w:rPr>
        <w:t>TERMO DE REFERÊNCIA</w:t>
      </w:r>
    </w:p>
    <w:p w14:paraId="7DE5413E" w14:textId="5C542435" w:rsidR="00EE4D01" w:rsidRDefault="00EE4D01" w:rsidP="00EE4D01">
      <w:pPr>
        <w:tabs>
          <w:tab w:val="left" w:pos="540"/>
        </w:tabs>
        <w:spacing w:after="360"/>
        <w:rPr>
          <w:rFonts w:ascii="Arial" w:hAnsi="Arial" w:cs="Arial"/>
          <w:b/>
          <w:color w:val="000000" w:themeColor="text1"/>
          <w:sz w:val="22"/>
          <w:szCs w:val="22"/>
          <w:u w:val="single"/>
          <w:lang w:eastAsia="ar-SA"/>
        </w:rPr>
      </w:pPr>
    </w:p>
    <w:p w14:paraId="1973A273" w14:textId="77777777" w:rsidR="00EE4D01" w:rsidRPr="00EE4D01" w:rsidRDefault="00EE4D01" w:rsidP="00EE4D01">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EE4D01">
        <w:rPr>
          <w:rFonts w:ascii="Arial" w:hAnsi="Arial" w:cs="Arial"/>
          <w:b/>
          <w:color w:val="000000" w:themeColor="text1"/>
          <w:sz w:val="22"/>
          <w:szCs w:val="22"/>
        </w:rPr>
        <w:t>OBJETO</w:t>
      </w:r>
    </w:p>
    <w:p w14:paraId="1DE8DEE4" w14:textId="77777777" w:rsidR="00EE4D01" w:rsidRDefault="00EE4D01" w:rsidP="00EE4D01">
      <w:pPr>
        <w:pStyle w:val="PargrafodaLista"/>
        <w:widowControl w:val="0"/>
        <w:numPr>
          <w:ilvl w:val="1"/>
          <w:numId w:val="20"/>
        </w:numPr>
        <w:suppressAutoHyphens/>
        <w:ind w:left="709" w:hanging="567"/>
        <w:rPr>
          <w:rFonts w:ascii="Arial" w:hAnsi="Arial" w:cs="Arial"/>
          <w:bCs/>
          <w:sz w:val="22"/>
          <w:szCs w:val="22"/>
        </w:rPr>
      </w:pPr>
      <w:r w:rsidRPr="00EE4D01">
        <w:rPr>
          <w:rFonts w:ascii="Arial" w:hAnsi="Arial" w:cs="Arial"/>
          <w:bCs/>
          <w:sz w:val="22"/>
          <w:szCs w:val="22"/>
        </w:rPr>
        <w:t>O presente Termo de Referência tem por objeto a futura e eventual aquisição de ferramentas, equipamentos, materiais elétricos, equipamentos de proteção individual – EPIs e equipamentos destinados à manutenção da iluminação pública, para atendimento das demandas operacionais da Unidade de Gestão Energética Municipal – UGEM, vinculada à Secretaria Municipal de Obras e Serviços Urbanos do Município de Janaúba, conforme especificações, quantitativos e condições estabelecidas neste instrumento.</w:t>
      </w:r>
    </w:p>
    <w:p w14:paraId="62A6E336" w14:textId="77777777" w:rsidR="00EE4D01" w:rsidRPr="00EE4D01" w:rsidRDefault="00EE4D01" w:rsidP="00EE4D01">
      <w:pPr>
        <w:pStyle w:val="PargrafodaLista"/>
        <w:widowControl w:val="0"/>
        <w:suppressAutoHyphens/>
        <w:ind w:left="709"/>
        <w:rPr>
          <w:rFonts w:ascii="Arial" w:hAnsi="Arial" w:cs="Arial"/>
          <w:bCs/>
          <w:sz w:val="22"/>
          <w:szCs w:val="22"/>
        </w:rPr>
      </w:pPr>
    </w:p>
    <w:p w14:paraId="09BBA2E1" w14:textId="77777777" w:rsidR="00EE4D01" w:rsidRPr="00EE4D01" w:rsidRDefault="00EE4D01" w:rsidP="00EE4D01">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ind w:left="426"/>
        <w:rPr>
          <w:rFonts w:ascii="Arial" w:hAnsi="Arial" w:cs="Arial"/>
          <w:b/>
          <w:color w:val="000000" w:themeColor="text1"/>
          <w:sz w:val="22"/>
          <w:szCs w:val="22"/>
        </w:rPr>
      </w:pPr>
      <w:r w:rsidRPr="00EE4D01">
        <w:rPr>
          <w:rFonts w:ascii="Arial" w:hAnsi="Arial" w:cs="Arial"/>
          <w:b/>
          <w:color w:val="000000" w:themeColor="text1"/>
          <w:sz w:val="22"/>
          <w:szCs w:val="22"/>
        </w:rPr>
        <w:t>JUSTIFICATIVA</w:t>
      </w:r>
    </w:p>
    <w:p w14:paraId="6727C781" w14:textId="77777777" w:rsidR="00EE4D01" w:rsidRPr="00EE4D01" w:rsidRDefault="00EE4D01" w:rsidP="00EE4D01">
      <w:pPr>
        <w:pStyle w:val="PargrafodaLista"/>
        <w:widowControl w:val="0"/>
        <w:numPr>
          <w:ilvl w:val="1"/>
          <w:numId w:val="15"/>
        </w:numPr>
        <w:suppressAutoHyphens/>
        <w:spacing w:after="200" w:line="360" w:lineRule="auto"/>
        <w:ind w:right="-1"/>
        <w:rPr>
          <w:rFonts w:ascii="Arial" w:hAnsi="Arial" w:cs="Arial"/>
          <w:sz w:val="22"/>
          <w:szCs w:val="22"/>
        </w:rPr>
      </w:pPr>
      <w:r w:rsidRPr="00EE4D01">
        <w:rPr>
          <w:rFonts w:ascii="Arial" w:hAnsi="Arial" w:cs="Arial"/>
          <w:sz w:val="22"/>
          <w:szCs w:val="22"/>
        </w:rPr>
        <w:t xml:space="preserve">A presente aquisição de ferramentas, equipamentos e materiais elétricos destina-se a suprir as necessidades operacionais de iluminação pública do setor Ugem da secretaria de obras que, compõem a estrutura administrativa do Município de Janaúba. A prestação de serviços públicos de qualidade requer, de forma contínua, a utilização de instrumentos adequados, seguros e em pleno funcionamento, especialmente em atividades que envolvem manutenção, reparos, obras, fiscalização e intervenções emergenciais. </w:t>
      </w:r>
    </w:p>
    <w:p w14:paraId="7C1D93ED" w14:textId="77777777" w:rsidR="00EE4D01" w:rsidRPr="00EE4D01" w:rsidRDefault="00EE4D01" w:rsidP="00EE4D01">
      <w:pPr>
        <w:pStyle w:val="PargrafodaLista"/>
        <w:widowControl w:val="0"/>
        <w:numPr>
          <w:ilvl w:val="1"/>
          <w:numId w:val="15"/>
        </w:numPr>
        <w:suppressAutoHyphens/>
        <w:spacing w:after="200" w:line="360" w:lineRule="auto"/>
        <w:ind w:right="-1"/>
        <w:rPr>
          <w:rFonts w:ascii="Arial" w:hAnsi="Arial" w:cs="Arial"/>
          <w:sz w:val="22"/>
          <w:szCs w:val="22"/>
        </w:rPr>
      </w:pPr>
      <w:r w:rsidRPr="00EE4D01">
        <w:rPr>
          <w:rFonts w:ascii="Arial" w:hAnsi="Arial" w:cs="Arial"/>
          <w:sz w:val="22"/>
          <w:szCs w:val="22"/>
        </w:rPr>
        <w:t>O uso frequente e intensivo dos equipamentos atualmente disponíveis tem provocado o desgaste natural dos mesmos, resultando em limitações na execução das atividades e, em alguns casos, comprometendo a eficiência e a segurança do trabalho. Além disso, a ausência ou a insuficiência de materiais apropriados pode acarretar atrasos na prestação dos serviços e aumento de custos operacionais, o que contraria os princípios da eficiência e economicidade que regem a administração pública.</w:t>
      </w:r>
    </w:p>
    <w:p w14:paraId="15C0D2CD" w14:textId="77777777" w:rsidR="00EE4D01" w:rsidRPr="00EE4D01" w:rsidRDefault="00EE4D01" w:rsidP="00EE4D01">
      <w:pPr>
        <w:pStyle w:val="PargrafodaLista"/>
        <w:widowControl w:val="0"/>
        <w:numPr>
          <w:ilvl w:val="1"/>
          <w:numId w:val="15"/>
        </w:numPr>
        <w:suppressAutoHyphens/>
        <w:spacing w:after="200" w:line="360" w:lineRule="auto"/>
        <w:ind w:right="-1"/>
        <w:rPr>
          <w:rFonts w:ascii="Arial" w:hAnsi="Arial" w:cs="Arial"/>
          <w:sz w:val="22"/>
          <w:szCs w:val="22"/>
        </w:rPr>
      </w:pPr>
      <w:r w:rsidRPr="00EE4D01">
        <w:rPr>
          <w:rFonts w:ascii="Arial" w:hAnsi="Arial" w:cs="Arial"/>
          <w:sz w:val="22"/>
          <w:szCs w:val="22"/>
        </w:rPr>
        <w:t xml:space="preserve"> Dessa forma, a aquisição proposta visa à renovação, complementação e padronização do acervo de materiais elétricos utilizados pelas secretarias municipais, promovendo melhores condições de trabalho aos servidores, maior agilidade na execução das demandas e, sobretudo, a melhoria contínua dos serviços públicos ofertados à população. Trata-se de uma medida preventiva e estratégica, alinhada às diretrizes de gestão responsável e planejamento eficiente dos recursos públicos.</w:t>
      </w:r>
    </w:p>
    <w:p w14:paraId="22E95B45" w14:textId="77777777" w:rsidR="00EE4D01" w:rsidRPr="00EE4D01" w:rsidRDefault="00EE4D01" w:rsidP="00EE4D01">
      <w:pPr>
        <w:pStyle w:val="PargrafodaLista"/>
        <w:widowControl w:val="0"/>
        <w:suppressAutoHyphens/>
        <w:spacing w:line="360" w:lineRule="auto"/>
        <w:ind w:right="-1"/>
        <w:rPr>
          <w:rFonts w:ascii="Arial" w:hAnsi="Arial" w:cs="Arial"/>
          <w:sz w:val="22"/>
          <w:szCs w:val="22"/>
        </w:rPr>
      </w:pPr>
    </w:p>
    <w:p w14:paraId="0B86E316" w14:textId="77777777" w:rsidR="00EE4D01" w:rsidRPr="00EE4D01" w:rsidRDefault="00EE4D01" w:rsidP="00EE4D01">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4D01">
        <w:rPr>
          <w:rFonts w:ascii="Arial" w:hAnsi="Arial" w:cs="Arial"/>
          <w:b/>
          <w:color w:val="000000" w:themeColor="text1"/>
          <w:sz w:val="22"/>
          <w:szCs w:val="22"/>
        </w:rPr>
        <w:t>ESPECIFICAÇÃO DO OBJETO</w:t>
      </w:r>
    </w:p>
    <w:tbl>
      <w:tblPr>
        <w:tblW w:w="9351" w:type="dxa"/>
        <w:jc w:val="center"/>
        <w:tblLayout w:type="fixed"/>
        <w:tblCellMar>
          <w:left w:w="70" w:type="dxa"/>
          <w:right w:w="70" w:type="dxa"/>
        </w:tblCellMar>
        <w:tblLook w:val="04A0" w:firstRow="1" w:lastRow="0" w:firstColumn="1" w:lastColumn="0" w:noHBand="0" w:noVBand="1"/>
      </w:tblPr>
      <w:tblGrid>
        <w:gridCol w:w="807"/>
        <w:gridCol w:w="3866"/>
        <w:gridCol w:w="1276"/>
        <w:gridCol w:w="1134"/>
        <w:gridCol w:w="1134"/>
        <w:gridCol w:w="1134"/>
      </w:tblGrid>
      <w:tr w:rsidR="00EE4D01" w:rsidRPr="00EE4D01" w14:paraId="4656A1AF" w14:textId="77777777" w:rsidTr="00EE4D01">
        <w:trPr>
          <w:trHeight w:val="153"/>
          <w:jc w:val="center"/>
        </w:trPr>
        <w:tc>
          <w:tcPr>
            <w:tcW w:w="807" w:type="dxa"/>
            <w:tcBorders>
              <w:top w:val="single" w:sz="4" w:space="0" w:color="auto"/>
              <w:left w:val="single" w:sz="4" w:space="0" w:color="auto"/>
              <w:bottom w:val="single" w:sz="4" w:space="0" w:color="auto"/>
              <w:right w:val="single" w:sz="4" w:space="0" w:color="auto"/>
            </w:tcBorders>
            <w:noWrap/>
            <w:vAlign w:val="center"/>
            <w:hideMark/>
          </w:tcPr>
          <w:p w14:paraId="50C289CC"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LOTE 01</w:t>
            </w:r>
          </w:p>
        </w:tc>
        <w:tc>
          <w:tcPr>
            <w:tcW w:w="3866" w:type="dxa"/>
            <w:tcBorders>
              <w:top w:val="single" w:sz="4" w:space="0" w:color="auto"/>
              <w:left w:val="nil"/>
              <w:bottom w:val="single" w:sz="4" w:space="0" w:color="auto"/>
              <w:right w:val="single" w:sz="4" w:space="0" w:color="auto"/>
            </w:tcBorders>
            <w:noWrap/>
            <w:vAlign w:val="center"/>
            <w:hideMark/>
          </w:tcPr>
          <w:p w14:paraId="522D49E6"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DESCRIÇÃO</w:t>
            </w:r>
          </w:p>
        </w:tc>
        <w:tc>
          <w:tcPr>
            <w:tcW w:w="1276" w:type="dxa"/>
            <w:tcBorders>
              <w:top w:val="single" w:sz="4" w:space="0" w:color="auto"/>
              <w:left w:val="nil"/>
              <w:bottom w:val="single" w:sz="4" w:space="0" w:color="auto"/>
              <w:right w:val="single" w:sz="4" w:space="0" w:color="auto"/>
            </w:tcBorders>
            <w:vAlign w:val="center"/>
          </w:tcPr>
          <w:p w14:paraId="2E78E0E3"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UNIDADE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E582041"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QUANT</w:t>
            </w:r>
          </w:p>
        </w:tc>
        <w:tc>
          <w:tcPr>
            <w:tcW w:w="1134" w:type="dxa"/>
            <w:tcBorders>
              <w:top w:val="single" w:sz="4" w:space="0" w:color="auto"/>
              <w:left w:val="nil"/>
              <w:bottom w:val="single" w:sz="4" w:space="0" w:color="auto"/>
              <w:right w:val="single" w:sz="4" w:space="0" w:color="auto"/>
            </w:tcBorders>
            <w:vAlign w:val="center"/>
          </w:tcPr>
          <w:p w14:paraId="45DA5BDE"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VALOR MÉDIA</w:t>
            </w:r>
          </w:p>
        </w:tc>
        <w:tc>
          <w:tcPr>
            <w:tcW w:w="1134" w:type="dxa"/>
            <w:tcBorders>
              <w:top w:val="single" w:sz="4" w:space="0" w:color="auto"/>
              <w:left w:val="nil"/>
              <w:bottom w:val="single" w:sz="4" w:space="0" w:color="auto"/>
              <w:right w:val="single" w:sz="4" w:space="0" w:color="auto"/>
            </w:tcBorders>
            <w:vAlign w:val="center"/>
          </w:tcPr>
          <w:p w14:paraId="65033008"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VALOR TOTAL</w:t>
            </w:r>
          </w:p>
        </w:tc>
      </w:tr>
      <w:tr w:rsidR="00EE4D01" w:rsidRPr="00EE4D01" w14:paraId="23563447" w14:textId="77777777" w:rsidTr="00EE4D01">
        <w:trPr>
          <w:trHeight w:val="716"/>
          <w:jc w:val="center"/>
        </w:trPr>
        <w:tc>
          <w:tcPr>
            <w:tcW w:w="807" w:type="dxa"/>
            <w:tcBorders>
              <w:top w:val="nil"/>
              <w:left w:val="single" w:sz="4" w:space="0" w:color="auto"/>
              <w:bottom w:val="single" w:sz="4" w:space="0" w:color="auto"/>
              <w:right w:val="single" w:sz="4" w:space="0" w:color="auto"/>
            </w:tcBorders>
            <w:noWrap/>
            <w:vAlign w:val="center"/>
            <w:hideMark/>
          </w:tcPr>
          <w:p w14:paraId="04859D4E"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w:t>
            </w:r>
          </w:p>
        </w:tc>
        <w:tc>
          <w:tcPr>
            <w:tcW w:w="3866" w:type="dxa"/>
            <w:tcBorders>
              <w:top w:val="nil"/>
              <w:left w:val="nil"/>
              <w:bottom w:val="single" w:sz="4" w:space="0" w:color="auto"/>
              <w:right w:val="single" w:sz="4" w:space="0" w:color="auto"/>
            </w:tcBorders>
            <w:noWrap/>
            <w:vAlign w:val="center"/>
          </w:tcPr>
          <w:p w14:paraId="14F06DF0" w14:textId="77777777" w:rsidR="00EE4D01" w:rsidRPr="00EE4D01" w:rsidRDefault="00EE4D01" w:rsidP="00BB3873">
            <w:pPr>
              <w:rPr>
                <w:rFonts w:ascii="Arial" w:hAnsi="Arial" w:cs="Arial"/>
                <w:color w:val="000000"/>
                <w:sz w:val="22"/>
                <w:szCs w:val="22"/>
              </w:rPr>
            </w:pPr>
            <w:r w:rsidRPr="00EE4D01">
              <w:rPr>
                <w:rFonts w:ascii="Arial" w:hAnsi="Arial" w:cs="Arial"/>
                <w:color w:val="000000"/>
                <w:sz w:val="22"/>
                <w:szCs w:val="22"/>
              </w:rPr>
              <w:t xml:space="preserve">Alicate digital </w:t>
            </w:r>
            <w:proofErr w:type="spellStart"/>
            <w:r w:rsidRPr="00EE4D01">
              <w:rPr>
                <w:rFonts w:ascii="Arial" w:hAnsi="Arial" w:cs="Arial"/>
                <w:color w:val="000000"/>
                <w:sz w:val="22"/>
                <w:szCs w:val="22"/>
              </w:rPr>
              <w:t>True</w:t>
            </w:r>
            <w:proofErr w:type="spellEnd"/>
            <w:r w:rsidRPr="00EE4D01">
              <w:rPr>
                <w:rFonts w:ascii="Arial" w:hAnsi="Arial" w:cs="Arial"/>
                <w:color w:val="000000"/>
                <w:sz w:val="22"/>
                <w:szCs w:val="22"/>
              </w:rPr>
              <w:t xml:space="preserve"> RMS 30mm FLUKE-305 CAT IV 300 V / CAT III 600V Medição de corrente alternada </w:t>
            </w:r>
            <w:r w:rsidRPr="00EE4D01">
              <w:rPr>
                <w:rFonts w:ascii="Arial" w:hAnsi="Arial" w:cs="Arial"/>
                <w:color w:val="000000"/>
                <w:sz w:val="22"/>
                <w:szCs w:val="22"/>
              </w:rPr>
              <w:lastRenderedPageBreak/>
              <w:t xml:space="preserve">(AC) até 1000 A Medição de tensão AC/DC até 600 V Medição de resistência até 40 </w:t>
            </w:r>
            <w:proofErr w:type="spellStart"/>
            <w:r w:rsidRPr="00EE4D01">
              <w:rPr>
                <w:rFonts w:ascii="Arial" w:hAnsi="Arial" w:cs="Arial"/>
                <w:color w:val="000000"/>
                <w:sz w:val="22"/>
                <w:szCs w:val="22"/>
              </w:rPr>
              <w:t>kΩ</w:t>
            </w:r>
            <w:proofErr w:type="spellEnd"/>
            <w:r w:rsidRPr="00EE4D01">
              <w:rPr>
                <w:rFonts w:ascii="Arial" w:hAnsi="Arial" w:cs="Arial"/>
                <w:color w:val="000000"/>
                <w:sz w:val="22"/>
                <w:szCs w:val="22"/>
              </w:rPr>
              <w:t xml:space="preserve"> Função de teste de continuidade com sinal sonoro Display digital com iluminação (</w:t>
            </w:r>
            <w:proofErr w:type="spellStart"/>
            <w:r w:rsidRPr="00EE4D01">
              <w:rPr>
                <w:rFonts w:ascii="Arial" w:hAnsi="Arial" w:cs="Arial"/>
                <w:color w:val="000000"/>
                <w:sz w:val="22"/>
                <w:szCs w:val="22"/>
              </w:rPr>
              <w:t>backlight</w:t>
            </w:r>
            <w:proofErr w:type="spellEnd"/>
            <w:r w:rsidRPr="00EE4D01">
              <w:rPr>
                <w:rFonts w:ascii="Arial" w:hAnsi="Arial" w:cs="Arial"/>
                <w:color w:val="000000"/>
                <w:sz w:val="22"/>
                <w:szCs w:val="22"/>
              </w:rPr>
              <w:t>) Categoria de segurança elétrica mínima: CAT III 600 V Precisão típica: Corrente AC: ±2% ou melhor Tensão DC: ±1% ou melhor</w:t>
            </w:r>
          </w:p>
        </w:tc>
        <w:tc>
          <w:tcPr>
            <w:tcW w:w="1276" w:type="dxa"/>
            <w:tcBorders>
              <w:top w:val="nil"/>
              <w:left w:val="nil"/>
              <w:bottom w:val="single" w:sz="4" w:space="0" w:color="auto"/>
              <w:right w:val="single" w:sz="4" w:space="0" w:color="auto"/>
            </w:tcBorders>
            <w:vAlign w:val="center"/>
          </w:tcPr>
          <w:p w14:paraId="66B6574B"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lastRenderedPageBreak/>
              <w:t>UNIDADE</w:t>
            </w:r>
          </w:p>
        </w:tc>
        <w:tc>
          <w:tcPr>
            <w:tcW w:w="1134" w:type="dxa"/>
            <w:tcBorders>
              <w:top w:val="nil"/>
              <w:left w:val="single" w:sz="4" w:space="0" w:color="auto"/>
              <w:bottom w:val="single" w:sz="4" w:space="0" w:color="auto"/>
              <w:right w:val="single" w:sz="4" w:space="0" w:color="auto"/>
            </w:tcBorders>
            <w:noWrap/>
            <w:vAlign w:val="center"/>
          </w:tcPr>
          <w:p w14:paraId="7C3FC08B"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04</w:t>
            </w:r>
          </w:p>
        </w:tc>
        <w:tc>
          <w:tcPr>
            <w:tcW w:w="1134" w:type="dxa"/>
            <w:tcBorders>
              <w:top w:val="nil"/>
              <w:left w:val="nil"/>
              <w:bottom w:val="single" w:sz="4" w:space="0" w:color="auto"/>
              <w:right w:val="single" w:sz="4" w:space="0" w:color="auto"/>
            </w:tcBorders>
            <w:vAlign w:val="center"/>
          </w:tcPr>
          <w:p w14:paraId="34CA8EB5" w14:textId="77777777" w:rsidR="00EE4D01" w:rsidRPr="00EE4D01" w:rsidRDefault="00EE4D01" w:rsidP="00BB3873">
            <w:pPr>
              <w:jc w:val="center"/>
              <w:rPr>
                <w:rFonts w:ascii="Arial" w:hAnsi="Arial" w:cs="Arial"/>
                <w:color w:val="000000"/>
                <w:sz w:val="22"/>
                <w:szCs w:val="22"/>
              </w:rPr>
            </w:pPr>
          </w:p>
          <w:p w14:paraId="59D1731E"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R$ 390,55</w:t>
            </w:r>
          </w:p>
          <w:p w14:paraId="533A3D09"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7C4454C3" w14:textId="77777777" w:rsidR="00EE4D01" w:rsidRPr="00EE4D01" w:rsidRDefault="00EE4D01" w:rsidP="00BB3873">
            <w:pPr>
              <w:jc w:val="center"/>
              <w:rPr>
                <w:rFonts w:ascii="Arial" w:hAnsi="Arial" w:cs="Arial"/>
                <w:color w:val="000000"/>
                <w:sz w:val="22"/>
                <w:szCs w:val="22"/>
              </w:rPr>
            </w:pPr>
          </w:p>
          <w:p w14:paraId="6474BC84"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R$ 1.562,19</w:t>
            </w:r>
          </w:p>
          <w:p w14:paraId="6D710192" w14:textId="77777777" w:rsidR="00EE4D01" w:rsidRPr="00EE4D01" w:rsidRDefault="00EE4D01" w:rsidP="00BB3873">
            <w:pPr>
              <w:jc w:val="center"/>
              <w:rPr>
                <w:rFonts w:ascii="Arial" w:hAnsi="Arial" w:cs="Arial"/>
                <w:sz w:val="22"/>
                <w:szCs w:val="22"/>
              </w:rPr>
            </w:pPr>
          </w:p>
        </w:tc>
      </w:tr>
      <w:tr w:rsidR="00EE4D01" w:rsidRPr="00EE4D01" w14:paraId="70790208"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3D20538C"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lastRenderedPageBreak/>
              <w:t>2</w:t>
            </w:r>
          </w:p>
        </w:tc>
        <w:tc>
          <w:tcPr>
            <w:tcW w:w="3866" w:type="dxa"/>
            <w:tcBorders>
              <w:top w:val="nil"/>
              <w:left w:val="nil"/>
              <w:bottom w:val="single" w:sz="4" w:space="0" w:color="auto"/>
              <w:right w:val="single" w:sz="4" w:space="0" w:color="auto"/>
            </w:tcBorders>
            <w:noWrap/>
            <w:vAlign w:val="center"/>
          </w:tcPr>
          <w:p w14:paraId="1C31EDD7"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Alicate Bomba D'água Isolado 1000V 10 POL</w:t>
            </w:r>
          </w:p>
        </w:tc>
        <w:tc>
          <w:tcPr>
            <w:tcW w:w="1276" w:type="dxa"/>
            <w:tcBorders>
              <w:top w:val="nil"/>
              <w:left w:val="nil"/>
              <w:bottom w:val="single" w:sz="4" w:space="0" w:color="auto"/>
              <w:right w:val="single" w:sz="4" w:space="0" w:color="auto"/>
            </w:tcBorders>
            <w:vAlign w:val="center"/>
          </w:tcPr>
          <w:p w14:paraId="427E0BA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7890CDA4"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20</w:t>
            </w:r>
          </w:p>
        </w:tc>
        <w:tc>
          <w:tcPr>
            <w:tcW w:w="1134" w:type="dxa"/>
            <w:tcBorders>
              <w:top w:val="nil"/>
              <w:left w:val="nil"/>
              <w:bottom w:val="single" w:sz="4" w:space="0" w:color="auto"/>
              <w:right w:val="single" w:sz="4" w:space="0" w:color="auto"/>
            </w:tcBorders>
            <w:vAlign w:val="center"/>
          </w:tcPr>
          <w:p w14:paraId="662E0895" w14:textId="77777777" w:rsidR="00EE4D01" w:rsidRPr="00EE4D01" w:rsidRDefault="00EE4D01" w:rsidP="00BB3873">
            <w:pPr>
              <w:jc w:val="center"/>
              <w:rPr>
                <w:rFonts w:ascii="Arial" w:hAnsi="Arial" w:cs="Arial"/>
                <w:color w:val="000000"/>
                <w:sz w:val="22"/>
                <w:szCs w:val="22"/>
              </w:rPr>
            </w:pPr>
          </w:p>
          <w:p w14:paraId="0F0C2DA6"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R$ 41,19</w:t>
            </w:r>
          </w:p>
          <w:p w14:paraId="613FF3E6"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6D7C9A0A" w14:textId="77777777" w:rsidR="00EE4D01" w:rsidRPr="00EE4D01" w:rsidRDefault="00EE4D01" w:rsidP="00BB3873">
            <w:pPr>
              <w:jc w:val="center"/>
              <w:rPr>
                <w:rFonts w:ascii="Arial" w:hAnsi="Arial" w:cs="Arial"/>
                <w:color w:val="000000"/>
                <w:sz w:val="22"/>
                <w:szCs w:val="22"/>
              </w:rPr>
            </w:pPr>
          </w:p>
          <w:p w14:paraId="602E6984"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R$ 823,87</w:t>
            </w:r>
          </w:p>
          <w:p w14:paraId="6F92DEC4" w14:textId="77777777" w:rsidR="00EE4D01" w:rsidRPr="00EE4D01" w:rsidRDefault="00EE4D01" w:rsidP="00BB3873">
            <w:pPr>
              <w:jc w:val="center"/>
              <w:rPr>
                <w:rFonts w:ascii="Arial" w:hAnsi="Arial" w:cs="Arial"/>
                <w:sz w:val="22"/>
                <w:szCs w:val="22"/>
              </w:rPr>
            </w:pPr>
          </w:p>
        </w:tc>
      </w:tr>
      <w:tr w:rsidR="00EE4D01" w:rsidRPr="00EE4D01" w14:paraId="1605AC65"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6D4FDE6C"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w:t>
            </w:r>
          </w:p>
        </w:tc>
        <w:tc>
          <w:tcPr>
            <w:tcW w:w="3866" w:type="dxa"/>
            <w:tcBorders>
              <w:top w:val="nil"/>
              <w:left w:val="nil"/>
              <w:bottom w:val="single" w:sz="4" w:space="0" w:color="auto"/>
              <w:right w:val="single" w:sz="4" w:space="0" w:color="auto"/>
            </w:tcBorders>
            <w:noWrap/>
            <w:vAlign w:val="center"/>
          </w:tcPr>
          <w:p w14:paraId="2C14B645"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 xml:space="preserve">Alicate cortador de cabos em aço carbono </w:t>
            </w:r>
            <w:proofErr w:type="spellStart"/>
            <w:r w:rsidRPr="00EE4D01">
              <w:rPr>
                <w:rFonts w:ascii="Arial" w:hAnsi="Arial" w:cs="Arial"/>
                <w:sz w:val="22"/>
                <w:szCs w:val="22"/>
              </w:rPr>
              <w:t>cc</w:t>
            </w:r>
            <w:proofErr w:type="spellEnd"/>
            <w:r w:rsidRPr="00EE4D01">
              <w:rPr>
                <w:rFonts w:ascii="Arial" w:hAnsi="Arial" w:cs="Arial"/>
                <w:sz w:val="22"/>
                <w:szCs w:val="22"/>
              </w:rPr>
              <w:t xml:space="preserve"> 032 com catraca cremalheira para cabos de comprimento </w:t>
            </w:r>
            <w:proofErr w:type="spellStart"/>
            <w:r w:rsidRPr="00EE4D01">
              <w:rPr>
                <w:rFonts w:ascii="Arial" w:hAnsi="Arial" w:cs="Arial"/>
                <w:sz w:val="22"/>
                <w:szCs w:val="22"/>
              </w:rPr>
              <w:t>minimo</w:t>
            </w:r>
            <w:proofErr w:type="spellEnd"/>
            <w:r w:rsidRPr="00EE4D01">
              <w:rPr>
                <w:rFonts w:ascii="Arial" w:hAnsi="Arial" w:cs="Arial"/>
                <w:sz w:val="22"/>
                <w:szCs w:val="22"/>
              </w:rPr>
              <w:t xml:space="preserve"> 240mm</w:t>
            </w:r>
          </w:p>
        </w:tc>
        <w:tc>
          <w:tcPr>
            <w:tcW w:w="1276" w:type="dxa"/>
            <w:tcBorders>
              <w:top w:val="nil"/>
              <w:left w:val="nil"/>
              <w:bottom w:val="single" w:sz="4" w:space="0" w:color="auto"/>
              <w:right w:val="single" w:sz="4" w:space="0" w:color="auto"/>
            </w:tcBorders>
            <w:vAlign w:val="center"/>
          </w:tcPr>
          <w:p w14:paraId="31A1313C"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0FEA9F2B"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03</w:t>
            </w:r>
          </w:p>
        </w:tc>
        <w:tc>
          <w:tcPr>
            <w:tcW w:w="1134" w:type="dxa"/>
            <w:tcBorders>
              <w:top w:val="nil"/>
              <w:left w:val="nil"/>
              <w:bottom w:val="single" w:sz="4" w:space="0" w:color="auto"/>
              <w:right w:val="single" w:sz="4" w:space="0" w:color="auto"/>
            </w:tcBorders>
            <w:vAlign w:val="center"/>
          </w:tcPr>
          <w:p w14:paraId="36E8FC54" w14:textId="77777777" w:rsidR="00EE4D01" w:rsidRPr="00EE4D01" w:rsidRDefault="00EE4D01" w:rsidP="00BB3873">
            <w:pPr>
              <w:jc w:val="center"/>
              <w:rPr>
                <w:rFonts w:ascii="Arial" w:hAnsi="Arial" w:cs="Arial"/>
                <w:color w:val="000000"/>
                <w:sz w:val="22"/>
                <w:szCs w:val="22"/>
              </w:rPr>
            </w:pPr>
          </w:p>
          <w:p w14:paraId="2324F5D7"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R$ 590,00</w:t>
            </w:r>
          </w:p>
          <w:p w14:paraId="5BF7EBFB"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5124E2D6" w14:textId="77777777" w:rsidR="00EE4D01" w:rsidRPr="00EE4D01" w:rsidRDefault="00EE4D01" w:rsidP="00BB3873">
            <w:pPr>
              <w:jc w:val="center"/>
              <w:rPr>
                <w:rFonts w:ascii="Arial" w:hAnsi="Arial" w:cs="Arial"/>
                <w:color w:val="000000"/>
                <w:sz w:val="22"/>
                <w:szCs w:val="22"/>
              </w:rPr>
            </w:pPr>
          </w:p>
          <w:p w14:paraId="0F1EFFB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R$ 1.770,00</w:t>
            </w:r>
          </w:p>
          <w:p w14:paraId="3345C0E4" w14:textId="77777777" w:rsidR="00EE4D01" w:rsidRPr="00EE4D01" w:rsidRDefault="00EE4D01" w:rsidP="00BB3873">
            <w:pPr>
              <w:jc w:val="center"/>
              <w:rPr>
                <w:rFonts w:ascii="Arial" w:hAnsi="Arial" w:cs="Arial"/>
                <w:sz w:val="22"/>
                <w:szCs w:val="22"/>
              </w:rPr>
            </w:pPr>
          </w:p>
        </w:tc>
      </w:tr>
      <w:tr w:rsidR="00EE4D01" w:rsidRPr="00EE4D01" w14:paraId="78DB7F0C"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72B34FB1"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w:t>
            </w:r>
          </w:p>
        </w:tc>
        <w:tc>
          <w:tcPr>
            <w:tcW w:w="3866" w:type="dxa"/>
            <w:tcBorders>
              <w:top w:val="nil"/>
              <w:left w:val="nil"/>
              <w:bottom w:val="single" w:sz="4" w:space="0" w:color="auto"/>
              <w:right w:val="single" w:sz="4" w:space="0" w:color="auto"/>
            </w:tcBorders>
            <w:noWrap/>
            <w:vAlign w:val="center"/>
          </w:tcPr>
          <w:p w14:paraId="6405318F"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Alicate de Corte Diagonal 6.1/2” Aprovado: NBR 9699, DIN ISO 5746 é Isolação até 1000</w:t>
            </w:r>
            <w:proofErr w:type="gramStart"/>
            <w:r w:rsidRPr="00EE4D01">
              <w:rPr>
                <w:rFonts w:ascii="Arial" w:hAnsi="Arial" w:cs="Arial"/>
                <w:sz w:val="22"/>
                <w:szCs w:val="22"/>
              </w:rPr>
              <w:t>V,  NR10 ,</w:t>
            </w:r>
            <w:proofErr w:type="gramEnd"/>
            <w:r w:rsidRPr="00EE4D01">
              <w:rPr>
                <w:rFonts w:ascii="Arial" w:hAnsi="Arial" w:cs="Arial"/>
                <w:sz w:val="22"/>
                <w:szCs w:val="22"/>
              </w:rPr>
              <w:t xml:space="preserve"> peso mínimo de 0,25kg</w:t>
            </w:r>
          </w:p>
        </w:tc>
        <w:tc>
          <w:tcPr>
            <w:tcW w:w="1276" w:type="dxa"/>
            <w:tcBorders>
              <w:top w:val="nil"/>
              <w:left w:val="nil"/>
              <w:bottom w:val="single" w:sz="4" w:space="0" w:color="auto"/>
              <w:right w:val="single" w:sz="4" w:space="0" w:color="auto"/>
            </w:tcBorders>
            <w:vAlign w:val="center"/>
          </w:tcPr>
          <w:p w14:paraId="364B2952"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7C7CF79E"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20</w:t>
            </w:r>
          </w:p>
        </w:tc>
        <w:tc>
          <w:tcPr>
            <w:tcW w:w="1134" w:type="dxa"/>
            <w:tcBorders>
              <w:top w:val="nil"/>
              <w:left w:val="nil"/>
              <w:bottom w:val="single" w:sz="4" w:space="0" w:color="auto"/>
              <w:right w:val="single" w:sz="4" w:space="0" w:color="auto"/>
            </w:tcBorders>
            <w:vAlign w:val="center"/>
          </w:tcPr>
          <w:p w14:paraId="61345784" w14:textId="77777777" w:rsidR="00EE4D01" w:rsidRPr="00EE4D01" w:rsidRDefault="00EE4D01" w:rsidP="00BB3873">
            <w:pPr>
              <w:jc w:val="center"/>
              <w:rPr>
                <w:rFonts w:ascii="Arial" w:hAnsi="Arial" w:cs="Arial"/>
                <w:color w:val="000000"/>
                <w:sz w:val="22"/>
                <w:szCs w:val="22"/>
              </w:rPr>
            </w:pPr>
          </w:p>
          <w:p w14:paraId="300E4B2E"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R$ 28,37</w:t>
            </w:r>
          </w:p>
          <w:p w14:paraId="2F66F097"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1B289245" w14:textId="77777777" w:rsidR="00EE4D01" w:rsidRPr="00EE4D01" w:rsidRDefault="00EE4D01" w:rsidP="00BB3873">
            <w:pPr>
              <w:jc w:val="center"/>
              <w:rPr>
                <w:rFonts w:ascii="Arial" w:hAnsi="Arial" w:cs="Arial"/>
                <w:color w:val="000000"/>
                <w:sz w:val="22"/>
                <w:szCs w:val="22"/>
              </w:rPr>
            </w:pPr>
          </w:p>
          <w:p w14:paraId="7E802A7E"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R$ 567,47</w:t>
            </w:r>
          </w:p>
          <w:p w14:paraId="15EB2447" w14:textId="77777777" w:rsidR="00EE4D01" w:rsidRPr="00EE4D01" w:rsidRDefault="00EE4D01" w:rsidP="00BB3873">
            <w:pPr>
              <w:jc w:val="center"/>
              <w:rPr>
                <w:rFonts w:ascii="Arial" w:hAnsi="Arial" w:cs="Arial"/>
                <w:sz w:val="22"/>
                <w:szCs w:val="22"/>
              </w:rPr>
            </w:pPr>
          </w:p>
        </w:tc>
      </w:tr>
      <w:tr w:rsidR="00EE4D01" w:rsidRPr="00EE4D01" w14:paraId="258AD756"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17A5E599"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5</w:t>
            </w:r>
          </w:p>
        </w:tc>
        <w:tc>
          <w:tcPr>
            <w:tcW w:w="3866" w:type="dxa"/>
            <w:tcBorders>
              <w:top w:val="nil"/>
              <w:left w:val="nil"/>
              <w:bottom w:val="single" w:sz="4" w:space="0" w:color="auto"/>
              <w:right w:val="single" w:sz="4" w:space="0" w:color="auto"/>
            </w:tcBorders>
            <w:noWrap/>
            <w:vAlign w:val="center"/>
          </w:tcPr>
          <w:p w14:paraId="5265EA55" w14:textId="77777777" w:rsidR="00EE4D01" w:rsidRPr="00EE4D01" w:rsidRDefault="00EE4D01" w:rsidP="00BB3873">
            <w:pPr>
              <w:rPr>
                <w:rFonts w:ascii="Arial" w:hAnsi="Arial" w:cs="Arial"/>
                <w:bCs/>
                <w:color w:val="000000"/>
                <w:sz w:val="22"/>
                <w:szCs w:val="22"/>
              </w:rPr>
            </w:pPr>
            <w:r w:rsidRPr="00EE4D01">
              <w:rPr>
                <w:rFonts w:ascii="Arial" w:hAnsi="Arial" w:cs="Arial"/>
                <w:sz w:val="22"/>
                <w:szCs w:val="22"/>
              </w:rPr>
              <w:t xml:space="preserve">Alicate </w:t>
            </w:r>
            <w:proofErr w:type="spellStart"/>
            <w:r w:rsidRPr="00EE4D01">
              <w:rPr>
                <w:rFonts w:ascii="Arial" w:hAnsi="Arial" w:cs="Arial"/>
                <w:sz w:val="22"/>
                <w:szCs w:val="22"/>
              </w:rPr>
              <w:t>Desencapador</w:t>
            </w:r>
            <w:proofErr w:type="spellEnd"/>
            <w:r w:rsidRPr="00EE4D01">
              <w:rPr>
                <w:rFonts w:ascii="Arial" w:hAnsi="Arial" w:cs="Arial"/>
                <w:sz w:val="22"/>
                <w:szCs w:val="22"/>
              </w:rPr>
              <w:t xml:space="preserve"> Fio Automático com 4 Molas, Tamanho 8"</w:t>
            </w:r>
          </w:p>
        </w:tc>
        <w:tc>
          <w:tcPr>
            <w:tcW w:w="1276" w:type="dxa"/>
            <w:tcBorders>
              <w:top w:val="nil"/>
              <w:left w:val="nil"/>
              <w:bottom w:val="single" w:sz="4" w:space="0" w:color="auto"/>
              <w:right w:val="single" w:sz="4" w:space="0" w:color="auto"/>
            </w:tcBorders>
            <w:vAlign w:val="center"/>
          </w:tcPr>
          <w:p w14:paraId="2ADBB139"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492A923A"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20</w:t>
            </w:r>
          </w:p>
        </w:tc>
        <w:tc>
          <w:tcPr>
            <w:tcW w:w="1134" w:type="dxa"/>
            <w:tcBorders>
              <w:top w:val="nil"/>
              <w:left w:val="nil"/>
              <w:bottom w:val="single" w:sz="4" w:space="0" w:color="auto"/>
              <w:right w:val="single" w:sz="4" w:space="0" w:color="auto"/>
            </w:tcBorders>
            <w:vAlign w:val="center"/>
          </w:tcPr>
          <w:p w14:paraId="01388F98" w14:textId="77777777" w:rsidR="00EE4D01" w:rsidRPr="00EE4D01" w:rsidRDefault="00EE4D01" w:rsidP="00BB3873">
            <w:pPr>
              <w:jc w:val="center"/>
              <w:rPr>
                <w:rFonts w:ascii="Arial" w:hAnsi="Arial" w:cs="Arial"/>
                <w:color w:val="000000"/>
                <w:sz w:val="22"/>
                <w:szCs w:val="22"/>
              </w:rPr>
            </w:pPr>
          </w:p>
          <w:p w14:paraId="71E9697F"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R$ 94,00</w:t>
            </w:r>
          </w:p>
          <w:p w14:paraId="22811E95"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4E7EF94B" w14:textId="77777777" w:rsidR="00EE4D01" w:rsidRPr="00EE4D01" w:rsidRDefault="00EE4D01" w:rsidP="00BB3873">
            <w:pPr>
              <w:jc w:val="center"/>
              <w:rPr>
                <w:rFonts w:ascii="Arial" w:hAnsi="Arial" w:cs="Arial"/>
                <w:color w:val="000000"/>
                <w:sz w:val="22"/>
                <w:szCs w:val="22"/>
              </w:rPr>
            </w:pPr>
          </w:p>
          <w:p w14:paraId="782E90C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R$ 1.880,00</w:t>
            </w:r>
          </w:p>
          <w:p w14:paraId="2D761185" w14:textId="77777777" w:rsidR="00EE4D01" w:rsidRPr="00EE4D01" w:rsidRDefault="00EE4D01" w:rsidP="00BB3873">
            <w:pPr>
              <w:jc w:val="center"/>
              <w:rPr>
                <w:rFonts w:ascii="Arial" w:hAnsi="Arial" w:cs="Arial"/>
                <w:sz w:val="22"/>
                <w:szCs w:val="22"/>
              </w:rPr>
            </w:pPr>
          </w:p>
        </w:tc>
      </w:tr>
      <w:tr w:rsidR="00EE4D01" w:rsidRPr="00EE4D01" w14:paraId="0DDF6DE3"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5A73C4AC"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6</w:t>
            </w:r>
          </w:p>
        </w:tc>
        <w:tc>
          <w:tcPr>
            <w:tcW w:w="3866" w:type="dxa"/>
            <w:tcBorders>
              <w:top w:val="nil"/>
              <w:left w:val="nil"/>
              <w:bottom w:val="single" w:sz="4" w:space="0" w:color="auto"/>
              <w:right w:val="single" w:sz="4" w:space="0" w:color="auto"/>
            </w:tcBorders>
            <w:noWrap/>
            <w:vAlign w:val="center"/>
          </w:tcPr>
          <w:p w14:paraId="264CF0CC"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Alicate Hidráulico Prensa Terminais 10 Ton 300mm 12 matrizes de 10mm² a 300mm² em aço 1045</w:t>
            </w:r>
          </w:p>
        </w:tc>
        <w:tc>
          <w:tcPr>
            <w:tcW w:w="1276" w:type="dxa"/>
            <w:tcBorders>
              <w:top w:val="nil"/>
              <w:left w:val="nil"/>
              <w:bottom w:val="single" w:sz="4" w:space="0" w:color="auto"/>
              <w:right w:val="single" w:sz="4" w:space="0" w:color="auto"/>
            </w:tcBorders>
            <w:vAlign w:val="center"/>
          </w:tcPr>
          <w:p w14:paraId="70BE94AD"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5A5AB77E"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02</w:t>
            </w:r>
          </w:p>
        </w:tc>
        <w:tc>
          <w:tcPr>
            <w:tcW w:w="1134" w:type="dxa"/>
            <w:tcBorders>
              <w:top w:val="nil"/>
              <w:left w:val="nil"/>
              <w:bottom w:val="single" w:sz="4" w:space="0" w:color="auto"/>
              <w:right w:val="single" w:sz="4" w:space="0" w:color="auto"/>
            </w:tcBorders>
            <w:vAlign w:val="center"/>
          </w:tcPr>
          <w:p w14:paraId="653E4658" w14:textId="77777777" w:rsidR="00EE4D01" w:rsidRPr="00EE4D01" w:rsidRDefault="00EE4D01" w:rsidP="00BB3873">
            <w:pPr>
              <w:jc w:val="center"/>
              <w:rPr>
                <w:rFonts w:ascii="Arial" w:hAnsi="Arial" w:cs="Arial"/>
                <w:color w:val="000000"/>
                <w:sz w:val="22"/>
                <w:szCs w:val="22"/>
              </w:rPr>
            </w:pPr>
          </w:p>
          <w:p w14:paraId="211D9B8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R$ 346,00</w:t>
            </w:r>
          </w:p>
          <w:p w14:paraId="07E53430"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7F0FBF3E" w14:textId="77777777" w:rsidR="00EE4D01" w:rsidRPr="00EE4D01" w:rsidRDefault="00EE4D01" w:rsidP="00BB3873">
            <w:pPr>
              <w:jc w:val="center"/>
              <w:rPr>
                <w:rFonts w:ascii="Arial" w:hAnsi="Arial" w:cs="Arial"/>
                <w:color w:val="000000"/>
                <w:sz w:val="22"/>
                <w:szCs w:val="22"/>
              </w:rPr>
            </w:pPr>
          </w:p>
          <w:p w14:paraId="1A28BB5E"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R$ 692,00</w:t>
            </w:r>
          </w:p>
          <w:p w14:paraId="27A8B2C8" w14:textId="77777777" w:rsidR="00EE4D01" w:rsidRPr="00EE4D01" w:rsidRDefault="00EE4D01" w:rsidP="00BB3873">
            <w:pPr>
              <w:jc w:val="center"/>
              <w:rPr>
                <w:rFonts w:ascii="Arial" w:hAnsi="Arial" w:cs="Arial"/>
                <w:sz w:val="22"/>
                <w:szCs w:val="22"/>
              </w:rPr>
            </w:pPr>
          </w:p>
        </w:tc>
      </w:tr>
      <w:tr w:rsidR="00EE4D01" w:rsidRPr="00EE4D01" w14:paraId="144510D5"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4F875F07"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7</w:t>
            </w:r>
          </w:p>
        </w:tc>
        <w:tc>
          <w:tcPr>
            <w:tcW w:w="3866" w:type="dxa"/>
            <w:tcBorders>
              <w:top w:val="nil"/>
              <w:left w:val="nil"/>
              <w:bottom w:val="single" w:sz="4" w:space="0" w:color="auto"/>
              <w:right w:val="single" w:sz="4" w:space="0" w:color="auto"/>
            </w:tcBorders>
            <w:noWrap/>
            <w:vAlign w:val="center"/>
          </w:tcPr>
          <w:p w14:paraId="175566EA" w14:textId="77777777" w:rsidR="00EE4D01" w:rsidRPr="00EE4D01" w:rsidRDefault="00EE4D01" w:rsidP="00BB3873">
            <w:pPr>
              <w:rPr>
                <w:rFonts w:ascii="Arial" w:hAnsi="Arial" w:cs="Arial"/>
                <w:sz w:val="22"/>
                <w:szCs w:val="22"/>
              </w:rPr>
            </w:pPr>
            <w:r w:rsidRPr="00EE4D01">
              <w:rPr>
                <w:rFonts w:ascii="Arial" w:hAnsi="Arial" w:cs="Arial"/>
                <w:sz w:val="22"/>
                <w:szCs w:val="22"/>
              </w:rPr>
              <w:t>Alicate Universal Profissional De 8 Pol, Aprovado: NBR 9699, DIN ISO 5746 é Isolação até 1000</w:t>
            </w:r>
            <w:proofErr w:type="gramStart"/>
            <w:r w:rsidRPr="00EE4D01">
              <w:rPr>
                <w:rFonts w:ascii="Arial" w:hAnsi="Arial" w:cs="Arial"/>
                <w:sz w:val="22"/>
                <w:szCs w:val="22"/>
              </w:rPr>
              <w:t>V,  NR10 ,</w:t>
            </w:r>
            <w:proofErr w:type="gramEnd"/>
            <w:r w:rsidRPr="00EE4D01">
              <w:rPr>
                <w:rFonts w:ascii="Arial" w:hAnsi="Arial" w:cs="Arial"/>
                <w:sz w:val="22"/>
                <w:szCs w:val="22"/>
              </w:rPr>
              <w:t xml:space="preserve"> peso mínimo de 0,410 Kg </w:t>
            </w:r>
            <w:proofErr w:type="spellStart"/>
            <w:r w:rsidRPr="00EE4D01">
              <w:rPr>
                <w:rFonts w:ascii="Arial" w:hAnsi="Arial" w:cs="Arial"/>
                <w:sz w:val="22"/>
                <w:szCs w:val="22"/>
              </w:rPr>
              <w:t>Gedore</w:t>
            </w:r>
            <w:proofErr w:type="spellEnd"/>
          </w:p>
          <w:p w14:paraId="4259CA8B" w14:textId="77777777" w:rsidR="00EE4D01" w:rsidRPr="00EE4D01" w:rsidRDefault="00EE4D01" w:rsidP="00BB3873">
            <w:pPr>
              <w:rPr>
                <w:rFonts w:ascii="Arial" w:hAnsi="Arial" w:cs="Arial"/>
                <w:color w:val="000000" w:themeColor="text1"/>
                <w:sz w:val="22"/>
                <w:szCs w:val="22"/>
              </w:rPr>
            </w:pPr>
          </w:p>
        </w:tc>
        <w:tc>
          <w:tcPr>
            <w:tcW w:w="1276" w:type="dxa"/>
            <w:tcBorders>
              <w:top w:val="nil"/>
              <w:left w:val="nil"/>
              <w:bottom w:val="single" w:sz="4" w:space="0" w:color="auto"/>
              <w:right w:val="single" w:sz="4" w:space="0" w:color="auto"/>
            </w:tcBorders>
            <w:vAlign w:val="center"/>
          </w:tcPr>
          <w:p w14:paraId="09BBFE6E"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0C1C83D4"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20</w:t>
            </w:r>
          </w:p>
        </w:tc>
        <w:tc>
          <w:tcPr>
            <w:tcW w:w="1134" w:type="dxa"/>
            <w:tcBorders>
              <w:top w:val="nil"/>
              <w:left w:val="nil"/>
              <w:bottom w:val="single" w:sz="4" w:space="0" w:color="auto"/>
              <w:right w:val="single" w:sz="4" w:space="0" w:color="auto"/>
            </w:tcBorders>
            <w:vAlign w:val="center"/>
          </w:tcPr>
          <w:p w14:paraId="3CFA0287" w14:textId="77777777" w:rsidR="00EE4D01" w:rsidRPr="00EE4D01" w:rsidRDefault="00EE4D01" w:rsidP="00BB3873">
            <w:pPr>
              <w:jc w:val="center"/>
              <w:rPr>
                <w:rFonts w:ascii="Arial" w:hAnsi="Arial" w:cs="Arial"/>
                <w:color w:val="000000"/>
                <w:sz w:val="22"/>
                <w:szCs w:val="22"/>
              </w:rPr>
            </w:pPr>
          </w:p>
          <w:p w14:paraId="5E3FDCD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R$ 53,61</w:t>
            </w:r>
          </w:p>
          <w:p w14:paraId="53072DB8"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5571C5FB" w14:textId="77777777" w:rsidR="00EE4D01" w:rsidRPr="00EE4D01" w:rsidRDefault="00EE4D01" w:rsidP="00BB3873">
            <w:pPr>
              <w:jc w:val="center"/>
              <w:rPr>
                <w:rFonts w:ascii="Arial" w:hAnsi="Arial" w:cs="Arial"/>
                <w:color w:val="000000"/>
                <w:sz w:val="22"/>
                <w:szCs w:val="22"/>
              </w:rPr>
            </w:pPr>
          </w:p>
          <w:p w14:paraId="08C51BBC"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R$ 1.072,20</w:t>
            </w:r>
          </w:p>
          <w:p w14:paraId="0CC59DD8" w14:textId="77777777" w:rsidR="00EE4D01" w:rsidRPr="00EE4D01" w:rsidRDefault="00EE4D01" w:rsidP="00BB3873">
            <w:pPr>
              <w:jc w:val="center"/>
              <w:rPr>
                <w:rFonts w:ascii="Arial" w:hAnsi="Arial" w:cs="Arial"/>
                <w:sz w:val="22"/>
                <w:szCs w:val="22"/>
              </w:rPr>
            </w:pPr>
          </w:p>
        </w:tc>
      </w:tr>
      <w:tr w:rsidR="00EE4D01" w:rsidRPr="00EE4D01" w14:paraId="2A26DFDA"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38A3790C"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8</w:t>
            </w:r>
          </w:p>
        </w:tc>
        <w:tc>
          <w:tcPr>
            <w:tcW w:w="3866" w:type="dxa"/>
            <w:tcBorders>
              <w:top w:val="nil"/>
              <w:left w:val="nil"/>
              <w:bottom w:val="single" w:sz="4" w:space="0" w:color="auto"/>
              <w:right w:val="single" w:sz="4" w:space="0" w:color="auto"/>
            </w:tcBorders>
            <w:noWrap/>
            <w:vAlign w:val="center"/>
          </w:tcPr>
          <w:p w14:paraId="726787A4"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 xml:space="preserve">Bateria 18v Li Íon 5.0 Ah </w:t>
            </w:r>
            <w:proofErr w:type="spellStart"/>
            <w:r w:rsidRPr="00EE4D01">
              <w:rPr>
                <w:rFonts w:ascii="Arial" w:hAnsi="Arial" w:cs="Arial"/>
                <w:sz w:val="22"/>
                <w:szCs w:val="22"/>
              </w:rPr>
              <w:t>Lxt</w:t>
            </w:r>
            <w:proofErr w:type="spellEnd"/>
            <w:r w:rsidRPr="00EE4D01">
              <w:rPr>
                <w:rFonts w:ascii="Arial" w:hAnsi="Arial" w:cs="Arial"/>
                <w:sz w:val="22"/>
                <w:szCs w:val="22"/>
              </w:rPr>
              <w:t xml:space="preserve"> </w:t>
            </w:r>
            <w:proofErr w:type="spellStart"/>
            <w:r w:rsidRPr="00EE4D01">
              <w:rPr>
                <w:rFonts w:ascii="Arial" w:hAnsi="Arial" w:cs="Arial"/>
                <w:sz w:val="22"/>
                <w:szCs w:val="22"/>
              </w:rPr>
              <w:t>Makita</w:t>
            </w:r>
            <w:proofErr w:type="spellEnd"/>
            <w:r w:rsidRPr="00EE4D01">
              <w:rPr>
                <w:rFonts w:ascii="Arial" w:hAnsi="Arial" w:cs="Arial"/>
                <w:sz w:val="22"/>
                <w:szCs w:val="22"/>
              </w:rPr>
              <w:t xml:space="preserve"> Bl1850</w:t>
            </w:r>
          </w:p>
        </w:tc>
        <w:tc>
          <w:tcPr>
            <w:tcW w:w="1276" w:type="dxa"/>
            <w:tcBorders>
              <w:top w:val="nil"/>
              <w:left w:val="nil"/>
              <w:bottom w:val="single" w:sz="4" w:space="0" w:color="auto"/>
              <w:right w:val="single" w:sz="4" w:space="0" w:color="auto"/>
            </w:tcBorders>
            <w:vAlign w:val="center"/>
          </w:tcPr>
          <w:p w14:paraId="08CB86F5" w14:textId="77777777" w:rsidR="00EE4D01" w:rsidRPr="00EE4D01" w:rsidRDefault="00EE4D01" w:rsidP="00BB3873">
            <w:pPr>
              <w:jc w:val="center"/>
              <w:rPr>
                <w:rFonts w:ascii="Arial" w:hAnsi="Arial" w:cs="Arial"/>
                <w:sz w:val="22"/>
                <w:szCs w:val="22"/>
              </w:rPr>
            </w:pPr>
          </w:p>
          <w:p w14:paraId="03051988"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75B1368B" w14:textId="77777777" w:rsidR="00EE4D01" w:rsidRPr="00EE4D01" w:rsidRDefault="00EE4D01" w:rsidP="00BB3873">
            <w:pPr>
              <w:jc w:val="center"/>
              <w:rPr>
                <w:rFonts w:ascii="Arial" w:hAnsi="Arial" w:cs="Arial"/>
                <w:sz w:val="22"/>
                <w:szCs w:val="22"/>
              </w:rPr>
            </w:pPr>
          </w:p>
          <w:p w14:paraId="2A865EEC"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05</w:t>
            </w:r>
          </w:p>
        </w:tc>
        <w:tc>
          <w:tcPr>
            <w:tcW w:w="1134" w:type="dxa"/>
            <w:tcBorders>
              <w:top w:val="nil"/>
              <w:left w:val="nil"/>
              <w:bottom w:val="single" w:sz="4" w:space="0" w:color="auto"/>
              <w:right w:val="single" w:sz="4" w:space="0" w:color="auto"/>
            </w:tcBorders>
            <w:vAlign w:val="center"/>
          </w:tcPr>
          <w:p w14:paraId="7FF447D7" w14:textId="77777777" w:rsidR="00EE4D01" w:rsidRPr="00EE4D01" w:rsidRDefault="00EE4D01" w:rsidP="00BB3873">
            <w:pPr>
              <w:jc w:val="center"/>
              <w:rPr>
                <w:rFonts w:ascii="Arial" w:hAnsi="Arial" w:cs="Arial"/>
                <w:color w:val="000000"/>
                <w:sz w:val="22"/>
                <w:szCs w:val="22"/>
              </w:rPr>
            </w:pPr>
          </w:p>
          <w:p w14:paraId="59750794"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R$ 429,33</w:t>
            </w:r>
          </w:p>
        </w:tc>
        <w:tc>
          <w:tcPr>
            <w:tcW w:w="1134" w:type="dxa"/>
            <w:tcBorders>
              <w:top w:val="nil"/>
              <w:left w:val="nil"/>
              <w:bottom w:val="single" w:sz="4" w:space="0" w:color="auto"/>
              <w:right w:val="single" w:sz="4" w:space="0" w:color="auto"/>
            </w:tcBorders>
            <w:vAlign w:val="center"/>
          </w:tcPr>
          <w:p w14:paraId="79B097FF" w14:textId="77777777" w:rsidR="00EE4D01" w:rsidRPr="00EE4D01" w:rsidRDefault="00EE4D01" w:rsidP="00BB3873">
            <w:pPr>
              <w:jc w:val="center"/>
              <w:rPr>
                <w:rFonts w:ascii="Arial" w:hAnsi="Arial" w:cs="Arial"/>
                <w:color w:val="000000"/>
                <w:sz w:val="22"/>
                <w:szCs w:val="22"/>
              </w:rPr>
            </w:pPr>
          </w:p>
          <w:p w14:paraId="06C40CAC"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R$ 2.146,67</w:t>
            </w:r>
          </w:p>
        </w:tc>
      </w:tr>
      <w:tr w:rsidR="00EE4D01" w:rsidRPr="00EE4D01" w14:paraId="36EA4F87"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30667EF8"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9</w:t>
            </w:r>
          </w:p>
        </w:tc>
        <w:tc>
          <w:tcPr>
            <w:tcW w:w="3866" w:type="dxa"/>
            <w:tcBorders>
              <w:top w:val="nil"/>
              <w:left w:val="nil"/>
              <w:bottom w:val="single" w:sz="4" w:space="0" w:color="auto"/>
              <w:right w:val="single" w:sz="4" w:space="0" w:color="auto"/>
            </w:tcBorders>
            <w:noWrap/>
            <w:vAlign w:val="center"/>
          </w:tcPr>
          <w:p w14:paraId="6721C296"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 xml:space="preserve">Bateria Bosch Original </w:t>
            </w:r>
            <w:proofErr w:type="spellStart"/>
            <w:r w:rsidRPr="00EE4D01">
              <w:rPr>
                <w:rFonts w:ascii="Arial" w:hAnsi="Arial" w:cs="Arial"/>
                <w:sz w:val="22"/>
                <w:szCs w:val="22"/>
              </w:rPr>
              <w:t>Gba</w:t>
            </w:r>
            <w:proofErr w:type="spellEnd"/>
            <w:r w:rsidRPr="00EE4D01">
              <w:rPr>
                <w:rFonts w:ascii="Arial" w:hAnsi="Arial" w:cs="Arial"/>
                <w:sz w:val="22"/>
                <w:szCs w:val="22"/>
              </w:rPr>
              <w:t xml:space="preserve"> 18v 5.0ah 18v</w:t>
            </w:r>
          </w:p>
        </w:tc>
        <w:tc>
          <w:tcPr>
            <w:tcW w:w="1276" w:type="dxa"/>
            <w:tcBorders>
              <w:top w:val="nil"/>
              <w:left w:val="nil"/>
              <w:bottom w:val="single" w:sz="4" w:space="0" w:color="auto"/>
              <w:right w:val="single" w:sz="4" w:space="0" w:color="auto"/>
            </w:tcBorders>
            <w:vAlign w:val="center"/>
          </w:tcPr>
          <w:p w14:paraId="1532F42C"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5ECE033D"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05</w:t>
            </w:r>
          </w:p>
        </w:tc>
        <w:tc>
          <w:tcPr>
            <w:tcW w:w="1134" w:type="dxa"/>
            <w:tcBorders>
              <w:top w:val="nil"/>
              <w:left w:val="nil"/>
              <w:bottom w:val="single" w:sz="4" w:space="0" w:color="auto"/>
              <w:right w:val="single" w:sz="4" w:space="0" w:color="auto"/>
            </w:tcBorders>
            <w:vAlign w:val="center"/>
          </w:tcPr>
          <w:p w14:paraId="205F3166" w14:textId="77777777" w:rsidR="00EE4D01" w:rsidRPr="00EE4D01" w:rsidRDefault="00EE4D01" w:rsidP="00BB3873">
            <w:pPr>
              <w:jc w:val="center"/>
              <w:rPr>
                <w:rFonts w:ascii="Arial" w:hAnsi="Arial" w:cs="Arial"/>
                <w:color w:val="000000"/>
                <w:sz w:val="22"/>
                <w:szCs w:val="22"/>
              </w:rPr>
            </w:pPr>
          </w:p>
          <w:p w14:paraId="7EF6E1A7"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R$ 480,67</w:t>
            </w:r>
          </w:p>
          <w:p w14:paraId="603BCE6F"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716B6172" w14:textId="77777777" w:rsidR="00EE4D01" w:rsidRPr="00EE4D01" w:rsidRDefault="00EE4D01" w:rsidP="00BB3873">
            <w:pPr>
              <w:jc w:val="center"/>
              <w:rPr>
                <w:rFonts w:ascii="Arial" w:hAnsi="Arial" w:cs="Arial"/>
                <w:color w:val="000000"/>
                <w:sz w:val="22"/>
                <w:szCs w:val="22"/>
              </w:rPr>
            </w:pPr>
          </w:p>
          <w:p w14:paraId="3F864C8C"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R$ 2.403,33</w:t>
            </w:r>
          </w:p>
          <w:p w14:paraId="1E3373B3" w14:textId="77777777" w:rsidR="00EE4D01" w:rsidRPr="00EE4D01" w:rsidRDefault="00EE4D01" w:rsidP="00BB3873">
            <w:pPr>
              <w:jc w:val="center"/>
              <w:rPr>
                <w:rFonts w:ascii="Arial" w:hAnsi="Arial" w:cs="Arial"/>
                <w:sz w:val="22"/>
                <w:szCs w:val="22"/>
              </w:rPr>
            </w:pPr>
          </w:p>
        </w:tc>
      </w:tr>
      <w:tr w:rsidR="00EE4D01" w:rsidRPr="00EE4D01" w14:paraId="79FD8A5B"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55F9BC0B"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10</w:t>
            </w:r>
          </w:p>
        </w:tc>
        <w:tc>
          <w:tcPr>
            <w:tcW w:w="3866" w:type="dxa"/>
            <w:tcBorders>
              <w:top w:val="nil"/>
              <w:left w:val="nil"/>
              <w:bottom w:val="single" w:sz="4" w:space="0" w:color="auto"/>
              <w:right w:val="single" w:sz="4" w:space="0" w:color="auto"/>
            </w:tcBorders>
            <w:noWrap/>
            <w:vAlign w:val="center"/>
          </w:tcPr>
          <w:p w14:paraId="68AFCF34"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Bolsa Eletricista em Lona Tira Colo para </w:t>
            </w:r>
            <w:proofErr w:type="spellStart"/>
            <w:r w:rsidRPr="00EE4D01">
              <w:rPr>
                <w:rFonts w:ascii="Arial" w:hAnsi="Arial" w:cs="Arial"/>
                <w:sz w:val="22"/>
                <w:szCs w:val="22"/>
              </w:rPr>
              <w:t>ferrramentas</w:t>
            </w:r>
            <w:proofErr w:type="spellEnd"/>
            <w:r w:rsidRPr="00EE4D01">
              <w:rPr>
                <w:rFonts w:ascii="Arial" w:hAnsi="Arial" w:cs="Arial"/>
                <w:sz w:val="22"/>
                <w:szCs w:val="22"/>
              </w:rPr>
              <w:t xml:space="preserve"> Altura x Comprimento x Largura: 30 cm x 30 cm x 8, fundo reforçado</w:t>
            </w:r>
          </w:p>
        </w:tc>
        <w:tc>
          <w:tcPr>
            <w:tcW w:w="1276" w:type="dxa"/>
            <w:tcBorders>
              <w:top w:val="nil"/>
              <w:left w:val="nil"/>
              <w:bottom w:val="single" w:sz="4" w:space="0" w:color="auto"/>
              <w:right w:val="single" w:sz="4" w:space="0" w:color="auto"/>
            </w:tcBorders>
            <w:vAlign w:val="center"/>
          </w:tcPr>
          <w:p w14:paraId="3BACFC98"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766332F9"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20</w:t>
            </w:r>
          </w:p>
        </w:tc>
        <w:tc>
          <w:tcPr>
            <w:tcW w:w="1134" w:type="dxa"/>
            <w:tcBorders>
              <w:top w:val="nil"/>
              <w:left w:val="nil"/>
              <w:bottom w:val="single" w:sz="4" w:space="0" w:color="auto"/>
              <w:right w:val="single" w:sz="4" w:space="0" w:color="auto"/>
            </w:tcBorders>
            <w:vAlign w:val="center"/>
          </w:tcPr>
          <w:p w14:paraId="56A77FE7" w14:textId="77777777" w:rsidR="00EE4D01" w:rsidRPr="00EE4D01" w:rsidRDefault="00EE4D01" w:rsidP="00BB3873">
            <w:pPr>
              <w:jc w:val="center"/>
              <w:rPr>
                <w:rFonts w:ascii="Arial" w:hAnsi="Arial" w:cs="Arial"/>
                <w:color w:val="000000"/>
                <w:sz w:val="22"/>
                <w:szCs w:val="22"/>
              </w:rPr>
            </w:pPr>
          </w:p>
          <w:p w14:paraId="72E2AE16"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R$ 97,30</w:t>
            </w:r>
          </w:p>
          <w:p w14:paraId="7D3D74C7"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39B600FC" w14:textId="77777777" w:rsidR="00EE4D01" w:rsidRPr="00EE4D01" w:rsidRDefault="00EE4D01" w:rsidP="00BB3873">
            <w:pPr>
              <w:jc w:val="center"/>
              <w:rPr>
                <w:rFonts w:ascii="Arial" w:hAnsi="Arial" w:cs="Arial"/>
                <w:color w:val="000000"/>
                <w:sz w:val="22"/>
                <w:szCs w:val="22"/>
              </w:rPr>
            </w:pPr>
          </w:p>
          <w:p w14:paraId="1650A5C8"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R$ 1.945,93</w:t>
            </w:r>
          </w:p>
          <w:p w14:paraId="2EF4A227" w14:textId="77777777" w:rsidR="00EE4D01" w:rsidRPr="00EE4D01" w:rsidRDefault="00EE4D01" w:rsidP="00BB3873">
            <w:pPr>
              <w:jc w:val="center"/>
              <w:rPr>
                <w:rFonts w:ascii="Arial" w:hAnsi="Arial" w:cs="Arial"/>
                <w:sz w:val="22"/>
                <w:szCs w:val="22"/>
              </w:rPr>
            </w:pPr>
          </w:p>
        </w:tc>
      </w:tr>
      <w:tr w:rsidR="00EE4D01" w:rsidRPr="00EE4D01" w14:paraId="008E579C"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0EB1BD3F"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11</w:t>
            </w:r>
          </w:p>
        </w:tc>
        <w:tc>
          <w:tcPr>
            <w:tcW w:w="3866" w:type="dxa"/>
            <w:tcBorders>
              <w:top w:val="nil"/>
              <w:left w:val="nil"/>
              <w:bottom w:val="single" w:sz="4" w:space="0" w:color="auto"/>
              <w:right w:val="single" w:sz="4" w:space="0" w:color="auto"/>
            </w:tcBorders>
            <w:noWrap/>
            <w:vAlign w:val="center"/>
          </w:tcPr>
          <w:p w14:paraId="53B5DAD9"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Bolsa em Lona BL 006 eletricistas 230,0x80,0x320,0 mm</w:t>
            </w:r>
          </w:p>
        </w:tc>
        <w:tc>
          <w:tcPr>
            <w:tcW w:w="1276" w:type="dxa"/>
            <w:tcBorders>
              <w:top w:val="nil"/>
              <w:left w:val="nil"/>
              <w:bottom w:val="single" w:sz="4" w:space="0" w:color="auto"/>
              <w:right w:val="single" w:sz="4" w:space="0" w:color="auto"/>
            </w:tcBorders>
            <w:vAlign w:val="center"/>
          </w:tcPr>
          <w:p w14:paraId="0299A32F"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5B15E836"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20</w:t>
            </w:r>
          </w:p>
        </w:tc>
        <w:tc>
          <w:tcPr>
            <w:tcW w:w="1134" w:type="dxa"/>
            <w:tcBorders>
              <w:top w:val="nil"/>
              <w:left w:val="nil"/>
              <w:bottom w:val="single" w:sz="4" w:space="0" w:color="auto"/>
              <w:right w:val="single" w:sz="4" w:space="0" w:color="auto"/>
            </w:tcBorders>
            <w:vAlign w:val="center"/>
          </w:tcPr>
          <w:p w14:paraId="727A4AEA" w14:textId="77777777" w:rsidR="00EE4D01" w:rsidRPr="00EE4D01" w:rsidRDefault="00EE4D01" w:rsidP="00BB3873">
            <w:pPr>
              <w:jc w:val="center"/>
              <w:rPr>
                <w:rFonts w:ascii="Arial" w:hAnsi="Arial" w:cs="Arial"/>
                <w:color w:val="000000"/>
                <w:sz w:val="22"/>
                <w:szCs w:val="22"/>
              </w:rPr>
            </w:pPr>
          </w:p>
          <w:p w14:paraId="5898E80B"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R$ 208,90</w:t>
            </w:r>
          </w:p>
          <w:p w14:paraId="7D0AE3B4"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25CE7E4F" w14:textId="77777777" w:rsidR="00EE4D01" w:rsidRPr="00EE4D01" w:rsidRDefault="00EE4D01" w:rsidP="00BB3873">
            <w:pPr>
              <w:jc w:val="center"/>
              <w:rPr>
                <w:rFonts w:ascii="Arial" w:hAnsi="Arial" w:cs="Arial"/>
                <w:color w:val="000000"/>
                <w:sz w:val="22"/>
                <w:szCs w:val="22"/>
              </w:rPr>
            </w:pPr>
          </w:p>
          <w:p w14:paraId="7DD0515F"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R$ 4.178,00</w:t>
            </w:r>
          </w:p>
          <w:p w14:paraId="3BCE9DF3" w14:textId="77777777" w:rsidR="00EE4D01" w:rsidRPr="00EE4D01" w:rsidRDefault="00EE4D01" w:rsidP="00BB3873">
            <w:pPr>
              <w:jc w:val="center"/>
              <w:rPr>
                <w:rFonts w:ascii="Arial" w:hAnsi="Arial" w:cs="Arial"/>
                <w:sz w:val="22"/>
                <w:szCs w:val="22"/>
              </w:rPr>
            </w:pPr>
          </w:p>
        </w:tc>
      </w:tr>
      <w:tr w:rsidR="00EE4D01" w:rsidRPr="00EE4D01" w14:paraId="23A030C0"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6FC3B776"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12</w:t>
            </w:r>
          </w:p>
        </w:tc>
        <w:tc>
          <w:tcPr>
            <w:tcW w:w="3866" w:type="dxa"/>
            <w:tcBorders>
              <w:top w:val="nil"/>
              <w:left w:val="nil"/>
              <w:bottom w:val="single" w:sz="4" w:space="0" w:color="auto"/>
              <w:right w:val="single" w:sz="4" w:space="0" w:color="auto"/>
            </w:tcBorders>
            <w:noWrap/>
            <w:vAlign w:val="center"/>
          </w:tcPr>
          <w:p w14:paraId="4262281F"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Bolsa em Lona para Luvas Medidas: alt. 380mm larg. 220mm</w:t>
            </w:r>
          </w:p>
        </w:tc>
        <w:tc>
          <w:tcPr>
            <w:tcW w:w="1276" w:type="dxa"/>
            <w:tcBorders>
              <w:top w:val="nil"/>
              <w:left w:val="nil"/>
              <w:bottom w:val="single" w:sz="4" w:space="0" w:color="auto"/>
              <w:right w:val="single" w:sz="4" w:space="0" w:color="auto"/>
            </w:tcBorders>
            <w:vAlign w:val="center"/>
          </w:tcPr>
          <w:p w14:paraId="4AAA153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79FBA9CD"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46AE15BC" w14:textId="77777777" w:rsidR="00EE4D01" w:rsidRPr="00EE4D01" w:rsidRDefault="00EE4D01" w:rsidP="00BB3873">
            <w:pPr>
              <w:jc w:val="center"/>
              <w:rPr>
                <w:rFonts w:ascii="Arial" w:hAnsi="Arial" w:cs="Arial"/>
                <w:color w:val="000000"/>
                <w:sz w:val="22"/>
                <w:szCs w:val="22"/>
              </w:rPr>
            </w:pPr>
          </w:p>
          <w:p w14:paraId="1F84954E"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lastRenderedPageBreak/>
              <w:t>R$ 237,37</w:t>
            </w:r>
          </w:p>
          <w:p w14:paraId="3C609A2B"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61072C60" w14:textId="77777777" w:rsidR="00EE4D01" w:rsidRPr="00EE4D01" w:rsidRDefault="00EE4D01" w:rsidP="00BB3873">
            <w:pPr>
              <w:jc w:val="center"/>
              <w:rPr>
                <w:rFonts w:ascii="Arial" w:hAnsi="Arial" w:cs="Arial"/>
                <w:color w:val="000000"/>
                <w:sz w:val="22"/>
                <w:szCs w:val="22"/>
              </w:rPr>
            </w:pPr>
          </w:p>
          <w:p w14:paraId="6B3E4706"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lastRenderedPageBreak/>
              <w:t>R$ 2.373,67</w:t>
            </w:r>
          </w:p>
          <w:p w14:paraId="4F379D73" w14:textId="77777777" w:rsidR="00EE4D01" w:rsidRPr="00EE4D01" w:rsidRDefault="00EE4D01" w:rsidP="00BB3873">
            <w:pPr>
              <w:jc w:val="center"/>
              <w:rPr>
                <w:rFonts w:ascii="Arial" w:hAnsi="Arial" w:cs="Arial"/>
                <w:sz w:val="22"/>
                <w:szCs w:val="22"/>
              </w:rPr>
            </w:pPr>
          </w:p>
        </w:tc>
      </w:tr>
      <w:tr w:rsidR="00EE4D01" w:rsidRPr="00EE4D01" w14:paraId="0D4A78F8"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537B05C6"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lastRenderedPageBreak/>
              <w:t>13</w:t>
            </w:r>
          </w:p>
        </w:tc>
        <w:tc>
          <w:tcPr>
            <w:tcW w:w="3866" w:type="dxa"/>
            <w:tcBorders>
              <w:top w:val="nil"/>
              <w:left w:val="nil"/>
              <w:bottom w:val="single" w:sz="4" w:space="0" w:color="auto"/>
              <w:right w:val="single" w:sz="4" w:space="0" w:color="auto"/>
            </w:tcBorders>
            <w:noWrap/>
            <w:vAlign w:val="center"/>
          </w:tcPr>
          <w:p w14:paraId="31995678"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Bolsa Para Capacete Aba Frontal</w:t>
            </w:r>
          </w:p>
        </w:tc>
        <w:tc>
          <w:tcPr>
            <w:tcW w:w="1276" w:type="dxa"/>
            <w:tcBorders>
              <w:top w:val="nil"/>
              <w:left w:val="nil"/>
              <w:bottom w:val="single" w:sz="4" w:space="0" w:color="auto"/>
              <w:right w:val="single" w:sz="4" w:space="0" w:color="auto"/>
            </w:tcBorders>
            <w:vAlign w:val="center"/>
          </w:tcPr>
          <w:p w14:paraId="629715C1"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592A76FC"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15</w:t>
            </w:r>
          </w:p>
        </w:tc>
        <w:tc>
          <w:tcPr>
            <w:tcW w:w="1134" w:type="dxa"/>
            <w:tcBorders>
              <w:top w:val="nil"/>
              <w:left w:val="nil"/>
              <w:bottom w:val="single" w:sz="4" w:space="0" w:color="auto"/>
              <w:right w:val="single" w:sz="4" w:space="0" w:color="auto"/>
            </w:tcBorders>
            <w:vAlign w:val="center"/>
          </w:tcPr>
          <w:p w14:paraId="4D2394A3" w14:textId="77777777" w:rsidR="00EE4D01" w:rsidRPr="00EE4D01" w:rsidRDefault="00EE4D01" w:rsidP="00BB3873">
            <w:pPr>
              <w:jc w:val="center"/>
              <w:rPr>
                <w:rFonts w:ascii="Arial" w:hAnsi="Arial" w:cs="Arial"/>
                <w:color w:val="000000"/>
                <w:sz w:val="22"/>
                <w:szCs w:val="22"/>
              </w:rPr>
            </w:pPr>
          </w:p>
          <w:p w14:paraId="690A0B0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R$ 93,00</w:t>
            </w:r>
          </w:p>
          <w:p w14:paraId="4156E9C2"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3E5290DE" w14:textId="77777777" w:rsidR="00EE4D01" w:rsidRPr="00EE4D01" w:rsidRDefault="00EE4D01" w:rsidP="00BB3873">
            <w:pPr>
              <w:jc w:val="center"/>
              <w:rPr>
                <w:rFonts w:ascii="Arial" w:hAnsi="Arial" w:cs="Arial"/>
                <w:color w:val="000000"/>
                <w:sz w:val="22"/>
                <w:szCs w:val="22"/>
              </w:rPr>
            </w:pPr>
          </w:p>
          <w:p w14:paraId="008C62E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R$ 1.395,00</w:t>
            </w:r>
          </w:p>
          <w:p w14:paraId="24B9F721" w14:textId="77777777" w:rsidR="00EE4D01" w:rsidRPr="00EE4D01" w:rsidRDefault="00EE4D01" w:rsidP="00BB3873">
            <w:pPr>
              <w:jc w:val="center"/>
              <w:rPr>
                <w:rFonts w:ascii="Arial" w:hAnsi="Arial" w:cs="Arial"/>
                <w:sz w:val="22"/>
                <w:szCs w:val="22"/>
              </w:rPr>
            </w:pPr>
          </w:p>
        </w:tc>
      </w:tr>
      <w:tr w:rsidR="00EE4D01" w:rsidRPr="00EE4D01" w14:paraId="739730B7"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7D0F881C"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14</w:t>
            </w:r>
          </w:p>
        </w:tc>
        <w:tc>
          <w:tcPr>
            <w:tcW w:w="3866" w:type="dxa"/>
            <w:tcBorders>
              <w:top w:val="nil"/>
              <w:left w:val="nil"/>
              <w:bottom w:val="single" w:sz="4" w:space="0" w:color="auto"/>
              <w:right w:val="single" w:sz="4" w:space="0" w:color="auto"/>
            </w:tcBorders>
            <w:noWrap/>
            <w:vAlign w:val="center"/>
          </w:tcPr>
          <w:p w14:paraId="57E5A3B4"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Cordoalha galvanizada 3/8 9,5mm² 7 </w:t>
            </w:r>
            <w:proofErr w:type="gramStart"/>
            <w:r w:rsidRPr="00EE4D01">
              <w:rPr>
                <w:rFonts w:ascii="Arial" w:hAnsi="Arial" w:cs="Arial"/>
                <w:sz w:val="22"/>
                <w:szCs w:val="22"/>
              </w:rPr>
              <w:t>fios  metros</w:t>
            </w:r>
            <w:proofErr w:type="gramEnd"/>
          </w:p>
        </w:tc>
        <w:tc>
          <w:tcPr>
            <w:tcW w:w="1276" w:type="dxa"/>
            <w:tcBorders>
              <w:top w:val="nil"/>
              <w:left w:val="nil"/>
              <w:bottom w:val="single" w:sz="4" w:space="0" w:color="auto"/>
              <w:right w:val="single" w:sz="4" w:space="0" w:color="auto"/>
            </w:tcBorders>
            <w:vAlign w:val="center"/>
          </w:tcPr>
          <w:p w14:paraId="1FC6067C"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 xml:space="preserve">METRO </w:t>
            </w:r>
          </w:p>
        </w:tc>
        <w:tc>
          <w:tcPr>
            <w:tcW w:w="1134" w:type="dxa"/>
            <w:tcBorders>
              <w:top w:val="nil"/>
              <w:left w:val="single" w:sz="4" w:space="0" w:color="auto"/>
              <w:bottom w:val="single" w:sz="4" w:space="0" w:color="auto"/>
              <w:right w:val="single" w:sz="4" w:space="0" w:color="auto"/>
            </w:tcBorders>
            <w:noWrap/>
            <w:vAlign w:val="center"/>
          </w:tcPr>
          <w:p w14:paraId="0AF39193"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500</w:t>
            </w:r>
          </w:p>
        </w:tc>
        <w:tc>
          <w:tcPr>
            <w:tcW w:w="1134" w:type="dxa"/>
            <w:tcBorders>
              <w:top w:val="nil"/>
              <w:left w:val="nil"/>
              <w:bottom w:val="single" w:sz="4" w:space="0" w:color="auto"/>
              <w:right w:val="single" w:sz="4" w:space="0" w:color="auto"/>
            </w:tcBorders>
            <w:vAlign w:val="center"/>
          </w:tcPr>
          <w:p w14:paraId="3D2475AA" w14:textId="77777777" w:rsidR="00EE4D01" w:rsidRPr="00EE4D01" w:rsidRDefault="00EE4D01" w:rsidP="00BB3873">
            <w:pPr>
              <w:jc w:val="center"/>
              <w:rPr>
                <w:rFonts w:ascii="Arial" w:hAnsi="Arial" w:cs="Arial"/>
                <w:color w:val="000000"/>
                <w:sz w:val="22"/>
                <w:szCs w:val="22"/>
              </w:rPr>
            </w:pPr>
          </w:p>
          <w:p w14:paraId="3AC2DC9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R$ 45,67</w:t>
            </w:r>
          </w:p>
          <w:p w14:paraId="6096556A"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0257B04F" w14:textId="77777777" w:rsidR="00EE4D01" w:rsidRPr="00EE4D01" w:rsidRDefault="00EE4D01" w:rsidP="00BB3873">
            <w:pPr>
              <w:jc w:val="center"/>
              <w:rPr>
                <w:rFonts w:ascii="Arial" w:hAnsi="Arial" w:cs="Arial"/>
                <w:color w:val="000000"/>
                <w:sz w:val="22"/>
                <w:szCs w:val="22"/>
              </w:rPr>
            </w:pPr>
          </w:p>
          <w:p w14:paraId="79137048"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R$ 22.833,33</w:t>
            </w:r>
          </w:p>
          <w:p w14:paraId="79C77317" w14:textId="77777777" w:rsidR="00EE4D01" w:rsidRPr="00EE4D01" w:rsidRDefault="00EE4D01" w:rsidP="00BB3873">
            <w:pPr>
              <w:jc w:val="center"/>
              <w:rPr>
                <w:rFonts w:ascii="Arial" w:hAnsi="Arial" w:cs="Arial"/>
                <w:sz w:val="22"/>
                <w:szCs w:val="22"/>
              </w:rPr>
            </w:pPr>
          </w:p>
        </w:tc>
      </w:tr>
      <w:tr w:rsidR="00EE4D01" w:rsidRPr="00EE4D01" w14:paraId="765EFC0F"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0A34C3F6"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15</w:t>
            </w:r>
          </w:p>
        </w:tc>
        <w:tc>
          <w:tcPr>
            <w:tcW w:w="3866" w:type="dxa"/>
            <w:tcBorders>
              <w:top w:val="nil"/>
              <w:left w:val="nil"/>
              <w:bottom w:val="single" w:sz="4" w:space="0" w:color="auto"/>
              <w:right w:val="single" w:sz="4" w:space="0" w:color="auto"/>
            </w:tcBorders>
            <w:noWrap/>
            <w:vAlign w:val="center"/>
          </w:tcPr>
          <w:p w14:paraId="254E6200"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Cordoalha aço galvanizado 7 fios 6,4 mm²</w:t>
            </w:r>
          </w:p>
        </w:tc>
        <w:tc>
          <w:tcPr>
            <w:tcW w:w="1276" w:type="dxa"/>
            <w:tcBorders>
              <w:top w:val="nil"/>
              <w:left w:val="nil"/>
              <w:bottom w:val="single" w:sz="4" w:space="0" w:color="auto"/>
              <w:right w:val="single" w:sz="4" w:space="0" w:color="auto"/>
            </w:tcBorders>
            <w:vAlign w:val="center"/>
          </w:tcPr>
          <w:p w14:paraId="4B12653A"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METRO</w:t>
            </w:r>
          </w:p>
        </w:tc>
        <w:tc>
          <w:tcPr>
            <w:tcW w:w="1134" w:type="dxa"/>
            <w:tcBorders>
              <w:top w:val="nil"/>
              <w:left w:val="single" w:sz="4" w:space="0" w:color="auto"/>
              <w:bottom w:val="single" w:sz="4" w:space="0" w:color="auto"/>
              <w:right w:val="single" w:sz="4" w:space="0" w:color="auto"/>
            </w:tcBorders>
            <w:noWrap/>
            <w:vAlign w:val="center"/>
          </w:tcPr>
          <w:p w14:paraId="1BC24A0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2500</w:t>
            </w:r>
          </w:p>
        </w:tc>
        <w:tc>
          <w:tcPr>
            <w:tcW w:w="1134" w:type="dxa"/>
            <w:tcBorders>
              <w:top w:val="nil"/>
              <w:left w:val="nil"/>
              <w:bottom w:val="single" w:sz="4" w:space="0" w:color="auto"/>
              <w:right w:val="single" w:sz="4" w:space="0" w:color="auto"/>
            </w:tcBorders>
            <w:vAlign w:val="center"/>
          </w:tcPr>
          <w:p w14:paraId="079D9302" w14:textId="77777777" w:rsidR="00EE4D01" w:rsidRPr="00EE4D01" w:rsidRDefault="00EE4D01" w:rsidP="00BB3873">
            <w:pPr>
              <w:jc w:val="center"/>
              <w:rPr>
                <w:rFonts w:ascii="Arial" w:hAnsi="Arial" w:cs="Arial"/>
                <w:color w:val="000000"/>
                <w:sz w:val="22"/>
                <w:szCs w:val="22"/>
              </w:rPr>
            </w:pPr>
          </w:p>
          <w:p w14:paraId="431D5F43"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R$ 8,18</w:t>
            </w:r>
          </w:p>
          <w:p w14:paraId="58DC5545"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17C0204B" w14:textId="77777777" w:rsidR="00EE4D01" w:rsidRPr="00EE4D01" w:rsidRDefault="00EE4D01" w:rsidP="00BB3873">
            <w:pPr>
              <w:jc w:val="center"/>
              <w:rPr>
                <w:rFonts w:ascii="Arial" w:hAnsi="Arial" w:cs="Arial"/>
                <w:color w:val="000000"/>
                <w:sz w:val="22"/>
                <w:szCs w:val="22"/>
              </w:rPr>
            </w:pPr>
          </w:p>
          <w:p w14:paraId="40A3AA1F"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R$ 20.458,33</w:t>
            </w:r>
          </w:p>
          <w:p w14:paraId="61C24F09" w14:textId="77777777" w:rsidR="00EE4D01" w:rsidRPr="00EE4D01" w:rsidRDefault="00EE4D01" w:rsidP="00BB3873">
            <w:pPr>
              <w:jc w:val="center"/>
              <w:rPr>
                <w:rFonts w:ascii="Arial" w:hAnsi="Arial" w:cs="Arial"/>
                <w:sz w:val="22"/>
                <w:szCs w:val="22"/>
              </w:rPr>
            </w:pPr>
          </w:p>
        </w:tc>
      </w:tr>
      <w:tr w:rsidR="00EE4D01" w:rsidRPr="00EE4D01" w14:paraId="4CCF87D5" w14:textId="77777777" w:rsidTr="00EE4D01">
        <w:trPr>
          <w:trHeight w:val="70"/>
          <w:jc w:val="center"/>
        </w:trPr>
        <w:tc>
          <w:tcPr>
            <w:tcW w:w="807" w:type="dxa"/>
            <w:tcBorders>
              <w:top w:val="nil"/>
              <w:left w:val="single" w:sz="4" w:space="0" w:color="auto"/>
              <w:bottom w:val="single" w:sz="4" w:space="0" w:color="auto"/>
              <w:right w:val="single" w:sz="4" w:space="0" w:color="auto"/>
            </w:tcBorders>
            <w:noWrap/>
            <w:vAlign w:val="center"/>
          </w:tcPr>
          <w:p w14:paraId="34F8CBF4"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16</w:t>
            </w:r>
          </w:p>
        </w:tc>
        <w:tc>
          <w:tcPr>
            <w:tcW w:w="3866" w:type="dxa"/>
            <w:tcBorders>
              <w:top w:val="nil"/>
              <w:left w:val="nil"/>
              <w:bottom w:val="single" w:sz="4" w:space="0" w:color="auto"/>
              <w:right w:val="single" w:sz="4" w:space="0" w:color="auto"/>
            </w:tcBorders>
            <w:noWrap/>
            <w:vAlign w:val="center"/>
          </w:tcPr>
          <w:p w14:paraId="47B516E6"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Cachimbo </w:t>
            </w:r>
            <w:proofErr w:type="gramStart"/>
            <w:r w:rsidRPr="00EE4D01">
              <w:rPr>
                <w:rFonts w:ascii="Arial" w:hAnsi="Arial" w:cs="Arial"/>
                <w:sz w:val="22"/>
                <w:szCs w:val="22"/>
              </w:rPr>
              <w:t>longo  1</w:t>
            </w:r>
            <w:proofErr w:type="gramEnd"/>
            <w:r w:rsidRPr="00EE4D01">
              <w:rPr>
                <w:rFonts w:ascii="Arial" w:hAnsi="Arial" w:cs="Arial"/>
                <w:sz w:val="22"/>
                <w:szCs w:val="22"/>
              </w:rPr>
              <w:t>/2 isolado para chave catraca n13</w:t>
            </w:r>
          </w:p>
        </w:tc>
        <w:tc>
          <w:tcPr>
            <w:tcW w:w="1276" w:type="dxa"/>
            <w:tcBorders>
              <w:top w:val="nil"/>
              <w:left w:val="nil"/>
              <w:bottom w:val="single" w:sz="4" w:space="0" w:color="auto"/>
              <w:right w:val="single" w:sz="4" w:space="0" w:color="auto"/>
            </w:tcBorders>
            <w:vAlign w:val="center"/>
          </w:tcPr>
          <w:p w14:paraId="093C456F" w14:textId="77777777" w:rsidR="00EE4D01" w:rsidRPr="00EE4D01" w:rsidRDefault="00EE4D01" w:rsidP="00BB3873">
            <w:pPr>
              <w:jc w:val="center"/>
              <w:rPr>
                <w:rFonts w:ascii="Arial" w:hAnsi="Arial" w:cs="Arial"/>
                <w:sz w:val="22"/>
                <w:szCs w:val="22"/>
              </w:rPr>
            </w:pPr>
          </w:p>
          <w:p w14:paraId="6840589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 xml:space="preserve">UNIDADE </w:t>
            </w:r>
          </w:p>
        </w:tc>
        <w:tc>
          <w:tcPr>
            <w:tcW w:w="1134" w:type="dxa"/>
            <w:tcBorders>
              <w:top w:val="nil"/>
              <w:left w:val="single" w:sz="4" w:space="0" w:color="auto"/>
              <w:bottom w:val="single" w:sz="4" w:space="0" w:color="auto"/>
              <w:right w:val="single" w:sz="4" w:space="0" w:color="auto"/>
            </w:tcBorders>
            <w:noWrap/>
            <w:vAlign w:val="center"/>
          </w:tcPr>
          <w:p w14:paraId="079270B8" w14:textId="77777777" w:rsidR="00EE4D01" w:rsidRPr="00EE4D01" w:rsidRDefault="00EE4D01" w:rsidP="00BB3873">
            <w:pPr>
              <w:jc w:val="center"/>
              <w:rPr>
                <w:rFonts w:ascii="Arial" w:hAnsi="Arial" w:cs="Arial"/>
                <w:sz w:val="22"/>
                <w:szCs w:val="22"/>
              </w:rPr>
            </w:pPr>
          </w:p>
          <w:p w14:paraId="17FB059C"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1412DF15" w14:textId="77777777" w:rsidR="00EE4D01" w:rsidRPr="00EE4D01" w:rsidRDefault="00EE4D01" w:rsidP="00BB3873">
            <w:pPr>
              <w:jc w:val="center"/>
              <w:rPr>
                <w:rFonts w:ascii="Arial" w:hAnsi="Arial" w:cs="Arial"/>
                <w:color w:val="000000"/>
                <w:sz w:val="22"/>
                <w:szCs w:val="22"/>
              </w:rPr>
            </w:pPr>
          </w:p>
          <w:p w14:paraId="3304DEF4"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R$ 197,68</w:t>
            </w:r>
          </w:p>
        </w:tc>
        <w:tc>
          <w:tcPr>
            <w:tcW w:w="1134" w:type="dxa"/>
            <w:tcBorders>
              <w:top w:val="nil"/>
              <w:left w:val="nil"/>
              <w:bottom w:val="single" w:sz="4" w:space="0" w:color="auto"/>
              <w:right w:val="single" w:sz="4" w:space="0" w:color="auto"/>
            </w:tcBorders>
            <w:vAlign w:val="center"/>
          </w:tcPr>
          <w:p w14:paraId="5CEA0491" w14:textId="77777777" w:rsidR="00EE4D01" w:rsidRPr="00EE4D01" w:rsidRDefault="00EE4D01" w:rsidP="00BB3873">
            <w:pPr>
              <w:jc w:val="center"/>
              <w:rPr>
                <w:rFonts w:ascii="Arial" w:hAnsi="Arial" w:cs="Arial"/>
                <w:color w:val="000000"/>
                <w:sz w:val="22"/>
                <w:szCs w:val="22"/>
              </w:rPr>
            </w:pPr>
          </w:p>
          <w:p w14:paraId="18BE04EC"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R$ 1.976,77</w:t>
            </w:r>
          </w:p>
        </w:tc>
      </w:tr>
      <w:tr w:rsidR="00EE4D01" w:rsidRPr="00EE4D01" w14:paraId="5DDF9442"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509AD5C3"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17</w:t>
            </w:r>
          </w:p>
        </w:tc>
        <w:tc>
          <w:tcPr>
            <w:tcW w:w="3866" w:type="dxa"/>
            <w:tcBorders>
              <w:top w:val="nil"/>
              <w:left w:val="nil"/>
              <w:bottom w:val="single" w:sz="4" w:space="0" w:color="auto"/>
              <w:right w:val="single" w:sz="4" w:space="0" w:color="auto"/>
            </w:tcBorders>
            <w:noWrap/>
            <w:vAlign w:val="center"/>
          </w:tcPr>
          <w:p w14:paraId="5F077C72"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Caixa para Ferramentas Sanfonada 5 Gavetas</w:t>
            </w:r>
          </w:p>
        </w:tc>
        <w:tc>
          <w:tcPr>
            <w:tcW w:w="1276" w:type="dxa"/>
            <w:tcBorders>
              <w:top w:val="nil"/>
              <w:left w:val="nil"/>
              <w:bottom w:val="single" w:sz="4" w:space="0" w:color="auto"/>
              <w:right w:val="single" w:sz="4" w:space="0" w:color="auto"/>
            </w:tcBorders>
            <w:vAlign w:val="center"/>
          </w:tcPr>
          <w:p w14:paraId="3D3DFCC1"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0E163BB4"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04</w:t>
            </w:r>
          </w:p>
        </w:tc>
        <w:tc>
          <w:tcPr>
            <w:tcW w:w="1134" w:type="dxa"/>
            <w:tcBorders>
              <w:top w:val="nil"/>
              <w:left w:val="nil"/>
              <w:bottom w:val="single" w:sz="4" w:space="0" w:color="auto"/>
              <w:right w:val="single" w:sz="4" w:space="0" w:color="auto"/>
            </w:tcBorders>
            <w:vAlign w:val="center"/>
          </w:tcPr>
          <w:p w14:paraId="05FD15BA" w14:textId="77777777" w:rsidR="00EE4D01" w:rsidRPr="00EE4D01" w:rsidRDefault="00EE4D01" w:rsidP="00BB3873">
            <w:pPr>
              <w:jc w:val="center"/>
              <w:rPr>
                <w:rFonts w:ascii="Arial" w:hAnsi="Arial" w:cs="Arial"/>
                <w:color w:val="000000"/>
                <w:sz w:val="22"/>
                <w:szCs w:val="22"/>
              </w:rPr>
            </w:pPr>
          </w:p>
          <w:p w14:paraId="59372FEC"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R$ 228,69</w:t>
            </w:r>
          </w:p>
          <w:p w14:paraId="35366925"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036C8650" w14:textId="77777777" w:rsidR="00EE4D01" w:rsidRPr="00EE4D01" w:rsidRDefault="00EE4D01" w:rsidP="00BB3873">
            <w:pPr>
              <w:jc w:val="center"/>
              <w:rPr>
                <w:rFonts w:ascii="Arial" w:hAnsi="Arial" w:cs="Arial"/>
                <w:color w:val="000000"/>
                <w:sz w:val="22"/>
                <w:szCs w:val="22"/>
              </w:rPr>
            </w:pPr>
          </w:p>
          <w:p w14:paraId="756964AE"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R$ 914,76</w:t>
            </w:r>
          </w:p>
          <w:p w14:paraId="67485B33" w14:textId="77777777" w:rsidR="00EE4D01" w:rsidRPr="00EE4D01" w:rsidRDefault="00EE4D01" w:rsidP="00BB3873">
            <w:pPr>
              <w:jc w:val="center"/>
              <w:rPr>
                <w:rFonts w:ascii="Arial" w:hAnsi="Arial" w:cs="Arial"/>
                <w:sz w:val="22"/>
                <w:szCs w:val="22"/>
              </w:rPr>
            </w:pPr>
          </w:p>
        </w:tc>
      </w:tr>
      <w:tr w:rsidR="00EE4D01" w:rsidRPr="00EE4D01" w14:paraId="49835548"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654794EC"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18</w:t>
            </w:r>
          </w:p>
        </w:tc>
        <w:tc>
          <w:tcPr>
            <w:tcW w:w="3866" w:type="dxa"/>
            <w:tcBorders>
              <w:top w:val="nil"/>
              <w:left w:val="nil"/>
              <w:bottom w:val="single" w:sz="4" w:space="0" w:color="auto"/>
              <w:right w:val="single" w:sz="4" w:space="0" w:color="auto"/>
            </w:tcBorders>
            <w:noWrap/>
            <w:vAlign w:val="center"/>
          </w:tcPr>
          <w:p w14:paraId="0628FFA0"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Caixa Sanfonada para Ferramentas Tramontina com 7 gavetas e Alças Fixas</w:t>
            </w:r>
          </w:p>
        </w:tc>
        <w:tc>
          <w:tcPr>
            <w:tcW w:w="1276" w:type="dxa"/>
            <w:tcBorders>
              <w:top w:val="nil"/>
              <w:left w:val="nil"/>
              <w:bottom w:val="single" w:sz="4" w:space="0" w:color="auto"/>
              <w:right w:val="single" w:sz="4" w:space="0" w:color="auto"/>
            </w:tcBorders>
            <w:vAlign w:val="center"/>
          </w:tcPr>
          <w:p w14:paraId="6DE34117"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4244F063"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04</w:t>
            </w:r>
          </w:p>
        </w:tc>
        <w:tc>
          <w:tcPr>
            <w:tcW w:w="1134" w:type="dxa"/>
            <w:tcBorders>
              <w:top w:val="nil"/>
              <w:left w:val="nil"/>
              <w:bottom w:val="single" w:sz="4" w:space="0" w:color="auto"/>
              <w:right w:val="single" w:sz="4" w:space="0" w:color="auto"/>
            </w:tcBorders>
            <w:vAlign w:val="center"/>
          </w:tcPr>
          <w:p w14:paraId="69C6E87E" w14:textId="77777777" w:rsidR="00EE4D01" w:rsidRPr="00EE4D01" w:rsidRDefault="00EE4D01" w:rsidP="00BB3873">
            <w:pPr>
              <w:jc w:val="center"/>
              <w:rPr>
                <w:rFonts w:ascii="Arial" w:hAnsi="Arial" w:cs="Arial"/>
                <w:color w:val="000000"/>
                <w:sz w:val="22"/>
                <w:szCs w:val="22"/>
              </w:rPr>
            </w:pPr>
          </w:p>
          <w:p w14:paraId="0ED22482"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R$ 258,87</w:t>
            </w:r>
          </w:p>
          <w:p w14:paraId="2ECF56EF"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6346E225" w14:textId="77777777" w:rsidR="00EE4D01" w:rsidRPr="00EE4D01" w:rsidRDefault="00EE4D01" w:rsidP="00BB3873">
            <w:pPr>
              <w:jc w:val="center"/>
              <w:rPr>
                <w:rFonts w:ascii="Arial" w:hAnsi="Arial" w:cs="Arial"/>
                <w:color w:val="000000"/>
                <w:sz w:val="22"/>
                <w:szCs w:val="22"/>
              </w:rPr>
            </w:pPr>
          </w:p>
          <w:p w14:paraId="315E7EAF"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R$ 1.035,47</w:t>
            </w:r>
          </w:p>
          <w:p w14:paraId="112EBFDE" w14:textId="77777777" w:rsidR="00EE4D01" w:rsidRPr="00EE4D01" w:rsidRDefault="00EE4D01" w:rsidP="00BB3873">
            <w:pPr>
              <w:jc w:val="center"/>
              <w:rPr>
                <w:rFonts w:ascii="Arial" w:hAnsi="Arial" w:cs="Arial"/>
                <w:sz w:val="22"/>
                <w:szCs w:val="22"/>
              </w:rPr>
            </w:pPr>
          </w:p>
        </w:tc>
      </w:tr>
      <w:tr w:rsidR="00EE4D01" w:rsidRPr="00EE4D01" w14:paraId="3DC11B4A"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4E6B7662"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19</w:t>
            </w:r>
          </w:p>
        </w:tc>
        <w:tc>
          <w:tcPr>
            <w:tcW w:w="3866" w:type="dxa"/>
            <w:tcBorders>
              <w:top w:val="nil"/>
              <w:left w:val="nil"/>
              <w:bottom w:val="single" w:sz="4" w:space="0" w:color="auto"/>
              <w:right w:val="single" w:sz="4" w:space="0" w:color="auto"/>
            </w:tcBorders>
            <w:noWrap/>
            <w:vAlign w:val="center"/>
          </w:tcPr>
          <w:p w14:paraId="0BA97588"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Calço De Segurança Para Roda Caminhão 20X15X15cm</w:t>
            </w:r>
          </w:p>
        </w:tc>
        <w:tc>
          <w:tcPr>
            <w:tcW w:w="1276" w:type="dxa"/>
            <w:tcBorders>
              <w:top w:val="nil"/>
              <w:left w:val="nil"/>
              <w:bottom w:val="single" w:sz="4" w:space="0" w:color="auto"/>
              <w:right w:val="single" w:sz="4" w:space="0" w:color="auto"/>
            </w:tcBorders>
            <w:vAlign w:val="center"/>
          </w:tcPr>
          <w:p w14:paraId="7F0E9368"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6D39F50A"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06</w:t>
            </w:r>
          </w:p>
        </w:tc>
        <w:tc>
          <w:tcPr>
            <w:tcW w:w="1134" w:type="dxa"/>
            <w:tcBorders>
              <w:top w:val="nil"/>
              <w:left w:val="nil"/>
              <w:bottom w:val="single" w:sz="4" w:space="0" w:color="auto"/>
              <w:right w:val="single" w:sz="4" w:space="0" w:color="auto"/>
            </w:tcBorders>
            <w:vAlign w:val="center"/>
          </w:tcPr>
          <w:p w14:paraId="637A6F00" w14:textId="77777777" w:rsidR="00EE4D01" w:rsidRPr="00EE4D01" w:rsidRDefault="00EE4D01" w:rsidP="00BB3873">
            <w:pPr>
              <w:jc w:val="center"/>
              <w:rPr>
                <w:rFonts w:ascii="Arial" w:hAnsi="Arial" w:cs="Arial"/>
                <w:color w:val="000000"/>
                <w:sz w:val="22"/>
                <w:szCs w:val="22"/>
              </w:rPr>
            </w:pPr>
          </w:p>
          <w:p w14:paraId="6B014244"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R$ 124,67</w:t>
            </w:r>
          </w:p>
          <w:p w14:paraId="2A5820CB"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11EEC96A" w14:textId="77777777" w:rsidR="00EE4D01" w:rsidRPr="00EE4D01" w:rsidRDefault="00EE4D01" w:rsidP="00BB3873">
            <w:pPr>
              <w:jc w:val="center"/>
              <w:rPr>
                <w:rFonts w:ascii="Arial" w:hAnsi="Arial" w:cs="Arial"/>
                <w:color w:val="000000"/>
                <w:sz w:val="22"/>
                <w:szCs w:val="22"/>
              </w:rPr>
            </w:pPr>
          </w:p>
          <w:p w14:paraId="10B1ADCB"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R$ 748,00</w:t>
            </w:r>
          </w:p>
          <w:p w14:paraId="0B6506C3" w14:textId="77777777" w:rsidR="00EE4D01" w:rsidRPr="00EE4D01" w:rsidRDefault="00EE4D01" w:rsidP="00BB3873">
            <w:pPr>
              <w:jc w:val="center"/>
              <w:rPr>
                <w:rFonts w:ascii="Arial" w:hAnsi="Arial" w:cs="Arial"/>
                <w:sz w:val="22"/>
                <w:szCs w:val="22"/>
              </w:rPr>
            </w:pPr>
          </w:p>
        </w:tc>
      </w:tr>
      <w:tr w:rsidR="00EE4D01" w:rsidRPr="00EE4D01" w14:paraId="631377B3"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3440C56B"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20</w:t>
            </w:r>
          </w:p>
        </w:tc>
        <w:tc>
          <w:tcPr>
            <w:tcW w:w="3866" w:type="dxa"/>
            <w:tcBorders>
              <w:top w:val="nil"/>
              <w:left w:val="nil"/>
              <w:bottom w:val="single" w:sz="4" w:space="0" w:color="auto"/>
              <w:right w:val="single" w:sz="4" w:space="0" w:color="auto"/>
            </w:tcBorders>
            <w:noWrap/>
            <w:vAlign w:val="center"/>
          </w:tcPr>
          <w:p w14:paraId="33E2640D"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Caneta Detector de tensão </w:t>
            </w:r>
            <w:proofErr w:type="spellStart"/>
            <w:r w:rsidRPr="00EE4D01">
              <w:rPr>
                <w:rFonts w:ascii="Arial" w:hAnsi="Arial" w:cs="Arial"/>
                <w:sz w:val="22"/>
                <w:szCs w:val="22"/>
              </w:rPr>
              <w:t>sequencia</w:t>
            </w:r>
            <w:proofErr w:type="spellEnd"/>
            <w:r w:rsidRPr="00EE4D01">
              <w:rPr>
                <w:rFonts w:ascii="Arial" w:hAnsi="Arial" w:cs="Arial"/>
                <w:sz w:val="22"/>
                <w:szCs w:val="22"/>
              </w:rPr>
              <w:t xml:space="preserve"> de fase com alerta sonoro </w:t>
            </w:r>
            <w:proofErr w:type="gramStart"/>
            <w:r w:rsidRPr="00EE4D01">
              <w:rPr>
                <w:rFonts w:ascii="Arial" w:hAnsi="Arial" w:cs="Arial"/>
                <w:sz w:val="22"/>
                <w:szCs w:val="22"/>
              </w:rPr>
              <w:t>é Luminoso</w:t>
            </w:r>
            <w:proofErr w:type="gramEnd"/>
            <w:r w:rsidRPr="00EE4D01">
              <w:rPr>
                <w:rFonts w:ascii="Arial" w:hAnsi="Arial" w:cs="Arial"/>
                <w:sz w:val="22"/>
                <w:szCs w:val="22"/>
              </w:rPr>
              <w:t xml:space="preserve"> com cor diferente para cada fase 90V/1000V AC</w:t>
            </w:r>
          </w:p>
        </w:tc>
        <w:tc>
          <w:tcPr>
            <w:tcW w:w="1276" w:type="dxa"/>
            <w:tcBorders>
              <w:top w:val="nil"/>
              <w:left w:val="nil"/>
              <w:bottom w:val="single" w:sz="4" w:space="0" w:color="auto"/>
              <w:right w:val="single" w:sz="4" w:space="0" w:color="auto"/>
            </w:tcBorders>
            <w:vAlign w:val="center"/>
          </w:tcPr>
          <w:p w14:paraId="0F2519D2"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1D5C51A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79B433C6" w14:textId="77777777" w:rsidR="00EE4D01" w:rsidRPr="00EE4D01" w:rsidRDefault="00EE4D01" w:rsidP="00BB3873">
            <w:pPr>
              <w:jc w:val="center"/>
              <w:rPr>
                <w:rFonts w:ascii="Arial" w:hAnsi="Arial" w:cs="Arial"/>
                <w:color w:val="000000"/>
                <w:sz w:val="22"/>
                <w:szCs w:val="22"/>
              </w:rPr>
            </w:pPr>
          </w:p>
          <w:p w14:paraId="11332C2B"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R$ 57,33</w:t>
            </w:r>
          </w:p>
          <w:p w14:paraId="73321D33"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6497147A" w14:textId="77777777" w:rsidR="00EE4D01" w:rsidRPr="00EE4D01" w:rsidRDefault="00EE4D01" w:rsidP="00BB3873">
            <w:pPr>
              <w:jc w:val="center"/>
              <w:rPr>
                <w:rFonts w:ascii="Arial" w:hAnsi="Arial" w:cs="Arial"/>
                <w:color w:val="000000"/>
                <w:sz w:val="22"/>
                <w:szCs w:val="22"/>
              </w:rPr>
            </w:pPr>
          </w:p>
          <w:p w14:paraId="12F97C57"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R$ 573,33</w:t>
            </w:r>
          </w:p>
          <w:p w14:paraId="0823DE4A" w14:textId="77777777" w:rsidR="00EE4D01" w:rsidRPr="00EE4D01" w:rsidRDefault="00EE4D01" w:rsidP="00BB3873">
            <w:pPr>
              <w:jc w:val="center"/>
              <w:rPr>
                <w:rFonts w:ascii="Arial" w:hAnsi="Arial" w:cs="Arial"/>
                <w:sz w:val="22"/>
                <w:szCs w:val="22"/>
              </w:rPr>
            </w:pPr>
          </w:p>
        </w:tc>
      </w:tr>
      <w:tr w:rsidR="00EE4D01" w:rsidRPr="00EE4D01" w14:paraId="7C13BB7A"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7CE3FE6B"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21</w:t>
            </w:r>
          </w:p>
        </w:tc>
        <w:tc>
          <w:tcPr>
            <w:tcW w:w="3866" w:type="dxa"/>
            <w:tcBorders>
              <w:top w:val="nil"/>
              <w:left w:val="nil"/>
              <w:bottom w:val="single" w:sz="4" w:space="0" w:color="auto"/>
              <w:right w:val="single" w:sz="4" w:space="0" w:color="auto"/>
            </w:tcBorders>
            <w:noWrap/>
            <w:vAlign w:val="center"/>
          </w:tcPr>
          <w:p w14:paraId="51A43A64"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Canivete com Lâmina em Aço </w:t>
            </w:r>
            <w:proofErr w:type="gramStart"/>
            <w:r w:rsidRPr="00EE4D01">
              <w:rPr>
                <w:rFonts w:ascii="Arial" w:hAnsi="Arial" w:cs="Arial"/>
                <w:sz w:val="22"/>
                <w:szCs w:val="22"/>
              </w:rPr>
              <w:t>Inox,  Altura</w:t>
            </w:r>
            <w:proofErr w:type="gramEnd"/>
            <w:r w:rsidRPr="00EE4D01">
              <w:rPr>
                <w:rFonts w:ascii="Arial" w:hAnsi="Arial" w:cs="Arial"/>
                <w:sz w:val="22"/>
                <w:szCs w:val="22"/>
              </w:rPr>
              <w:t>: 16 mm Largura: 27 mm Comprimento: 192 mm</w:t>
            </w:r>
          </w:p>
        </w:tc>
        <w:tc>
          <w:tcPr>
            <w:tcW w:w="1276" w:type="dxa"/>
            <w:tcBorders>
              <w:top w:val="nil"/>
              <w:left w:val="nil"/>
              <w:bottom w:val="single" w:sz="4" w:space="0" w:color="auto"/>
              <w:right w:val="single" w:sz="4" w:space="0" w:color="auto"/>
            </w:tcBorders>
            <w:vAlign w:val="center"/>
          </w:tcPr>
          <w:p w14:paraId="24610158"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387D5FD7"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12</w:t>
            </w:r>
          </w:p>
        </w:tc>
        <w:tc>
          <w:tcPr>
            <w:tcW w:w="1134" w:type="dxa"/>
            <w:tcBorders>
              <w:top w:val="nil"/>
              <w:left w:val="nil"/>
              <w:bottom w:val="single" w:sz="4" w:space="0" w:color="auto"/>
              <w:right w:val="single" w:sz="4" w:space="0" w:color="auto"/>
            </w:tcBorders>
            <w:vAlign w:val="center"/>
          </w:tcPr>
          <w:p w14:paraId="3CD290E6" w14:textId="77777777" w:rsidR="00EE4D01" w:rsidRPr="00EE4D01" w:rsidRDefault="00EE4D01" w:rsidP="00BB3873">
            <w:pPr>
              <w:jc w:val="center"/>
              <w:rPr>
                <w:rFonts w:ascii="Arial" w:hAnsi="Arial" w:cs="Arial"/>
                <w:color w:val="000000"/>
                <w:sz w:val="22"/>
                <w:szCs w:val="22"/>
              </w:rPr>
            </w:pPr>
          </w:p>
          <w:p w14:paraId="750DA09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R$ 41,62</w:t>
            </w:r>
          </w:p>
          <w:p w14:paraId="26D5D2CA"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74044973" w14:textId="77777777" w:rsidR="00EE4D01" w:rsidRPr="00EE4D01" w:rsidRDefault="00EE4D01" w:rsidP="00BB3873">
            <w:pPr>
              <w:jc w:val="center"/>
              <w:rPr>
                <w:rFonts w:ascii="Arial" w:hAnsi="Arial" w:cs="Arial"/>
                <w:color w:val="000000"/>
                <w:sz w:val="22"/>
                <w:szCs w:val="22"/>
              </w:rPr>
            </w:pPr>
          </w:p>
          <w:p w14:paraId="6382B836"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R$ 499,44</w:t>
            </w:r>
          </w:p>
          <w:p w14:paraId="28E1DE23" w14:textId="77777777" w:rsidR="00EE4D01" w:rsidRPr="00EE4D01" w:rsidRDefault="00EE4D01" w:rsidP="00BB3873">
            <w:pPr>
              <w:jc w:val="center"/>
              <w:rPr>
                <w:rFonts w:ascii="Arial" w:hAnsi="Arial" w:cs="Arial"/>
                <w:sz w:val="22"/>
                <w:szCs w:val="22"/>
              </w:rPr>
            </w:pPr>
          </w:p>
        </w:tc>
      </w:tr>
      <w:tr w:rsidR="00EE4D01" w:rsidRPr="00EE4D01" w14:paraId="00AC8E59"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1C0C4490"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22</w:t>
            </w:r>
          </w:p>
        </w:tc>
        <w:tc>
          <w:tcPr>
            <w:tcW w:w="3866" w:type="dxa"/>
            <w:tcBorders>
              <w:top w:val="nil"/>
              <w:left w:val="nil"/>
              <w:bottom w:val="single" w:sz="4" w:space="0" w:color="auto"/>
              <w:right w:val="single" w:sz="4" w:space="0" w:color="auto"/>
            </w:tcBorders>
            <w:noWrap/>
            <w:vAlign w:val="center"/>
          </w:tcPr>
          <w:p w14:paraId="1DAF0AED"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Capacete Aba Total Com Jugular branco</w:t>
            </w:r>
          </w:p>
        </w:tc>
        <w:tc>
          <w:tcPr>
            <w:tcW w:w="1276" w:type="dxa"/>
            <w:tcBorders>
              <w:top w:val="nil"/>
              <w:left w:val="nil"/>
              <w:bottom w:val="single" w:sz="4" w:space="0" w:color="auto"/>
              <w:right w:val="single" w:sz="4" w:space="0" w:color="auto"/>
            </w:tcBorders>
            <w:vAlign w:val="center"/>
          </w:tcPr>
          <w:p w14:paraId="5F42EBEE"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2561EE64"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15</w:t>
            </w:r>
          </w:p>
        </w:tc>
        <w:tc>
          <w:tcPr>
            <w:tcW w:w="1134" w:type="dxa"/>
            <w:tcBorders>
              <w:top w:val="nil"/>
              <w:left w:val="nil"/>
              <w:bottom w:val="single" w:sz="4" w:space="0" w:color="auto"/>
              <w:right w:val="single" w:sz="4" w:space="0" w:color="auto"/>
            </w:tcBorders>
            <w:vAlign w:val="center"/>
          </w:tcPr>
          <w:p w14:paraId="39033F81" w14:textId="77777777" w:rsidR="00EE4D01" w:rsidRPr="00EE4D01" w:rsidRDefault="00EE4D01" w:rsidP="00BB3873">
            <w:pPr>
              <w:jc w:val="center"/>
              <w:rPr>
                <w:rFonts w:ascii="Arial" w:hAnsi="Arial" w:cs="Arial"/>
                <w:color w:val="000000"/>
                <w:sz w:val="22"/>
                <w:szCs w:val="22"/>
              </w:rPr>
            </w:pPr>
          </w:p>
          <w:p w14:paraId="4CA81526"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R$ 45,37</w:t>
            </w:r>
          </w:p>
          <w:p w14:paraId="6740321D"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24CF5E2D" w14:textId="77777777" w:rsidR="00EE4D01" w:rsidRPr="00EE4D01" w:rsidRDefault="00EE4D01" w:rsidP="00BB3873">
            <w:pPr>
              <w:jc w:val="center"/>
              <w:rPr>
                <w:rFonts w:ascii="Arial" w:hAnsi="Arial" w:cs="Arial"/>
                <w:color w:val="000000"/>
                <w:sz w:val="22"/>
                <w:szCs w:val="22"/>
              </w:rPr>
            </w:pPr>
          </w:p>
          <w:p w14:paraId="425C9D7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R$ 680,55</w:t>
            </w:r>
          </w:p>
          <w:p w14:paraId="7610E19F" w14:textId="77777777" w:rsidR="00EE4D01" w:rsidRPr="00EE4D01" w:rsidRDefault="00EE4D01" w:rsidP="00BB3873">
            <w:pPr>
              <w:jc w:val="center"/>
              <w:rPr>
                <w:rFonts w:ascii="Arial" w:hAnsi="Arial" w:cs="Arial"/>
                <w:sz w:val="22"/>
                <w:szCs w:val="22"/>
              </w:rPr>
            </w:pPr>
          </w:p>
        </w:tc>
      </w:tr>
      <w:tr w:rsidR="00EE4D01" w:rsidRPr="00EE4D01" w14:paraId="0023977C"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76DD89ED"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23</w:t>
            </w:r>
          </w:p>
        </w:tc>
        <w:tc>
          <w:tcPr>
            <w:tcW w:w="3866" w:type="dxa"/>
            <w:tcBorders>
              <w:top w:val="nil"/>
              <w:left w:val="nil"/>
              <w:bottom w:val="single" w:sz="4" w:space="0" w:color="auto"/>
              <w:right w:val="single" w:sz="4" w:space="0" w:color="auto"/>
            </w:tcBorders>
            <w:noWrap/>
            <w:vAlign w:val="center"/>
          </w:tcPr>
          <w:p w14:paraId="2C013FA3"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Chave Catraca </w:t>
            </w:r>
            <w:proofErr w:type="gramStart"/>
            <w:r w:rsidRPr="00EE4D01">
              <w:rPr>
                <w:rFonts w:ascii="Arial" w:hAnsi="Arial" w:cs="Arial"/>
                <w:sz w:val="22"/>
                <w:szCs w:val="22"/>
              </w:rPr>
              <w:t>Isolada  1000</w:t>
            </w:r>
            <w:proofErr w:type="gramEnd"/>
            <w:r w:rsidRPr="00EE4D01">
              <w:rPr>
                <w:rFonts w:ascii="Arial" w:hAnsi="Arial" w:cs="Arial"/>
                <w:sz w:val="22"/>
                <w:szCs w:val="22"/>
              </w:rPr>
              <w:t>v encaixe 1/2 Pol</w:t>
            </w:r>
          </w:p>
        </w:tc>
        <w:tc>
          <w:tcPr>
            <w:tcW w:w="1276" w:type="dxa"/>
            <w:tcBorders>
              <w:top w:val="nil"/>
              <w:left w:val="nil"/>
              <w:bottom w:val="single" w:sz="4" w:space="0" w:color="auto"/>
              <w:right w:val="single" w:sz="4" w:space="0" w:color="auto"/>
            </w:tcBorders>
            <w:vAlign w:val="center"/>
          </w:tcPr>
          <w:p w14:paraId="46F31CDE"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77A74384"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12</w:t>
            </w:r>
          </w:p>
        </w:tc>
        <w:tc>
          <w:tcPr>
            <w:tcW w:w="1134" w:type="dxa"/>
            <w:tcBorders>
              <w:top w:val="nil"/>
              <w:left w:val="nil"/>
              <w:bottom w:val="single" w:sz="4" w:space="0" w:color="auto"/>
              <w:right w:val="single" w:sz="4" w:space="0" w:color="auto"/>
            </w:tcBorders>
            <w:vAlign w:val="center"/>
          </w:tcPr>
          <w:p w14:paraId="66D61B1B" w14:textId="77777777" w:rsidR="00EE4D01" w:rsidRPr="00EE4D01" w:rsidRDefault="00EE4D01" w:rsidP="00BB3873">
            <w:pPr>
              <w:jc w:val="center"/>
              <w:rPr>
                <w:rFonts w:ascii="Arial" w:hAnsi="Arial" w:cs="Arial"/>
                <w:color w:val="000000"/>
                <w:sz w:val="22"/>
                <w:szCs w:val="22"/>
              </w:rPr>
            </w:pPr>
          </w:p>
          <w:p w14:paraId="3EDADA43"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R$ 1.001,63</w:t>
            </w:r>
          </w:p>
          <w:p w14:paraId="6CF4150D"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6AD89652" w14:textId="77777777" w:rsidR="00EE4D01" w:rsidRPr="00EE4D01" w:rsidRDefault="00EE4D01" w:rsidP="00BB3873">
            <w:pPr>
              <w:jc w:val="center"/>
              <w:rPr>
                <w:rFonts w:ascii="Arial" w:hAnsi="Arial" w:cs="Arial"/>
                <w:color w:val="000000"/>
                <w:sz w:val="22"/>
                <w:szCs w:val="22"/>
              </w:rPr>
            </w:pPr>
          </w:p>
          <w:p w14:paraId="120BB8B6"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R$ 12.019,60</w:t>
            </w:r>
          </w:p>
          <w:p w14:paraId="66B9C767" w14:textId="77777777" w:rsidR="00EE4D01" w:rsidRPr="00EE4D01" w:rsidRDefault="00EE4D01" w:rsidP="00BB3873">
            <w:pPr>
              <w:jc w:val="center"/>
              <w:rPr>
                <w:rFonts w:ascii="Arial" w:hAnsi="Arial" w:cs="Arial"/>
                <w:sz w:val="22"/>
                <w:szCs w:val="22"/>
              </w:rPr>
            </w:pPr>
          </w:p>
        </w:tc>
      </w:tr>
      <w:tr w:rsidR="00EE4D01" w:rsidRPr="00EE4D01" w14:paraId="265028E6"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70771416"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24</w:t>
            </w:r>
          </w:p>
        </w:tc>
        <w:tc>
          <w:tcPr>
            <w:tcW w:w="3866" w:type="dxa"/>
            <w:tcBorders>
              <w:top w:val="nil"/>
              <w:left w:val="nil"/>
              <w:bottom w:val="single" w:sz="4" w:space="0" w:color="auto"/>
              <w:right w:val="single" w:sz="4" w:space="0" w:color="auto"/>
            </w:tcBorders>
            <w:noWrap/>
            <w:vAlign w:val="center"/>
          </w:tcPr>
          <w:p w14:paraId="234A77FF"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Chave de boca ajustável isolada 1000V N8</w:t>
            </w:r>
          </w:p>
        </w:tc>
        <w:tc>
          <w:tcPr>
            <w:tcW w:w="1276" w:type="dxa"/>
            <w:tcBorders>
              <w:top w:val="nil"/>
              <w:left w:val="nil"/>
              <w:bottom w:val="single" w:sz="4" w:space="0" w:color="auto"/>
              <w:right w:val="single" w:sz="4" w:space="0" w:color="auto"/>
            </w:tcBorders>
            <w:vAlign w:val="center"/>
          </w:tcPr>
          <w:p w14:paraId="7AEA37FE" w14:textId="77777777" w:rsidR="00EE4D01" w:rsidRPr="00EE4D01" w:rsidRDefault="00EE4D01" w:rsidP="00BB3873">
            <w:pPr>
              <w:jc w:val="center"/>
              <w:rPr>
                <w:rFonts w:ascii="Arial" w:hAnsi="Arial" w:cs="Arial"/>
                <w:sz w:val="22"/>
                <w:szCs w:val="22"/>
              </w:rPr>
            </w:pPr>
          </w:p>
          <w:p w14:paraId="0672FA9F"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0405563F" w14:textId="77777777" w:rsidR="00EE4D01" w:rsidRPr="00EE4D01" w:rsidRDefault="00EE4D01" w:rsidP="00BB3873">
            <w:pPr>
              <w:jc w:val="center"/>
              <w:rPr>
                <w:rFonts w:ascii="Arial" w:hAnsi="Arial" w:cs="Arial"/>
                <w:sz w:val="22"/>
                <w:szCs w:val="22"/>
              </w:rPr>
            </w:pPr>
          </w:p>
          <w:p w14:paraId="5BCA5001"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12</w:t>
            </w:r>
          </w:p>
        </w:tc>
        <w:tc>
          <w:tcPr>
            <w:tcW w:w="1134" w:type="dxa"/>
            <w:tcBorders>
              <w:top w:val="nil"/>
              <w:left w:val="nil"/>
              <w:bottom w:val="single" w:sz="4" w:space="0" w:color="auto"/>
              <w:right w:val="single" w:sz="4" w:space="0" w:color="auto"/>
            </w:tcBorders>
            <w:vAlign w:val="center"/>
          </w:tcPr>
          <w:p w14:paraId="7B6C1B23" w14:textId="77777777" w:rsidR="00EE4D01" w:rsidRPr="00EE4D01" w:rsidRDefault="00EE4D01" w:rsidP="00BB3873">
            <w:pPr>
              <w:jc w:val="center"/>
              <w:rPr>
                <w:rFonts w:ascii="Arial" w:hAnsi="Arial" w:cs="Arial"/>
                <w:color w:val="000000"/>
                <w:sz w:val="22"/>
                <w:szCs w:val="22"/>
              </w:rPr>
            </w:pPr>
          </w:p>
          <w:p w14:paraId="7D5A19AD"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R$ 79,83</w:t>
            </w:r>
          </w:p>
        </w:tc>
        <w:tc>
          <w:tcPr>
            <w:tcW w:w="1134" w:type="dxa"/>
            <w:tcBorders>
              <w:top w:val="nil"/>
              <w:left w:val="nil"/>
              <w:bottom w:val="single" w:sz="4" w:space="0" w:color="auto"/>
              <w:right w:val="single" w:sz="4" w:space="0" w:color="auto"/>
            </w:tcBorders>
            <w:vAlign w:val="center"/>
          </w:tcPr>
          <w:p w14:paraId="04980DBE" w14:textId="77777777" w:rsidR="00EE4D01" w:rsidRPr="00EE4D01" w:rsidRDefault="00EE4D01" w:rsidP="00BB3873">
            <w:pPr>
              <w:jc w:val="center"/>
              <w:rPr>
                <w:rFonts w:ascii="Arial" w:hAnsi="Arial" w:cs="Arial"/>
                <w:color w:val="000000"/>
                <w:sz w:val="22"/>
                <w:szCs w:val="22"/>
              </w:rPr>
            </w:pPr>
          </w:p>
          <w:p w14:paraId="5853EA4B"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R$ 958,00</w:t>
            </w:r>
          </w:p>
        </w:tc>
      </w:tr>
      <w:tr w:rsidR="00EE4D01" w:rsidRPr="00EE4D01" w14:paraId="587CF9A7"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6C3DB760"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25</w:t>
            </w:r>
          </w:p>
        </w:tc>
        <w:tc>
          <w:tcPr>
            <w:tcW w:w="3866" w:type="dxa"/>
            <w:tcBorders>
              <w:top w:val="nil"/>
              <w:left w:val="nil"/>
              <w:bottom w:val="single" w:sz="4" w:space="0" w:color="auto"/>
              <w:right w:val="single" w:sz="4" w:space="0" w:color="auto"/>
            </w:tcBorders>
            <w:noWrap/>
            <w:vAlign w:val="center"/>
          </w:tcPr>
          <w:p w14:paraId="16B0C414"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Chave Estrela Catraca Aço Isolada 13mm </w:t>
            </w:r>
            <w:proofErr w:type="gramStart"/>
            <w:r w:rsidRPr="00EE4D01">
              <w:rPr>
                <w:rFonts w:ascii="Arial" w:hAnsi="Arial" w:cs="Arial"/>
                <w:sz w:val="22"/>
                <w:szCs w:val="22"/>
              </w:rPr>
              <w:t>1000v Eletricista</w:t>
            </w:r>
            <w:proofErr w:type="gramEnd"/>
          </w:p>
        </w:tc>
        <w:tc>
          <w:tcPr>
            <w:tcW w:w="1276" w:type="dxa"/>
            <w:tcBorders>
              <w:top w:val="nil"/>
              <w:left w:val="nil"/>
              <w:bottom w:val="single" w:sz="4" w:space="0" w:color="auto"/>
              <w:right w:val="single" w:sz="4" w:space="0" w:color="auto"/>
            </w:tcBorders>
            <w:vAlign w:val="center"/>
          </w:tcPr>
          <w:p w14:paraId="165F03D1"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56222684"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12</w:t>
            </w:r>
          </w:p>
        </w:tc>
        <w:tc>
          <w:tcPr>
            <w:tcW w:w="1134" w:type="dxa"/>
            <w:tcBorders>
              <w:top w:val="nil"/>
              <w:left w:val="nil"/>
              <w:bottom w:val="single" w:sz="4" w:space="0" w:color="auto"/>
              <w:right w:val="single" w:sz="4" w:space="0" w:color="auto"/>
            </w:tcBorders>
            <w:vAlign w:val="center"/>
          </w:tcPr>
          <w:p w14:paraId="772C7BA1" w14:textId="77777777" w:rsidR="00EE4D01" w:rsidRPr="00EE4D01" w:rsidRDefault="00EE4D01" w:rsidP="00BB3873">
            <w:pPr>
              <w:jc w:val="center"/>
              <w:rPr>
                <w:rFonts w:ascii="Arial" w:hAnsi="Arial" w:cs="Arial"/>
                <w:color w:val="000000"/>
                <w:sz w:val="22"/>
                <w:szCs w:val="22"/>
              </w:rPr>
            </w:pPr>
          </w:p>
          <w:p w14:paraId="008FBBF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lastRenderedPageBreak/>
              <w:t>R$ 171,33</w:t>
            </w:r>
          </w:p>
          <w:p w14:paraId="252B8CFD"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12CC829B" w14:textId="77777777" w:rsidR="00EE4D01" w:rsidRPr="00EE4D01" w:rsidRDefault="00EE4D01" w:rsidP="00BB3873">
            <w:pPr>
              <w:jc w:val="center"/>
              <w:rPr>
                <w:rFonts w:ascii="Arial" w:hAnsi="Arial" w:cs="Arial"/>
                <w:color w:val="000000"/>
                <w:sz w:val="22"/>
                <w:szCs w:val="22"/>
              </w:rPr>
            </w:pPr>
          </w:p>
          <w:p w14:paraId="4ABB383B"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lastRenderedPageBreak/>
              <w:t>R$ 2.056,00</w:t>
            </w:r>
          </w:p>
          <w:p w14:paraId="0B690F4F" w14:textId="77777777" w:rsidR="00EE4D01" w:rsidRPr="00EE4D01" w:rsidRDefault="00EE4D01" w:rsidP="00BB3873">
            <w:pPr>
              <w:jc w:val="center"/>
              <w:rPr>
                <w:rFonts w:ascii="Arial" w:hAnsi="Arial" w:cs="Arial"/>
                <w:sz w:val="22"/>
                <w:szCs w:val="22"/>
              </w:rPr>
            </w:pPr>
          </w:p>
        </w:tc>
      </w:tr>
      <w:tr w:rsidR="00EE4D01" w:rsidRPr="00EE4D01" w14:paraId="2B1F43F2"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4D825F19"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lastRenderedPageBreak/>
              <w:t>26</w:t>
            </w:r>
          </w:p>
        </w:tc>
        <w:tc>
          <w:tcPr>
            <w:tcW w:w="3866" w:type="dxa"/>
            <w:tcBorders>
              <w:top w:val="nil"/>
              <w:left w:val="nil"/>
              <w:bottom w:val="single" w:sz="4" w:space="0" w:color="auto"/>
              <w:right w:val="single" w:sz="4" w:space="0" w:color="auto"/>
            </w:tcBorders>
            <w:noWrap/>
            <w:vAlign w:val="center"/>
          </w:tcPr>
          <w:p w14:paraId="1D871D59"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Chave Inglesa de 12 Pol. Isolada 1000v</w:t>
            </w:r>
          </w:p>
        </w:tc>
        <w:tc>
          <w:tcPr>
            <w:tcW w:w="1276" w:type="dxa"/>
            <w:tcBorders>
              <w:top w:val="nil"/>
              <w:left w:val="nil"/>
              <w:bottom w:val="single" w:sz="4" w:space="0" w:color="auto"/>
              <w:right w:val="single" w:sz="4" w:space="0" w:color="auto"/>
            </w:tcBorders>
            <w:vAlign w:val="center"/>
          </w:tcPr>
          <w:p w14:paraId="637D9BF2"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64D49117"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08</w:t>
            </w:r>
          </w:p>
        </w:tc>
        <w:tc>
          <w:tcPr>
            <w:tcW w:w="1134" w:type="dxa"/>
            <w:tcBorders>
              <w:top w:val="nil"/>
              <w:left w:val="nil"/>
              <w:bottom w:val="single" w:sz="4" w:space="0" w:color="auto"/>
              <w:right w:val="single" w:sz="4" w:space="0" w:color="auto"/>
            </w:tcBorders>
            <w:vAlign w:val="center"/>
          </w:tcPr>
          <w:p w14:paraId="49CF1B10" w14:textId="77777777" w:rsidR="00EE4D01" w:rsidRPr="00EE4D01" w:rsidRDefault="00EE4D01" w:rsidP="00BB3873">
            <w:pPr>
              <w:jc w:val="center"/>
              <w:rPr>
                <w:rFonts w:ascii="Arial" w:hAnsi="Arial" w:cs="Arial"/>
                <w:color w:val="000000"/>
                <w:sz w:val="22"/>
                <w:szCs w:val="22"/>
              </w:rPr>
            </w:pPr>
          </w:p>
          <w:p w14:paraId="294E0A62"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R$ 149,00</w:t>
            </w:r>
          </w:p>
          <w:p w14:paraId="31F115B6"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08DAC53B" w14:textId="77777777" w:rsidR="00EE4D01" w:rsidRPr="00EE4D01" w:rsidRDefault="00EE4D01" w:rsidP="00BB3873">
            <w:pPr>
              <w:jc w:val="center"/>
              <w:rPr>
                <w:rFonts w:ascii="Arial" w:hAnsi="Arial" w:cs="Arial"/>
                <w:color w:val="000000"/>
                <w:sz w:val="22"/>
                <w:szCs w:val="22"/>
              </w:rPr>
            </w:pPr>
          </w:p>
          <w:p w14:paraId="4BCD214E"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R$ 1.192,00</w:t>
            </w:r>
          </w:p>
          <w:p w14:paraId="17838202" w14:textId="77777777" w:rsidR="00EE4D01" w:rsidRPr="00EE4D01" w:rsidRDefault="00EE4D01" w:rsidP="00BB3873">
            <w:pPr>
              <w:jc w:val="center"/>
              <w:rPr>
                <w:rFonts w:ascii="Arial" w:hAnsi="Arial" w:cs="Arial"/>
                <w:sz w:val="22"/>
                <w:szCs w:val="22"/>
              </w:rPr>
            </w:pPr>
          </w:p>
        </w:tc>
      </w:tr>
      <w:tr w:rsidR="00EE4D01" w:rsidRPr="00EE4D01" w14:paraId="77F14483"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697E5DBF"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27</w:t>
            </w:r>
          </w:p>
        </w:tc>
        <w:tc>
          <w:tcPr>
            <w:tcW w:w="3866" w:type="dxa"/>
            <w:tcBorders>
              <w:top w:val="nil"/>
              <w:left w:val="nil"/>
              <w:bottom w:val="single" w:sz="4" w:space="0" w:color="auto"/>
              <w:right w:val="single" w:sz="4" w:space="0" w:color="auto"/>
            </w:tcBorders>
            <w:noWrap/>
            <w:vAlign w:val="center"/>
          </w:tcPr>
          <w:p w14:paraId="2FDF697D"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Cinta Fita 40 Toneladas X 2 Metros 4x4; 2mx 10cm com duas alças para Reboque Guincho </w:t>
            </w:r>
          </w:p>
        </w:tc>
        <w:tc>
          <w:tcPr>
            <w:tcW w:w="1276" w:type="dxa"/>
            <w:tcBorders>
              <w:top w:val="nil"/>
              <w:left w:val="nil"/>
              <w:bottom w:val="single" w:sz="4" w:space="0" w:color="auto"/>
              <w:right w:val="single" w:sz="4" w:space="0" w:color="auto"/>
            </w:tcBorders>
            <w:vAlign w:val="center"/>
          </w:tcPr>
          <w:p w14:paraId="28DEB8FA"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036B1D2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3F4900FC" w14:textId="77777777" w:rsidR="00EE4D01" w:rsidRPr="00EE4D01" w:rsidRDefault="00EE4D01" w:rsidP="00BB3873">
            <w:pPr>
              <w:jc w:val="center"/>
              <w:rPr>
                <w:rFonts w:ascii="Arial" w:hAnsi="Arial" w:cs="Arial"/>
                <w:color w:val="000000"/>
                <w:sz w:val="22"/>
                <w:szCs w:val="22"/>
              </w:rPr>
            </w:pPr>
          </w:p>
          <w:p w14:paraId="6EB78B67"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R$ 403,67</w:t>
            </w:r>
          </w:p>
          <w:p w14:paraId="126BCFAE"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4D0AF0FF" w14:textId="77777777" w:rsidR="00EE4D01" w:rsidRPr="00EE4D01" w:rsidRDefault="00EE4D01" w:rsidP="00BB3873">
            <w:pPr>
              <w:jc w:val="center"/>
              <w:rPr>
                <w:rFonts w:ascii="Arial" w:hAnsi="Arial" w:cs="Arial"/>
                <w:color w:val="000000"/>
                <w:sz w:val="22"/>
                <w:szCs w:val="22"/>
              </w:rPr>
            </w:pPr>
          </w:p>
          <w:p w14:paraId="37CC359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R$ 4.036,67</w:t>
            </w:r>
          </w:p>
          <w:p w14:paraId="30318CBF" w14:textId="77777777" w:rsidR="00EE4D01" w:rsidRPr="00EE4D01" w:rsidRDefault="00EE4D01" w:rsidP="00BB3873">
            <w:pPr>
              <w:jc w:val="center"/>
              <w:rPr>
                <w:rFonts w:ascii="Arial" w:hAnsi="Arial" w:cs="Arial"/>
                <w:sz w:val="22"/>
                <w:szCs w:val="22"/>
              </w:rPr>
            </w:pPr>
          </w:p>
        </w:tc>
      </w:tr>
      <w:tr w:rsidR="00EE4D01" w:rsidRPr="00EE4D01" w14:paraId="400F9F6E"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7DDE6094"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28</w:t>
            </w:r>
          </w:p>
        </w:tc>
        <w:tc>
          <w:tcPr>
            <w:tcW w:w="3866" w:type="dxa"/>
            <w:tcBorders>
              <w:top w:val="nil"/>
              <w:left w:val="nil"/>
              <w:bottom w:val="single" w:sz="4" w:space="0" w:color="auto"/>
              <w:right w:val="single" w:sz="4" w:space="0" w:color="auto"/>
            </w:tcBorders>
            <w:noWrap/>
            <w:vAlign w:val="center"/>
          </w:tcPr>
          <w:p w14:paraId="572C0BDE"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Cinta Fita 40 Toneladas X 5 Metros 4x4; 5mx 10cm com duas alças para Reboque Guincho </w:t>
            </w:r>
          </w:p>
        </w:tc>
        <w:tc>
          <w:tcPr>
            <w:tcW w:w="1276" w:type="dxa"/>
            <w:tcBorders>
              <w:top w:val="nil"/>
              <w:left w:val="nil"/>
              <w:bottom w:val="single" w:sz="4" w:space="0" w:color="auto"/>
              <w:right w:val="single" w:sz="4" w:space="0" w:color="auto"/>
            </w:tcBorders>
            <w:vAlign w:val="center"/>
          </w:tcPr>
          <w:p w14:paraId="4FD03876"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0212E787"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2A48E5A9" w14:textId="77777777" w:rsidR="00EE4D01" w:rsidRPr="00EE4D01" w:rsidRDefault="00EE4D01" w:rsidP="00BB3873">
            <w:pPr>
              <w:jc w:val="center"/>
              <w:rPr>
                <w:rFonts w:ascii="Arial" w:hAnsi="Arial" w:cs="Arial"/>
                <w:color w:val="000000"/>
                <w:sz w:val="22"/>
                <w:szCs w:val="22"/>
              </w:rPr>
            </w:pPr>
          </w:p>
          <w:p w14:paraId="499F400A"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R$ 516,00</w:t>
            </w:r>
          </w:p>
          <w:p w14:paraId="7D68A096"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31E59C58" w14:textId="77777777" w:rsidR="00EE4D01" w:rsidRPr="00EE4D01" w:rsidRDefault="00EE4D01" w:rsidP="00BB3873">
            <w:pPr>
              <w:jc w:val="center"/>
              <w:rPr>
                <w:rFonts w:ascii="Arial" w:hAnsi="Arial" w:cs="Arial"/>
                <w:color w:val="000000"/>
                <w:sz w:val="22"/>
                <w:szCs w:val="22"/>
              </w:rPr>
            </w:pPr>
          </w:p>
          <w:p w14:paraId="50ABAD9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R$ 5.160,00</w:t>
            </w:r>
          </w:p>
          <w:p w14:paraId="652E6618" w14:textId="77777777" w:rsidR="00EE4D01" w:rsidRPr="00EE4D01" w:rsidRDefault="00EE4D01" w:rsidP="00BB3873">
            <w:pPr>
              <w:jc w:val="center"/>
              <w:rPr>
                <w:rFonts w:ascii="Arial" w:hAnsi="Arial" w:cs="Arial"/>
                <w:sz w:val="22"/>
                <w:szCs w:val="22"/>
              </w:rPr>
            </w:pPr>
          </w:p>
        </w:tc>
      </w:tr>
      <w:tr w:rsidR="00EE4D01" w:rsidRPr="00EE4D01" w14:paraId="423DF3BC"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32640A57"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29</w:t>
            </w:r>
          </w:p>
        </w:tc>
        <w:tc>
          <w:tcPr>
            <w:tcW w:w="3866" w:type="dxa"/>
            <w:tcBorders>
              <w:top w:val="nil"/>
              <w:left w:val="nil"/>
              <w:bottom w:val="single" w:sz="4" w:space="0" w:color="auto"/>
              <w:right w:val="single" w:sz="4" w:space="0" w:color="auto"/>
            </w:tcBorders>
            <w:noWrap/>
            <w:vAlign w:val="center"/>
          </w:tcPr>
          <w:p w14:paraId="42ED7B1B"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Cinturão Paraquedista Abd Eletricista Engate Automático com 7 </w:t>
            </w:r>
            <w:proofErr w:type="gramStart"/>
            <w:r w:rsidRPr="00EE4D01">
              <w:rPr>
                <w:rFonts w:ascii="Arial" w:hAnsi="Arial" w:cs="Arial"/>
                <w:sz w:val="22"/>
                <w:szCs w:val="22"/>
              </w:rPr>
              <w:t>pontos,  acolchoado</w:t>
            </w:r>
            <w:proofErr w:type="gramEnd"/>
            <w:r w:rsidRPr="00EE4D01">
              <w:rPr>
                <w:rFonts w:ascii="Arial" w:hAnsi="Arial" w:cs="Arial"/>
                <w:sz w:val="22"/>
                <w:szCs w:val="22"/>
              </w:rPr>
              <w:t xml:space="preserve"> nas pernas, cintura e ombros + Com Talabarte De Posicionamento</w:t>
            </w:r>
          </w:p>
        </w:tc>
        <w:tc>
          <w:tcPr>
            <w:tcW w:w="1276" w:type="dxa"/>
            <w:tcBorders>
              <w:top w:val="nil"/>
              <w:left w:val="nil"/>
              <w:bottom w:val="single" w:sz="4" w:space="0" w:color="auto"/>
              <w:right w:val="single" w:sz="4" w:space="0" w:color="auto"/>
            </w:tcBorders>
            <w:vAlign w:val="center"/>
          </w:tcPr>
          <w:p w14:paraId="2B9889EF"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15F06879"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08</w:t>
            </w:r>
          </w:p>
        </w:tc>
        <w:tc>
          <w:tcPr>
            <w:tcW w:w="1134" w:type="dxa"/>
            <w:tcBorders>
              <w:top w:val="nil"/>
              <w:left w:val="nil"/>
              <w:bottom w:val="single" w:sz="4" w:space="0" w:color="auto"/>
              <w:right w:val="single" w:sz="4" w:space="0" w:color="auto"/>
            </w:tcBorders>
            <w:vAlign w:val="center"/>
          </w:tcPr>
          <w:p w14:paraId="42E4AAD8" w14:textId="77777777" w:rsidR="00EE4D01" w:rsidRPr="00EE4D01" w:rsidRDefault="00EE4D01" w:rsidP="00BB3873">
            <w:pPr>
              <w:jc w:val="center"/>
              <w:rPr>
                <w:rFonts w:ascii="Arial" w:hAnsi="Arial" w:cs="Arial"/>
                <w:color w:val="000000"/>
                <w:sz w:val="22"/>
                <w:szCs w:val="22"/>
              </w:rPr>
            </w:pPr>
          </w:p>
          <w:p w14:paraId="597B05D8"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R$ 359,33</w:t>
            </w:r>
          </w:p>
          <w:p w14:paraId="5F9C2674"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047C1B11" w14:textId="77777777" w:rsidR="00EE4D01" w:rsidRPr="00EE4D01" w:rsidRDefault="00EE4D01" w:rsidP="00BB3873">
            <w:pPr>
              <w:jc w:val="center"/>
              <w:rPr>
                <w:rFonts w:ascii="Arial" w:hAnsi="Arial" w:cs="Arial"/>
                <w:color w:val="000000"/>
                <w:sz w:val="22"/>
                <w:szCs w:val="22"/>
              </w:rPr>
            </w:pPr>
          </w:p>
          <w:p w14:paraId="2827165F"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R$ 2.874,67</w:t>
            </w:r>
          </w:p>
          <w:p w14:paraId="7E920104" w14:textId="77777777" w:rsidR="00EE4D01" w:rsidRPr="00EE4D01" w:rsidRDefault="00EE4D01" w:rsidP="00BB3873">
            <w:pPr>
              <w:jc w:val="center"/>
              <w:rPr>
                <w:rFonts w:ascii="Arial" w:hAnsi="Arial" w:cs="Arial"/>
                <w:sz w:val="22"/>
                <w:szCs w:val="22"/>
              </w:rPr>
            </w:pPr>
          </w:p>
        </w:tc>
      </w:tr>
      <w:tr w:rsidR="00EE4D01" w:rsidRPr="00EE4D01" w14:paraId="24A3FD00"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5DBC41BF"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30</w:t>
            </w:r>
          </w:p>
        </w:tc>
        <w:tc>
          <w:tcPr>
            <w:tcW w:w="3866" w:type="dxa"/>
            <w:tcBorders>
              <w:top w:val="nil"/>
              <w:left w:val="nil"/>
              <w:bottom w:val="single" w:sz="4" w:space="0" w:color="auto"/>
              <w:right w:val="single" w:sz="4" w:space="0" w:color="auto"/>
            </w:tcBorders>
            <w:noWrap/>
            <w:vAlign w:val="center"/>
          </w:tcPr>
          <w:p w14:paraId="1A331D0C"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Conjunto De Aterramento </w:t>
            </w:r>
            <w:proofErr w:type="spellStart"/>
            <w:r w:rsidRPr="00EE4D01">
              <w:rPr>
                <w:rFonts w:ascii="Arial" w:hAnsi="Arial" w:cs="Arial"/>
                <w:sz w:val="22"/>
                <w:szCs w:val="22"/>
              </w:rPr>
              <w:t>Mt</w:t>
            </w:r>
            <w:proofErr w:type="spellEnd"/>
            <w:r w:rsidRPr="00EE4D01">
              <w:rPr>
                <w:rFonts w:ascii="Arial" w:hAnsi="Arial" w:cs="Arial"/>
                <w:sz w:val="22"/>
                <w:szCs w:val="22"/>
              </w:rPr>
              <w:t xml:space="preserve"> 34 </w:t>
            </w:r>
            <w:proofErr w:type="spellStart"/>
            <w:r w:rsidRPr="00EE4D01">
              <w:rPr>
                <w:rFonts w:ascii="Arial" w:hAnsi="Arial" w:cs="Arial"/>
                <w:sz w:val="22"/>
                <w:szCs w:val="22"/>
              </w:rPr>
              <w:t>Kv</w:t>
            </w:r>
            <w:proofErr w:type="spellEnd"/>
            <w:r w:rsidRPr="00EE4D01">
              <w:rPr>
                <w:rFonts w:ascii="Arial" w:hAnsi="Arial" w:cs="Arial"/>
                <w:sz w:val="22"/>
                <w:szCs w:val="22"/>
              </w:rPr>
              <w:t xml:space="preserve"> Com Bolsa De Ferramentas</w:t>
            </w:r>
          </w:p>
        </w:tc>
        <w:tc>
          <w:tcPr>
            <w:tcW w:w="1276" w:type="dxa"/>
            <w:tcBorders>
              <w:top w:val="nil"/>
              <w:left w:val="nil"/>
              <w:bottom w:val="single" w:sz="4" w:space="0" w:color="auto"/>
              <w:right w:val="single" w:sz="4" w:space="0" w:color="auto"/>
            </w:tcBorders>
            <w:vAlign w:val="center"/>
          </w:tcPr>
          <w:p w14:paraId="35EE14F9"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09A77678"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02</w:t>
            </w:r>
          </w:p>
        </w:tc>
        <w:tc>
          <w:tcPr>
            <w:tcW w:w="1134" w:type="dxa"/>
            <w:tcBorders>
              <w:top w:val="nil"/>
              <w:left w:val="nil"/>
              <w:bottom w:val="single" w:sz="4" w:space="0" w:color="auto"/>
              <w:right w:val="single" w:sz="4" w:space="0" w:color="auto"/>
            </w:tcBorders>
            <w:vAlign w:val="center"/>
          </w:tcPr>
          <w:p w14:paraId="78787D2E" w14:textId="77777777" w:rsidR="00EE4D01" w:rsidRPr="00EE4D01" w:rsidRDefault="00EE4D01" w:rsidP="00BB3873">
            <w:pPr>
              <w:jc w:val="center"/>
              <w:rPr>
                <w:rFonts w:ascii="Arial" w:hAnsi="Arial" w:cs="Arial"/>
                <w:color w:val="000000"/>
                <w:sz w:val="22"/>
                <w:szCs w:val="22"/>
              </w:rPr>
            </w:pPr>
          </w:p>
          <w:p w14:paraId="416758A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R$ 1.778,80</w:t>
            </w:r>
          </w:p>
          <w:p w14:paraId="34BFE956"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416761B5" w14:textId="77777777" w:rsidR="00EE4D01" w:rsidRPr="00EE4D01" w:rsidRDefault="00EE4D01" w:rsidP="00BB3873">
            <w:pPr>
              <w:jc w:val="center"/>
              <w:rPr>
                <w:rFonts w:ascii="Arial" w:hAnsi="Arial" w:cs="Arial"/>
                <w:color w:val="000000"/>
                <w:sz w:val="22"/>
                <w:szCs w:val="22"/>
              </w:rPr>
            </w:pPr>
          </w:p>
          <w:p w14:paraId="361C31F3"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R$ 3.557,60</w:t>
            </w:r>
          </w:p>
          <w:p w14:paraId="72B4FEE8" w14:textId="77777777" w:rsidR="00EE4D01" w:rsidRPr="00EE4D01" w:rsidRDefault="00EE4D01" w:rsidP="00BB3873">
            <w:pPr>
              <w:jc w:val="center"/>
              <w:rPr>
                <w:rFonts w:ascii="Arial" w:hAnsi="Arial" w:cs="Arial"/>
                <w:sz w:val="22"/>
                <w:szCs w:val="22"/>
              </w:rPr>
            </w:pPr>
          </w:p>
        </w:tc>
      </w:tr>
      <w:tr w:rsidR="00EE4D01" w:rsidRPr="00EE4D01" w14:paraId="19EDCBBE" w14:textId="77777777" w:rsidTr="00EE4D01">
        <w:trPr>
          <w:trHeight w:val="70"/>
          <w:jc w:val="center"/>
        </w:trPr>
        <w:tc>
          <w:tcPr>
            <w:tcW w:w="807" w:type="dxa"/>
            <w:tcBorders>
              <w:top w:val="nil"/>
              <w:left w:val="single" w:sz="4" w:space="0" w:color="auto"/>
              <w:bottom w:val="single" w:sz="4" w:space="0" w:color="auto"/>
              <w:right w:val="single" w:sz="4" w:space="0" w:color="auto"/>
            </w:tcBorders>
            <w:noWrap/>
            <w:vAlign w:val="center"/>
          </w:tcPr>
          <w:p w14:paraId="422DA013"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31</w:t>
            </w:r>
          </w:p>
        </w:tc>
        <w:tc>
          <w:tcPr>
            <w:tcW w:w="3866" w:type="dxa"/>
            <w:tcBorders>
              <w:top w:val="nil"/>
              <w:left w:val="nil"/>
              <w:bottom w:val="single" w:sz="4" w:space="0" w:color="auto"/>
              <w:right w:val="single" w:sz="4" w:space="0" w:color="auto"/>
            </w:tcBorders>
            <w:noWrap/>
            <w:vAlign w:val="center"/>
          </w:tcPr>
          <w:p w14:paraId="6B62BFC8" w14:textId="77777777" w:rsidR="00EE4D01" w:rsidRPr="00EE4D01" w:rsidRDefault="00EE4D01" w:rsidP="00BB3873">
            <w:pPr>
              <w:rPr>
                <w:rFonts w:ascii="Arial" w:hAnsi="Arial" w:cs="Arial"/>
                <w:sz w:val="22"/>
                <w:szCs w:val="22"/>
              </w:rPr>
            </w:pPr>
            <w:r w:rsidRPr="00EE4D01">
              <w:rPr>
                <w:rFonts w:ascii="Arial" w:hAnsi="Arial" w:cs="Arial"/>
                <w:sz w:val="22"/>
                <w:szCs w:val="22"/>
              </w:rPr>
              <w:t>Corda Trançada 12mm NR18 Para Trava Quedas 100 Metros</w:t>
            </w:r>
          </w:p>
        </w:tc>
        <w:tc>
          <w:tcPr>
            <w:tcW w:w="1276" w:type="dxa"/>
            <w:tcBorders>
              <w:top w:val="nil"/>
              <w:left w:val="nil"/>
              <w:bottom w:val="single" w:sz="4" w:space="0" w:color="auto"/>
              <w:right w:val="single" w:sz="4" w:space="0" w:color="auto"/>
            </w:tcBorders>
            <w:vAlign w:val="center"/>
          </w:tcPr>
          <w:p w14:paraId="4664556A"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122DA3CB"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04</w:t>
            </w:r>
          </w:p>
        </w:tc>
        <w:tc>
          <w:tcPr>
            <w:tcW w:w="1134" w:type="dxa"/>
            <w:tcBorders>
              <w:top w:val="nil"/>
              <w:left w:val="nil"/>
              <w:bottom w:val="single" w:sz="4" w:space="0" w:color="auto"/>
              <w:right w:val="single" w:sz="4" w:space="0" w:color="auto"/>
            </w:tcBorders>
            <w:vAlign w:val="center"/>
          </w:tcPr>
          <w:p w14:paraId="7BF165E1" w14:textId="77777777" w:rsidR="00EE4D01" w:rsidRPr="00EE4D01" w:rsidRDefault="00EE4D01" w:rsidP="00BB3873">
            <w:pPr>
              <w:rPr>
                <w:rFonts w:ascii="Arial" w:hAnsi="Arial" w:cs="Arial"/>
                <w:color w:val="000000"/>
                <w:sz w:val="22"/>
                <w:szCs w:val="22"/>
              </w:rPr>
            </w:pPr>
          </w:p>
          <w:p w14:paraId="76DE5F59" w14:textId="77777777" w:rsidR="00EE4D01" w:rsidRPr="00EE4D01" w:rsidRDefault="00EE4D01" w:rsidP="00BB3873">
            <w:pPr>
              <w:rPr>
                <w:rFonts w:ascii="Arial" w:hAnsi="Arial" w:cs="Arial"/>
                <w:color w:val="000000"/>
                <w:sz w:val="22"/>
                <w:szCs w:val="22"/>
              </w:rPr>
            </w:pPr>
            <w:r w:rsidRPr="00EE4D01">
              <w:rPr>
                <w:rFonts w:ascii="Arial" w:hAnsi="Arial" w:cs="Arial"/>
                <w:color w:val="000000"/>
                <w:sz w:val="22"/>
                <w:szCs w:val="22"/>
              </w:rPr>
              <w:t>R$ 517,02</w:t>
            </w:r>
          </w:p>
          <w:p w14:paraId="4BFCC7DA"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3B8BCD0A" w14:textId="77777777" w:rsidR="00EE4D01" w:rsidRPr="00EE4D01" w:rsidRDefault="00EE4D01" w:rsidP="00BB3873">
            <w:pPr>
              <w:rPr>
                <w:rFonts w:ascii="Arial" w:hAnsi="Arial" w:cs="Arial"/>
                <w:color w:val="000000"/>
                <w:sz w:val="22"/>
                <w:szCs w:val="22"/>
              </w:rPr>
            </w:pPr>
          </w:p>
          <w:p w14:paraId="7D45C01C" w14:textId="77777777" w:rsidR="00EE4D01" w:rsidRPr="00EE4D01" w:rsidRDefault="00EE4D01" w:rsidP="00BB3873">
            <w:pPr>
              <w:rPr>
                <w:rFonts w:ascii="Arial" w:hAnsi="Arial" w:cs="Arial"/>
                <w:color w:val="000000"/>
                <w:sz w:val="22"/>
                <w:szCs w:val="22"/>
              </w:rPr>
            </w:pPr>
            <w:r w:rsidRPr="00EE4D01">
              <w:rPr>
                <w:rFonts w:ascii="Arial" w:hAnsi="Arial" w:cs="Arial"/>
                <w:color w:val="000000"/>
                <w:sz w:val="22"/>
                <w:szCs w:val="22"/>
              </w:rPr>
              <w:t>R$ 2.068,07</w:t>
            </w:r>
          </w:p>
          <w:p w14:paraId="77E7FD50" w14:textId="77777777" w:rsidR="00EE4D01" w:rsidRPr="00EE4D01" w:rsidRDefault="00EE4D01" w:rsidP="00BB3873">
            <w:pPr>
              <w:jc w:val="center"/>
              <w:rPr>
                <w:rFonts w:ascii="Arial" w:hAnsi="Arial" w:cs="Arial"/>
                <w:sz w:val="22"/>
                <w:szCs w:val="22"/>
              </w:rPr>
            </w:pPr>
          </w:p>
        </w:tc>
      </w:tr>
      <w:tr w:rsidR="00EE4D01" w:rsidRPr="00EE4D01" w14:paraId="43B7FACC"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52ADFE3B"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32</w:t>
            </w:r>
          </w:p>
        </w:tc>
        <w:tc>
          <w:tcPr>
            <w:tcW w:w="3866" w:type="dxa"/>
            <w:tcBorders>
              <w:top w:val="nil"/>
              <w:left w:val="nil"/>
              <w:bottom w:val="single" w:sz="4" w:space="0" w:color="auto"/>
              <w:right w:val="single" w:sz="4" w:space="0" w:color="auto"/>
            </w:tcBorders>
            <w:noWrap/>
            <w:vAlign w:val="center"/>
          </w:tcPr>
          <w:p w14:paraId="77FEFED6"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Detector de Alta Tensão 3,8KV a 36KV com 3 Pilhas 1,5V C e Maleta</w:t>
            </w:r>
          </w:p>
        </w:tc>
        <w:tc>
          <w:tcPr>
            <w:tcW w:w="1276" w:type="dxa"/>
            <w:tcBorders>
              <w:top w:val="nil"/>
              <w:left w:val="nil"/>
              <w:bottom w:val="single" w:sz="4" w:space="0" w:color="auto"/>
              <w:right w:val="single" w:sz="4" w:space="0" w:color="auto"/>
            </w:tcBorders>
            <w:vAlign w:val="center"/>
          </w:tcPr>
          <w:p w14:paraId="0C835D0B"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269527DE"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02</w:t>
            </w:r>
          </w:p>
        </w:tc>
        <w:tc>
          <w:tcPr>
            <w:tcW w:w="1134" w:type="dxa"/>
            <w:tcBorders>
              <w:top w:val="nil"/>
              <w:left w:val="nil"/>
              <w:bottom w:val="single" w:sz="4" w:space="0" w:color="auto"/>
              <w:right w:val="single" w:sz="4" w:space="0" w:color="auto"/>
            </w:tcBorders>
            <w:vAlign w:val="center"/>
          </w:tcPr>
          <w:p w14:paraId="43274451" w14:textId="77777777" w:rsidR="00EE4D01" w:rsidRPr="00EE4D01" w:rsidRDefault="00EE4D01" w:rsidP="00BB3873">
            <w:pPr>
              <w:jc w:val="center"/>
              <w:rPr>
                <w:rFonts w:ascii="Arial" w:hAnsi="Arial" w:cs="Arial"/>
                <w:color w:val="000000"/>
                <w:sz w:val="22"/>
                <w:szCs w:val="22"/>
              </w:rPr>
            </w:pPr>
          </w:p>
          <w:p w14:paraId="5474BB0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R$ 710,33</w:t>
            </w:r>
          </w:p>
          <w:p w14:paraId="1D36FE91"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61D0B50D" w14:textId="77777777" w:rsidR="00EE4D01" w:rsidRPr="00EE4D01" w:rsidRDefault="00EE4D01" w:rsidP="00BB3873">
            <w:pPr>
              <w:jc w:val="center"/>
              <w:rPr>
                <w:rFonts w:ascii="Arial" w:hAnsi="Arial" w:cs="Arial"/>
                <w:color w:val="000000"/>
                <w:sz w:val="22"/>
                <w:szCs w:val="22"/>
              </w:rPr>
            </w:pPr>
          </w:p>
          <w:p w14:paraId="1EBE8C4A"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R$ 1.420,67</w:t>
            </w:r>
          </w:p>
          <w:p w14:paraId="0F18C130" w14:textId="77777777" w:rsidR="00EE4D01" w:rsidRPr="00EE4D01" w:rsidRDefault="00EE4D01" w:rsidP="00BB3873">
            <w:pPr>
              <w:jc w:val="center"/>
              <w:rPr>
                <w:rFonts w:ascii="Arial" w:hAnsi="Arial" w:cs="Arial"/>
                <w:sz w:val="22"/>
                <w:szCs w:val="22"/>
              </w:rPr>
            </w:pPr>
          </w:p>
        </w:tc>
      </w:tr>
      <w:tr w:rsidR="00EE4D01" w:rsidRPr="00EE4D01" w14:paraId="15149464"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041D2BF8"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33</w:t>
            </w:r>
          </w:p>
        </w:tc>
        <w:tc>
          <w:tcPr>
            <w:tcW w:w="3866" w:type="dxa"/>
            <w:tcBorders>
              <w:top w:val="nil"/>
              <w:left w:val="nil"/>
              <w:bottom w:val="single" w:sz="4" w:space="0" w:color="auto"/>
              <w:right w:val="single" w:sz="4" w:space="0" w:color="auto"/>
            </w:tcBorders>
            <w:noWrap/>
            <w:vAlign w:val="center"/>
          </w:tcPr>
          <w:p w14:paraId="6E2C83FC"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Dispositivo </w:t>
            </w:r>
            <w:proofErr w:type="spellStart"/>
            <w:r w:rsidRPr="00EE4D01">
              <w:rPr>
                <w:rFonts w:ascii="Arial" w:hAnsi="Arial" w:cs="Arial"/>
                <w:sz w:val="22"/>
                <w:szCs w:val="22"/>
              </w:rPr>
              <w:t>Anti-queda</w:t>
            </w:r>
            <w:proofErr w:type="spellEnd"/>
            <w:r w:rsidRPr="00EE4D01">
              <w:rPr>
                <w:rFonts w:ascii="Arial" w:hAnsi="Arial" w:cs="Arial"/>
                <w:sz w:val="22"/>
                <w:szCs w:val="22"/>
              </w:rPr>
              <w:t xml:space="preserve"> De Cartucho, para vara de manobra</w:t>
            </w:r>
          </w:p>
        </w:tc>
        <w:tc>
          <w:tcPr>
            <w:tcW w:w="1276" w:type="dxa"/>
            <w:tcBorders>
              <w:top w:val="nil"/>
              <w:left w:val="nil"/>
              <w:bottom w:val="single" w:sz="4" w:space="0" w:color="auto"/>
              <w:right w:val="single" w:sz="4" w:space="0" w:color="auto"/>
            </w:tcBorders>
            <w:vAlign w:val="center"/>
          </w:tcPr>
          <w:p w14:paraId="3CD051E8"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1EE318C2"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03</w:t>
            </w:r>
          </w:p>
        </w:tc>
        <w:tc>
          <w:tcPr>
            <w:tcW w:w="1134" w:type="dxa"/>
            <w:tcBorders>
              <w:top w:val="nil"/>
              <w:left w:val="nil"/>
              <w:bottom w:val="single" w:sz="4" w:space="0" w:color="auto"/>
              <w:right w:val="single" w:sz="4" w:space="0" w:color="auto"/>
            </w:tcBorders>
            <w:vAlign w:val="center"/>
          </w:tcPr>
          <w:p w14:paraId="09399E66" w14:textId="77777777" w:rsidR="00EE4D01" w:rsidRPr="00EE4D01" w:rsidRDefault="00EE4D01" w:rsidP="00BB3873">
            <w:pPr>
              <w:jc w:val="center"/>
              <w:rPr>
                <w:rFonts w:ascii="Arial" w:hAnsi="Arial" w:cs="Arial"/>
                <w:color w:val="000000"/>
                <w:sz w:val="22"/>
                <w:szCs w:val="22"/>
              </w:rPr>
            </w:pPr>
          </w:p>
          <w:p w14:paraId="027E7352"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R$ 210,97</w:t>
            </w:r>
          </w:p>
          <w:p w14:paraId="481AB01C"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42E2F92B" w14:textId="77777777" w:rsidR="00EE4D01" w:rsidRPr="00EE4D01" w:rsidRDefault="00EE4D01" w:rsidP="00BB3873">
            <w:pPr>
              <w:jc w:val="center"/>
              <w:rPr>
                <w:rFonts w:ascii="Arial" w:hAnsi="Arial" w:cs="Arial"/>
                <w:color w:val="000000"/>
                <w:sz w:val="22"/>
                <w:szCs w:val="22"/>
              </w:rPr>
            </w:pPr>
          </w:p>
          <w:p w14:paraId="187DACAF"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R$ 632,92</w:t>
            </w:r>
          </w:p>
          <w:p w14:paraId="285662AF" w14:textId="77777777" w:rsidR="00EE4D01" w:rsidRPr="00EE4D01" w:rsidRDefault="00EE4D01" w:rsidP="00BB3873">
            <w:pPr>
              <w:jc w:val="center"/>
              <w:rPr>
                <w:rFonts w:ascii="Arial" w:hAnsi="Arial" w:cs="Arial"/>
                <w:sz w:val="22"/>
                <w:szCs w:val="22"/>
              </w:rPr>
            </w:pPr>
          </w:p>
        </w:tc>
      </w:tr>
      <w:tr w:rsidR="00EE4D01" w:rsidRPr="00EE4D01" w14:paraId="29A6464B"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518D7860"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34</w:t>
            </w:r>
          </w:p>
        </w:tc>
        <w:tc>
          <w:tcPr>
            <w:tcW w:w="3866" w:type="dxa"/>
            <w:tcBorders>
              <w:top w:val="nil"/>
              <w:left w:val="nil"/>
              <w:bottom w:val="single" w:sz="4" w:space="0" w:color="auto"/>
              <w:right w:val="single" w:sz="4" w:space="0" w:color="auto"/>
            </w:tcBorders>
            <w:noWrap/>
            <w:vAlign w:val="center"/>
          </w:tcPr>
          <w:p w14:paraId="3B4FCF9F"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Fita </w:t>
            </w:r>
            <w:proofErr w:type="spellStart"/>
            <w:r w:rsidRPr="00EE4D01">
              <w:rPr>
                <w:rFonts w:ascii="Arial" w:hAnsi="Arial" w:cs="Arial"/>
                <w:sz w:val="22"/>
                <w:szCs w:val="22"/>
              </w:rPr>
              <w:t>Fusimec</w:t>
            </w:r>
            <w:proofErr w:type="spellEnd"/>
            <w:r w:rsidRPr="00EE4D01">
              <w:rPr>
                <w:rFonts w:ascii="Arial" w:hAnsi="Arial" w:cs="Arial"/>
                <w:sz w:val="22"/>
                <w:szCs w:val="22"/>
              </w:rPr>
              <w:t xml:space="preserve"> 3/4 Aço Inox Lisa Rolo 25 </w:t>
            </w:r>
            <w:proofErr w:type="spellStart"/>
            <w:r w:rsidRPr="00EE4D01">
              <w:rPr>
                <w:rFonts w:ascii="Arial" w:hAnsi="Arial" w:cs="Arial"/>
                <w:sz w:val="22"/>
                <w:szCs w:val="22"/>
              </w:rPr>
              <w:t>Mts</w:t>
            </w:r>
            <w:proofErr w:type="spellEnd"/>
            <w:r w:rsidRPr="00EE4D01">
              <w:rPr>
                <w:rFonts w:ascii="Arial" w:hAnsi="Arial" w:cs="Arial"/>
                <w:sz w:val="22"/>
                <w:szCs w:val="22"/>
              </w:rPr>
              <w:t xml:space="preserve"> + 60 Fechos 3/4</w:t>
            </w:r>
          </w:p>
        </w:tc>
        <w:tc>
          <w:tcPr>
            <w:tcW w:w="1276" w:type="dxa"/>
            <w:tcBorders>
              <w:top w:val="nil"/>
              <w:left w:val="nil"/>
              <w:bottom w:val="single" w:sz="4" w:space="0" w:color="auto"/>
              <w:right w:val="single" w:sz="4" w:space="0" w:color="auto"/>
            </w:tcBorders>
            <w:vAlign w:val="center"/>
          </w:tcPr>
          <w:p w14:paraId="7FDCCAF1"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54628AFE"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30</w:t>
            </w:r>
          </w:p>
        </w:tc>
        <w:tc>
          <w:tcPr>
            <w:tcW w:w="1134" w:type="dxa"/>
            <w:tcBorders>
              <w:top w:val="nil"/>
              <w:left w:val="nil"/>
              <w:bottom w:val="single" w:sz="4" w:space="0" w:color="auto"/>
              <w:right w:val="single" w:sz="4" w:space="0" w:color="auto"/>
            </w:tcBorders>
            <w:vAlign w:val="center"/>
          </w:tcPr>
          <w:p w14:paraId="637B0D76" w14:textId="77777777" w:rsidR="00EE4D01" w:rsidRPr="00EE4D01" w:rsidRDefault="00EE4D01" w:rsidP="00BB3873">
            <w:pPr>
              <w:jc w:val="center"/>
              <w:rPr>
                <w:rFonts w:ascii="Arial" w:hAnsi="Arial" w:cs="Arial"/>
                <w:color w:val="000000"/>
                <w:sz w:val="22"/>
                <w:szCs w:val="22"/>
              </w:rPr>
            </w:pPr>
          </w:p>
          <w:p w14:paraId="02C043E2"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R$ 214,08</w:t>
            </w:r>
          </w:p>
          <w:p w14:paraId="24F8EAAD"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7C4FC3D1" w14:textId="77777777" w:rsidR="00EE4D01" w:rsidRPr="00EE4D01" w:rsidRDefault="00EE4D01" w:rsidP="00BB3873">
            <w:pPr>
              <w:jc w:val="center"/>
              <w:rPr>
                <w:rFonts w:ascii="Arial" w:hAnsi="Arial" w:cs="Arial"/>
                <w:color w:val="000000"/>
                <w:sz w:val="22"/>
                <w:szCs w:val="22"/>
              </w:rPr>
            </w:pPr>
          </w:p>
          <w:p w14:paraId="1B181905"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R$ 6.422,50</w:t>
            </w:r>
          </w:p>
          <w:p w14:paraId="0684A478" w14:textId="77777777" w:rsidR="00EE4D01" w:rsidRPr="00EE4D01" w:rsidRDefault="00EE4D01" w:rsidP="00BB3873">
            <w:pPr>
              <w:jc w:val="center"/>
              <w:rPr>
                <w:rFonts w:ascii="Arial" w:hAnsi="Arial" w:cs="Arial"/>
                <w:sz w:val="22"/>
                <w:szCs w:val="22"/>
              </w:rPr>
            </w:pPr>
          </w:p>
        </w:tc>
      </w:tr>
      <w:tr w:rsidR="00EE4D01" w:rsidRPr="00EE4D01" w14:paraId="5F0A038A"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6AE375A6"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35</w:t>
            </w:r>
          </w:p>
        </w:tc>
        <w:tc>
          <w:tcPr>
            <w:tcW w:w="3866" w:type="dxa"/>
            <w:tcBorders>
              <w:top w:val="nil"/>
              <w:left w:val="nil"/>
              <w:bottom w:val="single" w:sz="4" w:space="0" w:color="auto"/>
              <w:right w:val="single" w:sz="4" w:space="0" w:color="auto"/>
            </w:tcBorders>
            <w:noWrap/>
            <w:vAlign w:val="center"/>
          </w:tcPr>
          <w:p w14:paraId="3325494E" w14:textId="6CFA4E81" w:rsidR="00EE4D01" w:rsidRPr="00EE4D01" w:rsidRDefault="00EE4D01" w:rsidP="00BB3873">
            <w:pPr>
              <w:rPr>
                <w:rFonts w:ascii="Arial" w:hAnsi="Arial" w:cs="Arial"/>
                <w:color w:val="000000"/>
                <w:sz w:val="22"/>
                <w:szCs w:val="22"/>
              </w:rPr>
            </w:pPr>
            <w:proofErr w:type="spellStart"/>
            <w:r w:rsidRPr="00EE4D01">
              <w:rPr>
                <w:rFonts w:ascii="Arial" w:hAnsi="Arial" w:cs="Arial"/>
                <w:sz w:val="22"/>
                <w:szCs w:val="22"/>
              </w:rPr>
              <w:t>Fusimec</w:t>
            </w:r>
            <w:proofErr w:type="spellEnd"/>
            <w:r w:rsidRPr="00EE4D01">
              <w:rPr>
                <w:rFonts w:ascii="Arial" w:hAnsi="Arial" w:cs="Arial"/>
                <w:sz w:val="22"/>
                <w:szCs w:val="22"/>
              </w:rPr>
              <w:t xml:space="preserve"> Máquina </w:t>
            </w:r>
            <w:proofErr w:type="gramStart"/>
            <w:r w:rsidRPr="00EE4D01">
              <w:rPr>
                <w:rFonts w:ascii="Arial" w:hAnsi="Arial" w:cs="Arial"/>
                <w:sz w:val="22"/>
                <w:szCs w:val="22"/>
              </w:rPr>
              <w:t>para  fita</w:t>
            </w:r>
            <w:proofErr w:type="gramEnd"/>
            <w:r w:rsidRPr="00EE4D01">
              <w:rPr>
                <w:rFonts w:ascii="Arial" w:hAnsi="Arial" w:cs="Arial"/>
                <w:sz w:val="22"/>
                <w:szCs w:val="22"/>
              </w:rPr>
              <w:t xml:space="preserve"> metálica </w:t>
            </w:r>
            <w:r>
              <w:rPr>
                <w:rFonts w:ascii="Arial" w:hAnsi="Arial" w:cs="Arial"/>
                <w:sz w:val="22"/>
                <w:szCs w:val="22"/>
              </w:rPr>
              <w:t>¾</w:t>
            </w:r>
          </w:p>
        </w:tc>
        <w:tc>
          <w:tcPr>
            <w:tcW w:w="1276" w:type="dxa"/>
            <w:tcBorders>
              <w:top w:val="nil"/>
              <w:left w:val="nil"/>
              <w:bottom w:val="single" w:sz="4" w:space="0" w:color="auto"/>
              <w:right w:val="single" w:sz="4" w:space="0" w:color="auto"/>
            </w:tcBorders>
            <w:vAlign w:val="center"/>
          </w:tcPr>
          <w:p w14:paraId="387A13AC"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3E517B43"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04</w:t>
            </w:r>
          </w:p>
        </w:tc>
        <w:tc>
          <w:tcPr>
            <w:tcW w:w="1134" w:type="dxa"/>
            <w:tcBorders>
              <w:top w:val="nil"/>
              <w:left w:val="nil"/>
              <w:bottom w:val="single" w:sz="4" w:space="0" w:color="auto"/>
              <w:right w:val="single" w:sz="4" w:space="0" w:color="auto"/>
            </w:tcBorders>
            <w:vAlign w:val="center"/>
          </w:tcPr>
          <w:p w14:paraId="56F281A5" w14:textId="77777777" w:rsidR="00EE4D01" w:rsidRPr="00EE4D01" w:rsidRDefault="00EE4D01" w:rsidP="00BB3873">
            <w:pPr>
              <w:jc w:val="center"/>
              <w:rPr>
                <w:rFonts w:ascii="Arial" w:hAnsi="Arial" w:cs="Arial"/>
                <w:color w:val="000000"/>
                <w:sz w:val="22"/>
                <w:szCs w:val="22"/>
              </w:rPr>
            </w:pPr>
          </w:p>
          <w:p w14:paraId="30647BA5"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R$ 794,35</w:t>
            </w:r>
          </w:p>
          <w:p w14:paraId="19E84794"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7F0EBC0C" w14:textId="77777777" w:rsidR="00EE4D01" w:rsidRPr="00EE4D01" w:rsidRDefault="00EE4D01" w:rsidP="00BB3873">
            <w:pPr>
              <w:jc w:val="center"/>
              <w:rPr>
                <w:rFonts w:ascii="Arial" w:hAnsi="Arial" w:cs="Arial"/>
                <w:color w:val="000000"/>
                <w:sz w:val="22"/>
                <w:szCs w:val="22"/>
              </w:rPr>
            </w:pPr>
          </w:p>
          <w:p w14:paraId="73511CE8"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R$ 3.177,40</w:t>
            </w:r>
          </w:p>
          <w:p w14:paraId="09CED690" w14:textId="77777777" w:rsidR="00EE4D01" w:rsidRPr="00EE4D01" w:rsidRDefault="00EE4D01" w:rsidP="00BB3873">
            <w:pPr>
              <w:jc w:val="center"/>
              <w:rPr>
                <w:rFonts w:ascii="Arial" w:hAnsi="Arial" w:cs="Arial"/>
                <w:sz w:val="22"/>
                <w:szCs w:val="22"/>
              </w:rPr>
            </w:pPr>
          </w:p>
        </w:tc>
      </w:tr>
      <w:tr w:rsidR="00EE4D01" w:rsidRPr="00EE4D01" w14:paraId="011CD767"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1E36ABF0"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36</w:t>
            </w:r>
          </w:p>
        </w:tc>
        <w:tc>
          <w:tcPr>
            <w:tcW w:w="3866" w:type="dxa"/>
            <w:tcBorders>
              <w:top w:val="nil"/>
              <w:left w:val="nil"/>
              <w:bottom w:val="single" w:sz="4" w:space="0" w:color="auto"/>
              <w:right w:val="single" w:sz="4" w:space="0" w:color="auto"/>
            </w:tcBorders>
            <w:noWrap/>
            <w:vAlign w:val="center"/>
          </w:tcPr>
          <w:p w14:paraId="326ED1C2"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Gancho Olhal 22.00 Ton Aço Liga Forjado</w:t>
            </w:r>
          </w:p>
        </w:tc>
        <w:tc>
          <w:tcPr>
            <w:tcW w:w="1276" w:type="dxa"/>
            <w:tcBorders>
              <w:top w:val="nil"/>
              <w:left w:val="nil"/>
              <w:bottom w:val="single" w:sz="4" w:space="0" w:color="auto"/>
              <w:right w:val="single" w:sz="4" w:space="0" w:color="auto"/>
            </w:tcBorders>
            <w:vAlign w:val="center"/>
          </w:tcPr>
          <w:p w14:paraId="6071C276"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073E118C"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01</w:t>
            </w:r>
          </w:p>
        </w:tc>
        <w:tc>
          <w:tcPr>
            <w:tcW w:w="1134" w:type="dxa"/>
            <w:tcBorders>
              <w:top w:val="nil"/>
              <w:left w:val="nil"/>
              <w:bottom w:val="single" w:sz="4" w:space="0" w:color="auto"/>
              <w:right w:val="single" w:sz="4" w:space="0" w:color="auto"/>
            </w:tcBorders>
            <w:vAlign w:val="center"/>
          </w:tcPr>
          <w:p w14:paraId="7333D1D1" w14:textId="77777777" w:rsidR="00EE4D01" w:rsidRPr="00EE4D01" w:rsidRDefault="00EE4D01" w:rsidP="00BB3873">
            <w:pPr>
              <w:jc w:val="center"/>
              <w:rPr>
                <w:rFonts w:ascii="Arial" w:hAnsi="Arial" w:cs="Arial"/>
                <w:color w:val="000000"/>
                <w:sz w:val="22"/>
                <w:szCs w:val="22"/>
              </w:rPr>
            </w:pPr>
          </w:p>
          <w:p w14:paraId="26053457"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R$ 493,67</w:t>
            </w:r>
          </w:p>
          <w:p w14:paraId="30B5B95C"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4694CA66" w14:textId="77777777" w:rsidR="00EE4D01" w:rsidRPr="00EE4D01" w:rsidRDefault="00EE4D01" w:rsidP="00BB3873">
            <w:pPr>
              <w:jc w:val="center"/>
              <w:rPr>
                <w:rFonts w:ascii="Arial" w:hAnsi="Arial" w:cs="Arial"/>
                <w:color w:val="000000"/>
                <w:sz w:val="22"/>
                <w:szCs w:val="22"/>
              </w:rPr>
            </w:pPr>
          </w:p>
          <w:p w14:paraId="55258BF0"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R$ 493,67</w:t>
            </w:r>
          </w:p>
          <w:p w14:paraId="1C764AB6" w14:textId="77777777" w:rsidR="00EE4D01" w:rsidRPr="00EE4D01" w:rsidRDefault="00EE4D01" w:rsidP="00BB3873">
            <w:pPr>
              <w:jc w:val="center"/>
              <w:rPr>
                <w:rFonts w:ascii="Arial" w:hAnsi="Arial" w:cs="Arial"/>
                <w:sz w:val="22"/>
                <w:szCs w:val="22"/>
              </w:rPr>
            </w:pPr>
          </w:p>
        </w:tc>
      </w:tr>
      <w:tr w:rsidR="00EE4D01" w:rsidRPr="00EE4D01" w14:paraId="7D2B750C"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4A802F22"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37</w:t>
            </w:r>
          </w:p>
        </w:tc>
        <w:tc>
          <w:tcPr>
            <w:tcW w:w="3866" w:type="dxa"/>
            <w:tcBorders>
              <w:top w:val="nil"/>
              <w:left w:val="nil"/>
              <w:bottom w:val="single" w:sz="4" w:space="0" w:color="auto"/>
              <w:right w:val="single" w:sz="4" w:space="0" w:color="auto"/>
            </w:tcBorders>
            <w:noWrap/>
            <w:vAlign w:val="center"/>
          </w:tcPr>
          <w:p w14:paraId="329D0558"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Garra Pega-Poste Circular: Capacidade de 3.000 kg, em conformidade com a norma NR-11</w:t>
            </w:r>
          </w:p>
        </w:tc>
        <w:tc>
          <w:tcPr>
            <w:tcW w:w="1276" w:type="dxa"/>
            <w:tcBorders>
              <w:top w:val="nil"/>
              <w:left w:val="nil"/>
              <w:bottom w:val="single" w:sz="4" w:space="0" w:color="auto"/>
              <w:right w:val="single" w:sz="4" w:space="0" w:color="auto"/>
            </w:tcBorders>
            <w:vAlign w:val="center"/>
          </w:tcPr>
          <w:p w14:paraId="4CE2C5AD"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32C66D58"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01</w:t>
            </w:r>
          </w:p>
        </w:tc>
        <w:tc>
          <w:tcPr>
            <w:tcW w:w="1134" w:type="dxa"/>
            <w:tcBorders>
              <w:top w:val="nil"/>
              <w:left w:val="nil"/>
              <w:bottom w:val="single" w:sz="4" w:space="0" w:color="auto"/>
              <w:right w:val="single" w:sz="4" w:space="0" w:color="auto"/>
            </w:tcBorders>
            <w:vAlign w:val="center"/>
          </w:tcPr>
          <w:p w14:paraId="015D873D" w14:textId="77777777" w:rsidR="00EE4D01" w:rsidRPr="00EE4D01" w:rsidRDefault="00EE4D01" w:rsidP="00BB3873">
            <w:pPr>
              <w:jc w:val="center"/>
              <w:rPr>
                <w:rFonts w:ascii="Arial" w:hAnsi="Arial" w:cs="Arial"/>
                <w:color w:val="000000"/>
                <w:sz w:val="22"/>
                <w:szCs w:val="22"/>
              </w:rPr>
            </w:pPr>
          </w:p>
          <w:p w14:paraId="7C19E076"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R$ 2.629,67</w:t>
            </w:r>
          </w:p>
          <w:p w14:paraId="07C4FCA4"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2B1CE2A4" w14:textId="77777777" w:rsidR="00EE4D01" w:rsidRPr="00EE4D01" w:rsidRDefault="00EE4D01" w:rsidP="00BB3873">
            <w:pPr>
              <w:jc w:val="center"/>
              <w:rPr>
                <w:rFonts w:ascii="Arial" w:hAnsi="Arial" w:cs="Arial"/>
                <w:color w:val="000000"/>
                <w:sz w:val="22"/>
                <w:szCs w:val="22"/>
              </w:rPr>
            </w:pPr>
          </w:p>
          <w:p w14:paraId="0E2F76D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R$ 2.629,67</w:t>
            </w:r>
          </w:p>
          <w:p w14:paraId="4DEFA220" w14:textId="77777777" w:rsidR="00EE4D01" w:rsidRPr="00EE4D01" w:rsidRDefault="00EE4D01" w:rsidP="00BB3873">
            <w:pPr>
              <w:jc w:val="center"/>
              <w:rPr>
                <w:rFonts w:ascii="Arial" w:hAnsi="Arial" w:cs="Arial"/>
                <w:sz w:val="22"/>
                <w:szCs w:val="22"/>
              </w:rPr>
            </w:pPr>
          </w:p>
        </w:tc>
      </w:tr>
      <w:tr w:rsidR="00EE4D01" w:rsidRPr="00EE4D01" w14:paraId="62272A54"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07363BE2"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lastRenderedPageBreak/>
              <w:t>38</w:t>
            </w:r>
          </w:p>
        </w:tc>
        <w:tc>
          <w:tcPr>
            <w:tcW w:w="3866" w:type="dxa"/>
            <w:tcBorders>
              <w:top w:val="nil"/>
              <w:left w:val="nil"/>
              <w:bottom w:val="single" w:sz="4" w:space="0" w:color="auto"/>
              <w:right w:val="single" w:sz="4" w:space="0" w:color="auto"/>
            </w:tcBorders>
            <w:noWrap/>
            <w:vAlign w:val="center"/>
          </w:tcPr>
          <w:p w14:paraId="46A3FD95"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JOGO CHAVE DE FENDA E PHILIPS NR10 1000V 6 PEÇAS GEDORE</w:t>
            </w:r>
          </w:p>
        </w:tc>
        <w:tc>
          <w:tcPr>
            <w:tcW w:w="1276" w:type="dxa"/>
            <w:tcBorders>
              <w:top w:val="nil"/>
              <w:left w:val="nil"/>
              <w:bottom w:val="single" w:sz="4" w:space="0" w:color="auto"/>
              <w:right w:val="single" w:sz="4" w:space="0" w:color="auto"/>
            </w:tcBorders>
            <w:vAlign w:val="center"/>
          </w:tcPr>
          <w:p w14:paraId="1C44049D"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7871B973"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3DE45661" w14:textId="77777777" w:rsidR="00EE4D01" w:rsidRPr="00EE4D01" w:rsidRDefault="00EE4D01" w:rsidP="00BB3873">
            <w:pPr>
              <w:jc w:val="center"/>
              <w:rPr>
                <w:rFonts w:ascii="Arial" w:hAnsi="Arial" w:cs="Arial"/>
                <w:color w:val="000000"/>
                <w:sz w:val="22"/>
                <w:szCs w:val="22"/>
              </w:rPr>
            </w:pPr>
          </w:p>
          <w:p w14:paraId="7BD2ACC3"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R$ 163,67</w:t>
            </w:r>
          </w:p>
          <w:p w14:paraId="5C3AB9C3"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53F550AB" w14:textId="77777777" w:rsidR="00EE4D01" w:rsidRPr="00EE4D01" w:rsidRDefault="00EE4D01" w:rsidP="00BB3873">
            <w:pPr>
              <w:jc w:val="center"/>
              <w:rPr>
                <w:rFonts w:ascii="Arial" w:hAnsi="Arial" w:cs="Arial"/>
                <w:color w:val="000000"/>
                <w:sz w:val="22"/>
                <w:szCs w:val="22"/>
              </w:rPr>
            </w:pPr>
          </w:p>
          <w:p w14:paraId="0524A05E"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R$ 1.636,67</w:t>
            </w:r>
          </w:p>
          <w:p w14:paraId="6928ED5E" w14:textId="77777777" w:rsidR="00EE4D01" w:rsidRPr="00EE4D01" w:rsidRDefault="00EE4D01" w:rsidP="00BB3873">
            <w:pPr>
              <w:jc w:val="center"/>
              <w:rPr>
                <w:rFonts w:ascii="Arial" w:hAnsi="Arial" w:cs="Arial"/>
                <w:sz w:val="22"/>
                <w:szCs w:val="22"/>
              </w:rPr>
            </w:pPr>
          </w:p>
        </w:tc>
      </w:tr>
      <w:tr w:rsidR="00EE4D01" w:rsidRPr="00EE4D01" w14:paraId="1F49B11B"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138FCA09"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39</w:t>
            </w:r>
          </w:p>
        </w:tc>
        <w:tc>
          <w:tcPr>
            <w:tcW w:w="3866" w:type="dxa"/>
            <w:tcBorders>
              <w:top w:val="nil"/>
              <w:left w:val="nil"/>
              <w:bottom w:val="single" w:sz="4" w:space="0" w:color="auto"/>
              <w:right w:val="single" w:sz="4" w:space="0" w:color="auto"/>
            </w:tcBorders>
            <w:noWrap/>
            <w:vAlign w:val="center"/>
          </w:tcPr>
          <w:p w14:paraId="0E4675DE"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Jogo de Chave Combinada de 6-32mm com 24 Peças</w:t>
            </w:r>
          </w:p>
        </w:tc>
        <w:tc>
          <w:tcPr>
            <w:tcW w:w="1276" w:type="dxa"/>
            <w:tcBorders>
              <w:top w:val="nil"/>
              <w:left w:val="nil"/>
              <w:bottom w:val="single" w:sz="4" w:space="0" w:color="auto"/>
              <w:right w:val="single" w:sz="4" w:space="0" w:color="auto"/>
            </w:tcBorders>
            <w:vAlign w:val="center"/>
          </w:tcPr>
          <w:p w14:paraId="40247AC6"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5286CF73"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05</w:t>
            </w:r>
          </w:p>
        </w:tc>
        <w:tc>
          <w:tcPr>
            <w:tcW w:w="1134" w:type="dxa"/>
            <w:tcBorders>
              <w:top w:val="nil"/>
              <w:left w:val="nil"/>
              <w:bottom w:val="single" w:sz="4" w:space="0" w:color="auto"/>
              <w:right w:val="single" w:sz="4" w:space="0" w:color="auto"/>
            </w:tcBorders>
            <w:vAlign w:val="center"/>
          </w:tcPr>
          <w:p w14:paraId="18D16099" w14:textId="77777777" w:rsidR="00EE4D01" w:rsidRPr="00EE4D01" w:rsidRDefault="00EE4D01" w:rsidP="00BB3873">
            <w:pPr>
              <w:jc w:val="center"/>
              <w:rPr>
                <w:rFonts w:ascii="Arial" w:hAnsi="Arial" w:cs="Arial"/>
                <w:color w:val="000000"/>
                <w:sz w:val="22"/>
                <w:szCs w:val="22"/>
              </w:rPr>
            </w:pPr>
          </w:p>
          <w:p w14:paraId="33737DB0"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R$ 273,33</w:t>
            </w:r>
          </w:p>
          <w:p w14:paraId="70A993F0"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349D5793" w14:textId="77777777" w:rsidR="00EE4D01" w:rsidRPr="00EE4D01" w:rsidRDefault="00EE4D01" w:rsidP="00BB3873">
            <w:pPr>
              <w:jc w:val="center"/>
              <w:rPr>
                <w:rFonts w:ascii="Arial" w:hAnsi="Arial" w:cs="Arial"/>
                <w:color w:val="000000"/>
                <w:sz w:val="22"/>
                <w:szCs w:val="22"/>
              </w:rPr>
            </w:pPr>
          </w:p>
          <w:p w14:paraId="13355FC6"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R$ 1.366,67</w:t>
            </w:r>
          </w:p>
          <w:p w14:paraId="01A7D958" w14:textId="77777777" w:rsidR="00EE4D01" w:rsidRPr="00EE4D01" w:rsidRDefault="00EE4D01" w:rsidP="00BB3873">
            <w:pPr>
              <w:jc w:val="center"/>
              <w:rPr>
                <w:rFonts w:ascii="Arial" w:hAnsi="Arial" w:cs="Arial"/>
                <w:sz w:val="22"/>
                <w:szCs w:val="22"/>
              </w:rPr>
            </w:pPr>
          </w:p>
        </w:tc>
      </w:tr>
      <w:tr w:rsidR="00EE4D01" w:rsidRPr="00EE4D01" w14:paraId="61D23229"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691C0BC2"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40</w:t>
            </w:r>
          </w:p>
        </w:tc>
        <w:tc>
          <w:tcPr>
            <w:tcW w:w="3866" w:type="dxa"/>
            <w:tcBorders>
              <w:top w:val="nil"/>
              <w:left w:val="nil"/>
              <w:bottom w:val="single" w:sz="4" w:space="0" w:color="auto"/>
              <w:right w:val="single" w:sz="4" w:space="0" w:color="auto"/>
            </w:tcBorders>
            <w:noWrap/>
            <w:vAlign w:val="center"/>
          </w:tcPr>
          <w:p w14:paraId="73FC0A98" w14:textId="77777777" w:rsidR="00EE4D01" w:rsidRPr="00EE4D01" w:rsidRDefault="00EE4D01" w:rsidP="00BB3873">
            <w:pPr>
              <w:rPr>
                <w:rFonts w:ascii="Arial" w:hAnsi="Arial" w:cs="Arial"/>
                <w:sz w:val="22"/>
                <w:szCs w:val="22"/>
              </w:rPr>
            </w:pPr>
            <w:r w:rsidRPr="00EE4D01">
              <w:rPr>
                <w:rFonts w:ascii="Arial" w:hAnsi="Arial" w:cs="Arial"/>
                <w:sz w:val="22"/>
                <w:szCs w:val="22"/>
              </w:rPr>
              <w:t>Kit de Pontas e Soquetes para parafusar com 46 peças. 1 Chave adaptadora reversível com suporte no cabo para bits, 1 Adaptador 60mm, 32 bits com medidas:  PH: 0/1/2/3 : PZ: 0/1/2/3, S: 0,5x3 / 0,5x4/ 0,6x4,5 / 0,8x5 / 1,0x6 / 1,2x7 / 1,5x8 / 1,5x9   T: 8 / 10 / 15 / 20 / 25 / 27 / 30 / 40,  HEX: 1,5 / 2 / 2,5 / 3 / 4 / 5 / 5,5 / 6 - 12 bits tipo soquete: 6mm / 7mm / 8mm / 10mm / 11mm / 13mm / 3/16" / 1/4" / 5/16" / 11/32" / 3/8" / 7/16"</w:t>
            </w:r>
          </w:p>
          <w:p w14:paraId="272F6E25" w14:textId="77777777" w:rsidR="00EE4D01" w:rsidRPr="00EE4D01" w:rsidRDefault="00EE4D01" w:rsidP="00BB3873">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61A13DE8"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01D0DD87"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08</w:t>
            </w:r>
          </w:p>
        </w:tc>
        <w:tc>
          <w:tcPr>
            <w:tcW w:w="1134" w:type="dxa"/>
            <w:tcBorders>
              <w:top w:val="nil"/>
              <w:left w:val="nil"/>
              <w:bottom w:val="single" w:sz="4" w:space="0" w:color="auto"/>
              <w:right w:val="single" w:sz="4" w:space="0" w:color="auto"/>
            </w:tcBorders>
            <w:vAlign w:val="center"/>
          </w:tcPr>
          <w:p w14:paraId="44CF3B44"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R$ 165,00</w:t>
            </w:r>
          </w:p>
          <w:p w14:paraId="5D217486"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67801AD5"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R$ 1.320,00</w:t>
            </w:r>
          </w:p>
          <w:p w14:paraId="38925BA2" w14:textId="77777777" w:rsidR="00EE4D01" w:rsidRPr="00EE4D01" w:rsidRDefault="00EE4D01" w:rsidP="00BB3873">
            <w:pPr>
              <w:jc w:val="center"/>
              <w:rPr>
                <w:rFonts w:ascii="Arial" w:hAnsi="Arial" w:cs="Arial"/>
                <w:sz w:val="22"/>
                <w:szCs w:val="22"/>
              </w:rPr>
            </w:pPr>
          </w:p>
        </w:tc>
      </w:tr>
      <w:tr w:rsidR="00EE4D01" w:rsidRPr="00EE4D01" w14:paraId="4E511516"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57DB46B4"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41</w:t>
            </w:r>
          </w:p>
        </w:tc>
        <w:tc>
          <w:tcPr>
            <w:tcW w:w="3866" w:type="dxa"/>
            <w:tcBorders>
              <w:top w:val="nil"/>
              <w:left w:val="nil"/>
              <w:bottom w:val="single" w:sz="4" w:space="0" w:color="auto"/>
              <w:right w:val="single" w:sz="4" w:space="0" w:color="auto"/>
            </w:tcBorders>
            <w:noWrap/>
            <w:vAlign w:val="center"/>
          </w:tcPr>
          <w:p w14:paraId="1234523E"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Manilha Curva 1.1/4 Polegada, 12 Toneladas para içamento e movimentação de cargas</w:t>
            </w:r>
          </w:p>
        </w:tc>
        <w:tc>
          <w:tcPr>
            <w:tcW w:w="1276" w:type="dxa"/>
            <w:tcBorders>
              <w:top w:val="nil"/>
              <w:left w:val="nil"/>
              <w:bottom w:val="single" w:sz="4" w:space="0" w:color="auto"/>
              <w:right w:val="single" w:sz="4" w:space="0" w:color="auto"/>
            </w:tcBorders>
            <w:vAlign w:val="center"/>
          </w:tcPr>
          <w:p w14:paraId="7C43C8BF"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4F793861"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15</w:t>
            </w:r>
          </w:p>
        </w:tc>
        <w:tc>
          <w:tcPr>
            <w:tcW w:w="1134" w:type="dxa"/>
            <w:tcBorders>
              <w:top w:val="nil"/>
              <w:left w:val="nil"/>
              <w:bottom w:val="single" w:sz="4" w:space="0" w:color="auto"/>
              <w:right w:val="single" w:sz="4" w:space="0" w:color="auto"/>
            </w:tcBorders>
            <w:vAlign w:val="center"/>
          </w:tcPr>
          <w:p w14:paraId="7874B7C7" w14:textId="77777777" w:rsidR="00EE4D01" w:rsidRPr="00EE4D01" w:rsidRDefault="00EE4D01" w:rsidP="00BB3873">
            <w:pPr>
              <w:jc w:val="center"/>
              <w:rPr>
                <w:rFonts w:ascii="Arial" w:hAnsi="Arial" w:cs="Arial"/>
                <w:color w:val="000000"/>
                <w:sz w:val="22"/>
                <w:szCs w:val="22"/>
              </w:rPr>
            </w:pPr>
          </w:p>
          <w:p w14:paraId="30BB45A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R$ 377,90</w:t>
            </w:r>
          </w:p>
          <w:p w14:paraId="1B6B008A"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730079CF" w14:textId="77777777" w:rsidR="00EE4D01" w:rsidRPr="00EE4D01" w:rsidRDefault="00EE4D01" w:rsidP="00BB3873">
            <w:pPr>
              <w:jc w:val="center"/>
              <w:rPr>
                <w:rFonts w:ascii="Arial" w:hAnsi="Arial" w:cs="Arial"/>
                <w:color w:val="000000"/>
                <w:sz w:val="22"/>
                <w:szCs w:val="22"/>
              </w:rPr>
            </w:pPr>
          </w:p>
          <w:p w14:paraId="744DE592"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R$ 5.668,50</w:t>
            </w:r>
          </w:p>
          <w:p w14:paraId="6B6CF71D" w14:textId="77777777" w:rsidR="00EE4D01" w:rsidRPr="00EE4D01" w:rsidRDefault="00EE4D01" w:rsidP="00BB3873">
            <w:pPr>
              <w:jc w:val="center"/>
              <w:rPr>
                <w:rFonts w:ascii="Arial" w:hAnsi="Arial" w:cs="Arial"/>
                <w:sz w:val="22"/>
                <w:szCs w:val="22"/>
              </w:rPr>
            </w:pPr>
          </w:p>
        </w:tc>
      </w:tr>
      <w:tr w:rsidR="00EE4D01" w:rsidRPr="00EE4D01" w14:paraId="0156F4A3" w14:textId="77777777" w:rsidTr="00EE4D01">
        <w:trPr>
          <w:trHeight w:val="70"/>
          <w:jc w:val="center"/>
        </w:trPr>
        <w:tc>
          <w:tcPr>
            <w:tcW w:w="807" w:type="dxa"/>
            <w:tcBorders>
              <w:top w:val="nil"/>
              <w:left w:val="single" w:sz="4" w:space="0" w:color="auto"/>
              <w:bottom w:val="single" w:sz="4" w:space="0" w:color="auto"/>
              <w:right w:val="single" w:sz="4" w:space="0" w:color="auto"/>
            </w:tcBorders>
            <w:noWrap/>
            <w:vAlign w:val="center"/>
          </w:tcPr>
          <w:p w14:paraId="17A2C915"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42</w:t>
            </w:r>
          </w:p>
        </w:tc>
        <w:tc>
          <w:tcPr>
            <w:tcW w:w="3866" w:type="dxa"/>
            <w:tcBorders>
              <w:top w:val="nil"/>
              <w:left w:val="nil"/>
              <w:bottom w:val="single" w:sz="4" w:space="0" w:color="auto"/>
              <w:right w:val="single" w:sz="4" w:space="0" w:color="auto"/>
            </w:tcBorders>
            <w:noWrap/>
            <w:vAlign w:val="center"/>
          </w:tcPr>
          <w:p w14:paraId="5B08E72B"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Martelete 2 Baterias 18v 5ah </w:t>
            </w:r>
            <w:proofErr w:type="spellStart"/>
            <w:r w:rsidRPr="00EE4D01">
              <w:rPr>
                <w:rFonts w:ascii="Arial" w:hAnsi="Arial" w:cs="Arial"/>
                <w:sz w:val="22"/>
                <w:szCs w:val="22"/>
              </w:rPr>
              <w:t>Makita</w:t>
            </w:r>
            <w:proofErr w:type="spellEnd"/>
            <w:r w:rsidRPr="00EE4D01">
              <w:rPr>
                <w:rFonts w:ascii="Arial" w:hAnsi="Arial" w:cs="Arial"/>
                <w:sz w:val="22"/>
                <w:szCs w:val="22"/>
              </w:rPr>
              <w:t xml:space="preserve"> Dhr171: Rotações por minuto: 0 - 680</w:t>
            </w:r>
            <w:r w:rsidRPr="00EE4D01">
              <w:rPr>
                <w:rFonts w:ascii="Arial" w:hAnsi="Arial" w:cs="Arial"/>
                <w:sz w:val="22"/>
                <w:szCs w:val="22"/>
              </w:rPr>
              <w:br/>
              <w:t>Impactos por minuto: 0 - 4.800</w:t>
            </w:r>
            <w:r w:rsidRPr="00EE4D01">
              <w:rPr>
                <w:rFonts w:ascii="Arial" w:hAnsi="Arial" w:cs="Arial"/>
                <w:sz w:val="22"/>
                <w:szCs w:val="22"/>
              </w:rPr>
              <w:br/>
              <w:t>Joules: 1.2</w:t>
            </w:r>
            <w:r w:rsidRPr="00EE4D01">
              <w:rPr>
                <w:rFonts w:ascii="Arial" w:hAnsi="Arial" w:cs="Arial"/>
                <w:sz w:val="22"/>
                <w:szCs w:val="22"/>
              </w:rPr>
              <w:br/>
              <w:t xml:space="preserve">Acompanha: 1 Maleta Plástica MAKPAC Tipo 2 196648-5 </w:t>
            </w:r>
            <w:proofErr w:type="spellStart"/>
            <w:r w:rsidRPr="00EE4D01">
              <w:rPr>
                <w:rFonts w:ascii="Arial" w:hAnsi="Arial" w:cs="Arial"/>
                <w:sz w:val="22"/>
                <w:szCs w:val="22"/>
              </w:rPr>
              <w:t>Makita</w:t>
            </w:r>
            <w:proofErr w:type="spellEnd"/>
            <w:r w:rsidRPr="00EE4D01">
              <w:rPr>
                <w:rFonts w:ascii="Arial" w:hAnsi="Arial" w:cs="Arial"/>
                <w:sz w:val="22"/>
                <w:szCs w:val="22"/>
              </w:rPr>
              <w:br/>
              <w:t>2 Baterias 18V 5Ah</w:t>
            </w:r>
            <w:r w:rsidRPr="00EE4D01">
              <w:rPr>
                <w:rFonts w:ascii="Arial" w:hAnsi="Arial" w:cs="Arial"/>
                <w:sz w:val="22"/>
                <w:szCs w:val="22"/>
              </w:rPr>
              <w:br/>
              <w:t>1 Carregador DC18WC Bivolt</w:t>
            </w:r>
            <w:r w:rsidRPr="00EE4D01">
              <w:rPr>
                <w:rFonts w:ascii="Arial" w:hAnsi="Arial" w:cs="Arial"/>
                <w:sz w:val="22"/>
                <w:szCs w:val="22"/>
              </w:rPr>
              <w:br/>
              <w:t>1 MANDRIL COM CHAVE 13L 1/2 MTX</w:t>
            </w:r>
            <w:r w:rsidRPr="00EE4D01">
              <w:rPr>
                <w:rFonts w:ascii="Arial" w:hAnsi="Arial" w:cs="Arial"/>
                <w:sz w:val="22"/>
                <w:szCs w:val="22"/>
              </w:rPr>
              <w:br/>
              <w:t>1 ADAPTADOR SDS-PLUS PARA MANDRIL 1/2 MTX</w:t>
            </w:r>
            <w:r w:rsidRPr="00EE4D01">
              <w:rPr>
                <w:rFonts w:ascii="Arial" w:hAnsi="Arial" w:cs="Arial"/>
                <w:sz w:val="22"/>
                <w:szCs w:val="22"/>
              </w:rPr>
              <w:br/>
              <w:t>1 JOGO DE BROCAS ACO RAPIDO 3,0 A 8,0 MM TIN MTX</w:t>
            </w:r>
          </w:p>
        </w:tc>
        <w:tc>
          <w:tcPr>
            <w:tcW w:w="1276" w:type="dxa"/>
            <w:tcBorders>
              <w:top w:val="nil"/>
              <w:left w:val="nil"/>
              <w:bottom w:val="single" w:sz="4" w:space="0" w:color="auto"/>
              <w:right w:val="single" w:sz="4" w:space="0" w:color="auto"/>
            </w:tcBorders>
            <w:vAlign w:val="center"/>
          </w:tcPr>
          <w:p w14:paraId="7F9953D4"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3831EBD8"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03</w:t>
            </w:r>
          </w:p>
        </w:tc>
        <w:tc>
          <w:tcPr>
            <w:tcW w:w="1134" w:type="dxa"/>
            <w:tcBorders>
              <w:top w:val="nil"/>
              <w:left w:val="nil"/>
              <w:bottom w:val="single" w:sz="4" w:space="0" w:color="auto"/>
              <w:right w:val="single" w:sz="4" w:space="0" w:color="auto"/>
            </w:tcBorders>
            <w:vAlign w:val="center"/>
          </w:tcPr>
          <w:p w14:paraId="6E3192CF" w14:textId="77777777" w:rsidR="00EE4D01" w:rsidRPr="00EE4D01" w:rsidRDefault="00EE4D01" w:rsidP="00BB3873">
            <w:pPr>
              <w:jc w:val="center"/>
              <w:rPr>
                <w:rFonts w:ascii="Arial" w:hAnsi="Arial" w:cs="Arial"/>
                <w:color w:val="000000"/>
                <w:sz w:val="22"/>
                <w:szCs w:val="22"/>
              </w:rPr>
            </w:pPr>
          </w:p>
          <w:p w14:paraId="7EDA0B2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R$ 3.343,33</w:t>
            </w:r>
          </w:p>
          <w:p w14:paraId="0DE9DB9D"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5F9ADBCB" w14:textId="77777777" w:rsidR="00EE4D01" w:rsidRPr="00EE4D01" w:rsidRDefault="00EE4D01" w:rsidP="00BB3873">
            <w:pPr>
              <w:jc w:val="center"/>
              <w:rPr>
                <w:rFonts w:ascii="Arial" w:hAnsi="Arial" w:cs="Arial"/>
                <w:color w:val="000000"/>
                <w:sz w:val="22"/>
                <w:szCs w:val="22"/>
              </w:rPr>
            </w:pPr>
          </w:p>
          <w:p w14:paraId="52EED8B5"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R$ 10.030,00</w:t>
            </w:r>
          </w:p>
          <w:p w14:paraId="2FFC690D" w14:textId="77777777" w:rsidR="00EE4D01" w:rsidRPr="00EE4D01" w:rsidRDefault="00EE4D01" w:rsidP="00BB3873">
            <w:pPr>
              <w:jc w:val="center"/>
              <w:rPr>
                <w:rFonts w:ascii="Arial" w:hAnsi="Arial" w:cs="Arial"/>
                <w:sz w:val="22"/>
                <w:szCs w:val="22"/>
              </w:rPr>
            </w:pPr>
          </w:p>
        </w:tc>
      </w:tr>
      <w:tr w:rsidR="00EE4D01" w:rsidRPr="00EE4D01" w14:paraId="135EFB81" w14:textId="77777777" w:rsidTr="00EE4D01">
        <w:trPr>
          <w:trHeight w:val="70"/>
          <w:jc w:val="center"/>
        </w:trPr>
        <w:tc>
          <w:tcPr>
            <w:tcW w:w="807" w:type="dxa"/>
            <w:tcBorders>
              <w:top w:val="nil"/>
              <w:left w:val="single" w:sz="4" w:space="0" w:color="auto"/>
              <w:bottom w:val="single" w:sz="4" w:space="0" w:color="auto"/>
              <w:right w:val="single" w:sz="4" w:space="0" w:color="auto"/>
            </w:tcBorders>
            <w:noWrap/>
            <w:vAlign w:val="center"/>
          </w:tcPr>
          <w:p w14:paraId="7FF3CDAE"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43</w:t>
            </w:r>
          </w:p>
        </w:tc>
        <w:tc>
          <w:tcPr>
            <w:tcW w:w="3866" w:type="dxa"/>
            <w:tcBorders>
              <w:top w:val="nil"/>
              <w:left w:val="nil"/>
              <w:bottom w:val="single" w:sz="4" w:space="0" w:color="auto"/>
              <w:right w:val="single" w:sz="4" w:space="0" w:color="auto"/>
            </w:tcBorders>
            <w:noWrap/>
            <w:vAlign w:val="center"/>
          </w:tcPr>
          <w:p w14:paraId="47267C74"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Mochila em Lona para Ferramentas 20 POL com Base </w:t>
            </w:r>
            <w:proofErr w:type="spellStart"/>
            <w:r w:rsidRPr="00EE4D01">
              <w:rPr>
                <w:rFonts w:ascii="Arial" w:hAnsi="Arial" w:cs="Arial"/>
                <w:sz w:val="22"/>
                <w:szCs w:val="22"/>
              </w:rPr>
              <w:t>EmborrachadaCapacidade</w:t>
            </w:r>
            <w:proofErr w:type="spellEnd"/>
            <w:r w:rsidRPr="00EE4D01">
              <w:rPr>
                <w:rFonts w:ascii="Arial" w:hAnsi="Arial" w:cs="Arial"/>
                <w:sz w:val="22"/>
                <w:szCs w:val="22"/>
              </w:rPr>
              <w:t xml:space="preserve"> de carga (kgf): 18 kgf</w:t>
            </w:r>
            <w:r w:rsidRPr="00EE4D01">
              <w:rPr>
                <w:rFonts w:ascii="Arial" w:hAnsi="Arial" w:cs="Arial"/>
                <w:sz w:val="22"/>
                <w:szCs w:val="22"/>
              </w:rPr>
              <w:br/>
              <w:t>- Dimensões (L x A x P) (mm): 500 mm x 450 mm x 200 mm</w:t>
            </w:r>
          </w:p>
        </w:tc>
        <w:tc>
          <w:tcPr>
            <w:tcW w:w="1276" w:type="dxa"/>
            <w:tcBorders>
              <w:top w:val="nil"/>
              <w:left w:val="nil"/>
              <w:bottom w:val="single" w:sz="4" w:space="0" w:color="auto"/>
              <w:right w:val="single" w:sz="4" w:space="0" w:color="auto"/>
            </w:tcBorders>
            <w:vAlign w:val="center"/>
          </w:tcPr>
          <w:p w14:paraId="2A815744"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3EFD9F79"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04</w:t>
            </w:r>
          </w:p>
        </w:tc>
        <w:tc>
          <w:tcPr>
            <w:tcW w:w="1134" w:type="dxa"/>
            <w:tcBorders>
              <w:top w:val="nil"/>
              <w:left w:val="nil"/>
              <w:bottom w:val="single" w:sz="4" w:space="0" w:color="auto"/>
              <w:right w:val="single" w:sz="4" w:space="0" w:color="auto"/>
            </w:tcBorders>
            <w:vAlign w:val="center"/>
          </w:tcPr>
          <w:p w14:paraId="22DBC1A5" w14:textId="77777777" w:rsidR="00EE4D01" w:rsidRPr="00EE4D01" w:rsidRDefault="00EE4D01" w:rsidP="00BB3873">
            <w:pPr>
              <w:jc w:val="center"/>
              <w:rPr>
                <w:rFonts w:ascii="Arial" w:hAnsi="Arial" w:cs="Arial"/>
                <w:color w:val="000000"/>
                <w:sz w:val="22"/>
                <w:szCs w:val="22"/>
              </w:rPr>
            </w:pPr>
          </w:p>
          <w:p w14:paraId="63A0A4D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R$ 539,68</w:t>
            </w:r>
          </w:p>
          <w:p w14:paraId="24E1AEE5"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00FF3D4B" w14:textId="77777777" w:rsidR="00EE4D01" w:rsidRPr="00EE4D01" w:rsidRDefault="00EE4D01" w:rsidP="00BB3873">
            <w:pPr>
              <w:jc w:val="center"/>
              <w:rPr>
                <w:rFonts w:ascii="Arial" w:hAnsi="Arial" w:cs="Arial"/>
                <w:color w:val="000000"/>
                <w:sz w:val="22"/>
                <w:szCs w:val="22"/>
              </w:rPr>
            </w:pPr>
          </w:p>
          <w:p w14:paraId="5ADF1F44"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R$ 2.158,73</w:t>
            </w:r>
          </w:p>
          <w:p w14:paraId="3CBF564F" w14:textId="77777777" w:rsidR="00EE4D01" w:rsidRPr="00EE4D01" w:rsidRDefault="00EE4D01" w:rsidP="00BB3873">
            <w:pPr>
              <w:jc w:val="center"/>
              <w:rPr>
                <w:rFonts w:ascii="Arial" w:hAnsi="Arial" w:cs="Arial"/>
                <w:sz w:val="22"/>
                <w:szCs w:val="22"/>
              </w:rPr>
            </w:pPr>
          </w:p>
        </w:tc>
      </w:tr>
      <w:tr w:rsidR="00EE4D01" w:rsidRPr="00EE4D01" w14:paraId="02AE1F30"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3DE33F6F"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44</w:t>
            </w:r>
          </w:p>
        </w:tc>
        <w:tc>
          <w:tcPr>
            <w:tcW w:w="3866" w:type="dxa"/>
            <w:tcBorders>
              <w:top w:val="nil"/>
              <w:left w:val="nil"/>
              <w:bottom w:val="single" w:sz="4" w:space="0" w:color="auto"/>
              <w:right w:val="single" w:sz="4" w:space="0" w:color="auto"/>
            </w:tcBorders>
            <w:noWrap/>
            <w:vAlign w:val="center"/>
          </w:tcPr>
          <w:p w14:paraId="5205484F"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Par de Calço Estabilizador Caminhão / Cesto Aéreo / Sapata / </w:t>
            </w:r>
            <w:proofErr w:type="gramStart"/>
            <w:r w:rsidRPr="00EE4D01">
              <w:rPr>
                <w:rFonts w:ascii="Arial" w:hAnsi="Arial" w:cs="Arial"/>
                <w:sz w:val="22"/>
                <w:szCs w:val="22"/>
              </w:rPr>
              <w:t>Patola ,Peso</w:t>
            </w:r>
            <w:proofErr w:type="gramEnd"/>
            <w:r w:rsidRPr="00EE4D01">
              <w:rPr>
                <w:rFonts w:ascii="Arial" w:hAnsi="Arial" w:cs="Arial"/>
                <w:sz w:val="22"/>
                <w:szCs w:val="22"/>
              </w:rPr>
              <w:t xml:space="preserve"> aproximado: 10 kg</w:t>
            </w:r>
            <w:r w:rsidRPr="00EE4D01">
              <w:rPr>
                <w:rFonts w:ascii="Arial" w:hAnsi="Arial" w:cs="Arial"/>
                <w:sz w:val="22"/>
                <w:szCs w:val="22"/>
              </w:rPr>
              <w:br/>
              <w:t xml:space="preserve">Material do Calço: Borracha Lonada, dureza: 75 +/- 5 Shore A, material da </w:t>
            </w:r>
            <w:r w:rsidRPr="00EE4D01">
              <w:rPr>
                <w:rFonts w:ascii="Arial" w:hAnsi="Arial" w:cs="Arial"/>
                <w:sz w:val="22"/>
                <w:szCs w:val="22"/>
              </w:rPr>
              <w:lastRenderedPageBreak/>
              <w:t>Alça: Ferro Redondo de 3/8 Zincado, Espessura: 8cm, Altura: 40cm, Largura: 28cm</w:t>
            </w:r>
          </w:p>
        </w:tc>
        <w:tc>
          <w:tcPr>
            <w:tcW w:w="1276" w:type="dxa"/>
            <w:tcBorders>
              <w:top w:val="nil"/>
              <w:left w:val="nil"/>
              <w:bottom w:val="single" w:sz="4" w:space="0" w:color="auto"/>
              <w:right w:val="single" w:sz="4" w:space="0" w:color="auto"/>
            </w:tcBorders>
            <w:vAlign w:val="center"/>
          </w:tcPr>
          <w:p w14:paraId="2FB3E76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lastRenderedPageBreak/>
              <w:t xml:space="preserve">UNIDADE </w:t>
            </w:r>
          </w:p>
        </w:tc>
        <w:tc>
          <w:tcPr>
            <w:tcW w:w="1134" w:type="dxa"/>
            <w:tcBorders>
              <w:top w:val="nil"/>
              <w:left w:val="single" w:sz="4" w:space="0" w:color="auto"/>
              <w:bottom w:val="single" w:sz="4" w:space="0" w:color="auto"/>
              <w:right w:val="single" w:sz="4" w:space="0" w:color="auto"/>
            </w:tcBorders>
            <w:noWrap/>
            <w:vAlign w:val="center"/>
          </w:tcPr>
          <w:p w14:paraId="23C01E33"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12</w:t>
            </w:r>
          </w:p>
        </w:tc>
        <w:tc>
          <w:tcPr>
            <w:tcW w:w="1134" w:type="dxa"/>
            <w:tcBorders>
              <w:top w:val="nil"/>
              <w:left w:val="nil"/>
              <w:bottom w:val="single" w:sz="4" w:space="0" w:color="auto"/>
              <w:right w:val="single" w:sz="4" w:space="0" w:color="auto"/>
            </w:tcBorders>
            <w:vAlign w:val="center"/>
          </w:tcPr>
          <w:p w14:paraId="1C535994" w14:textId="77777777" w:rsidR="00EE4D01" w:rsidRPr="00EE4D01" w:rsidRDefault="00EE4D01" w:rsidP="00BB3873">
            <w:pPr>
              <w:jc w:val="center"/>
              <w:rPr>
                <w:rFonts w:ascii="Arial" w:hAnsi="Arial" w:cs="Arial"/>
                <w:color w:val="000000"/>
                <w:sz w:val="22"/>
                <w:szCs w:val="22"/>
              </w:rPr>
            </w:pPr>
          </w:p>
          <w:p w14:paraId="44A04E7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R$ 162,00</w:t>
            </w:r>
          </w:p>
          <w:p w14:paraId="54EE306C"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50C4843D" w14:textId="77777777" w:rsidR="00EE4D01" w:rsidRPr="00EE4D01" w:rsidRDefault="00EE4D01" w:rsidP="00BB3873">
            <w:pPr>
              <w:jc w:val="center"/>
              <w:rPr>
                <w:rFonts w:ascii="Arial" w:hAnsi="Arial" w:cs="Arial"/>
                <w:color w:val="000000"/>
                <w:sz w:val="22"/>
                <w:szCs w:val="22"/>
              </w:rPr>
            </w:pPr>
          </w:p>
          <w:p w14:paraId="1E11EC4F"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R$ 1.944,00</w:t>
            </w:r>
          </w:p>
          <w:p w14:paraId="30A34580" w14:textId="77777777" w:rsidR="00EE4D01" w:rsidRPr="00EE4D01" w:rsidRDefault="00EE4D01" w:rsidP="00BB3873">
            <w:pPr>
              <w:jc w:val="center"/>
              <w:rPr>
                <w:rFonts w:ascii="Arial" w:hAnsi="Arial" w:cs="Arial"/>
                <w:sz w:val="22"/>
                <w:szCs w:val="22"/>
              </w:rPr>
            </w:pPr>
          </w:p>
        </w:tc>
      </w:tr>
      <w:tr w:rsidR="00EE4D01" w:rsidRPr="00EE4D01" w14:paraId="38585C9B"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6CEF2630"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lastRenderedPageBreak/>
              <w:t>45</w:t>
            </w:r>
          </w:p>
        </w:tc>
        <w:tc>
          <w:tcPr>
            <w:tcW w:w="3866" w:type="dxa"/>
            <w:tcBorders>
              <w:top w:val="nil"/>
              <w:left w:val="nil"/>
              <w:bottom w:val="single" w:sz="4" w:space="0" w:color="auto"/>
              <w:right w:val="single" w:sz="4" w:space="0" w:color="auto"/>
            </w:tcBorders>
            <w:noWrap/>
            <w:vAlign w:val="center"/>
          </w:tcPr>
          <w:p w14:paraId="2D98F0A8"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Parafusadeira Sem Fio Bosch Go 3a Geração A Bateria</w:t>
            </w:r>
          </w:p>
        </w:tc>
        <w:tc>
          <w:tcPr>
            <w:tcW w:w="1276" w:type="dxa"/>
            <w:tcBorders>
              <w:top w:val="nil"/>
              <w:left w:val="nil"/>
              <w:bottom w:val="single" w:sz="4" w:space="0" w:color="auto"/>
              <w:right w:val="single" w:sz="4" w:space="0" w:color="auto"/>
            </w:tcBorders>
            <w:vAlign w:val="center"/>
          </w:tcPr>
          <w:p w14:paraId="5F55391E"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637D16CD"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04</w:t>
            </w:r>
          </w:p>
        </w:tc>
        <w:tc>
          <w:tcPr>
            <w:tcW w:w="1134" w:type="dxa"/>
            <w:tcBorders>
              <w:top w:val="nil"/>
              <w:left w:val="nil"/>
              <w:bottom w:val="single" w:sz="4" w:space="0" w:color="auto"/>
              <w:right w:val="single" w:sz="4" w:space="0" w:color="auto"/>
            </w:tcBorders>
            <w:vAlign w:val="center"/>
          </w:tcPr>
          <w:p w14:paraId="50E0ADAF" w14:textId="77777777" w:rsidR="00EE4D01" w:rsidRPr="00EE4D01" w:rsidRDefault="00EE4D01" w:rsidP="00BB3873">
            <w:pPr>
              <w:jc w:val="center"/>
              <w:rPr>
                <w:rFonts w:ascii="Arial" w:hAnsi="Arial" w:cs="Arial"/>
                <w:color w:val="000000"/>
                <w:sz w:val="22"/>
                <w:szCs w:val="22"/>
              </w:rPr>
            </w:pPr>
          </w:p>
          <w:p w14:paraId="5673EC0A"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R$ 607,00</w:t>
            </w:r>
          </w:p>
          <w:p w14:paraId="383310D4"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1A195CA6" w14:textId="77777777" w:rsidR="00EE4D01" w:rsidRPr="00EE4D01" w:rsidRDefault="00EE4D01" w:rsidP="00BB3873">
            <w:pPr>
              <w:jc w:val="center"/>
              <w:rPr>
                <w:rFonts w:ascii="Arial" w:hAnsi="Arial" w:cs="Arial"/>
                <w:color w:val="000000"/>
                <w:sz w:val="22"/>
                <w:szCs w:val="22"/>
              </w:rPr>
            </w:pPr>
          </w:p>
          <w:p w14:paraId="5A0418A8"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R$ 2.428,00</w:t>
            </w:r>
          </w:p>
          <w:p w14:paraId="6A32C264" w14:textId="77777777" w:rsidR="00EE4D01" w:rsidRPr="00EE4D01" w:rsidRDefault="00EE4D01" w:rsidP="00BB3873">
            <w:pPr>
              <w:jc w:val="center"/>
              <w:rPr>
                <w:rFonts w:ascii="Arial" w:hAnsi="Arial" w:cs="Arial"/>
                <w:sz w:val="22"/>
                <w:szCs w:val="22"/>
              </w:rPr>
            </w:pPr>
          </w:p>
        </w:tc>
      </w:tr>
      <w:tr w:rsidR="00EE4D01" w:rsidRPr="00EE4D01" w14:paraId="7177FD9A"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30E57DD3"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46</w:t>
            </w:r>
          </w:p>
        </w:tc>
        <w:tc>
          <w:tcPr>
            <w:tcW w:w="3866" w:type="dxa"/>
            <w:tcBorders>
              <w:top w:val="nil"/>
              <w:left w:val="nil"/>
              <w:bottom w:val="single" w:sz="4" w:space="0" w:color="auto"/>
              <w:right w:val="single" w:sz="4" w:space="0" w:color="auto"/>
            </w:tcBorders>
            <w:noWrap/>
            <w:vAlign w:val="center"/>
          </w:tcPr>
          <w:p w14:paraId="6F18E77C" w14:textId="77777777" w:rsidR="00EE4D01" w:rsidRPr="00EE4D01" w:rsidRDefault="00EE4D01" w:rsidP="00BB3873">
            <w:pPr>
              <w:rPr>
                <w:rFonts w:ascii="Arial" w:hAnsi="Arial" w:cs="Arial"/>
                <w:sz w:val="22"/>
                <w:szCs w:val="22"/>
              </w:rPr>
            </w:pPr>
            <w:r w:rsidRPr="00EE4D01">
              <w:rPr>
                <w:rFonts w:ascii="Arial" w:hAnsi="Arial" w:cs="Arial"/>
                <w:sz w:val="22"/>
                <w:szCs w:val="22"/>
              </w:rPr>
              <w:t>Parafusadeira/Furadeira de Impacto 1/2Pol. com Bateria 18V 1,5Ah Carregador e Maleta MAKITA-DHP482Y002</w:t>
            </w:r>
          </w:p>
          <w:p w14:paraId="2975661A" w14:textId="77777777" w:rsidR="00EE4D01" w:rsidRPr="00EE4D01" w:rsidRDefault="00EE4D01" w:rsidP="00BB3873">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17DAB636"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3C8CE306"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03</w:t>
            </w:r>
          </w:p>
        </w:tc>
        <w:tc>
          <w:tcPr>
            <w:tcW w:w="1134" w:type="dxa"/>
            <w:tcBorders>
              <w:top w:val="nil"/>
              <w:left w:val="nil"/>
              <w:bottom w:val="single" w:sz="4" w:space="0" w:color="auto"/>
              <w:right w:val="single" w:sz="4" w:space="0" w:color="auto"/>
            </w:tcBorders>
            <w:vAlign w:val="center"/>
          </w:tcPr>
          <w:p w14:paraId="03EE39DF" w14:textId="77777777" w:rsidR="00EE4D01" w:rsidRPr="00EE4D01" w:rsidRDefault="00EE4D01" w:rsidP="00BB3873">
            <w:pPr>
              <w:jc w:val="center"/>
              <w:rPr>
                <w:rFonts w:ascii="Arial" w:hAnsi="Arial" w:cs="Arial"/>
                <w:color w:val="000000"/>
                <w:sz w:val="22"/>
                <w:szCs w:val="22"/>
              </w:rPr>
            </w:pPr>
          </w:p>
          <w:p w14:paraId="652EC792"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R$ 2.828,00</w:t>
            </w:r>
          </w:p>
          <w:p w14:paraId="4EAB28A5"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17431E68" w14:textId="77777777" w:rsidR="00EE4D01" w:rsidRPr="00EE4D01" w:rsidRDefault="00EE4D01" w:rsidP="00BB3873">
            <w:pPr>
              <w:jc w:val="center"/>
              <w:rPr>
                <w:rFonts w:ascii="Arial" w:hAnsi="Arial" w:cs="Arial"/>
                <w:color w:val="000000"/>
                <w:sz w:val="22"/>
                <w:szCs w:val="22"/>
              </w:rPr>
            </w:pPr>
          </w:p>
          <w:p w14:paraId="04F234CE"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R$ 8.484,00</w:t>
            </w:r>
          </w:p>
          <w:p w14:paraId="5AE07F14" w14:textId="77777777" w:rsidR="00EE4D01" w:rsidRPr="00EE4D01" w:rsidRDefault="00EE4D01" w:rsidP="00BB3873">
            <w:pPr>
              <w:jc w:val="center"/>
              <w:rPr>
                <w:rFonts w:ascii="Arial" w:hAnsi="Arial" w:cs="Arial"/>
                <w:sz w:val="22"/>
                <w:szCs w:val="22"/>
              </w:rPr>
            </w:pPr>
          </w:p>
        </w:tc>
      </w:tr>
      <w:tr w:rsidR="00EE4D01" w:rsidRPr="00EE4D01" w14:paraId="51D9F170"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2348E6E5"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47</w:t>
            </w:r>
          </w:p>
        </w:tc>
        <w:tc>
          <w:tcPr>
            <w:tcW w:w="3866" w:type="dxa"/>
            <w:tcBorders>
              <w:top w:val="nil"/>
              <w:left w:val="nil"/>
              <w:bottom w:val="single" w:sz="4" w:space="0" w:color="auto"/>
              <w:right w:val="single" w:sz="4" w:space="0" w:color="auto"/>
            </w:tcBorders>
            <w:noWrap/>
            <w:vAlign w:val="center"/>
          </w:tcPr>
          <w:p w14:paraId="3ECEB309"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Serra Poda Curvo 12 + Adaptador em latão Para Vara De Manobra</w:t>
            </w:r>
          </w:p>
        </w:tc>
        <w:tc>
          <w:tcPr>
            <w:tcW w:w="1276" w:type="dxa"/>
            <w:tcBorders>
              <w:top w:val="nil"/>
              <w:left w:val="nil"/>
              <w:bottom w:val="single" w:sz="4" w:space="0" w:color="auto"/>
              <w:right w:val="single" w:sz="4" w:space="0" w:color="auto"/>
            </w:tcBorders>
            <w:vAlign w:val="center"/>
          </w:tcPr>
          <w:p w14:paraId="1AB743ED"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03B5A4E8"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15</w:t>
            </w:r>
          </w:p>
        </w:tc>
        <w:tc>
          <w:tcPr>
            <w:tcW w:w="1134" w:type="dxa"/>
            <w:tcBorders>
              <w:top w:val="nil"/>
              <w:left w:val="nil"/>
              <w:bottom w:val="single" w:sz="4" w:space="0" w:color="auto"/>
              <w:right w:val="single" w:sz="4" w:space="0" w:color="auto"/>
            </w:tcBorders>
            <w:vAlign w:val="center"/>
          </w:tcPr>
          <w:p w14:paraId="6A840888" w14:textId="77777777" w:rsidR="00EE4D01" w:rsidRPr="00EE4D01" w:rsidRDefault="00EE4D01" w:rsidP="00BB3873">
            <w:pPr>
              <w:jc w:val="center"/>
              <w:rPr>
                <w:rFonts w:ascii="Arial" w:hAnsi="Arial" w:cs="Arial"/>
                <w:color w:val="000000"/>
                <w:sz w:val="22"/>
                <w:szCs w:val="22"/>
              </w:rPr>
            </w:pPr>
          </w:p>
          <w:p w14:paraId="664848B5"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R$ 95,40</w:t>
            </w:r>
          </w:p>
          <w:p w14:paraId="7E1A38E4"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4F058DAB" w14:textId="77777777" w:rsidR="00EE4D01" w:rsidRPr="00EE4D01" w:rsidRDefault="00EE4D01" w:rsidP="00BB3873">
            <w:pPr>
              <w:jc w:val="center"/>
              <w:rPr>
                <w:rFonts w:ascii="Arial" w:hAnsi="Arial" w:cs="Arial"/>
                <w:color w:val="000000"/>
                <w:sz w:val="22"/>
                <w:szCs w:val="22"/>
              </w:rPr>
            </w:pPr>
          </w:p>
          <w:p w14:paraId="2318C94A"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R$ 1.431,00</w:t>
            </w:r>
          </w:p>
          <w:p w14:paraId="08EEF281" w14:textId="77777777" w:rsidR="00EE4D01" w:rsidRPr="00EE4D01" w:rsidRDefault="00EE4D01" w:rsidP="00BB3873">
            <w:pPr>
              <w:jc w:val="center"/>
              <w:rPr>
                <w:rFonts w:ascii="Arial" w:hAnsi="Arial" w:cs="Arial"/>
                <w:sz w:val="22"/>
                <w:szCs w:val="22"/>
              </w:rPr>
            </w:pPr>
          </w:p>
        </w:tc>
      </w:tr>
      <w:tr w:rsidR="00EE4D01" w:rsidRPr="00EE4D01" w14:paraId="68638C34"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311046D5"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48</w:t>
            </w:r>
          </w:p>
        </w:tc>
        <w:tc>
          <w:tcPr>
            <w:tcW w:w="3866" w:type="dxa"/>
            <w:tcBorders>
              <w:top w:val="nil"/>
              <w:left w:val="nil"/>
              <w:bottom w:val="single" w:sz="4" w:space="0" w:color="auto"/>
              <w:right w:val="single" w:sz="4" w:space="0" w:color="auto"/>
            </w:tcBorders>
            <w:noWrap/>
            <w:vAlign w:val="center"/>
          </w:tcPr>
          <w:p w14:paraId="587A177E"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Talha Manual Com Alavanca 2 Ton 8mm, 3m Elevação</w:t>
            </w:r>
          </w:p>
        </w:tc>
        <w:tc>
          <w:tcPr>
            <w:tcW w:w="1276" w:type="dxa"/>
            <w:tcBorders>
              <w:top w:val="nil"/>
              <w:left w:val="nil"/>
              <w:bottom w:val="single" w:sz="4" w:space="0" w:color="auto"/>
              <w:right w:val="single" w:sz="4" w:space="0" w:color="auto"/>
            </w:tcBorders>
            <w:vAlign w:val="center"/>
          </w:tcPr>
          <w:p w14:paraId="5EE42CDD"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729A104B"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04</w:t>
            </w:r>
          </w:p>
        </w:tc>
        <w:tc>
          <w:tcPr>
            <w:tcW w:w="1134" w:type="dxa"/>
            <w:tcBorders>
              <w:top w:val="nil"/>
              <w:left w:val="nil"/>
              <w:bottom w:val="single" w:sz="4" w:space="0" w:color="auto"/>
              <w:right w:val="single" w:sz="4" w:space="0" w:color="auto"/>
            </w:tcBorders>
            <w:vAlign w:val="center"/>
          </w:tcPr>
          <w:p w14:paraId="1B7010AC"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R$ 849,67</w:t>
            </w:r>
          </w:p>
        </w:tc>
        <w:tc>
          <w:tcPr>
            <w:tcW w:w="1134" w:type="dxa"/>
            <w:tcBorders>
              <w:top w:val="nil"/>
              <w:left w:val="nil"/>
              <w:bottom w:val="single" w:sz="4" w:space="0" w:color="auto"/>
              <w:right w:val="single" w:sz="4" w:space="0" w:color="auto"/>
            </w:tcBorders>
            <w:vAlign w:val="center"/>
          </w:tcPr>
          <w:p w14:paraId="353C610A"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R$ 3.398,67</w:t>
            </w:r>
          </w:p>
        </w:tc>
      </w:tr>
      <w:tr w:rsidR="00EE4D01" w:rsidRPr="00EE4D01" w14:paraId="2F41E64C"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4E06A359"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49</w:t>
            </w:r>
          </w:p>
        </w:tc>
        <w:tc>
          <w:tcPr>
            <w:tcW w:w="3866" w:type="dxa"/>
            <w:tcBorders>
              <w:top w:val="nil"/>
              <w:left w:val="nil"/>
              <w:bottom w:val="single" w:sz="4" w:space="0" w:color="auto"/>
              <w:right w:val="single" w:sz="4" w:space="0" w:color="auto"/>
            </w:tcBorders>
            <w:noWrap/>
            <w:vAlign w:val="center"/>
          </w:tcPr>
          <w:p w14:paraId="6FB55BDB"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Trava Queda para Corda de 12 mm 3202</w:t>
            </w:r>
          </w:p>
        </w:tc>
        <w:tc>
          <w:tcPr>
            <w:tcW w:w="1276" w:type="dxa"/>
            <w:tcBorders>
              <w:top w:val="nil"/>
              <w:left w:val="nil"/>
              <w:bottom w:val="single" w:sz="4" w:space="0" w:color="auto"/>
              <w:right w:val="single" w:sz="4" w:space="0" w:color="auto"/>
            </w:tcBorders>
            <w:vAlign w:val="center"/>
          </w:tcPr>
          <w:p w14:paraId="1B91C83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42B99501"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04</w:t>
            </w:r>
          </w:p>
        </w:tc>
        <w:tc>
          <w:tcPr>
            <w:tcW w:w="1134" w:type="dxa"/>
            <w:tcBorders>
              <w:top w:val="nil"/>
              <w:left w:val="nil"/>
              <w:bottom w:val="single" w:sz="4" w:space="0" w:color="auto"/>
              <w:right w:val="single" w:sz="4" w:space="0" w:color="auto"/>
            </w:tcBorders>
            <w:vAlign w:val="center"/>
          </w:tcPr>
          <w:p w14:paraId="649630B6" w14:textId="77777777" w:rsidR="00EE4D01" w:rsidRPr="00EE4D01" w:rsidRDefault="00EE4D01" w:rsidP="00BB3873">
            <w:pPr>
              <w:jc w:val="center"/>
              <w:rPr>
                <w:rFonts w:ascii="Arial" w:hAnsi="Arial" w:cs="Arial"/>
                <w:color w:val="000000"/>
                <w:sz w:val="22"/>
                <w:szCs w:val="22"/>
              </w:rPr>
            </w:pPr>
          </w:p>
          <w:p w14:paraId="70D79ECA"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R$ 156,32</w:t>
            </w:r>
          </w:p>
          <w:p w14:paraId="1AF3A212"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0F9D5B97" w14:textId="77777777" w:rsidR="00EE4D01" w:rsidRPr="00EE4D01" w:rsidRDefault="00EE4D01" w:rsidP="00BB3873">
            <w:pPr>
              <w:jc w:val="center"/>
              <w:rPr>
                <w:rFonts w:ascii="Arial" w:hAnsi="Arial" w:cs="Arial"/>
                <w:color w:val="000000"/>
                <w:sz w:val="22"/>
                <w:szCs w:val="22"/>
              </w:rPr>
            </w:pPr>
          </w:p>
          <w:p w14:paraId="22CF7B89"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R$ 625,28</w:t>
            </w:r>
          </w:p>
          <w:p w14:paraId="0CC2FBC8" w14:textId="77777777" w:rsidR="00EE4D01" w:rsidRPr="00EE4D01" w:rsidRDefault="00EE4D01" w:rsidP="00BB3873">
            <w:pPr>
              <w:jc w:val="center"/>
              <w:rPr>
                <w:rFonts w:ascii="Arial" w:hAnsi="Arial" w:cs="Arial"/>
                <w:sz w:val="22"/>
                <w:szCs w:val="22"/>
              </w:rPr>
            </w:pPr>
          </w:p>
        </w:tc>
      </w:tr>
      <w:tr w:rsidR="00EE4D01" w:rsidRPr="00EE4D01" w14:paraId="102A798A" w14:textId="77777777" w:rsidTr="00EE4D01">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0E2CC5C2"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50</w:t>
            </w:r>
          </w:p>
        </w:tc>
        <w:tc>
          <w:tcPr>
            <w:tcW w:w="3866" w:type="dxa"/>
            <w:tcBorders>
              <w:top w:val="nil"/>
              <w:left w:val="nil"/>
              <w:bottom w:val="single" w:sz="4" w:space="0" w:color="auto"/>
              <w:right w:val="single" w:sz="4" w:space="0" w:color="auto"/>
            </w:tcBorders>
            <w:noWrap/>
            <w:vAlign w:val="center"/>
          </w:tcPr>
          <w:p w14:paraId="66AB5647"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Vara De Manobra Telescopia De 7 Elementos em fibra, comprimento estendida 9m + bolsa em lona</w:t>
            </w:r>
          </w:p>
        </w:tc>
        <w:tc>
          <w:tcPr>
            <w:tcW w:w="1276" w:type="dxa"/>
            <w:tcBorders>
              <w:top w:val="nil"/>
              <w:left w:val="nil"/>
              <w:bottom w:val="single" w:sz="4" w:space="0" w:color="auto"/>
              <w:right w:val="single" w:sz="4" w:space="0" w:color="auto"/>
            </w:tcBorders>
            <w:vAlign w:val="center"/>
          </w:tcPr>
          <w:p w14:paraId="5619C17A"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34" w:type="dxa"/>
            <w:tcBorders>
              <w:top w:val="nil"/>
              <w:left w:val="single" w:sz="4" w:space="0" w:color="auto"/>
              <w:bottom w:val="single" w:sz="4" w:space="0" w:color="auto"/>
              <w:right w:val="single" w:sz="4" w:space="0" w:color="auto"/>
            </w:tcBorders>
            <w:noWrap/>
            <w:vAlign w:val="center"/>
          </w:tcPr>
          <w:p w14:paraId="35203D7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07</w:t>
            </w:r>
          </w:p>
        </w:tc>
        <w:tc>
          <w:tcPr>
            <w:tcW w:w="1134" w:type="dxa"/>
            <w:tcBorders>
              <w:top w:val="nil"/>
              <w:left w:val="nil"/>
              <w:bottom w:val="single" w:sz="4" w:space="0" w:color="auto"/>
              <w:right w:val="single" w:sz="4" w:space="0" w:color="auto"/>
            </w:tcBorders>
            <w:vAlign w:val="center"/>
          </w:tcPr>
          <w:p w14:paraId="30E1BC8B" w14:textId="77777777" w:rsidR="00EE4D01" w:rsidRPr="00EE4D01" w:rsidRDefault="00EE4D01" w:rsidP="00BB3873">
            <w:pPr>
              <w:rPr>
                <w:rFonts w:ascii="Arial" w:hAnsi="Arial" w:cs="Arial"/>
                <w:color w:val="000000"/>
                <w:sz w:val="22"/>
                <w:szCs w:val="22"/>
              </w:rPr>
            </w:pPr>
          </w:p>
          <w:p w14:paraId="5F0AE594" w14:textId="77777777" w:rsidR="00EE4D01" w:rsidRPr="00EE4D01" w:rsidRDefault="00EE4D01" w:rsidP="00BB3873">
            <w:pPr>
              <w:rPr>
                <w:rFonts w:ascii="Arial" w:hAnsi="Arial" w:cs="Arial"/>
                <w:color w:val="000000"/>
                <w:sz w:val="22"/>
                <w:szCs w:val="22"/>
              </w:rPr>
            </w:pPr>
            <w:r w:rsidRPr="00EE4D01">
              <w:rPr>
                <w:rFonts w:ascii="Arial" w:hAnsi="Arial" w:cs="Arial"/>
                <w:color w:val="000000"/>
                <w:sz w:val="22"/>
                <w:szCs w:val="22"/>
              </w:rPr>
              <w:t>R$ 2.035,33</w:t>
            </w:r>
          </w:p>
          <w:p w14:paraId="40164ABD" w14:textId="77777777" w:rsidR="00EE4D01" w:rsidRPr="00EE4D01" w:rsidRDefault="00EE4D01" w:rsidP="00BB3873">
            <w:pPr>
              <w:jc w:val="center"/>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323E04AF" w14:textId="77777777" w:rsidR="00EE4D01" w:rsidRPr="00EE4D01" w:rsidRDefault="00EE4D01" w:rsidP="00BB3873">
            <w:pPr>
              <w:rPr>
                <w:rFonts w:ascii="Arial" w:hAnsi="Arial" w:cs="Arial"/>
                <w:color w:val="000000"/>
                <w:sz w:val="22"/>
                <w:szCs w:val="22"/>
              </w:rPr>
            </w:pPr>
          </w:p>
          <w:p w14:paraId="1046871E" w14:textId="77777777" w:rsidR="00EE4D01" w:rsidRPr="00EE4D01" w:rsidRDefault="00EE4D01" w:rsidP="00BB3873">
            <w:pPr>
              <w:rPr>
                <w:rFonts w:ascii="Arial" w:hAnsi="Arial" w:cs="Arial"/>
                <w:color w:val="000000"/>
                <w:sz w:val="22"/>
                <w:szCs w:val="22"/>
              </w:rPr>
            </w:pPr>
            <w:r w:rsidRPr="00EE4D01">
              <w:rPr>
                <w:rFonts w:ascii="Arial" w:hAnsi="Arial" w:cs="Arial"/>
                <w:color w:val="000000"/>
                <w:sz w:val="22"/>
                <w:szCs w:val="22"/>
              </w:rPr>
              <w:t>R$ 14.247,33</w:t>
            </w:r>
          </w:p>
          <w:p w14:paraId="7CBA3FB2" w14:textId="77777777" w:rsidR="00EE4D01" w:rsidRPr="00EE4D01" w:rsidRDefault="00EE4D01" w:rsidP="00BB3873">
            <w:pPr>
              <w:jc w:val="center"/>
              <w:rPr>
                <w:rFonts w:ascii="Arial" w:hAnsi="Arial" w:cs="Arial"/>
                <w:sz w:val="22"/>
                <w:szCs w:val="22"/>
              </w:rPr>
            </w:pPr>
          </w:p>
        </w:tc>
      </w:tr>
      <w:tr w:rsidR="00EE4D01" w:rsidRPr="00EE4D01" w14:paraId="422404A2" w14:textId="77777777" w:rsidTr="00EE4D01">
        <w:trPr>
          <w:trHeight w:val="726"/>
          <w:jc w:val="center"/>
        </w:trPr>
        <w:tc>
          <w:tcPr>
            <w:tcW w:w="9351" w:type="dxa"/>
            <w:gridSpan w:val="6"/>
            <w:tcBorders>
              <w:top w:val="single" w:sz="4" w:space="0" w:color="auto"/>
              <w:left w:val="single" w:sz="4" w:space="0" w:color="auto"/>
              <w:bottom w:val="single" w:sz="4" w:space="0" w:color="auto"/>
              <w:right w:val="single" w:sz="4" w:space="0" w:color="auto"/>
            </w:tcBorders>
            <w:noWrap/>
            <w:vAlign w:val="center"/>
          </w:tcPr>
          <w:p w14:paraId="48856FEF" w14:textId="77777777" w:rsidR="00EE4D01" w:rsidRPr="00EE4D01" w:rsidRDefault="00EE4D01" w:rsidP="00EE4D01">
            <w:pPr>
              <w:jc w:val="right"/>
              <w:rPr>
                <w:rFonts w:ascii="Arial" w:hAnsi="Arial" w:cs="Arial"/>
                <w:sz w:val="22"/>
                <w:szCs w:val="22"/>
              </w:rPr>
            </w:pPr>
            <w:r w:rsidRPr="00EE4D01">
              <w:rPr>
                <w:rFonts w:ascii="Arial" w:hAnsi="Arial" w:cs="Arial"/>
                <w:sz w:val="22"/>
                <w:szCs w:val="22"/>
              </w:rPr>
              <w:t>VALOR TOTAL: R$</w:t>
            </w:r>
            <w:r w:rsidRPr="00EE4D01">
              <w:rPr>
                <w:rFonts w:ascii="Arial" w:hAnsi="Arial" w:cs="Arial"/>
                <w:bCs/>
                <w:sz w:val="22"/>
                <w:szCs w:val="22"/>
              </w:rPr>
              <w:t xml:space="preserve"> 175.968,57</w:t>
            </w:r>
          </w:p>
        </w:tc>
      </w:tr>
      <w:tr w:rsidR="00EE4D01" w:rsidRPr="00EE4D01" w14:paraId="79C7B12E" w14:textId="77777777" w:rsidTr="00EE4D01">
        <w:trPr>
          <w:trHeight w:val="726"/>
          <w:jc w:val="center"/>
        </w:trPr>
        <w:tc>
          <w:tcPr>
            <w:tcW w:w="9351" w:type="dxa"/>
            <w:gridSpan w:val="6"/>
            <w:tcBorders>
              <w:top w:val="single" w:sz="4" w:space="0" w:color="auto"/>
              <w:bottom w:val="single" w:sz="4" w:space="0" w:color="auto"/>
            </w:tcBorders>
            <w:noWrap/>
            <w:vAlign w:val="center"/>
          </w:tcPr>
          <w:p w14:paraId="7AD28866" w14:textId="77777777" w:rsidR="00EE4D01" w:rsidRPr="00EE4D01" w:rsidRDefault="00EE4D01" w:rsidP="00BB3873">
            <w:pPr>
              <w:jc w:val="center"/>
              <w:rPr>
                <w:rFonts w:ascii="Arial" w:hAnsi="Arial" w:cs="Arial"/>
                <w:sz w:val="22"/>
                <w:szCs w:val="22"/>
              </w:rPr>
            </w:pPr>
          </w:p>
        </w:tc>
      </w:tr>
      <w:tr w:rsidR="00EE4D01" w:rsidRPr="00EE4D01" w14:paraId="48965BE7" w14:textId="77777777" w:rsidTr="00EE4D01">
        <w:trPr>
          <w:trHeight w:val="726"/>
          <w:jc w:val="center"/>
        </w:trPr>
        <w:tc>
          <w:tcPr>
            <w:tcW w:w="9351" w:type="dxa"/>
            <w:gridSpan w:val="6"/>
            <w:tcBorders>
              <w:top w:val="single" w:sz="4" w:space="0" w:color="auto"/>
              <w:left w:val="single" w:sz="4" w:space="0" w:color="auto"/>
              <w:bottom w:val="single" w:sz="4" w:space="0" w:color="auto"/>
              <w:right w:val="single" w:sz="4" w:space="0" w:color="auto"/>
            </w:tcBorders>
            <w:noWrap/>
            <w:vAlign w:val="center"/>
          </w:tcPr>
          <w:tbl>
            <w:tblPr>
              <w:tblW w:w="9431" w:type="dxa"/>
              <w:jc w:val="center"/>
              <w:tblLayout w:type="fixed"/>
              <w:tblCellMar>
                <w:left w:w="70" w:type="dxa"/>
                <w:right w:w="70" w:type="dxa"/>
              </w:tblCellMar>
              <w:tblLook w:val="04A0" w:firstRow="1" w:lastRow="0" w:firstColumn="1" w:lastColumn="0" w:noHBand="0" w:noVBand="1"/>
            </w:tblPr>
            <w:tblGrid>
              <w:gridCol w:w="807"/>
              <w:gridCol w:w="3096"/>
              <w:gridCol w:w="1234"/>
              <w:gridCol w:w="1175"/>
              <w:gridCol w:w="1560"/>
              <w:gridCol w:w="1559"/>
            </w:tblGrid>
            <w:tr w:rsidR="00EE4D01" w:rsidRPr="00EE4D01" w14:paraId="277253B0" w14:textId="77777777" w:rsidTr="00BB3873">
              <w:trPr>
                <w:trHeight w:val="153"/>
                <w:jc w:val="center"/>
              </w:trPr>
              <w:tc>
                <w:tcPr>
                  <w:tcW w:w="807" w:type="dxa"/>
                  <w:tcBorders>
                    <w:top w:val="single" w:sz="4" w:space="0" w:color="auto"/>
                    <w:left w:val="single" w:sz="4" w:space="0" w:color="auto"/>
                    <w:bottom w:val="single" w:sz="4" w:space="0" w:color="auto"/>
                    <w:right w:val="single" w:sz="4" w:space="0" w:color="auto"/>
                  </w:tcBorders>
                  <w:noWrap/>
                  <w:vAlign w:val="center"/>
                  <w:hideMark/>
                </w:tcPr>
                <w:p w14:paraId="7CE522ED"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LOTE 02</w:t>
                  </w:r>
                </w:p>
              </w:tc>
              <w:tc>
                <w:tcPr>
                  <w:tcW w:w="3096" w:type="dxa"/>
                  <w:tcBorders>
                    <w:top w:val="single" w:sz="4" w:space="0" w:color="auto"/>
                    <w:left w:val="nil"/>
                    <w:bottom w:val="single" w:sz="4" w:space="0" w:color="auto"/>
                    <w:right w:val="single" w:sz="4" w:space="0" w:color="auto"/>
                  </w:tcBorders>
                  <w:noWrap/>
                  <w:vAlign w:val="center"/>
                  <w:hideMark/>
                </w:tcPr>
                <w:p w14:paraId="7D79C99E"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DESCRIÇÃO</w:t>
                  </w:r>
                </w:p>
              </w:tc>
              <w:tc>
                <w:tcPr>
                  <w:tcW w:w="1234" w:type="dxa"/>
                  <w:tcBorders>
                    <w:top w:val="single" w:sz="4" w:space="0" w:color="auto"/>
                    <w:left w:val="nil"/>
                    <w:bottom w:val="single" w:sz="4" w:space="0" w:color="auto"/>
                    <w:right w:val="single" w:sz="4" w:space="0" w:color="auto"/>
                  </w:tcBorders>
                  <w:vAlign w:val="center"/>
                </w:tcPr>
                <w:p w14:paraId="4438A56A"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UNIDADE</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4C2EA674"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QUANT</w:t>
                  </w:r>
                </w:p>
              </w:tc>
              <w:tc>
                <w:tcPr>
                  <w:tcW w:w="1560" w:type="dxa"/>
                  <w:tcBorders>
                    <w:top w:val="single" w:sz="4" w:space="0" w:color="auto"/>
                    <w:left w:val="nil"/>
                    <w:bottom w:val="single" w:sz="4" w:space="0" w:color="auto"/>
                    <w:right w:val="single" w:sz="4" w:space="0" w:color="auto"/>
                  </w:tcBorders>
                  <w:vAlign w:val="center"/>
                </w:tcPr>
                <w:p w14:paraId="34B48CE7"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VALOR MÉDIA</w:t>
                  </w:r>
                </w:p>
              </w:tc>
              <w:tc>
                <w:tcPr>
                  <w:tcW w:w="1559" w:type="dxa"/>
                  <w:tcBorders>
                    <w:top w:val="single" w:sz="4" w:space="0" w:color="auto"/>
                    <w:left w:val="nil"/>
                    <w:bottom w:val="single" w:sz="4" w:space="0" w:color="auto"/>
                    <w:right w:val="single" w:sz="4" w:space="0" w:color="auto"/>
                  </w:tcBorders>
                  <w:vAlign w:val="center"/>
                </w:tcPr>
                <w:p w14:paraId="0D8E4ED1"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VALOR TOTAL</w:t>
                  </w:r>
                </w:p>
              </w:tc>
            </w:tr>
            <w:tr w:rsidR="00EE4D01" w:rsidRPr="00EE4D01" w14:paraId="04C387EC" w14:textId="77777777" w:rsidTr="00BB3873">
              <w:trPr>
                <w:trHeight w:val="716"/>
                <w:jc w:val="center"/>
              </w:trPr>
              <w:tc>
                <w:tcPr>
                  <w:tcW w:w="807" w:type="dxa"/>
                  <w:tcBorders>
                    <w:top w:val="nil"/>
                    <w:left w:val="single" w:sz="4" w:space="0" w:color="auto"/>
                    <w:bottom w:val="single" w:sz="4" w:space="0" w:color="auto"/>
                    <w:right w:val="single" w:sz="4" w:space="0" w:color="auto"/>
                  </w:tcBorders>
                  <w:noWrap/>
                  <w:vAlign w:val="center"/>
                  <w:hideMark/>
                </w:tcPr>
                <w:p w14:paraId="68013D69"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w:t>
                  </w:r>
                </w:p>
              </w:tc>
              <w:tc>
                <w:tcPr>
                  <w:tcW w:w="3096" w:type="dxa"/>
                  <w:tcBorders>
                    <w:top w:val="nil"/>
                    <w:left w:val="nil"/>
                    <w:bottom w:val="single" w:sz="4" w:space="0" w:color="auto"/>
                    <w:right w:val="single" w:sz="4" w:space="0" w:color="auto"/>
                  </w:tcBorders>
                  <w:noWrap/>
                  <w:vAlign w:val="center"/>
                </w:tcPr>
                <w:p w14:paraId="129DC102"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Bota isolante elétrica de uso profissional, com fechamento em cadarço, confeccionada em couro tipo nobuck e material têxtil, para trabalhos com baixa tensão elétrica até 500 V, conforme classificação do calçado. O produto deve possuir Certificado de Aprovação (CA) válido e atender às exigências da NR-10. Numeração: do 38 ao 43, a ser definida no momento da emissão da Ordem de Fornecimento.</w:t>
                  </w:r>
                </w:p>
              </w:tc>
              <w:tc>
                <w:tcPr>
                  <w:tcW w:w="1234" w:type="dxa"/>
                  <w:tcBorders>
                    <w:top w:val="nil"/>
                    <w:left w:val="nil"/>
                    <w:bottom w:val="single" w:sz="4" w:space="0" w:color="auto"/>
                    <w:right w:val="single" w:sz="4" w:space="0" w:color="auto"/>
                  </w:tcBorders>
                  <w:vAlign w:val="center"/>
                </w:tcPr>
                <w:p w14:paraId="490237BA"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7520B7C7"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22</w:t>
                  </w:r>
                </w:p>
              </w:tc>
              <w:tc>
                <w:tcPr>
                  <w:tcW w:w="1560" w:type="dxa"/>
                  <w:tcBorders>
                    <w:top w:val="nil"/>
                    <w:left w:val="nil"/>
                    <w:bottom w:val="single" w:sz="4" w:space="0" w:color="auto"/>
                    <w:right w:val="single" w:sz="4" w:space="0" w:color="auto"/>
                  </w:tcBorders>
                  <w:vAlign w:val="center"/>
                </w:tcPr>
                <w:p w14:paraId="03374C00" w14:textId="77777777" w:rsidR="00EE4D01" w:rsidRPr="00EE4D01" w:rsidRDefault="00EE4D01" w:rsidP="00BB3873">
                  <w:pPr>
                    <w:jc w:val="center"/>
                    <w:rPr>
                      <w:rFonts w:ascii="Arial" w:hAnsi="Arial" w:cs="Arial"/>
                      <w:color w:val="000000"/>
                      <w:sz w:val="22"/>
                      <w:szCs w:val="22"/>
                    </w:rPr>
                  </w:pPr>
                </w:p>
                <w:p w14:paraId="7B6B5577"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R$ 174,55</w:t>
                  </w:r>
                </w:p>
                <w:p w14:paraId="5FBAC2A6"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1ACA33FF" w14:textId="77777777" w:rsidR="00EE4D01" w:rsidRPr="00EE4D01" w:rsidRDefault="00EE4D01" w:rsidP="00BB3873">
                  <w:pPr>
                    <w:jc w:val="center"/>
                    <w:rPr>
                      <w:rFonts w:ascii="Arial" w:hAnsi="Arial" w:cs="Arial"/>
                      <w:color w:val="000000"/>
                      <w:sz w:val="22"/>
                      <w:szCs w:val="22"/>
                    </w:rPr>
                  </w:pPr>
                </w:p>
                <w:p w14:paraId="5A39815F"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R$ 3.840,10</w:t>
                  </w:r>
                </w:p>
                <w:p w14:paraId="6B24FB24" w14:textId="77777777" w:rsidR="00EE4D01" w:rsidRPr="00EE4D01" w:rsidRDefault="00EE4D01" w:rsidP="00BB3873">
                  <w:pPr>
                    <w:jc w:val="center"/>
                    <w:rPr>
                      <w:rFonts w:ascii="Arial" w:hAnsi="Arial" w:cs="Arial"/>
                      <w:sz w:val="22"/>
                      <w:szCs w:val="22"/>
                    </w:rPr>
                  </w:pPr>
                </w:p>
              </w:tc>
            </w:tr>
            <w:tr w:rsidR="00EE4D01" w:rsidRPr="00EE4D01" w14:paraId="0333CF59"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5C421551"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lastRenderedPageBreak/>
                    <w:t>2</w:t>
                  </w:r>
                </w:p>
              </w:tc>
              <w:tc>
                <w:tcPr>
                  <w:tcW w:w="3096" w:type="dxa"/>
                  <w:tcBorders>
                    <w:top w:val="nil"/>
                    <w:left w:val="nil"/>
                    <w:bottom w:val="single" w:sz="4" w:space="0" w:color="auto"/>
                    <w:right w:val="single" w:sz="4" w:space="0" w:color="auto"/>
                  </w:tcBorders>
                  <w:noWrap/>
                  <w:vAlign w:val="center"/>
                </w:tcPr>
                <w:p w14:paraId="6E38A12F"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Calça Operador Motosserra com 8 camadas com CA (Certificado de Aprovação)</w:t>
                  </w:r>
                </w:p>
              </w:tc>
              <w:tc>
                <w:tcPr>
                  <w:tcW w:w="1234" w:type="dxa"/>
                  <w:tcBorders>
                    <w:top w:val="nil"/>
                    <w:left w:val="nil"/>
                    <w:bottom w:val="single" w:sz="4" w:space="0" w:color="auto"/>
                    <w:right w:val="single" w:sz="4" w:space="0" w:color="auto"/>
                  </w:tcBorders>
                  <w:vAlign w:val="center"/>
                </w:tcPr>
                <w:p w14:paraId="0D8C8356" w14:textId="77777777" w:rsidR="00EE4D01" w:rsidRPr="00EE4D01" w:rsidRDefault="00EE4D01" w:rsidP="00BB3873">
                  <w:pPr>
                    <w:jc w:val="center"/>
                    <w:rPr>
                      <w:rFonts w:ascii="Arial" w:hAnsi="Arial" w:cs="Arial"/>
                      <w:sz w:val="22"/>
                      <w:szCs w:val="22"/>
                    </w:rPr>
                  </w:pPr>
                </w:p>
                <w:p w14:paraId="62972613"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5B9C8AB5" w14:textId="77777777" w:rsidR="00EE4D01" w:rsidRPr="00EE4D01" w:rsidRDefault="00EE4D01" w:rsidP="00BB3873">
                  <w:pPr>
                    <w:jc w:val="center"/>
                    <w:rPr>
                      <w:rFonts w:ascii="Arial" w:hAnsi="Arial" w:cs="Arial"/>
                      <w:sz w:val="22"/>
                      <w:szCs w:val="22"/>
                    </w:rPr>
                  </w:pPr>
                </w:p>
                <w:p w14:paraId="1F82197F"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8</w:t>
                  </w:r>
                </w:p>
              </w:tc>
              <w:tc>
                <w:tcPr>
                  <w:tcW w:w="1560" w:type="dxa"/>
                  <w:tcBorders>
                    <w:top w:val="nil"/>
                    <w:left w:val="nil"/>
                    <w:bottom w:val="single" w:sz="4" w:space="0" w:color="auto"/>
                    <w:right w:val="single" w:sz="4" w:space="0" w:color="auto"/>
                  </w:tcBorders>
                  <w:vAlign w:val="center"/>
                </w:tcPr>
                <w:p w14:paraId="5D18EB83" w14:textId="77777777" w:rsidR="00EE4D01" w:rsidRPr="00EE4D01" w:rsidRDefault="00EE4D01" w:rsidP="00BB3873">
                  <w:pPr>
                    <w:jc w:val="center"/>
                    <w:rPr>
                      <w:rFonts w:ascii="Arial" w:hAnsi="Arial" w:cs="Arial"/>
                      <w:color w:val="000000"/>
                      <w:sz w:val="22"/>
                      <w:szCs w:val="22"/>
                    </w:rPr>
                  </w:pPr>
                </w:p>
                <w:p w14:paraId="200FDA48"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R$ 268,22</w:t>
                  </w:r>
                </w:p>
              </w:tc>
              <w:tc>
                <w:tcPr>
                  <w:tcW w:w="1559" w:type="dxa"/>
                  <w:tcBorders>
                    <w:top w:val="nil"/>
                    <w:left w:val="nil"/>
                    <w:bottom w:val="single" w:sz="4" w:space="0" w:color="auto"/>
                    <w:right w:val="single" w:sz="4" w:space="0" w:color="auto"/>
                  </w:tcBorders>
                  <w:vAlign w:val="center"/>
                </w:tcPr>
                <w:p w14:paraId="1B35BFE5" w14:textId="77777777" w:rsidR="00EE4D01" w:rsidRPr="00EE4D01" w:rsidRDefault="00EE4D01" w:rsidP="00BB3873">
                  <w:pPr>
                    <w:jc w:val="center"/>
                    <w:rPr>
                      <w:rFonts w:ascii="Arial" w:hAnsi="Arial" w:cs="Arial"/>
                      <w:color w:val="000000"/>
                      <w:sz w:val="22"/>
                      <w:szCs w:val="22"/>
                    </w:rPr>
                  </w:pPr>
                </w:p>
                <w:p w14:paraId="780F6F75"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R$ 2.145,79</w:t>
                  </w:r>
                </w:p>
              </w:tc>
            </w:tr>
            <w:tr w:rsidR="00EE4D01" w:rsidRPr="00EE4D01" w14:paraId="36C615C7"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75A635E9"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w:t>
                  </w:r>
                </w:p>
              </w:tc>
              <w:tc>
                <w:tcPr>
                  <w:tcW w:w="3096" w:type="dxa"/>
                  <w:tcBorders>
                    <w:top w:val="nil"/>
                    <w:left w:val="nil"/>
                    <w:bottom w:val="single" w:sz="4" w:space="0" w:color="auto"/>
                    <w:right w:val="single" w:sz="4" w:space="0" w:color="auto"/>
                  </w:tcBorders>
                  <w:noWrap/>
                  <w:vAlign w:val="center"/>
                </w:tcPr>
                <w:p w14:paraId="046F2EC6"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luva 100% Vaqueta cano longo tamanho M</w:t>
                  </w:r>
                </w:p>
              </w:tc>
              <w:tc>
                <w:tcPr>
                  <w:tcW w:w="1234" w:type="dxa"/>
                  <w:tcBorders>
                    <w:top w:val="nil"/>
                    <w:left w:val="nil"/>
                    <w:bottom w:val="single" w:sz="4" w:space="0" w:color="auto"/>
                    <w:right w:val="single" w:sz="4" w:space="0" w:color="auto"/>
                  </w:tcBorders>
                  <w:vAlign w:val="center"/>
                </w:tcPr>
                <w:p w14:paraId="3862278A"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2893A928"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20</w:t>
                  </w:r>
                </w:p>
              </w:tc>
              <w:tc>
                <w:tcPr>
                  <w:tcW w:w="1560" w:type="dxa"/>
                  <w:tcBorders>
                    <w:top w:val="nil"/>
                    <w:left w:val="nil"/>
                    <w:bottom w:val="single" w:sz="4" w:space="0" w:color="auto"/>
                    <w:right w:val="single" w:sz="4" w:space="0" w:color="auto"/>
                  </w:tcBorders>
                  <w:vAlign w:val="center"/>
                </w:tcPr>
                <w:p w14:paraId="43CD3D12" w14:textId="77777777" w:rsidR="00EE4D01" w:rsidRPr="00EE4D01" w:rsidRDefault="00EE4D01" w:rsidP="00BB3873">
                  <w:pPr>
                    <w:jc w:val="center"/>
                    <w:rPr>
                      <w:rFonts w:ascii="Arial" w:hAnsi="Arial" w:cs="Arial"/>
                      <w:color w:val="000000"/>
                      <w:sz w:val="22"/>
                      <w:szCs w:val="22"/>
                    </w:rPr>
                  </w:pPr>
                </w:p>
                <w:p w14:paraId="33ACB7B4"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R$ 32,97</w:t>
                  </w:r>
                </w:p>
                <w:p w14:paraId="041037E8"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7D3D65A4" w14:textId="77777777" w:rsidR="00EE4D01" w:rsidRPr="00EE4D01" w:rsidRDefault="00EE4D01" w:rsidP="00BB3873">
                  <w:pPr>
                    <w:jc w:val="center"/>
                    <w:rPr>
                      <w:rFonts w:ascii="Arial" w:hAnsi="Arial" w:cs="Arial"/>
                      <w:color w:val="000000"/>
                      <w:sz w:val="22"/>
                      <w:szCs w:val="22"/>
                    </w:rPr>
                  </w:pPr>
                </w:p>
                <w:p w14:paraId="377144C8"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R$ 659,33</w:t>
                  </w:r>
                </w:p>
                <w:p w14:paraId="0F687E68" w14:textId="77777777" w:rsidR="00EE4D01" w:rsidRPr="00EE4D01" w:rsidRDefault="00EE4D01" w:rsidP="00BB3873">
                  <w:pPr>
                    <w:jc w:val="center"/>
                    <w:rPr>
                      <w:rFonts w:ascii="Arial" w:hAnsi="Arial" w:cs="Arial"/>
                      <w:sz w:val="22"/>
                      <w:szCs w:val="22"/>
                    </w:rPr>
                  </w:pPr>
                </w:p>
              </w:tc>
            </w:tr>
            <w:tr w:rsidR="00EE4D01" w:rsidRPr="00EE4D01" w14:paraId="1C84F716"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683E3D65"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w:t>
                  </w:r>
                </w:p>
              </w:tc>
              <w:tc>
                <w:tcPr>
                  <w:tcW w:w="3096" w:type="dxa"/>
                  <w:tcBorders>
                    <w:top w:val="nil"/>
                    <w:left w:val="nil"/>
                    <w:bottom w:val="single" w:sz="4" w:space="0" w:color="auto"/>
                    <w:right w:val="single" w:sz="4" w:space="0" w:color="auto"/>
                  </w:tcBorders>
                  <w:noWrap/>
                  <w:vAlign w:val="center"/>
                </w:tcPr>
                <w:p w14:paraId="36C63E2F"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luva 100% Vaqueta modelo Petroleira Tamanho M</w:t>
                  </w:r>
                </w:p>
              </w:tc>
              <w:tc>
                <w:tcPr>
                  <w:tcW w:w="1234" w:type="dxa"/>
                  <w:tcBorders>
                    <w:top w:val="nil"/>
                    <w:left w:val="nil"/>
                    <w:bottom w:val="single" w:sz="4" w:space="0" w:color="auto"/>
                    <w:right w:val="single" w:sz="4" w:space="0" w:color="auto"/>
                  </w:tcBorders>
                  <w:vAlign w:val="center"/>
                </w:tcPr>
                <w:p w14:paraId="6E4C5987"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021382B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30</w:t>
                  </w:r>
                </w:p>
              </w:tc>
              <w:tc>
                <w:tcPr>
                  <w:tcW w:w="1560" w:type="dxa"/>
                  <w:tcBorders>
                    <w:top w:val="nil"/>
                    <w:left w:val="nil"/>
                    <w:bottom w:val="single" w:sz="4" w:space="0" w:color="auto"/>
                    <w:right w:val="single" w:sz="4" w:space="0" w:color="auto"/>
                  </w:tcBorders>
                  <w:vAlign w:val="center"/>
                </w:tcPr>
                <w:p w14:paraId="41894A1E" w14:textId="77777777" w:rsidR="00EE4D01" w:rsidRPr="00EE4D01" w:rsidRDefault="00EE4D01" w:rsidP="00BB3873">
                  <w:pPr>
                    <w:jc w:val="center"/>
                    <w:rPr>
                      <w:rFonts w:ascii="Arial" w:hAnsi="Arial" w:cs="Arial"/>
                      <w:color w:val="000000"/>
                      <w:sz w:val="22"/>
                      <w:szCs w:val="22"/>
                    </w:rPr>
                  </w:pPr>
                </w:p>
                <w:p w14:paraId="4AED32DF"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R$ 28,80</w:t>
                  </w:r>
                </w:p>
                <w:p w14:paraId="08C57AEB"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1B093E0C" w14:textId="77777777" w:rsidR="00EE4D01" w:rsidRPr="00EE4D01" w:rsidRDefault="00EE4D01" w:rsidP="00BB3873">
                  <w:pPr>
                    <w:jc w:val="center"/>
                    <w:rPr>
                      <w:rFonts w:ascii="Arial" w:hAnsi="Arial" w:cs="Arial"/>
                      <w:color w:val="000000"/>
                      <w:sz w:val="22"/>
                      <w:szCs w:val="22"/>
                    </w:rPr>
                  </w:pPr>
                </w:p>
                <w:p w14:paraId="4C9E206F"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R$ 864,00</w:t>
                  </w:r>
                </w:p>
                <w:p w14:paraId="694F2680" w14:textId="77777777" w:rsidR="00EE4D01" w:rsidRPr="00EE4D01" w:rsidRDefault="00EE4D01" w:rsidP="00BB3873">
                  <w:pPr>
                    <w:jc w:val="center"/>
                    <w:rPr>
                      <w:rFonts w:ascii="Arial" w:hAnsi="Arial" w:cs="Arial"/>
                      <w:sz w:val="22"/>
                      <w:szCs w:val="22"/>
                    </w:rPr>
                  </w:pPr>
                </w:p>
              </w:tc>
            </w:tr>
            <w:tr w:rsidR="00EE4D01" w:rsidRPr="00EE4D01" w14:paraId="65E7E292"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3407C0C3"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5</w:t>
                  </w:r>
                </w:p>
              </w:tc>
              <w:tc>
                <w:tcPr>
                  <w:tcW w:w="3096" w:type="dxa"/>
                  <w:tcBorders>
                    <w:top w:val="nil"/>
                    <w:left w:val="nil"/>
                    <w:bottom w:val="single" w:sz="4" w:space="0" w:color="auto"/>
                    <w:right w:val="single" w:sz="4" w:space="0" w:color="auto"/>
                  </w:tcBorders>
                  <w:noWrap/>
                  <w:vAlign w:val="center"/>
                </w:tcPr>
                <w:p w14:paraId="287AD467"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Luva Alta </w:t>
                  </w:r>
                  <w:proofErr w:type="gramStart"/>
                  <w:r w:rsidRPr="00EE4D01">
                    <w:rPr>
                      <w:rFonts w:ascii="Arial" w:hAnsi="Arial" w:cs="Arial"/>
                      <w:sz w:val="22"/>
                      <w:szCs w:val="22"/>
                    </w:rPr>
                    <w:t>Tensão  Classe</w:t>
                  </w:r>
                  <w:proofErr w:type="gramEnd"/>
                  <w:r w:rsidRPr="00EE4D01">
                    <w:rPr>
                      <w:rFonts w:ascii="Arial" w:hAnsi="Arial" w:cs="Arial"/>
                      <w:sz w:val="22"/>
                      <w:szCs w:val="22"/>
                    </w:rPr>
                    <w:t xml:space="preserve"> 02 20kv 17000v tamanho 9</w:t>
                  </w:r>
                </w:p>
              </w:tc>
              <w:tc>
                <w:tcPr>
                  <w:tcW w:w="1234" w:type="dxa"/>
                  <w:tcBorders>
                    <w:top w:val="nil"/>
                    <w:left w:val="nil"/>
                    <w:bottom w:val="single" w:sz="4" w:space="0" w:color="auto"/>
                    <w:right w:val="single" w:sz="4" w:space="0" w:color="auto"/>
                  </w:tcBorders>
                  <w:vAlign w:val="center"/>
                </w:tcPr>
                <w:p w14:paraId="0B334BE9"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49F3F0FA"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06</w:t>
                  </w:r>
                </w:p>
              </w:tc>
              <w:tc>
                <w:tcPr>
                  <w:tcW w:w="1560" w:type="dxa"/>
                  <w:tcBorders>
                    <w:top w:val="nil"/>
                    <w:left w:val="nil"/>
                    <w:bottom w:val="single" w:sz="4" w:space="0" w:color="auto"/>
                    <w:right w:val="single" w:sz="4" w:space="0" w:color="auto"/>
                  </w:tcBorders>
                  <w:vAlign w:val="center"/>
                </w:tcPr>
                <w:p w14:paraId="2E707DAA" w14:textId="77777777" w:rsidR="00EE4D01" w:rsidRPr="00EE4D01" w:rsidRDefault="00EE4D01" w:rsidP="00BB3873">
                  <w:pPr>
                    <w:jc w:val="center"/>
                    <w:rPr>
                      <w:rFonts w:ascii="Arial" w:hAnsi="Arial" w:cs="Arial"/>
                      <w:color w:val="000000"/>
                      <w:sz w:val="22"/>
                      <w:szCs w:val="22"/>
                    </w:rPr>
                  </w:pPr>
                </w:p>
                <w:p w14:paraId="2C91AA3E"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R$ 806,18</w:t>
                  </w:r>
                </w:p>
                <w:p w14:paraId="6B3CCAF0"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16423ECB" w14:textId="77777777" w:rsidR="00EE4D01" w:rsidRPr="00EE4D01" w:rsidRDefault="00EE4D01" w:rsidP="00BB3873">
                  <w:pPr>
                    <w:jc w:val="center"/>
                    <w:rPr>
                      <w:rFonts w:ascii="Arial" w:hAnsi="Arial" w:cs="Arial"/>
                      <w:color w:val="000000"/>
                      <w:sz w:val="22"/>
                      <w:szCs w:val="22"/>
                    </w:rPr>
                  </w:pPr>
                </w:p>
                <w:p w14:paraId="066FB0EA"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R$ 4.837,10</w:t>
                  </w:r>
                </w:p>
                <w:p w14:paraId="05E2B935" w14:textId="77777777" w:rsidR="00EE4D01" w:rsidRPr="00EE4D01" w:rsidRDefault="00EE4D01" w:rsidP="00BB3873">
                  <w:pPr>
                    <w:jc w:val="center"/>
                    <w:rPr>
                      <w:rFonts w:ascii="Arial" w:hAnsi="Arial" w:cs="Arial"/>
                      <w:sz w:val="22"/>
                      <w:szCs w:val="22"/>
                    </w:rPr>
                  </w:pPr>
                </w:p>
              </w:tc>
            </w:tr>
            <w:tr w:rsidR="00EE4D01" w:rsidRPr="00EE4D01" w14:paraId="3BD0D1BD"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0BEBDD59"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6</w:t>
                  </w:r>
                </w:p>
              </w:tc>
              <w:tc>
                <w:tcPr>
                  <w:tcW w:w="3096" w:type="dxa"/>
                  <w:tcBorders>
                    <w:top w:val="nil"/>
                    <w:left w:val="nil"/>
                    <w:bottom w:val="single" w:sz="4" w:space="0" w:color="auto"/>
                    <w:right w:val="single" w:sz="4" w:space="0" w:color="auto"/>
                  </w:tcBorders>
                  <w:noWrap/>
                  <w:vAlign w:val="center"/>
                </w:tcPr>
                <w:p w14:paraId="72975ECB"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Luva Alta Tensão Classe 00 2,5kv 500v tamanho 9</w:t>
                  </w:r>
                </w:p>
              </w:tc>
              <w:tc>
                <w:tcPr>
                  <w:tcW w:w="1234" w:type="dxa"/>
                  <w:tcBorders>
                    <w:top w:val="nil"/>
                    <w:left w:val="nil"/>
                    <w:bottom w:val="single" w:sz="4" w:space="0" w:color="auto"/>
                    <w:right w:val="single" w:sz="4" w:space="0" w:color="auto"/>
                  </w:tcBorders>
                  <w:vAlign w:val="center"/>
                </w:tcPr>
                <w:p w14:paraId="341C8C2E"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463A930F"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20</w:t>
                  </w:r>
                </w:p>
              </w:tc>
              <w:tc>
                <w:tcPr>
                  <w:tcW w:w="1560" w:type="dxa"/>
                  <w:tcBorders>
                    <w:top w:val="nil"/>
                    <w:left w:val="nil"/>
                    <w:bottom w:val="single" w:sz="4" w:space="0" w:color="auto"/>
                    <w:right w:val="single" w:sz="4" w:space="0" w:color="auto"/>
                  </w:tcBorders>
                  <w:vAlign w:val="center"/>
                </w:tcPr>
                <w:p w14:paraId="502871D4" w14:textId="77777777" w:rsidR="00EE4D01" w:rsidRPr="00EE4D01" w:rsidRDefault="00EE4D01" w:rsidP="00BB3873">
                  <w:pPr>
                    <w:jc w:val="center"/>
                    <w:rPr>
                      <w:rFonts w:ascii="Arial" w:hAnsi="Arial" w:cs="Arial"/>
                      <w:color w:val="000000"/>
                      <w:sz w:val="22"/>
                      <w:szCs w:val="22"/>
                    </w:rPr>
                  </w:pPr>
                </w:p>
                <w:p w14:paraId="3AA3A184"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R$ 331,27</w:t>
                  </w:r>
                </w:p>
                <w:p w14:paraId="32781414"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43A715E9" w14:textId="77777777" w:rsidR="00EE4D01" w:rsidRPr="00EE4D01" w:rsidRDefault="00EE4D01" w:rsidP="00BB3873">
                  <w:pPr>
                    <w:jc w:val="center"/>
                    <w:rPr>
                      <w:rFonts w:ascii="Arial" w:hAnsi="Arial" w:cs="Arial"/>
                      <w:color w:val="000000"/>
                      <w:sz w:val="22"/>
                      <w:szCs w:val="22"/>
                    </w:rPr>
                  </w:pPr>
                </w:p>
                <w:p w14:paraId="7C0072E4"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R$ 6.625,47</w:t>
                  </w:r>
                </w:p>
                <w:p w14:paraId="3844A092" w14:textId="77777777" w:rsidR="00EE4D01" w:rsidRPr="00EE4D01" w:rsidRDefault="00EE4D01" w:rsidP="00BB3873">
                  <w:pPr>
                    <w:jc w:val="center"/>
                    <w:rPr>
                      <w:rFonts w:ascii="Arial" w:hAnsi="Arial" w:cs="Arial"/>
                      <w:sz w:val="22"/>
                      <w:szCs w:val="22"/>
                    </w:rPr>
                  </w:pPr>
                </w:p>
              </w:tc>
            </w:tr>
            <w:tr w:rsidR="00EE4D01" w:rsidRPr="00EE4D01" w14:paraId="2C15E607"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550B0B30"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7</w:t>
                  </w:r>
                </w:p>
              </w:tc>
              <w:tc>
                <w:tcPr>
                  <w:tcW w:w="3096" w:type="dxa"/>
                  <w:tcBorders>
                    <w:top w:val="nil"/>
                    <w:left w:val="nil"/>
                    <w:bottom w:val="single" w:sz="4" w:space="0" w:color="auto"/>
                    <w:right w:val="single" w:sz="4" w:space="0" w:color="auto"/>
                  </w:tcBorders>
                  <w:noWrap/>
                  <w:vAlign w:val="center"/>
                </w:tcPr>
                <w:p w14:paraId="23B90DE0"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 xml:space="preserve">Luva </w:t>
                  </w:r>
                  <w:proofErr w:type="spellStart"/>
                  <w:r w:rsidRPr="00EE4D01">
                    <w:rPr>
                      <w:rFonts w:ascii="Arial" w:hAnsi="Arial" w:cs="Arial"/>
                      <w:sz w:val="22"/>
                      <w:szCs w:val="22"/>
                    </w:rPr>
                    <w:t>Multitato</w:t>
                  </w:r>
                  <w:proofErr w:type="spellEnd"/>
                  <w:r w:rsidRPr="00EE4D01">
                    <w:rPr>
                      <w:rFonts w:ascii="Arial" w:hAnsi="Arial" w:cs="Arial"/>
                      <w:sz w:val="22"/>
                      <w:szCs w:val="22"/>
                    </w:rPr>
                    <w:t xml:space="preserve"> Nylon</w:t>
                  </w:r>
                </w:p>
              </w:tc>
              <w:tc>
                <w:tcPr>
                  <w:tcW w:w="1234" w:type="dxa"/>
                  <w:tcBorders>
                    <w:top w:val="nil"/>
                    <w:left w:val="nil"/>
                    <w:bottom w:val="single" w:sz="4" w:space="0" w:color="auto"/>
                    <w:right w:val="single" w:sz="4" w:space="0" w:color="auto"/>
                  </w:tcBorders>
                  <w:vAlign w:val="center"/>
                </w:tcPr>
                <w:p w14:paraId="0D561143"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39E0E45F"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60</w:t>
                  </w:r>
                </w:p>
              </w:tc>
              <w:tc>
                <w:tcPr>
                  <w:tcW w:w="1560" w:type="dxa"/>
                  <w:tcBorders>
                    <w:top w:val="nil"/>
                    <w:left w:val="nil"/>
                    <w:bottom w:val="single" w:sz="4" w:space="0" w:color="auto"/>
                    <w:right w:val="single" w:sz="4" w:space="0" w:color="auto"/>
                  </w:tcBorders>
                  <w:vAlign w:val="center"/>
                </w:tcPr>
                <w:p w14:paraId="03A5F0B9" w14:textId="77777777" w:rsidR="00EE4D01" w:rsidRPr="00EE4D01" w:rsidRDefault="00EE4D01" w:rsidP="00BB3873">
                  <w:pPr>
                    <w:jc w:val="center"/>
                    <w:rPr>
                      <w:rFonts w:ascii="Arial" w:hAnsi="Arial" w:cs="Arial"/>
                      <w:color w:val="000000"/>
                      <w:sz w:val="22"/>
                      <w:szCs w:val="22"/>
                    </w:rPr>
                  </w:pPr>
                </w:p>
                <w:p w14:paraId="1010A56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R$ 13,17</w:t>
                  </w:r>
                </w:p>
                <w:p w14:paraId="69A5283E"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0005C099" w14:textId="77777777" w:rsidR="00EE4D01" w:rsidRPr="00EE4D01" w:rsidRDefault="00EE4D01" w:rsidP="00BB3873">
                  <w:pPr>
                    <w:jc w:val="center"/>
                    <w:rPr>
                      <w:rFonts w:ascii="Arial" w:hAnsi="Arial" w:cs="Arial"/>
                      <w:color w:val="000000"/>
                      <w:sz w:val="22"/>
                      <w:szCs w:val="22"/>
                    </w:rPr>
                  </w:pPr>
                </w:p>
                <w:p w14:paraId="77BA5A89"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R$ 790,40</w:t>
                  </w:r>
                </w:p>
                <w:p w14:paraId="43303960" w14:textId="77777777" w:rsidR="00EE4D01" w:rsidRPr="00EE4D01" w:rsidRDefault="00EE4D01" w:rsidP="00BB3873">
                  <w:pPr>
                    <w:jc w:val="center"/>
                    <w:rPr>
                      <w:rFonts w:ascii="Arial" w:hAnsi="Arial" w:cs="Arial"/>
                      <w:sz w:val="22"/>
                      <w:szCs w:val="22"/>
                    </w:rPr>
                  </w:pPr>
                </w:p>
              </w:tc>
            </w:tr>
            <w:tr w:rsidR="00EE4D01" w:rsidRPr="00EE4D01" w14:paraId="0B5631AE"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5F265F53"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8</w:t>
                  </w:r>
                </w:p>
              </w:tc>
              <w:tc>
                <w:tcPr>
                  <w:tcW w:w="3096" w:type="dxa"/>
                  <w:tcBorders>
                    <w:top w:val="nil"/>
                    <w:left w:val="nil"/>
                    <w:bottom w:val="single" w:sz="4" w:space="0" w:color="auto"/>
                    <w:right w:val="single" w:sz="4" w:space="0" w:color="auto"/>
                  </w:tcBorders>
                  <w:noWrap/>
                  <w:vAlign w:val="center"/>
                </w:tcPr>
                <w:p w14:paraId="5E23E99D"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 xml:space="preserve">Óculos Segurança Cor Lente Cinza Antiembaçante / </w:t>
                  </w:r>
                  <w:proofErr w:type="spellStart"/>
                  <w:r w:rsidRPr="00EE4D01">
                    <w:rPr>
                      <w:rFonts w:ascii="Arial" w:hAnsi="Arial" w:cs="Arial"/>
                      <w:sz w:val="22"/>
                      <w:szCs w:val="22"/>
                    </w:rPr>
                    <w:t>Anti-Risco</w:t>
                  </w:r>
                  <w:proofErr w:type="spellEnd"/>
                </w:p>
              </w:tc>
              <w:tc>
                <w:tcPr>
                  <w:tcW w:w="1234" w:type="dxa"/>
                  <w:tcBorders>
                    <w:top w:val="nil"/>
                    <w:left w:val="nil"/>
                    <w:bottom w:val="single" w:sz="4" w:space="0" w:color="auto"/>
                    <w:right w:val="single" w:sz="4" w:space="0" w:color="auto"/>
                  </w:tcBorders>
                  <w:vAlign w:val="center"/>
                </w:tcPr>
                <w:p w14:paraId="22C60C8B"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22DC088A"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25</w:t>
                  </w:r>
                </w:p>
              </w:tc>
              <w:tc>
                <w:tcPr>
                  <w:tcW w:w="1560" w:type="dxa"/>
                  <w:tcBorders>
                    <w:top w:val="nil"/>
                    <w:left w:val="nil"/>
                    <w:bottom w:val="single" w:sz="4" w:space="0" w:color="auto"/>
                    <w:right w:val="single" w:sz="4" w:space="0" w:color="auto"/>
                  </w:tcBorders>
                  <w:vAlign w:val="center"/>
                </w:tcPr>
                <w:p w14:paraId="6E405A04" w14:textId="77777777" w:rsidR="00EE4D01" w:rsidRPr="00EE4D01" w:rsidRDefault="00EE4D01" w:rsidP="00BB3873">
                  <w:pPr>
                    <w:jc w:val="center"/>
                    <w:rPr>
                      <w:rFonts w:ascii="Arial" w:hAnsi="Arial" w:cs="Arial"/>
                      <w:color w:val="000000"/>
                      <w:sz w:val="22"/>
                      <w:szCs w:val="22"/>
                    </w:rPr>
                  </w:pPr>
                </w:p>
                <w:p w14:paraId="35CA3B06"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R$ 13,10</w:t>
                  </w:r>
                </w:p>
                <w:p w14:paraId="2A471A7D"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04D007ED" w14:textId="77777777" w:rsidR="00EE4D01" w:rsidRPr="00EE4D01" w:rsidRDefault="00EE4D01" w:rsidP="00BB3873">
                  <w:pPr>
                    <w:jc w:val="center"/>
                    <w:rPr>
                      <w:rFonts w:ascii="Arial" w:hAnsi="Arial" w:cs="Arial"/>
                      <w:color w:val="000000"/>
                      <w:sz w:val="22"/>
                      <w:szCs w:val="22"/>
                    </w:rPr>
                  </w:pPr>
                </w:p>
                <w:p w14:paraId="3BCCD2C2"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R$ 327,50</w:t>
                  </w:r>
                </w:p>
                <w:p w14:paraId="3BBE3724" w14:textId="77777777" w:rsidR="00EE4D01" w:rsidRPr="00EE4D01" w:rsidRDefault="00EE4D01" w:rsidP="00BB3873">
                  <w:pPr>
                    <w:jc w:val="center"/>
                    <w:rPr>
                      <w:rFonts w:ascii="Arial" w:hAnsi="Arial" w:cs="Arial"/>
                      <w:sz w:val="22"/>
                      <w:szCs w:val="22"/>
                    </w:rPr>
                  </w:pPr>
                </w:p>
              </w:tc>
            </w:tr>
            <w:tr w:rsidR="00EE4D01" w:rsidRPr="00EE4D01" w14:paraId="25D0826B"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04BC8C46"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9</w:t>
                  </w:r>
                </w:p>
              </w:tc>
              <w:tc>
                <w:tcPr>
                  <w:tcW w:w="3096" w:type="dxa"/>
                  <w:tcBorders>
                    <w:top w:val="nil"/>
                    <w:left w:val="nil"/>
                    <w:bottom w:val="single" w:sz="4" w:space="0" w:color="auto"/>
                    <w:right w:val="single" w:sz="4" w:space="0" w:color="auto"/>
                  </w:tcBorders>
                  <w:noWrap/>
                  <w:vAlign w:val="center"/>
                </w:tcPr>
                <w:p w14:paraId="505E0569"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 xml:space="preserve">Óculos Segurança Cor Lente Incolor Antiembaçante / </w:t>
                  </w:r>
                  <w:proofErr w:type="spellStart"/>
                  <w:r w:rsidRPr="00EE4D01">
                    <w:rPr>
                      <w:rFonts w:ascii="Arial" w:hAnsi="Arial" w:cs="Arial"/>
                      <w:sz w:val="22"/>
                      <w:szCs w:val="22"/>
                    </w:rPr>
                    <w:t>Anti-Risco</w:t>
                  </w:r>
                  <w:proofErr w:type="spellEnd"/>
                </w:p>
              </w:tc>
              <w:tc>
                <w:tcPr>
                  <w:tcW w:w="1234" w:type="dxa"/>
                  <w:tcBorders>
                    <w:top w:val="nil"/>
                    <w:left w:val="nil"/>
                    <w:bottom w:val="single" w:sz="4" w:space="0" w:color="auto"/>
                    <w:right w:val="single" w:sz="4" w:space="0" w:color="auto"/>
                  </w:tcBorders>
                  <w:vAlign w:val="center"/>
                </w:tcPr>
                <w:p w14:paraId="42027EE3"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74CA99F6"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25</w:t>
                  </w:r>
                </w:p>
              </w:tc>
              <w:tc>
                <w:tcPr>
                  <w:tcW w:w="1560" w:type="dxa"/>
                  <w:tcBorders>
                    <w:top w:val="nil"/>
                    <w:left w:val="nil"/>
                    <w:bottom w:val="single" w:sz="4" w:space="0" w:color="auto"/>
                    <w:right w:val="single" w:sz="4" w:space="0" w:color="auto"/>
                  </w:tcBorders>
                  <w:vAlign w:val="center"/>
                </w:tcPr>
                <w:p w14:paraId="1B8167DB" w14:textId="77777777" w:rsidR="00EE4D01" w:rsidRPr="00EE4D01" w:rsidRDefault="00EE4D01" w:rsidP="00BB3873">
                  <w:pPr>
                    <w:jc w:val="center"/>
                    <w:rPr>
                      <w:rFonts w:ascii="Arial" w:hAnsi="Arial" w:cs="Arial"/>
                      <w:color w:val="000000"/>
                      <w:sz w:val="22"/>
                      <w:szCs w:val="22"/>
                    </w:rPr>
                  </w:pPr>
                </w:p>
                <w:p w14:paraId="4E7A0F34"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R$ 17,78</w:t>
                  </w:r>
                </w:p>
                <w:p w14:paraId="3BA62524"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6FEBBB74" w14:textId="77777777" w:rsidR="00EE4D01" w:rsidRPr="00EE4D01" w:rsidRDefault="00EE4D01" w:rsidP="00BB3873">
                  <w:pPr>
                    <w:jc w:val="center"/>
                    <w:rPr>
                      <w:rFonts w:ascii="Arial" w:hAnsi="Arial" w:cs="Arial"/>
                      <w:color w:val="000000"/>
                      <w:sz w:val="22"/>
                      <w:szCs w:val="22"/>
                    </w:rPr>
                  </w:pPr>
                </w:p>
                <w:p w14:paraId="4183482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R$ 444,58</w:t>
                  </w:r>
                </w:p>
                <w:p w14:paraId="6472DE8C" w14:textId="77777777" w:rsidR="00EE4D01" w:rsidRPr="00EE4D01" w:rsidRDefault="00EE4D01" w:rsidP="00BB3873">
                  <w:pPr>
                    <w:jc w:val="center"/>
                    <w:rPr>
                      <w:rFonts w:ascii="Arial" w:hAnsi="Arial" w:cs="Arial"/>
                      <w:sz w:val="22"/>
                      <w:szCs w:val="22"/>
                    </w:rPr>
                  </w:pPr>
                </w:p>
              </w:tc>
            </w:tr>
            <w:tr w:rsidR="00EE4D01" w:rsidRPr="00EE4D01" w14:paraId="0224CB0D"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4B280961"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10</w:t>
                  </w:r>
                </w:p>
              </w:tc>
              <w:tc>
                <w:tcPr>
                  <w:tcW w:w="3096" w:type="dxa"/>
                  <w:tcBorders>
                    <w:top w:val="nil"/>
                    <w:left w:val="nil"/>
                    <w:bottom w:val="single" w:sz="4" w:space="0" w:color="auto"/>
                    <w:right w:val="single" w:sz="4" w:space="0" w:color="auto"/>
                  </w:tcBorders>
                  <w:noWrap/>
                  <w:vAlign w:val="center"/>
                </w:tcPr>
                <w:p w14:paraId="59FCA527"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Uniforme de Proteção para eletricista: Especificações: Tipo Refletivo NR10/risco 1 e 2 Conjunto NR-10 (RISCO 2) Com Faixa Refletiva Camisa - CA 47358 • Gramatura de 290 </w:t>
                  </w:r>
                  <w:proofErr w:type="spellStart"/>
                  <w:r w:rsidRPr="00EE4D01">
                    <w:rPr>
                      <w:rFonts w:ascii="Arial" w:hAnsi="Arial" w:cs="Arial"/>
                      <w:sz w:val="22"/>
                      <w:szCs w:val="22"/>
                    </w:rPr>
                    <w:t>gr</w:t>
                  </w:r>
                  <w:proofErr w:type="spellEnd"/>
                  <w:r w:rsidRPr="00EE4D01">
                    <w:rPr>
                      <w:rFonts w:ascii="Arial" w:hAnsi="Arial" w:cs="Arial"/>
                      <w:sz w:val="22"/>
                      <w:szCs w:val="22"/>
                    </w:rPr>
                    <w:t>/m² 100% fibra algodão RETARDANTE A CHAMA com tratamento PROBAN. Calça - CA 47360</w:t>
                  </w:r>
                </w:p>
              </w:tc>
              <w:tc>
                <w:tcPr>
                  <w:tcW w:w="1234" w:type="dxa"/>
                  <w:tcBorders>
                    <w:top w:val="nil"/>
                    <w:left w:val="nil"/>
                    <w:bottom w:val="single" w:sz="4" w:space="0" w:color="auto"/>
                    <w:right w:val="single" w:sz="4" w:space="0" w:color="auto"/>
                  </w:tcBorders>
                  <w:vAlign w:val="center"/>
                </w:tcPr>
                <w:p w14:paraId="4C58BDFB"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037D26D8"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30</w:t>
                  </w:r>
                </w:p>
              </w:tc>
              <w:tc>
                <w:tcPr>
                  <w:tcW w:w="1560" w:type="dxa"/>
                  <w:tcBorders>
                    <w:top w:val="nil"/>
                    <w:left w:val="nil"/>
                    <w:bottom w:val="single" w:sz="4" w:space="0" w:color="auto"/>
                    <w:right w:val="single" w:sz="4" w:space="0" w:color="auto"/>
                  </w:tcBorders>
                  <w:vAlign w:val="center"/>
                </w:tcPr>
                <w:p w14:paraId="7347EC14"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R$ 366,89</w:t>
                  </w:r>
                </w:p>
                <w:p w14:paraId="2938C3A3"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01B60E2C"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R$ 11.006,70</w:t>
                  </w:r>
                </w:p>
                <w:p w14:paraId="404A6C2D" w14:textId="77777777" w:rsidR="00EE4D01" w:rsidRPr="00EE4D01" w:rsidRDefault="00EE4D01" w:rsidP="00BB3873">
                  <w:pPr>
                    <w:jc w:val="center"/>
                    <w:rPr>
                      <w:rFonts w:ascii="Arial" w:hAnsi="Arial" w:cs="Arial"/>
                      <w:sz w:val="22"/>
                      <w:szCs w:val="22"/>
                    </w:rPr>
                  </w:pPr>
                </w:p>
              </w:tc>
            </w:tr>
            <w:tr w:rsidR="00EE4D01" w:rsidRPr="00EE4D01" w14:paraId="67648D4A"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588E6DE4"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11</w:t>
                  </w:r>
                </w:p>
              </w:tc>
              <w:tc>
                <w:tcPr>
                  <w:tcW w:w="3096" w:type="dxa"/>
                  <w:tcBorders>
                    <w:top w:val="nil"/>
                    <w:left w:val="nil"/>
                    <w:bottom w:val="single" w:sz="4" w:space="0" w:color="auto"/>
                    <w:right w:val="single" w:sz="4" w:space="0" w:color="auto"/>
                  </w:tcBorders>
                  <w:noWrap/>
                  <w:vAlign w:val="center"/>
                </w:tcPr>
                <w:p w14:paraId="6B1A9833"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Capuz Balaclava </w:t>
                  </w:r>
                  <w:proofErr w:type="gramStart"/>
                  <w:r w:rsidRPr="00EE4D01">
                    <w:rPr>
                      <w:rFonts w:ascii="Arial" w:hAnsi="Arial" w:cs="Arial"/>
                      <w:sz w:val="22"/>
                      <w:szCs w:val="22"/>
                    </w:rPr>
                    <w:t>Azul,  Contra</w:t>
                  </w:r>
                  <w:proofErr w:type="gramEnd"/>
                  <w:r w:rsidRPr="00EE4D01">
                    <w:rPr>
                      <w:rFonts w:ascii="Arial" w:hAnsi="Arial" w:cs="Arial"/>
                      <w:sz w:val="22"/>
                      <w:szCs w:val="22"/>
                    </w:rPr>
                    <w:t xml:space="preserve"> Arco Elétrico Risco </w:t>
                  </w:r>
                  <w:proofErr w:type="spellStart"/>
                  <w:r w:rsidRPr="00EE4D01">
                    <w:rPr>
                      <w:rFonts w:ascii="Arial" w:hAnsi="Arial" w:cs="Arial"/>
                      <w:sz w:val="22"/>
                      <w:szCs w:val="22"/>
                    </w:rPr>
                    <w:t>Ii</w:t>
                  </w:r>
                  <w:proofErr w:type="spellEnd"/>
                  <w:r w:rsidRPr="00EE4D01">
                    <w:rPr>
                      <w:rFonts w:ascii="Arial" w:hAnsi="Arial" w:cs="Arial"/>
                      <w:sz w:val="22"/>
                      <w:szCs w:val="22"/>
                    </w:rPr>
                    <w:t xml:space="preserve"> E Antichamas</w:t>
                  </w:r>
                </w:p>
              </w:tc>
              <w:tc>
                <w:tcPr>
                  <w:tcW w:w="1234" w:type="dxa"/>
                  <w:tcBorders>
                    <w:top w:val="nil"/>
                    <w:left w:val="nil"/>
                    <w:bottom w:val="single" w:sz="4" w:space="0" w:color="auto"/>
                    <w:right w:val="single" w:sz="4" w:space="0" w:color="auto"/>
                  </w:tcBorders>
                  <w:vAlign w:val="center"/>
                </w:tcPr>
                <w:p w14:paraId="764DBB3C"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1F14DD6B"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30</w:t>
                  </w:r>
                </w:p>
              </w:tc>
              <w:tc>
                <w:tcPr>
                  <w:tcW w:w="1560" w:type="dxa"/>
                  <w:tcBorders>
                    <w:top w:val="nil"/>
                    <w:left w:val="nil"/>
                    <w:bottom w:val="single" w:sz="4" w:space="0" w:color="auto"/>
                    <w:right w:val="single" w:sz="4" w:space="0" w:color="auto"/>
                  </w:tcBorders>
                  <w:vAlign w:val="center"/>
                </w:tcPr>
                <w:p w14:paraId="7E7F05A5" w14:textId="77777777" w:rsidR="00EE4D01" w:rsidRPr="00EE4D01" w:rsidRDefault="00EE4D01" w:rsidP="00BB3873">
                  <w:pPr>
                    <w:jc w:val="center"/>
                    <w:rPr>
                      <w:rFonts w:ascii="Arial" w:hAnsi="Arial" w:cs="Arial"/>
                      <w:color w:val="000000"/>
                      <w:sz w:val="22"/>
                      <w:szCs w:val="22"/>
                    </w:rPr>
                  </w:pPr>
                </w:p>
                <w:p w14:paraId="6A08787C"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R$ 174,29</w:t>
                  </w:r>
                </w:p>
                <w:p w14:paraId="62031C77"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2C67DEE4" w14:textId="77777777" w:rsidR="00EE4D01" w:rsidRPr="00EE4D01" w:rsidRDefault="00EE4D01" w:rsidP="00BB3873">
                  <w:pPr>
                    <w:jc w:val="center"/>
                    <w:rPr>
                      <w:rFonts w:ascii="Arial" w:hAnsi="Arial" w:cs="Arial"/>
                      <w:color w:val="000000"/>
                      <w:sz w:val="22"/>
                      <w:szCs w:val="22"/>
                    </w:rPr>
                  </w:pPr>
                </w:p>
                <w:p w14:paraId="27DEAC9E"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R$ 5.228,70</w:t>
                  </w:r>
                </w:p>
                <w:p w14:paraId="2490F06F" w14:textId="77777777" w:rsidR="00EE4D01" w:rsidRPr="00EE4D01" w:rsidRDefault="00EE4D01" w:rsidP="00BB3873">
                  <w:pPr>
                    <w:jc w:val="center"/>
                    <w:rPr>
                      <w:rFonts w:ascii="Arial" w:hAnsi="Arial" w:cs="Arial"/>
                      <w:sz w:val="22"/>
                      <w:szCs w:val="22"/>
                    </w:rPr>
                  </w:pPr>
                </w:p>
              </w:tc>
            </w:tr>
            <w:tr w:rsidR="00EE4D01" w:rsidRPr="00EE4D01" w14:paraId="1BAA54B5"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178D4E37"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12</w:t>
                  </w:r>
                </w:p>
              </w:tc>
              <w:tc>
                <w:tcPr>
                  <w:tcW w:w="3096" w:type="dxa"/>
                  <w:tcBorders>
                    <w:top w:val="nil"/>
                    <w:left w:val="nil"/>
                    <w:bottom w:val="single" w:sz="4" w:space="0" w:color="auto"/>
                    <w:right w:val="single" w:sz="4" w:space="0" w:color="auto"/>
                  </w:tcBorders>
                  <w:noWrap/>
                  <w:vAlign w:val="center"/>
                </w:tcPr>
                <w:p w14:paraId="22FE50E6"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 xml:space="preserve">Vidro para luminária pública com IK08 que deve ser temperado (NBR 14698), garantir a vedação IP66 e suportar choques térmicos. </w:t>
                  </w:r>
                  <w:proofErr w:type="spellStart"/>
                  <w:proofErr w:type="gramStart"/>
                  <w:r w:rsidRPr="00EE4D01">
                    <w:rPr>
                      <w:rFonts w:ascii="Arial" w:hAnsi="Arial" w:cs="Arial"/>
                      <w:sz w:val="22"/>
                      <w:szCs w:val="22"/>
                    </w:rPr>
                    <w:t>Dimençoes</w:t>
                  </w:r>
                  <w:proofErr w:type="spellEnd"/>
                  <w:r w:rsidRPr="00EE4D01">
                    <w:rPr>
                      <w:rFonts w:ascii="Arial" w:hAnsi="Arial" w:cs="Arial"/>
                      <w:sz w:val="22"/>
                      <w:szCs w:val="22"/>
                    </w:rPr>
                    <w:t xml:space="preserve">  274</w:t>
                  </w:r>
                  <w:proofErr w:type="gramEnd"/>
                  <w:r w:rsidRPr="00EE4D01">
                    <w:rPr>
                      <w:rFonts w:ascii="Arial" w:hAnsi="Arial" w:cs="Arial"/>
                      <w:sz w:val="22"/>
                      <w:szCs w:val="22"/>
                    </w:rPr>
                    <w:t>x276 mm</w:t>
                  </w:r>
                </w:p>
              </w:tc>
              <w:tc>
                <w:tcPr>
                  <w:tcW w:w="1234" w:type="dxa"/>
                  <w:tcBorders>
                    <w:top w:val="nil"/>
                    <w:left w:val="nil"/>
                    <w:bottom w:val="single" w:sz="4" w:space="0" w:color="auto"/>
                    <w:right w:val="single" w:sz="4" w:space="0" w:color="auto"/>
                  </w:tcBorders>
                  <w:vAlign w:val="center"/>
                </w:tcPr>
                <w:p w14:paraId="117254E2"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6A2F26F5"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600</w:t>
                  </w:r>
                </w:p>
              </w:tc>
              <w:tc>
                <w:tcPr>
                  <w:tcW w:w="1560" w:type="dxa"/>
                  <w:tcBorders>
                    <w:top w:val="nil"/>
                    <w:left w:val="nil"/>
                    <w:bottom w:val="single" w:sz="4" w:space="0" w:color="auto"/>
                    <w:right w:val="single" w:sz="4" w:space="0" w:color="auto"/>
                  </w:tcBorders>
                  <w:vAlign w:val="center"/>
                </w:tcPr>
                <w:p w14:paraId="2DF6826F" w14:textId="77777777" w:rsidR="00EE4D01" w:rsidRPr="00EE4D01" w:rsidRDefault="00EE4D01" w:rsidP="00BB3873">
                  <w:pPr>
                    <w:jc w:val="center"/>
                    <w:rPr>
                      <w:rFonts w:ascii="Arial" w:hAnsi="Arial" w:cs="Arial"/>
                      <w:color w:val="000000"/>
                      <w:sz w:val="22"/>
                      <w:szCs w:val="22"/>
                    </w:rPr>
                  </w:pPr>
                </w:p>
                <w:p w14:paraId="64F6B8B5"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R$ 63,33</w:t>
                  </w:r>
                </w:p>
                <w:p w14:paraId="6818F688"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20B6A623" w14:textId="77777777" w:rsidR="00EE4D01" w:rsidRPr="00EE4D01" w:rsidRDefault="00EE4D01" w:rsidP="00BB3873">
                  <w:pPr>
                    <w:jc w:val="center"/>
                    <w:rPr>
                      <w:rFonts w:ascii="Arial" w:hAnsi="Arial" w:cs="Arial"/>
                      <w:color w:val="000000"/>
                      <w:sz w:val="22"/>
                      <w:szCs w:val="22"/>
                    </w:rPr>
                  </w:pPr>
                </w:p>
                <w:p w14:paraId="1A10415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R$ 38.000,00</w:t>
                  </w:r>
                </w:p>
                <w:p w14:paraId="7CA68788" w14:textId="77777777" w:rsidR="00EE4D01" w:rsidRPr="00EE4D01" w:rsidRDefault="00EE4D01" w:rsidP="00BB3873">
                  <w:pPr>
                    <w:jc w:val="center"/>
                    <w:rPr>
                      <w:rFonts w:ascii="Arial" w:hAnsi="Arial" w:cs="Arial"/>
                      <w:sz w:val="22"/>
                      <w:szCs w:val="22"/>
                    </w:rPr>
                  </w:pPr>
                </w:p>
              </w:tc>
            </w:tr>
            <w:tr w:rsidR="00EE4D01" w:rsidRPr="00EE4D01" w14:paraId="0B790C3D" w14:textId="77777777" w:rsidTr="00BB3873">
              <w:trPr>
                <w:trHeight w:val="726"/>
                <w:jc w:val="center"/>
              </w:trPr>
              <w:tc>
                <w:tcPr>
                  <w:tcW w:w="9431" w:type="dxa"/>
                  <w:gridSpan w:val="6"/>
                  <w:tcBorders>
                    <w:top w:val="single" w:sz="4" w:space="0" w:color="auto"/>
                    <w:left w:val="single" w:sz="4" w:space="0" w:color="auto"/>
                    <w:bottom w:val="single" w:sz="4" w:space="0" w:color="auto"/>
                    <w:right w:val="single" w:sz="4" w:space="0" w:color="auto"/>
                  </w:tcBorders>
                  <w:noWrap/>
                  <w:vAlign w:val="center"/>
                </w:tcPr>
                <w:p w14:paraId="70807799" w14:textId="77777777" w:rsidR="00EE4D01" w:rsidRPr="00EE4D01" w:rsidRDefault="00EE4D01" w:rsidP="00EE4D01">
                  <w:pPr>
                    <w:jc w:val="right"/>
                    <w:rPr>
                      <w:rFonts w:ascii="Arial" w:hAnsi="Arial" w:cs="Arial"/>
                      <w:sz w:val="22"/>
                      <w:szCs w:val="22"/>
                    </w:rPr>
                  </w:pPr>
                  <w:r w:rsidRPr="00EE4D01">
                    <w:rPr>
                      <w:rFonts w:ascii="Arial" w:hAnsi="Arial" w:cs="Arial"/>
                      <w:sz w:val="22"/>
                      <w:szCs w:val="22"/>
                    </w:rPr>
                    <w:t>VALOR TOTAL: R$</w:t>
                  </w:r>
                  <w:r w:rsidRPr="00EE4D01">
                    <w:rPr>
                      <w:rFonts w:ascii="Arial" w:hAnsi="Arial" w:cs="Arial"/>
                      <w:bCs/>
                      <w:sz w:val="22"/>
                      <w:szCs w:val="22"/>
                    </w:rPr>
                    <w:t xml:space="preserve"> 74.769,67</w:t>
                  </w:r>
                </w:p>
              </w:tc>
            </w:tr>
            <w:tr w:rsidR="00EE4D01" w:rsidRPr="00EE4D01" w14:paraId="07431F18" w14:textId="77777777" w:rsidTr="00BB3873">
              <w:trPr>
                <w:trHeight w:val="726"/>
                <w:jc w:val="center"/>
              </w:trPr>
              <w:tc>
                <w:tcPr>
                  <w:tcW w:w="9431" w:type="dxa"/>
                  <w:gridSpan w:val="6"/>
                  <w:tcBorders>
                    <w:top w:val="single" w:sz="4" w:space="0" w:color="auto"/>
                  </w:tcBorders>
                  <w:noWrap/>
                  <w:vAlign w:val="center"/>
                </w:tcPr>
                <w:p w14:paraId="3DD74A1D" w14:textId="77777777" w:rsidR="00EE4D01" w:rsidRPr="00EE4D01" w:rsidRDefault="00EE4D01" w:rsidP="00BB3873">
                  <w:pPr>
                    <w:jc w:val="center"/>
                    <w:rPr>
                      <w:rFonts w:ascii="Arial" w:hAnsi="Arial" w:cs="Arial"/>
                      <w:sz w:val="22"/>
                      <w:szCs w:val="22"/>
                    </w:rPr>
                  </w:pPr>
                </w:p>
              </w:tc>
            </w:tr>
            <w:tr w:rsidR="00EE4D01" w:rsidRPr="00EE4D01" w14:paraId="68636616" w14:textId="77777777" w:rsidTr="00BB3873">
              <w:trPr>
                <w:trHeight w:val="726"/>
                <w:jc w:val="center"/>
              </w:trPr>
              <w:tc>
                <w:tcPr>
                  <w:tcW w:w="9431" w:type="dxa"/>
                  <w:gridSpan w:val="6"/>
                  <w:noWrap/>
                  <w:vAlign w:val="center"/>
                </w:tcPr>
                <w:tbl>
                  <w:tblPr>
                    <w:tblW w:w="9431" w:type="dxa"/>
                    <w:jc w:val="center"/>
                    <w:tblLayout w:type="fixed"/>
                    <w:tblCellMar>
                      <w:left w:w="70" w:type="dxa"/>
                      <w:right w:w="70" w:type="dxa"/>
                    </w:tblCellMar>
                    <w:tblLook w:val="04A0" w:firstRow="1" w:lastRow="0" w:firstColumn="1" w:lastColumn="0" w:noHBand="0" w:noVBand="1"/>
                  </w:tblPr>
                  <w:tblGrid>
                    <w:gridCol w:w="807"/>
                    <w:gridCol w:w="3096"/>
                    <w:gridCol w:w="1234"/>
                    <w:gridCol w:w="1175"/>
                    <w:gridCol w:w="1560"/>
                    <w:gridCol w:w="1559"/>
                  </w:tblGrid>
                  <w:tr w:rsidR="00EE4D01" w:rsidRPr="00EE4D01" w14:paraId="237EF128" w14:textId="77777777" w:rsidTr="00BB3873">
                    <w:trPr>
                      <w:trHeight w:val="153"/>
                      <w:jc w:val="center"/>
                    </w:trPr>
                    <w:tc>
                      <w:tcPr>
                        <w:tcW w:w="807" w:type="dxa"/>
                        <w:tcBorders>
                          <w:top w:val="single" w:sz="4" w:space="0" w:color="auto"/>
                          <w:left w:val="single" w:sz="4" w:space="0" w:color="auto"/>
                          <w:bottom w:val="single" w:sz="4" w:space="0" w:color="auto"/>
                          <w:right w:val="single" w:sz="4" w:space="0" w:color="auto"/>
                        </w:tcBorders>
                        <w:noWrap/>
                        <w:vAlign w:val="center"/>
                        <w:hideMark/>
                      </w:tcPr>
                      <w:p w14:paraId="350C860E"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lastRenderedPageBreak/>
                          <w:t>LOTE 03</w:t>
                        </w:r>
                      </w:p>
                    </w:tc>
                    <w:tc>
                      <w:tcPr>
                        <w:tcW w:w="3096" w:type="dxa"/>
                        <w:tcBorders>
                          <w:top w:val="single" w:sz="4" w:space="0" w:color="auto"/>
                          <w:left w:val="nil"/>
                          <w:bottom w:val="single" w:sz="4" w:space="0" w:color="auto"/>
                          <w:right w:val="single" w:sz="4" w:space="0" w:color="auto"/>
                        </w:tcBorders>
                        <w:noWrap/>
                        <w:vAlign w:val="center"/>
                        <w:hideMark/>
                      </w:tcPr>
                      <w:p w14:paraId="3C7F929D"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DESCRIÇÃO</w:t>
                        </w:r>
                      </w:p>
                    </w:tc>
                    <w:tc>
                      <w:tcPr>
                        <w:tcW w:w="1234" w:type="dxa"/>
                        <w:tcBorders>
                          <w:top w:val="single" w:sz="4" w:space="0" w:color="auto"/>
                          <w:left w:val="nil"/>
                          <w:bottom w:val="single" w:sz="4" w:space="0" w:color="auto"/>
                          <w:right w:val="single" w:sz="4" w:space="0" w:color="auto"/>
                        </w:tcBorders>
                        <w:vAlign w:val="center"/>
                      </w:tcPr>
                      <w:p w14:paraId="05286E7A"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UNIDADE</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7B22DED6"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QUANT</w:t>
                        </w:r>
                      </w:p>
                    </w:tc>
                    <w:tc>
                      <w:tcPr>
                        <w:tcW w:w="1560" w:type="dxa"/>
                        <w:tcBorders>
                          <w:top w:val="single" w:sz="4" w:space="0" w:color="auto"/>
                          <w:left w:val="nil"/>
                          <w:bottom w:val="single" w:sz="4" w:space="0" w:color="auto"/>
                          <w:right w:val="single" w:sz="4" w:space="0" w:color="auto"/>
                        </w:tcBorders>
                        <w:vAlign w:val="center"/>
                      </w:tcPr>
                      <w:p w14:paraId="03CBB181"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VALOR MÉDIA</w:t>
                        </w:r>
                      </w:p>
                    </w:tc>
                    <w:tc>
                      <w:tcPr>
                        <w:tcW w:w="1559" w:type="dxa"/>
                        <w:tcBorders>
                          <w:top w:val="single" w:sz="4" w:space="0" w:color="auto"/>
                          <w:left w:val="nil"/>
                          <w:bottom w:val="single" w:sz="4" w:space="0" w:color="auto"/>
                          <w:right w:val="single" w:sz="4" w:space="0" w:color="auto"/>
                        </w:tcBorders>
                        <w:vAlign w:val="center"/>
                      </w:tcPr>
                      <w:p w14:paraId="38655BC9"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VALOR TOTAL</w:t>
                        </w:r>
                      </w:p>
                    </w:tc>
                  </w:tr>
                  <w:tr w:rsidR="00EE4D01" w:rsidRPr="00EE4D01" w14:paraId="52AA6AE3" w14:textId="77777777" w:rsidTr="00BB3873">
                    <w:trPr>
                      <w:trHeight w:val="716"/>
                      <w:jc w:val="center"/>
                    </w:trPr>
                    <w:tc>
                      <w:tcPr>
                        <w:tcW w:w="807" w:type="dxa"/>
                        <w:tcBorders>
                          <w:top w:val="nil"/>
                          <w:left w:val="single" w:sz="4" w:space="0" w:color="auto"/>
                          <w:bottom w:val="single" w:sz="4" w:space="0" w:color="auto"/>
                          <w:right w:val="single" w:sz="4" w:space="0" w:color="auto"/>
                        </w:tcBorders>
                        <w:noWrap/>
                        <w:vAlign w:val="center"/>
                        <w:hideMark/>
                      </w:tcPr>
                      <w:p w14:paraId="57F65BC7"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w:t>
                        </w:r>
                      </w:p>
                    </w:tc>
                    <w:tc>
                      <w:tcPr>
                        <w:tcW w:w="3096" w:type="dxa"/>
                        <w:tcBorders>
                          <w:top w:val="nil"/>
                          <w:left w:val="nil"/>
                          <w:bottom w:val="single" w:sz="4" w:space="0" w:color="auto"/>
                          <w:right w:val="single" w:sz="4" w:space="0" w:color="auto"/>
                        </w:tcBorders>
                        <w:noWrap/>
                        <w:vAlign w:val="center"/>
                      </w:tcPr>
                      <w:p w14:paraId="212BCFBD" w14:textId="77777777" w:rsidR="00EE4D01" w:rsidRPr="00EE4D01" w:rsidRDefault="00EE4D01" w:rsidP="00BB3873">
                        <w:pPr>
                          <w:rPr>
                            <w:rFonts w:ascii="Arial" w:hAnsi="Arial" w:cs="Arial"/>
                            <w:sz w:val="22"/>
                            <w:szCs w:val="22"/>
                          </w:rPr>
                        </w:pPr>
                        <w:proofErr w:type="spellStart"/>
                        <w:r w:rsidRPr="00EE4D01">
                          <w:rPr>
                            <w:rFonts w:ascii="Arial" w:hAnsi="Arial" w:cs="Arial"/>
                            <w:sz w:val="22"/>
                            <w:szCs w:val="22"/>
                          </w:rPr>
                          <w:t>Motopoda</w:t>
                        </w:r>
                        <w:proofErr w:type="spellEnd"/>
                        <w:r w:rsidRPr="00EE4D01">
                          <w:rPr>
                            <w:rFonts w:ascii="Arial" w:hAnsi="Arial" w:cs="Arial"/>
                            <w:sz w:val="22"/>
                            <w:szCs w:val="22"/>
                          </w:rPr>
                          <w:t xml:space="preserve"> STIHL HT 75, Motor: 2 tempos a gasolina.</w:t>
                        </w:r>
                        <w:r w:rsidRPr="00EE4D01">
                          <w:rPr>
                            <w:rFonts w:ascii="Arial" w:hAnsi="Arial" w:cs="Arial"/>
                            <w:sz w:val="22"/>
                            <w:szCs w:val="22"/>
                          </w:rPr>
                          <w:br/>
                          <w:t>Cilindrada: 25,4 cm³.Sistema de Corte e Alcance</w:t>
                        </w:r>
                        <w:r w:rsidRPr="00EE4D01">
                          <w:rPr>
                            <w:rFonts w:ascii="Arial" w:hAnsi="Arial" w:cs="Arial"/>
                            <w:sz w:val="22"/>
                            <w:szCs w:val="22"/>
                          </w:rPr>
                          <w:br/>
                          <w:t>Comprimento do Sabre: 30 cm (12 polegadas).</w:t>
                        </w:r>
                        <w:r w:rsidRPr="00EE4D01">
                          <w:rPr>
                            <w:rFonts w:ascii="Arial" w:hAnsi="Arial" w:cs="Arial"/>
                            <w:sz w:val="22"/>
                            <w:szCs w:val="22"/>
                          </w:rPr>
                          <w:br/>
                          <w:t xml:space="preserve">Corrente: Tipo 61 PMM3 </w:t>
                        </w:r>
                        <w:proofErr w:type="spellStart"/>
                        <w:r w:rsidRPr="00EE4D01">
                          <w:rPr>
                            <w:rFonts w:ascii="Arial" w:hAnsi="Arial" w:cs="Arial"/>
                            <w:sz w:val="22"/>
                            <w:szCs w:val="22"/>
                          </w:rPr>
                          <w:t>Picco</w:t>
                        </w:r>
                        <w:proofErr w:type="spellEnd"/>
                        <w:r w:rsidRPr="00EE4D01">
                          <w:rPr>
                            <w:rFonts w:ascii="Arial" w:hAnsi="Arial" w:cs="Arial"/>
                            <w:sz w:val="22"/>
                            <w:szCs w:val="22"/>
                          </w:rPr>
                          <w:t xml:space="preserve"> Micro Mini, passo 3/8" P.</w:t>
                        </w:r>
                        <w:r w:rsidRPr="00EE4D01">
                          <w:rPr>
                            <w:rFonts w:ascii="Arial" w:hAnsi="Arial" w:cs="Arial"/>
                            <w:sz w:val="22"/>
                            <w:szCs w:val="22"/>
                          </w:rPr>
                          <w:br/>
                          <w:t>Haste Telescópica: Ajustável, com comprimento total variando de 2,70 m a 3,90 m.</w:t>
                        </w:r>
                        <w:r w:rsidRPr="00EE4D01">
                          <w:rPr>
                            <w:rFonts w:ascii="Arial" w:hAnsi="Arial" w:cs="Arial"/>
                            <w:sz w:val="22"/>
                            <w:szCs w:val="22"/>
                          </w:rPr>
                          <w:br/>
                          <w:t>Alcance Máximo: Aproximadamente 5 metros (considerando a altura do operador).</w:t>
                        </w:r>
                        <w:r w:rsidRPr="00EE4D01">
                          <w:rPr>
                            <w:rFonts w:ascii="Arial" w:hAnsi="Arial" w:cs="Arial"/>
                            <w:sz w:val="22"/>
                            <w:szCs w:val="22"/>
                          </w:rPr>
                          <w:br/>
                          <w:t>Reservatório de Óleo da Corrente: 220 ml</w:t>
                        </w:r>
                      </w:p>
                    </w:tc>
                    <w:tc>
                      <w:tcPr>
                        <w:tcW w:w="1234" w:type="dxa"/>
                        <w:tcBorders>
                          <w:top w:val="nil"/>
                          <w:left w:val="nil"/>
                          <w:bottom w:val="single" w:sz="4" w:space="0" w:color="auto"/>
                          <w:right w:val="single" w:sz="4" w:space="0" w:color="auto"/>
                        </w:tcBorders>
                        <w:vAlign w:val="center"/>
                      </w:tcPr>
                      <w:p w14:paraId="28CD5576"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6854548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02</w:t>
                        </w:r>
                      </w:p>
                    </w:tc>
                    <w:tc>
                      <w:tcPr>
                        <w:tcW w:w="1560" w:type="dxa"/>
                        <w:tcBorders>
                          <w:top w:val="nil"/>
                          <w:left w:val="nil"/>
                          <w:bottom w:val="single" w:sz="4" w:space="0" w:color="auto"/>
                          <w:right w:val="single" w:sz="4" w:space="0" w:color="auto"/>
                        </w:tcBorders>
                        <w:vAlign w:val="center"/>
                      </w:tcPr>
                      <w:p w14:paraId="063A9B07" w14:textId="77777777" w:rsidR="00EE4D01" w:rsidRPr="00EE4D01" w:rsidRDefault="00EE4D01" w:rsidP="00BB3873">
                        <w:pPr>
                          <w:jc w:val="center"/>
                          <w:rPr>
                            <w:rFonts w:ascii="Arial" w:hAnsi="Arial" w:cs="Arial"/>
                            <w:color w:val="000000"/>
                            <w:sz w:val="22"/>
                            <w:szCs w:val="22"/>
                          </w:rPr>
                        </w:pPr>
                      </w:p>
                      <w:p w14:paraId="115A1DEF"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R$ 5.175,08</w:t>
                        </w:r>
                      </w:p>
                      <w:p w14:paraId="493B0AC1"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7918590A" w14:textId="77777777" w:rsidR="00EE4D01" w:rsidRPr="00EE4D01" w:rsidRDefault="00EE4D01" w:rsidP="00BB3873">
                        <w:pPr>
                          <w:jc w:val="center"/>
                          <w:rPr>
                            <w:rFonts w:ascii="Arial" w:hAnsi="Arial" w:cs="Arial"/>
                            <w:color w:val="000000"/>
                            <w:sz w:val="22"/>
                            <w:szCs w:val="22"/>
                          </w:rPr>
                        </w:pPr>
                      </w:p>
                      <w:p w14:paraId="361CC70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R$ 10.350,17</w:t>
                        </w:r>
                      </w:p>
                      <w:p w14:paraId="090CFF4A" w14:textId="77777777" w:rsidR="00EE4D01" w:rsidRPr="00EE4D01" w:rsidRDefault="00EE4D01" w:rsidP="00BB3873">
                        <w:pPr>
                          <w:jc w:val="center"/>
                          <w:rPr>
                            <w:rFonts w:ascii="Arial" w:hAnsi="Arial" w:cs="Arial"/>
                            <w:sz w:val="22"/>
                            <w:szCs w:val="22"/>
                          </w:rPr>
                        </w:pPr>
                      </w:p>
                    </w:tc>
                  </w:tr>
                  <w:tr w:rsidR="00EE4D01" w:rsidRPr="00EE4D01" w14:paraId="1C5FB446"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6ED3585C"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2</w:t>
                        </w:r>
                      </w:p>
                    </w:tc>
                    <w:tc>
                      <w:tcPr>
                        <w:tcW w:w="3096" w:type="dxa"/>
                        <w:tcBorders>
                          <w:top w:val="nil"/>
                          <w:left w:val="nil"/>
                          <w:bottom w:val="single" w:sz="4" w:space="0" w:color="auto"/>
                          <w:right w:val="single" w:sz="4" w:space="0" w:color="auto"/>
                        </w:tcBorders>
                        <w:noWrap/>
                        <w:vAlign w:val="center"/>
                      </w:tcPr>
                      <w:p w14:paraId="3CF1AFB8"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Capacete Florestal C/ Protetor Facil E Abafador - Stihl Cor Laranja</w:t>
                        </w:r>
                      </w:p>
                    </w:tc>
                    <w:tc>
                      <w:tcPr>
                        <w:tcW w:w="1234" w:type="dxa"/>
                        <w:tcBorders>
                          <w:top w:val="nil"/>
                          <w:left w:val="nil"/>
                          <w:bottom w:val="single" w:sz="4" w:space="0" w:color="auto"/>
                          <w:right w:val="single" w:sz="4" w:space="0" w:color="auto"/>
                        </w:tcBorders>
                        <w:vAlign w:val="center"/>
                      </w:tcPr>
                      <w:p w14:paraId="1EEEE7B5"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4E3BD7A1"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05</w:t>
                        </w:r>
                      </w:p>
                    </w:tc>
                    <w:tc>
                      <w:tcPr>
                        <w:tcW w:w="1560" w:type="dxa"/>
                        <w:tcBorders>
                          <w:top w:val="nil"/>
                          <w:left w:val="nil"/>
                          <w:bottom w:val="single" w:sz="4" w:space="0" w:color="auto"/>
                          <w:right w:val="single" w:sz="4" w:space="0" w:color="auto"/>
                        </w:tcBorders>
                        <w:vAlign w:val="center"/>
                      </w:tcPr>
                      <w:p w14:paraId="68CC2343" w14:textId="77777777" w:rsidR="00EE4D01" w:rsidRPr="00EE4D01" w:rsidRDefault="00EE4D01" w:rsidP="00BB3873">
                        <w:pPr>
                          <w:jc w:val="center"/>
                          <w:rPr>
                            <w:rFonts w:ascii="Arial" w:hAnsi="Arial" w:cs="Arial"/>
                            <w:color w:val="000000"/>
                            <w:sz w:val="22"/>
                            <w:szCs w:val="22"/>
                          </w:rPr>
                        </w:pPr>
                      </w:p>
                      <w:p w14:paraId="7A71B12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R$ 282,67</w:t>
                        </w:r>
                      </w:p>
                      <w:p w14:paraId="76A53F7D"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3C818C08" w14:textId="77777777" w:rsidR="00EE4D01" w:rsidRPr="00EE4D01" w:rsidRDefault="00EE4D01" w:rsidP="00BB3873">
                        <w:pPr>
                          <w:jc w:val="center"/>
                          <w:rPr>
                            <w:rFonts w:ascii="Arial" w:hAnsi="Arial" w:cs="Arial"/>
                            <w:color w:val="000000"/>
                            <w:sz w:val="22"/>
                            <w:szCs w:val="22"/>
                          </w:rPr>
                        </w:pPr>
                      </w:p>
                      <w:p w14:paraId="50E5DEDB"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R$ 1.413,33</w:t>
                        </w:r>
                      </w:p>
                      <w:p w14:paraId="1DA34A22" w14:textId="77777777" w:rsidR="00EE4D01" w:rsidRPr="00EE4D01" w:rsidRDefault="00EE4D01" w:rsidP="00BB3873">
                        <w:pPr>
                          <w:jc w:val="center"/>
                          <w:rPr>
                            <w:rFonts w:ascii="Arial" w:hAnsi="Arial" w:cs="Arial"/>
                            <w:sz w:val="22"/>
                            <w:szCs w:val="22"/>
                          </w:rPr>
                        </w:pPr>
                      </w:p>
                    </w:tc>
                  </w:tr>
                  <w:tr w:rsidR="00EE4D01" w:rsidRPr="00EE4D01" w14:paraId="3B44006E"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1E93A491"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w:t>
                        </w:r>
                      </w:p>
                    </w:tc>
                    <w:tc>
                      <w:tcPr>
                        <w:tcW w:w="3096" w:type="dxa"/>
                        <w:tcBorders>
                          <w:top w:val="nil"/>
                          <w:left w:val="nil"/>
                          <w:bottom w:val="single" w:sz="4" w:space="0" w:color="auto"/>
                          <w:right w:val="single" w:sz="4" w:space="0" w:color="auto"/>
                        </w:tcBorders>
                        <w:noWrap/>
                        <w:vAlign w:val="center"/>
                      </w:tcPr>
                      <w:p w14:paraId="211D1EED"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Corrente 61pmmc3 35cm 3/8 1,1mm 25d Stihl 36100000050</w:t>
                        </w:r>
                      </w:p>
                    </w:tc>
                    <w:tc>
                      <w:tcPr>
                        <w:tcW w:w="1234" w:type="dxa"/>
                        <w:tcBorders>
                          <w:top w:val="nil"/>
                          <w:left w:val="nil"/>
                          <w:bottom w:val="single" w:sz="4" w:space="0" w:color="auto"/>
                          <w:right w:val="single" w:sz="4" w:space="0" w:color="auto"/>
                        </w:tcBorders>
                        <w:vAlign w:val="center"/>
                      </w:tcPr>
                      <w:p w14:paraId="7538322D"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07E9DE83"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20</w:t>
                        </w:r>
                      </w:p>
                    </w:tc>
                    <w:tc>
                      <w:tcPr>
                        <w:tcW w:w="1560" w:type="dxa"/>
                        <w:tcBorders>
                          <w:top w:val="nil"/>
                          <w:left w:val="nil"/>
                          <w:bottom w:val="single" w:sz="4" w:space="0" w:color="auto"/>
                          <w:right w:val="single" w:sz="4" w:space="0" w:color="auto"/>
                        </w:tcBorders>
                        <w:vAlign w:val="center"/>
                      </w:tcPr>
                      <w:p w14:paraId="320A0C4D" w14:textId="77777777" w:rsidR="00EE4D01" w:rsidRPr="00EE4D01" w:rsidRDefault="00EE4D01" w:rsidP="00BB3873">
                        <w:pPr>
                          <w:jc w:val="center"/>
                          <w:rPr>
                            <w:rFonts w:ascii="Arial" w:hAnsi="Arial" w:cs="Arial"/>
                            <w:color w:val="000000"/>
                            <w:sz w:val="22"/>
                            <w:szCs w:val="22"/>
                          </w:rPr>
                        </w:pPr>
                      </w:p>
                      <w:p w14:paraId="4686AF1A"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R$ 204,68</w:t>
                        </w:r>
                      </w:p>
                      <w:p w14:paraId="37F85D13"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4E177991" w14:textId="77777777" w:rsidR="00EE4D01" w:rsidRPr="00EE4D01" w:rsidRDefault="00EE4D01" w:rsidP="00BB3873">
                        <w:pPr>
                          <w:jc w:val="center"/>
                          <w:rPr>
                            <w:rFonts w:ascii="Arial" w:hAnsi="Arial" w:cs="Arial"/>
                            <w:color w:val="000000"/>
                            <w:sz w:val="22"/>
                            <w:szCs w:val="22"/>
                          </w:rPr>
                        </w:pPr>
                      </w:p>
                      <w:p w14:paraId="759F9D71" w14:textId="77777777" w:rsidR="00EE4D01" w:rsidRPr="00EE4D01" w:rsidRDefault="00EE4D01" w:rsidP="00BB3873">
                        <w:pPr>
                          <w:jc w:val="center"/>
                          <w:rPr>
                            <w:rFonts w:ascii="Arial" w:eastAsiaTheme="minorEastAsia" w:hAnsi="Arial" w:cs="Arial"/>
                            <w:color w:val="000000"/>
                            <w:sz w:val="22"/>
                            <w:szCs w:val="22"/>
                          </w:rPr>
                        </w:pPr>
                        <w:r w:rsidRPr="00EE4D01">
                          <w:rPr>
                            <w:rFonts w:ascii="Arial" w:hAnsi="Arial" w:cs="Arial"/>
                            <w:color w:val="000000"/>
                            <w:sz w:val="22"/>
                            <w:szCs w:val="22"/>
                          </w:rPr>
                          <w:t>R$ 4.093,67</w:t>
                        </w:r>
                      </w:p>
                      <w:p w14:paraId="0767FC3A" w14:textId="77777777" w:rsidR="00EE4D01" w:rsidRPr="00EE4D01" w:rsidRDefault="00EE4D01" w:rsidP="00BB3873">
                        <w:pPr>
                          <w:jc w:val="center"/>
                          <w:rPr>
                            <w:rFonts w:ascii="Arial" w:hAnsi="Arial" w:cs="Arial"/>
                            <w:sz w:val="22"/>
                            <w:szCs w:val="22"/>
                          </w:rPr>
                        </w:pPr>
                      </w:p>
                    </w:tc>
                  </w:tr>
                  <w:tr w:rsidR="00EE4D01" w:rsidRPr="00EE4D01" w14:paraId="4CF292D8"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3AD1611D"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w:t>
                        </w:r>
                      </w:p>
                    </w:tc>
                    <w:tc>
                      <w:tcPr>
                        <w:tcW w:w="3096" w:type="dxa"/>
                        <w:tcBorders>
                          <w:top w:val="nil"/>
                          <w:left w:val="nil"/>
                          <w:bottom w:val="single" w:sz="4" w:space="0" w:color="auto"/>
                          <w:right w:val="single" w:sz="4" w:space="0" w:color="auto"/>
                        </w:tcBorders>
                        <w:noWrap/>
                        <w:vAlign w:val="center"/>
                      </w:tcPr>
                      <w:p w14:paraId="0D87779F"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 xml:space="preserve">Corrente </w:t>
                        </w:r>
                        <w:proofErr w:type="spellStart"/>
                        <w:r w:rsidRPr="00EE4D01">
                          <w:rPr>
                            <w:rFonts w:ascii="Arial" w:hAnsi="Arial" w:cs="Arial"/>
                            <w:sz w:val="22"/>
                            <w:szCs w:val="22"/>
                          </w:rPr>
                          <w:t>Motopoda</w:t>
                        </w:r>
                        <w:proofErr w:type="spellEnd"/>
                        <w:r w:rsidRPr="00EE4D01">
                          <w:rPr>
                            <w:rFonts w:ascii="Arial" w:hAnsi="Arial" w:cs="Arial"/>
                            <w:sz w:val="22"/>
                            <w:szCs w:val="22"/>
                          </w:rPr>
                          <w:t xml:space="preserve"> Stihl Ht75 22 Dentes Sabre 30cm</w:t>
                        </w:r>
                      </w:p>
                    </w:tc>
                    <w:tc>
                      <w:tcPr>
                        <w:tcW w:w="1234" w:type="dxa"/>
                        <w:tcBorders>
                          <w:top w:val="nil"/>
                          <w:left w:val="nil"/>
                          <w:bottom w:val="single" w:sz="4" w:space="0" w:color="auto"/>
                          <w:right w:val="single" w:sz="4" w:space="0" w:color="auto"/>
                        </w:tcBorders>
                        <w:vAlign w:val="center"/>
                      </w:tcPr>
                      <w:p w14:paraId="2104B953"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4D465F39"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40</w:t>
                        </w:r>
                      </w:p>
                    </w:tc>
                    <w:tc>
                      <w:tcPr>
                        <w:tcW w:w="1560" w:type="dxa"/>
                        <w:tcBorders>
                          <w:top w:val="nil"/>
                          <w:left w:val="nil"/>
                          <w:bottom w:val="single" w:sz="4" w:space="0" w:color="auto"/>
                          <w:right w:val="single" w:sz="4" w:space="0" w:color="auto"/>
                        </w:tcBorders>
                        <w:vAlign w:val="center"/>
                      </w:tcPr>
                      <w:p w14:paraId="1FBFDEC8" w14:textId="77777777" w:rsidR="00EE4D01" w:rsidRPr="00EE4D01" w:rsidRDefault="00EE4D01" w:rsidP="00BB3873">
                        <w:pPr>
                          <w:jc w:val="center"/>
                          <w:rPr>
                            <w:rFonts w:ascii="Arial" w:hAnsi="Arial" w:cs="Arial"/>
                            <w:color w:val="000000"/>
                            <w:sz w:val="22"/>
                            <w:szCs w:val="22"/>
                          </w:rPr>
                        </w:pPr>
                      </w:p>
                      <w:p w14:paraId="1ED266AA"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R$ 185,90</w:t>
                        </w:r>
                      </w:p>
                      <w:p w14:paraId="08B95098"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4855799C" w14:textId="77777777" w:rsidR="00EE4D01" w:rsidRPr="00EE4D01" w:rsidRDefault="00EE4D01" w:rsidP="00BB3873">
                        <w:pPr>
                          <w:jc w:val="center"/>
                          <w:rPr>
                            <w:rFonts w:ascii="Arial" w:hAnsi="Arial" w:cs="Arial"/>
                            <w:color w:val="000000"/>
                            <w:sz w:val="22"/>
                            <w:szCs w:val="22"/>
                          </w:rPr>
                        </w:pPr>
                      </w:p>
                      <w:p w14:paraId="12273DD3"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R$ 7.436,00</w:t>
                        </w:r>
                      </w:p>
                      <w:p w14:paraId="067B8D90" w14:textId="77777777" w:rsidR="00EE4D01" w:rsidRPr="00EE4D01" w:rsidRDefault="00EE4D01" w:rsidP="00BB3873">
                        <w:pPr>
                          <w:jc w:val="center"/>
                          <w:rPr>
                            <w:rFonts w:ascii="Arial" w:hAnsi="Arial" w:cs="Arial"/>
                            <w:sz w:val="22"/>
                            <w:szCs w:val="22"/>
                          </w:rPr>
                        </w:pPr>
                      </w:p>
                    </w:tc>
                  </w:tr>
                  <w:tr w:rsidR="00EE4D01" w:rsidRPr="00EE4D01" w14:paraId="6E5FEC35"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10F857E4"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5</w:t>
                        </w:r>
                      </w:p>
                    </w:tc>
                    <w:tc>
                      <w:tcPr>
                        <w:tcW w:w="3096" w:type="dxa"/>
                        <w:tcBorders>
                          <w:top w:val="nil"/>
                          <w:left w:val="nil"/>
                          <w:bottom w:val="single" w:sz="4" w:space="0" w:color="auto"/>
                          <w:right w:val="single" w:sz="4" w:space="0" w:color="auto"/>
                        </w:tcBorders>
                        <w:noWrap/>
                        <w:vAlign w:val="center"/>
                      </w:tcPr>
                      <w:p w14:paraId="22507D21" w14:textId="77777777" w:rsidR="00EE4D01" w:rsidRPr="00EE4D01" w:rsidRDefault="00EE4D01" w:rsidP="00BB3873">
                        <w:pPr>
                          <w:rPr>
                            <w:rFonts w:ascii="Arial" w:hAnsi="Arial" w:cs="Arial"/>
                            <w:bCs/>
                            <w:color w:val="000000"/>
                            <w:sz w:val="22"/>
                            <w:szCs w:val="22"/>
                          </w:rPr>
                        </w:pPr>
                        <w:r w:rsidRPr="00EE4D01">
                          <w:rPr>
                            <w:rFonts w:ascii="Arial" w:hAnsi="Arial" w:cs="Arial"/>
                            <w:sz w:val="22"/>
                            <w:szCs w:val="22"/>
                          </w:rPr>
                          <w:t>Corrente para Motosserra Stihl MS 462, MS 661- 63cm 42D 36RS</w:t>
                        </w:r>
                      </w:p>
                    </w:tc>
                    <w:tc>
                      <w:tcPr>
                        <w:tcW w:w="1234" w:type="dxa"/>
                        <w:tcBorders>
                          <w:top w:val="nil"/>
                          <w:left w:val="nil"/>
                          <w:bottom w:val="single" w:sz="4" w:space="0" w:color="auto"/>
                          <w:right w:val="single" w:sz="4" w:space="0" w:color="auto"/>
                        </w:tcBorders>
                        <w:vAlign w:val="center"/>
                      </w:tcPr>
                      <w:p w14:paraId="04DD106B"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2FCB798B"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20</w:t>
                        </w:r>
                      </w:p>
                    </w:tc>
                    <w:tc>
                      <w:tcPr>
                        <w:tcW w:w="1560" w:type="dxa"/>
                        <w:tcBorders>
                          <w:top w:val="nil"/>
                          <w:left w:val="nil"/>
                          <w:bottom w:val="single" w:sz="4" w:space="0" w:color="auto"/>
                          <w:right w:val="single" w:sz="4" w:space="0" w:color="auto"/>
                        </w:tcBorders>
                        <w:vAlign w:val="center"/>
                      </w:tcPr>
                      <w:p w14:paraId="2C028477" w14:textId="77777777" w:rsidR="00EE4D01" w:rsidRPr="00EE4D01" w:rsidRDefault="00EE4D01" w:rsidP="00BB3873">
                        <w:pPr>
                          <w:jc w:val="center"/>
                          <w:rPr>
                            <w:rFonts w:ascii="Arial" w:hAnsi="Arial" w:cs="Arial"/>
                            <w:color w:val="000000"/>
                            <w:sz w:val="22"/>
                            <w:szCs w:val="22"/>
                          </w:rPr>
                        </w:pPr>
                      </w:p>
                      <w:p w14:paraId="77A0A131"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R$ 219,60</w:t>
                        </w:r>
                      </w:p>
                      <w:p w14:paraId="6854DE71"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1AE688D1" w14:textId="77777777" w:rsidR="00EE4D01" w:rsidRPr="00EE4D01" w:rsidRDefault="00EE4D01" w:rsidP="00BB3873">
                        <w:pPr>
                          <w:jc w:val="center"/>
                          <w:rPr>
                            <w:rFonts w:ascii="Arial" w:hAnsi="Arial" w:cs="Arial"/>
                            <w:color w:val="000000"/>
                            <w:sz w:val="22"/>
                            <w:szCs w:val="22"/>
                          </w:rPr>
                        </w:pPr>
                      </w:p>
                      <w:p w14:paraId="191B85C2"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R$ 4.392,00</w:t>
                        </w:r>
                      </w:p>
                      <w:p w14:paraId="4FE7100F" w14:textId="77777777" w:rsidR="00EE4D01" w:rsidRPr="00EE4D01" w:rsidRDefault="00EE4D01" w:rsidP="00BB3873">
                        <w:pPr>
                          <w:jc w:val="center"/>
                          <w:rPr>
                            <w:rFonts w:ascii="Arial" w:hAnsi="Arial" w:cs="Arial"/>
                            <w:sz w:val="22"/>
                            <w:szCs w:val="22"/>
                          </w:rPr>
                        </w:pPr>
                      </w:p>
                    </w:tc>
                  </w:tr>
                  <w:tr w:rsidR="00EE4D01" w:rsidRPr="00EE4D01" w14:paraId="1963850D"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70F5A882"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6</w:t>
                        </w:r>
                      </w:p>
                    </w:tc>
                    <w:tc>
                      <w:tcPr>
                        <w:tcW w:w="3096" w:type="dxa"/>
                        <w:tcBorders>
                          <w:top w:val="nil"/>
                          <w:left w:val="nil"/>
                          <w:bottom w:val="single" w:sz="4" w:space="0" w:color="auto"/>
                          <w:right w:val="single" w:sz="4" w:space="0" w:color="auto"/>
                        </w:tcBorders>
                        <w:noWrap/>
                        <w:vAlign w:val="center"/>
                      </w:tcPr>
                      <w:p w14:paraId="1B4E7BCA"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 xml:space="preserve">Cortador de galhos a bateria GTA 40 </w:t>
                        </w:r>
                        <w:proofErr w:type="gramStart"/>
                        <w:r w:rsidRPr="00EE4D01">
                          <w:rPr>
                            <w:rFonts w:ascii="Arial" w:hAnsi="Arial" w:cs="Arial"/>
                            <w:sz w:val="22"/>
                            <w:szCs w:val="22"/>
                          </w:rPr>
                          <w:t>Stihl ,</w:t>
                        </w:r>
                        <w:proofErr w:type="gramEnd"/>
                        <w:r w:rsidRPr="00EE4D01">
                          <w:rPr>
                            <w:rFonts w:ascii="Arial" w:hAnsi="Arial" w:cs="Arial"/>
                            <w:sz w:val="22"/>
                            <w:szCs w:val="22"/>
                          </w:rPr>
                          <w:t xml:space="preserve">  com carregador + 2 baterias</w:t>
                        </w:r>
                      </w:p>
                    </w:tc>
                    <w:tc>
                      <w:tcPr>
                        <w:tcW w:w="1234" w:type="dxa"/>
                        <w:tcBorders>
                          <w:top w:val="nil"/>
                          <w:left w:val="nil"/>
                          <w:bottom w:val="single" w:sz="4" w:space="0" w:color="auto"/>
                          <w:right w:val="single" w:sz="4" w:space="0" w:color="auto"/>
                        </w:tcBorders>
                        <w:vAlign w:val="center"/>
                      </w:tcPr>
                      <w:p w14:paraId="2CEFB1E7"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0288A345"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02</w:t>
                        </w:r>
                      </w:p>
                    </w:tc>
                    <w:tc>
                      <w:tcPr>
                        <w:tcW w:w="1560" w:type="dxa"/>
                        <w:tcBorders>
                          <w:top w:val="nil"/>
                          <w:left w:val="nil"/>
                          <w:bottom w:val="single" w:sz="4" w:space="0" w:color="auto"/>
                          <w:right w:val="single" w:sz="4" w:space="0" w:color="auto"/>
                        </w:tcBorders>
                        <w:vAlign w:val="center"/>
                      </w:tcPr>
                      <w:p w14:paraId="4EEC31F5" w14:textId="77777777" w:rsidR="00EE4D01" w:rsidRPr="00EE4D01" w:rsidRDefault="00EE4D01" w:rsidP="00BB3873">
                        <w:pPr>
                          <w:jc w:val="center"/>
                          <w:rPr>
                            <w:rFonts w:ascii="Arial" w:hAnsi="Arial" w:cs="Arial"/>
                            <w:color w:val="000000"/>
                            <w:sz w:val="22"/>
                            <w:szCs w:val="22"/>
                          </w:rPr>
                        </w:pPr>
                      </w:p>
                      <w:p w14:paraId="56455E12"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R$ 4.371,65</w:t>
                        </w:r>
                      </w:p>
                      <w:p w14:paraId="3E36AFC2"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53016970" w14:textId="77777777" w:rsidR="00EE4D01" w:rsidRPr="00EE4D01" w:rsidRDefault="00EE4D01" w:rsidP="00BB3873">
                        <w:pPr>
                          <w:jc w:val="center"/>
                          <w:rPr>
                            <w:rFonts w:ascii="Arial" w:hAnsi="Arial" w:cs="Arial"/>
                            <w:color w:val="000000"/>
                            <w:sz w:val="22"/>
                            <w:szCs w:val="22"/>
                          </w:rPr>
                        </w:pPr>
                      </w:p>
                      <w:p w14:paraId="7836BDDC"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R$ 8.743,30</w:t>
                        </w:r>
                      </w:p>
                      <w:p w14:paraId="671E8865" w14:textId="77777777" w:rsidR="00EE4D01" w:rsidRPr="00EE4D01" w:rsidRDefault="00EE4D01" w:rsidP="00BB3873">
                        <w:pPr>
                          <w:jc w:val="center"/>
                          <w:rPr>
                            <w:rFonts w:ascii="Arial" w:hAnsi="Arial" w:cs="Arial"/>
                            <w:sz w:val="22"/>
                            <w:szCs w:val="22"/>
                          </w:rPr>
                        </w:pPr>
                      </w:p>
                    </w:tc>
                  </w:tr>
                  <w:tr w:rsidR="00EE4D01" w:rsidRPr="00EE4D01" w14:paraId="61DA05F0"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19F40EF4"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7</w:t>
                        </w:r>
                      </w:p>
                    </w:tc>
                    <w:tc>
                      <w:tcPr>
                        <w:tcW w:w="3096" w:type="dxa"/>
                        <w:tcBorders>
                          <w:top w:val="nil"/>
                          <w:left w:val="nil"/>
                          <w:bottom w:val="single" w:sz="4" w:space="0" w:color="auto"/>
                          <w:right w:val="single" w:sz="4" w:space="0" w:color="auto"/>
                        </w:tcBorders>
                        <w:noWrap/>
                        <w:vAlign w:val="center"/>
                      </w:tcPr>
                      <w:p w14:paraId="42EE6834"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Óleo Lubrificante 2 Tempos 500ml Stihl 8017h</w:t>
                        </w:r>
                      </w:p>
                    </w:tc>
                    <w:tc>
                      <w:tcPr>
                        <w:tcW w:w="1234" w:type="dxa"/>
                        <w:tcBorders>
                          <w:top w:val="nil"/>
                          <w:left w:val="nil"/>
                          <w:bottom w:val="single" w:sz="4" w:space="0" w:color="auto"/>
                          <w:right w:val="single" w:sz="4" w:space="0" w:color="auto"/>
                        </w:tcBorders>
                        <w:vAlign w:val="center"/>
                      </w:tcPr>
                      <w:p w14:paraId="4F206A42" w14:textId="77777777" w:rsidR="00EE4D01" w:rsidRPr="00EE4D01" w:rsidRDefault="00EE4D01" w:rsidP="00BB3873">
                        <w:pPr>
                          <w:jc w:val="center"/>
                          <w:rPr>
                            <w:rFonts w:ascii="Arial" w:hAnsi="Arial" w:cs="Arial"/>
                            <w:sz w:val="22"/>
                            <w:szCs w:val="22"/>
                          </w:rPr>
                        </w:pPr>
                      </w:p>
                      <w:p w14:paraId="299937E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7601544E" w14:textId="77777777" w:rsidR="00EE4D01" w:rsidRPr="00EE4D01" w:rsidRDefault="00EE4D01" w:rsidP="00BB3873">
                        <w:pPr>
                          <w:jc w:val="center"/>
                          <w:rPr>
                            <w:rFonts w:ascii="Arial" w:hAnsi="Arial" w:cs="Arial"/>
                            <w:sz w:val="22"/>
                            <w:szCs w:val="22"/>
                          </w:rPr>
                        </w:pPr>
                      </w:p>
                      <w:p w14:paraId="2C0C1C9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100</w:t>
                        </w:r>
                      </w:p>
                    </w:tc>
                    <w:tc>
                      <w:tcPr>
                        <w:tcW w:w="1560" w:type="dxa"/>
                        <w:tcBorders>
                          <w:top w:val="nil"/>
                          <w:left w:val="nil"/>
                          <w:bottom w:val="single" w:sz="4" w:space="0" w:color="auto"/>
                          <w:right w:val="single" w:sz="4" w:space="0" w:color="auto"/>
                        </w:tcBorders>
                        <w:vAlign w:val="center"/>
                      </w:tcPr>
                      <w:p w14:paraId="67B08D43" w14:textId="77777777" w:rsidR="00EE4D01" w:rsidRPr="00EE4D01" w:rsidRDefault="00EE4D01" w:rsidP="00BB3873">
                        <w:pPr>
                          <w:jc w:val="center"/>
                          <w:rPr>
                            <w:rFonts w:ascii="Arial" w:hAnsi="Arial" w:cs="Arial"/>
                            <w:color w:val="000000"/>
                            <w:sz w:val="22"/>
                            <w:szCs w:val="22"/>
                          </w:rPr>
                        </w:pPr>
                      </w:p>
                      <w:p w14:paraId="7B283215"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R$ 55,53</w:t>
                        </w:r>
                      </w:p>
                    </w:tc>
                    <w:tc>
                      <w:tcPr>
                        <w:tcW w:w="1559" w:type="dxa"/>
                        <w:tcBorders>
                          <w:top w:val="nil"/>
                          <w:left w:val="nil"/>
                          <w:bottom w:val="single" w:sz="4" w:space="0" w:color="auto"/>
                          <w:right w:val="single" w:sz="4" w:space="0" w:color="auto"/>
                        </w:tcBorders>
                        <w:vAlign w:val="center"/>
                      </w:tcPr>
                      <w:p w14:paraId="50163B4D" w14:textId="77777777" w:rsidR="00EE4D01" w:rsidRPr="00EE4D01" w:rsidRDefault="00EE4D01" w:rsidP="00BB3873">
                        <w:pPr>
                          <w:jc w:val="center"/>
                          <w:rPr>
                            <w:rFonts w:ascii="Arial" w:hAnsi="Arial" w:cs="Arial"/>
                            <w:color w:val="000000"/>
                            <w:sz w:val="22"/>
                            <w:szCs w:val="22"/>
                          </w:rPr>
                        </w:pPr>
                      </w:p>
                      <w:p w14:paraId="7FEDD38F"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R$ 5.553,33</w:t>
                        </w:r>
                      </w:p>
                    </w:tc>
                  </w:tr>
                  <w:tr w:rsidR="00EE4D01" w:rsidRPr="00EE4D01" w14:paraId="37799E1A"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0422C519"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8</w:t>
                        </w:r>
                      </w:p>
                    </w:tc>
                    <w:tc>
                      <w:tcPr>
                        <w:tcW w:w="3096" w:type="dxa"/>
                        <w:tcBorders>
                          <w:top w:val="nil"/>
                          <w:left w:val="nil"/>
                          <w:bottom w:val="single" w:sz="4" w:space="0" w:color="auto"/>
                          <w:right w:val="single" w:sz="4" w:space="0" w:color="auto"/>
                        </w:tcBorders>
                        <w:noWrap/>
                        <w:vAlign w:val="center"/>
                      </w:tcPr>
                      <w:p w14:paraId="44EFFBB1"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Serra Circular 200-44 Standard Para Roçadeira Stihl</w:t>
                        </w:r>
                      </w:p>
                    </w:tc>
                    <w:tc>
                      <w:tcPr>
                        <w:tcW w:w="1234" w:type="dxa"/>
                        <w:tcBorders>
                          <w:top w:val="nil"/>
                          <w:left w:val="nil"/>
                          <w:bottom w:val="single" w:sz="4" w:space="0" w:color="auto"/>
                          <w:right w:val="single" w:sz="4" w:space="0" w:color="auto"/>
                        </w:tcBorders>
                        <w:vAlign w:val="center"/>
                      </w:tcPr>
                      <w:p w14:paraId="45978433"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60B77CA1"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15</w:t>
                        </w:r>
                      </w:p>
                    </w:tc>
                    <w:tc>
                      <w:tcPr>
                        <w:tcW w:w="1560" w:type="dxa"/>
                        <w:tcBorders>
                          <w:top w:val="nil"/>
                          <w:left w:val="nil"/>
                          <w:bottom w:val="single" w:sz="4" w:space="0" w:color="auto"/>
                          <w:right w:val="single" w:sz="4" w:space="0" w:color="auto"/>
                        </w:tcBorders>
                        <w:vAlign w:val="center"/>
                      </w:tcPr>
                      <w:p w14:paraId="7A352019" w14:textId="77777777" w:rsidR="00EE4D01" w:rsidRPr="00EE4D01" w:rsidRDefault="00EE4D01" w:rsidP="00BB3873">
                        <w:pPr>
                          <w:jc w:val="center"/>
                          <w:rPr>
                            <w:rFonts w:ascii="Arial" w:hAnsi="Arial" w:cs="Arial"/>
                            <w:color w:val="000000"/>
                            <w:sz w:val="22"/>
                            <w:szCs w:val="22"/>
                          </w:rPr>
                        </w:pPr>
                      </w:p>
                      <w:p w14:paraId="631D69B3"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R$ 154,55</w:t>
                        </w:r>
                      </w:p>
                      <w:p w14:paraId="7A6CD35D"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3BF580BC" w14:textId="77777777" w:rsidR="00EE4D01" w:rsidRPr="00EE4D01" w:rsidRDefault="00EE4D01" w:rsidP="00BB3873">
                        <w:pPr>
                          <w:jc w:val="center"/>
                          <w:rPr>
                            <w:rFonts w:ascii="Arial" w:hAnsi="Arial" w:cs="Arial"/>
                            <w:color w:val="000000"/>
                            <w:sz w:val="22"/>
                            <w:szCs w:val="22"/>
                          </w:rPr>
                        </w:pPr>
                      </w:p>
                      <w:p w14:paraId="54588024"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R$ 2.318,25</w:t>
                        </w:r>
                      </w:p>
                      <w:p w14:paraId="6238C8BB" w14:textId="77777777" w:rsidR="00EE4D01" w:rsidRPr="00EE4D01" w:rsidRDefault="00EE4D01" w:rsidP="00BB3873">
                        <w:pPr>
                          <w:jc w:val="center"/>
                          <w:rPr>
                            <w:rFonts w:ascii="Arial" w:hAnsi="Arial" w:cs="Arial"/>
                            <w:sz w:val="22"/>
                            <w:szCs w:val="22"/>
                          </w:rPr>
                        </w:pPr>
                      </w:p>
                    </w:tc>
                  </w:tr>
                  <w:tr w:rsidR="00EE4D01" w:rsidRPr="00EE4D01" w14:paraId="262E98C1" w14:textId="77777777" w:rsidTr="00BB3873">
                    <w:trPr>
                      <w:trHeight w:val="726"/>
                      <w:jc w:val="center"/>
                    </w:trPr>
                    <w:tc>
                      <w:tcPr>
                        <w:tcW w:w="9431" w:type="dxa"/>
                        <w:gridSpan w:val="6"/>
                        <w:tcBorders>
                          <w:top w:val="single" w:sz="4" w:space="0" w:color="auto"/>
                          <w:left w:val="single" w:sz="4" w:space="0" w:color="auto"/>
                          <w:bottom w:val="single" w:sz="4" w:space="0" w:color="auto"/>
                          <w:right w:val="single" w:sz="4" w:space="0" w:color="auto"/>
                        </w:tcBorders>
                        <w:noWrap/>
                        <w:vAlign w:val="center"/>
                      </w:tcPr>
                      <w:p w14:paraId="4FB32210" w14:textId="77777777" w:rsidR="00EE4D01" w:rsidRPr="00EE4D01" w:rsidRDefault="00EE4D01" w:rsidP="00EE4D01">
                        <w:pPr>
                          <w:jc w:val="right"/>
                          <w:rPr>
                            <w:rFonts w:ascii="Arial" w:hAnsi="Arial" w:cs="Arial"/>
                            <w:sz w:val="22"/>
                            <w:szCs w:val="22"/>
                          </w:rPr>
                        </w:pPr>
                        <w:r w:rsidRPr="00EE4D01">
                          <w:rPr>
                            <w:rFonts w:ascii="Arial" w:hAnsi="Arial" w:cs="Arial"/>
                            <w:sz w:val="22"/>
                            <w:szCs w:val="22"/>
                          </w:rPr>
                          <w:t>VALOR TOTAL: R$</w:t>
                        </w:r>
                        <w:r w:rsidRPr="00EE4D01">
                          <w:rPr>
                            <w:rFonts w:ascii="Arial" w:hAnsi="Arial" w:cs="Arial"/>
                            <w:bCs/>
                            <w:sz w:val="22"/>
                            <w:szCs w:val="22"/>
                          </w:rPr>
                          <w:t xml:space="preserve"> 44.300,05</w:t>
                        </w:r>
                      </w:p>
                    </w:tc>
                  </w:tr>
                  <w:tr w:rsidR="00EE4D01" w:rsidRPr="00EE4D01" w14:paraId="7327854E" w14:textId="77777777" w:rsidTr="00BB3873">
                    <w:trPr>
                      <w:trHeight w:val="726"/>
                      <w:jc w:val="center"/>
                    </w:trPr>
                    <w:tc>
                      <w:tcPr>
                        <w:tcW w:w="9431" w:type="dxa"/>
                        <w:gridSpan w:val="6"/>
                        <w:tcBorders>
                          <w:top w:val="single" w:sz="4" w:space="0" w:color="auto"/>
                        </w:tcBorders>
                        <w:noWrap/>
                        <w:vAlign w:val="center"/>
                      </w:tcPr>
                      <w:p w14:paraId="64A6EEE4" w14:textId="77777777" w:rsidR="00EE4D01" w:rsidRPr="00EE4D01" w:rsidRDefault="00EE4D01" w:rsidP="00BB3873">
                        <w:pPr>
                          <w:jc w:val="center"/>
                          <w:rPr>
                            <w:rFonts w:ascii="Arial" w:hAnsi="Arial" w:cs="Arial"/>
                            <w:sz w:val="22"/>
                            <w:szCs w:val="22"/>
                          </w:rPr>
                        </w:pPr>
                      </w:p>
                    </w:tc>
                  </w:tr>
                  <w:tr w:rsidR="00EE4D01" w:rsidRPr="00EE4D01" w14:paraId="7DB10756" w14:textId="77777777" w:rsidTr="00BB3873">
                    <w:trPr>
                      <w:trHeight w:val="726"/>
                      <w:jc w:val="center"/>
                    </w:trPr>
                    <w:tc>
                      <w:tcPr>
                        <w:tcW w:w="9431" w:type="dxa"/>
                        <w:gridSpan w:val="6"/>
                        <w:noWrap/>
                        <w:vAlign w:val="center"/>
                      </w:tcPr>
                      <w:tbl>
                        <w:tblPr>
                          <w:tblW w:w="9431" w:type="dxa"/>
                          <w:jc w:val="center"/>
                          <w:tblLayout w:type="fixed"/>
                          <w:tblCellMar>
                            <w:left w:w="70" w:type="dxa"/>
                            <w:right w:w="70" w:type="dxa"/>
                          </w:tblCellMar>
                          <w:tblLook w:val="04A0" w:firstRow="1" w:lastRow="0" w:firstColumn="1" w:lastColumn="0" w:noHBand="0" w:noVBand="1"/>
                        </w:tblPr>
                        <w:tblGrid>
                          <w:gridCol w:w="807"/>
                          <w:gridCol w:w="3096"/>
                          <w:gridCol w:w="1234"/>
                          <w:gridCol w:w="1175"/>
                          <w:gridCol w:w="1560"/>
                          <w:gridCol w:w="1559"/>
                        </w:tblGrid>
                        <w:tr w:rsidR="00EE4D01" w:rsidRPr="00EE4D01" w14:paraId="5CD28DFE" w14:textId="77777777" w:rsidTr="00BB3873">
                          <w:trPr>
                            <w:trHeight w:val="153"/>
                            <w:jc w:val="center"/>
                          </w:trPr>
                          <w:tc>
                            <w:tcPr>
                              <w:tcW w:w="807" w:type="dxa"/>
                              <w:tcBorders>
                                <w:top w:val="single" w:sz="4" w:space="0" w:color="auto"/>
                                <w:left w:val="single" w:sz="4" w:space="0" w:color="auto"/>
                                <w:bottom w:val="single" w:sz="4" w:space="0" w:color="auto"/>
                                <w:right w:val="single" w:sz="4" w:space="0" w:color="auto"/>
                              </w:tcBorders>
                              <w:noWrap/>
                              <w:vAlign w:val="center"/>
                              <w:hideMark/>
                            </w:tcPr>
                            <w:p w14:paraId="4E31F16E"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LOTE 04</w:t>
                              </w:r>
                            </w:p>
                          </w:tc>
                          <w:tc>
                            <w:tcPr>
                              <w:tcW w:w="3096" w:type="dxa"/>
                              <w:tcBorders>
                                <w:top w:val="single" w:sz="4" w:space="0" w:color="auto"/>
                                <w:left w:val="nil"/>
                                <w:bottom w:val="single" w:sz="4" w:space="0" w:color="auto"/>
                                <w:right w:val="single" w:sz="4" w:space="0" w:color="auto"/>
                              </w:tcBorders>
                              <w:noWrap/>
                              <w:vAlign w:val="center"/>
                              <w:hideMark/>
                            </w:tcPr>
                            <w:p w14:paraId="6D07D89B"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DESCRIÇÃO</w:t>
                              </w:r>
                            </w:p>
                          </w:tc>
                          <w:tc>
                            <w:tcPr>
                              <w:tcW w:w="1234" w:type="dxa"/>
                              <w:tcBorders>
                                <w:top w:val="single" w:sz="4" w:space="0" w:color="auto"/>
                                <w:left w:val="nil"/>
                                <w:bottom w:val="single" w:sz="4" w:space="0" w:color="auto"/>
                                <w:right w:val="single" w:sz="4" w:space="0" w:color="auto"/>
                              </w:tcBorders>
                              <w:vAlign w:val="center"/>
                            </w:tcPr>
                            <w:p w14:paraId="610DB5BB"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UNIDADE</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6601B7D9"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QUANT</w:t>
                              </w:r>
                            </w:p>
                          </w:tc>
                          <w:tc>
                            <w:tcPr>
                              <w:tcW w:w="1560" w:type="dxa"/>
                              <w:tcBorders>
                                <w:top w:val="single" w:sz="4" w:space="0" w:color="auto"/>
                                <w:left w:val="nil"/>
                                <w:bottom w:val="single" w:sz="4" w:space="0" w:color="auto"/>
                                <w:right w:val="single" w:sz="4" w:space="0" w:color="auto"/>
                              </w:tcBorders>
                              <w:vAlign w:val="center"/>
                            </w:tcPr>
                            <w:p w14:paraId="6AF6F5C4"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VALOR MÉDIA</w:t>
                              </w:r>
                            </w:p>
                          </w:tc>
                          <w:tc>
                            <w:tcPr>
                              <w:tcW w:w="1559" w:type="dxa"/>
                              <w:tcBorders>
                                <w:top w:val="single" w:sz="4" w:space="0" w:color="auto"/>
                                <w:left w:val="nil"/>
                                <w:bottom w:val="single" w:sz="4" w:space="0" w:color="auto"/>
                                <w:right w:val="single" w:sz="4" w:space="0" w:color="auto"/>
                              </w:tcBorders>
                              <w:vAlign w:val="center"/>
                            </w:tcPr>
                            <w:p w14:paraId="1F3F5CA9" w14:textId="77777777" w:rsidR="00EE4D01" w:rsidRPr="00EE4D01" w:rsidRDefault="00EE4D01" w:rsidP="00BB3873">
                              <w:pPr>
                                <w:jc w:val="center"/>
                                <w:rPr>
                                  <w:rFonts w:ascii="Arial" w:hAnsi="Arial" w:cs="Arial"/>
                                  <w:b/>
                                  <w:bCs/>
                                  <w:color w:val="000000" w:themeColor="text1"/>
                                  <w:sz w:val="22"/>
                                  <w:szCs w:val="22"/>
                                </w:rPr>
                              </w:pPr>
                              <w:r w:rsidRPr="00EE4D01">
                                <w:rPr>
                                  <w:rFonts w:ascii="Arial" w:hAnsi="Arial" w:cs="Arial"/>
                                  <w:b/>
                                  <w:bCs/>
                                  <w:color w:val="000000" w:themeColor="text1"/>
                                  <w:sz w:val="22"/>
                                  <w:szCs w:val="22"/>
                                </w:rPr>
                                <w:t>VALOR TOTAL</w:t>
                              </w:r>
                            </w:p>
                          </w:tc>
                        </w:tr>
                        <w:tr w:rsidR="00EE4D01" w:rsidRPr="00EE4D01" w14:paraId="723C5ECC" w14:textId="77777777" w:rsidTr="00BB3873">
                          <w:trPr>
                            <w:trHeight w:val="716"/>
                            <w:jc w:val="center"/>
                          </w:trPr>
                          <w:tc>
                            <w:tcPr>
                              <w:tcW w:w="807" w:type="dxa"/>
                              <w:tcBorders>
                                <w:top w:val="nil"/>
                                <w:left w:val="single" w:sz="4" w:space="0" w:color="auto"/>
                                <w:bottom w:val="single" w:sz="4" w:space="0" w:color="auto"/>
                                <w:right w:val="single" w:sz="4" w:space="0" w:color="auto"/>
                              </w:tcBorders>
                              <w:noWrap/>
                              <w:vAlign w:val="center"/>
                              <w:hideMark/>
                            </w:tcPr>
                            <w:p w14:paraId="149E37DF"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1</w:t>
                              </w:r>
                            </w:p>
                          </w:tc>
                          <w:tc>
                            <w:tcPr>
                              <w:tcW w:w="3096" w:type="dxa"/>
                              <w:tcBorders>
                                <w:top w:val="nil"/>
                                <w:left w:val="nil"/>
                                <w:bottom w:val="single" w:sz="4" w:space="0" w:color="auto"/>
                                <w:right w:val="single" w:sz="4" w:space="0" w:color="auto"/>
                              </w:tcBorders>
                              <w:noWrap/>
                              <w:vAlign w:val="center"/>
                            </w:tcPr>
                            <w:p w14:paraId="14D21D63"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CABECOTE Alumínio FUNDIDO 1 1/4 Polegada</w:t>
                              </w:r>
                            </w:p>
                          </w:tc>
                          <w:tc>
                            <w:tcPr>
                              <w:tcW w:w="1234" w:type="dxa"/>
                              <w:tcBorders>
                                <w:top w:val="nil"/>
                                <w:left w:val="nil"/>
                                <w:bottom w:val="single" w:sz="4" w:space="0" w:color="auto"/>
                                <w:right w:val="single" w:sz="4" w:space="0" w:color="auto"/>
                              </w:tcBorders>
                              <w:vAlign w:val="center"/>
                            </w:tcPr>
                            <w:p w14:paraId="5BBE1B5B"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272C5B56"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18</w:t>
                              </w:r>
                            </w:p>
                          </w:tc>
                          <w:tc>
                            <w:tcPr>
                              <w:tcW w:w="1560" w:type="dxa"/>
                              <w:tcBorders>
                                <w:top w:val="nil"/>
                                <w:left w:val="nil"/>
                                <w:bottom w:val="single" w:sz="4" w:space="0" w:color="auto"/>
                                <w:right w:val="single" w:sz="4" w:space="0" w:color="auto"/>
                              </w:tcBorders>
                              <w:vAlign w:val="center"/>
                            </w:tcPr>
                            <w:p w14:paraId="6BB8AD95" w14:textId="77777777" w:rsidR="00EE4D01" w:rsidRPr="00EE4D01" w:rsidRDefault="00EE4D01" w:rsidP="00BB3873">
                              <w:pPr>
                                <w:jc w:val="center"/>
                                <w:rPr>
                                  <w:rFonts w:ascii="Arial" w:hAnsi="Arial" w:cs="Arial"/>
                                  <w:color w:val="000000"/>
                                  <w:sz w:val="22"/>
                                  <w:szCs w:val="22"/>
                                </w:rPr>
                              </w:pPr>
                            </w:p>
                            <w:p w14:paraId="26E827F0"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R$ 8,47</w:t>
                              </w:r>
                            </w:p>
                            <w:p w14:paraId="3350F0F0"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4337FD5B" w14:textId="77777777" w:rsidR="00EE4D01" w:rsidRPr="00EE4D01" w:rsidRDefault="00EE4D01" w:rsidP="00BB3873">
                              <w:pPr>
                                <w:jc w:val="center"/>
                                <w:rPr>
                                  <w:rFonts w:ascii="Arial" w:hAnsi="Arial" w:cs="Arial"/>
                                  <w:color w:val="000000"/>
                                  <w:sz w:val="22"/>
                                  <w:szCs w:val="22"/>
                                </w:rPr>
                              </w:pPr>
                            </w:p>
                            <w:p w14:paraId="55FF618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R$ 152,40</w:t>
                              </w:r>
                            </w:p>
                            <w:p w14:paraId="414E41BA" w14:textId="77777777" w:rsidR="00EE4D01" w:rsidRPr="00EE4D01" w:rsidRDefault="00EE4D01" w:rsidP="00BB3873">
                              <w:pPr>
                                <w:jc w:val="center"/>
                                <w:rPr>
                                  <w:rFonts w:ascii="Arial" w:hAnsi="Arial" w:cs="Arial"/>
                                  <w:sz w:val="22"/>
                                  <w:szCs w:val="22"/>
                                </w:rPr>
                              </w:pPr>
                            </w:p>
                          </w:tc>
                        </w:tr>
                        <w:tr w:rsidR="00EE4D01" w:rsidRPr="00EE4D01" w14:paraId="0ADFB817"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110DBD56"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lastRenderedPageBreak/>
                                <w:t>2</w:t>
                              </w:r>
                            </w:p>
                          </w:tc>
                          <w:tc>
                            <w:tcPr>
                              <w:tcW w:w="3096" w:type="dxa"/>
                              <w:tcBorders>
                                <w:top w:val="nil"/>
                                <w:left w:val="nil"/>
                                <w:bottom w:val="single" w:sz="4" w:space="0" w:color="auto"/>
                                <w:right w:val="single" w:sz="4" w:space="0" w:color="auto"/>
                              </w:tcBorders>
                              <w:noWrap/>
                              <w:vAlign w:val="center"/>
                            </w:tcPr>
                            <w:p w14:paraId="57253E38"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 xml:space="preserve">Balde </w:t>
                              </w:r>
                              <w:proofErr w:type="spellStart"/>
                              <w:proofErr w:type="gramStart"/>
                              <w:r w:rsidRPr="00EE4D01">
                                <w:rPr>
                                  <w:rFonts w:ascii="Arial" w:hAnsi="Arial" w:cs="Arial"/>
                                  <w:sz w:val="22"/>
                                  <w:szCs w:val="22"/>
                                </w:rPr>
                                <w:t>pvc</w:t>
                              </w:r>
                              <w:proofErr w:type="spellEnd"/>
                              <w:r w:rsidRPr="00EE4D01">
                                <w:rPr>
                                  <w:rFonts w:ascii="Arial" w:hAnsi="Arial" w:cs="Arial"/>
                                  <w:sz w:val="22"/>
                                  <w:szCs w:val="22"/>
                                </w:rPr>
                                <w:t xml:space="preserve">  para</w:t>
                              </w:r>
                              <w:proofErr w:type="gramEnd"/>
                              <w:r w:rsidRPr="00EE4D01">
                                <w:rPr>
                                  <w:rFonts w:ascii="Arial" w:hAnsi="Arial" w:cs="Arial"/>
                                  <w:sz w:val="22"/>
                                  <w:szCs w:val="22"/>
                                </w:rPr>
                                <w:t xml:space="preserve"> Aterramento 250 MM</w:t>
                              </w:r>
                            </w:p>
                          </w:tc>
                          <w:tc>
                            <w:tcPr>
                              <w:tcW w:w="1234" w:type="dxa"/>
                              <w:tcBorders>
                                <w:top w:val="nil"/>
                                <w:left w:val="nil"/>
                                <w:bottom w:val="single" w:sz="4" w:space="0" w:color="auto"/>
                                <w:right w:val="single" w:sz="4" w:space="0" w:color="auto"/>
                              </w:tcBorders>
                              <w:vAlign w:val="center"/>
                            </w:tcPr>
                            <w:p w14:paraId="4AD0CA1A"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46E62687"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18</w:t>
                              </w:r>
                            </w:p>
                          </w:tc>
                          <w:tc>
                            <w:tcPr>
                              <w:tcW w:w="1560" w:type="dxa"/>
                              <w:tcBorders>
                                <w:top w:val="nil"/>
                                <w:left w:val="nil"/>
                                <w:bottom w:val="single" w:sz="4" w:space="0" w:color="auto"/>
                                <w:right w:val="single" w:sz="4" w:space="0" w:color="auto"/>
                              </w:tcBorders>
                              <w:vAlign w:val="center"/>
                            </w:tcPr>
                            <w:p w14:paraId="0660F624" w14:textId="77777777" w:rsidR="00EE4D01" w:rsidRPr="00EE4D01" w:rsidRDefault="00EE4D01" w:rsidP="00BB3873">
                              <w:pPr>
                                <w:jc w:val="center"/>
                                <w:rPr>
                                  <w:rFonts w:ascii="Arial" w:hAnsi="Arial" w:cs="Arial"/>
                                  <w:color w:val="000000"/>
                                  <w:sz w:val="22"/>
                                  <w:szCs w:val="22"/>
                                </w:rPr>
                              </w:pPr>
                            </w:p>
                            <w:p w14:paraId="50CF8889"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R$ 49,84</w:t>
                              </w:r>
                            </w:p>
                            <w:p w14:paraId="44B5D838"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0F34BE21" w14:textId="77777777" w:rsidR="00EE4D01" w:rsidRPr="00EE4D01" w:rsidRDefault="00EE4D01" w:rsidP="00BB3873">
                              <w:pPr>
                                <w:jc w:val="center"/>
                                <w:rPr>
                                  <w:rFonts w:ascii="Arial" w:hAnsi="Arial" w:cs="Arial"/>
                                  <w:color w:val="000000"/>
                                  <w:sz w:val="22"/>
                                  <w:szCs w:val="22"/>
                                </w:rPr>
                              </w:pPr>
                            </w:p>
                            <w:p w14:paraId="756EAD09"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R$ 897,06</w:t>
                              </w:r>
                            </w:p>
                            <w:p w14:paraId="31F12330" w14:textId="77777777" w:rsidR="00EE4D01" w:rsidRPr="00EE4D01" w:rsidRDefault="00EE4D01" w:rsidP="00BB3873">
                              <w:pPr>
                                <w:jc w:val="center"/>
                                <w:rPr>
                                  <w:rFonts w:ascii="Arial" w:hAnsi="Arial" w:cs="Arial"/>
                                  <w:sz w:val="22"/>
                                  <w:szCs w:val="22"/>
                                </w:rPr>
                              </w:pPr>
                            </w:p>
                          </w:tc>
                        </w:tr>
                        <w:tr w:rsidR="00EE4D01" w:rsidRPr="00EE4D01" w14:paraId="2942B8C4"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43A6010E"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3</w:t>
                              </w:r>
                            </w:p>
                          </w:tc>
                          <w:tc>
                            <w:tcPr>
                              <w:tcW w:w="3096" w:type="dxa"/>
                              <w:tcBorders>
                                <w:top w:val="nil"/>
                                <w:left w:val="nil"/>
                                <w:bottom w:val="single" w:sz="4" w:space="0" w:color="auto"/>
                                <w:right w:val="single" w:sz="4" w:space="0" w:color="auto"/>
                              </w:tcBorders>
                              <w:noWrap/>
                              <w:vAlign w:val="center"/>
                            </w:tcPr>
                            <w:p w14:paraId="5283407D"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Caixa De Medição Com Lente, Grau de proteção: IP</w:t>
                              </w:r>
                              <w:proofErr w:type="gramStart"/>
                              <w:r w:rsidRPr="00EE4D01">
                                <w:rPr>
                                  <w:rFonts w:ascii="Arial" w:hAnsi="Arial" w:cs="Arial"/>
                                  <w:sz w:val="22"/>
                                  <w:szCs w:val="22"/>
                                </w:rPr>
                                <w:t>43;:</w:t>
                              </w:r>
                              <w:proofErr w:type="gramEnd"/>
                              <w:r w:rsidRPr="00EE4D01">
                                <w:rPr>
                                  <w:rFonts w:ascii="Arial" w:hAnsi="Arial" w:cs="Arial"/>
                                  <w:sz w:val="22"/>
                                  <w:szCs w:val="22"/>
                                </w:rPr>
                                <w:t xml:space="preserve">  Altura: 520mm; Largura: 260mm; Profundidade: 181mm;</w:t>
                              </w:r>
                            </w:p>
                          </w:tc>
                          <w:tc>
                            <w:tcPr>
                              <w:tcW w:w="1234" w:type="dxa"/>
                              <w:tcBorders>
                                <w:top w:val="nil"/>
                                <w:left w:val="nil"/>
                                <w:bottom w:val="single" w:sz="4" w:space="0" w:color="auto"/>
                                <w:right w:val="single" w:sz="4" w:space="0" w:color="auto"/>
                              </w:tcBorders>
                              <w:vAlign w:val="center"/>
                            </w:tcPr>
                            <w:p w14:paraId="104DE36A"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171A117B"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18</w:t>
                              </w:r>
                            </w:p>
                          </w:tc>
                          <w:tc>
                            <w:tcPr>
                              <w:tcW w:w="1560" w:type="dxa"/>
                              <w:tcBorders>
                                <w:top w:val="nil"/>
                                <w:left w:val="nil"/>
                                <w:bottom w:val="single" w:sz="4" w:space="0" w:color="auto"/>
                                <w:right w:val="single" w:sz="4" w:space="0" w:color="auto"/>
                              </w:tcBorders>
                              <w:vAlign w:val="center"/>
                            </w:tcPr>
                            <w:p w14:paraId="5E1D6975"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R$ 478,62</w:t>
                              </w:r>
                            </w:p>
                            <w:p w14:paraId="29639C2D"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6D6B28B0"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R$ 8.615,10</w:t>
                              </w:r>
                            </w:p>
                            <w:p w14:paraId="4304C692" w14:textId="77777777" w:rsidR="00EE4D01" w:rsidRPr="00EE4D01" w:rsidRDefault="00EE4D01" w:rsidP="00BB3873">
                              <w:pPr>
                                <w:jc w:val="center"/>
                                <w:rPr>
                                  <w:rFonts w:ascii="Arial" w:hAnsi="Arial" w:cs="Arial"/>
                                  <w:sz w:val="22"/>
                                  <w:szCs w:val="22"/>
                                </w:rPr>
                              </w:pPr>
                            </w:p>
                          </w:tc>
                        </w:tr>
                        <w:tr w:rsidR="00EE4D01" w:rsidRPr="00EE4D01" w14:paraId="50631BEE"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7FB6F5FD"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4</w:t>
                              </w:r>
                            </w:p>
                          </w:tc>
                          <w:tc>
                            <w:tcPr>
                              <w:tcW w:w="3096" w:type="dxa"/>
                              <w:tcBorders>
                                <w:top w:val="nil"/>
                                <w:left w:val="nil"/>
                                <w:bottom w:val="single" w:sz="4" w:space="0" w:color="auto"/>
                                <w:right w:val="single" w:sz="4" w:space="0" w:color="auto"/>
                              </w:tcBorders>
                              <w:noWrap/>
                              <w:vAlign w:val="center"/>
                            </w:tcPr>
                            <w:p w14:paraId="2907F35B"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 xml:space="preserve">Curva 180 Graus Eletroduto </w:t>
                              </w:r>
                              <w:proofErr w:type="spellStart"/>
                              <w:r w:rsidRPr="00EE4D01">
                                <w:rPr>
                                  <w:rFonts w:ascii="Arial" w:hAnsi="Arial" w:cs="Arial"/>
                                  <w:sz w:val="22"/>
                                  <w:szCs w:val="22"/>
                                </w:rPr>
                                <w:t>Roscavel</w:t>
                              </w:r>
                              <w:proofErr w:type="spellEnd"/>
                              <w:r w:rsidRPr="00EE4D01">
                                <w:rPr>
                                  <w:rFonts w:ascii="Arial" w:hAnsi="Arial" w:cs="Arial"/>
                                  <w:sz w:val="22"/>
                                  <w:szCs w:val="22"/>
                                </w:rPr>
                                <w:t xml:space="preserve"> </w:t>
                              </w:r>
                              <w:proofErr w:type="spellStart"/>
                              <w:r w:rsidRPr="00EE4D01">
                                <w:rPr>
                                  <w:rFonts w:ascii="Arial" w:hAnsi="Arial" w:cs="Arial"/>
                                  <w:sz w:val="22"/>
                                  <w:szCs w:val="22"/>
                                </w:rPr>
                                <w:t>Pvc</w:t>
                              </w:r>
                              <w:proofErr w:type="spellEnd"/>
                              <w:r w:rsidRPr="00EE4D01">
                                <w:rPr>
                                  <w:rFonts w:ascii="Arial" w:hAnsi="Arial" w:cs="Arial"/>
                                  <w:sz w:val="22"/>
                                  <w:szCs w:val="22"/>
                                </w:rPr>
                                <w:t xml:space="preserve"> Preto 1 1/4</w:t>
                              </w:r>
                            </w:p>
                          </w:tc>
                          <w:tc>
                            <w:tcPr>
                              <w:tcW w:w="1234" w:type="dxa"/>
                              <w:tcBorders>
                                <w:top w:val="nil"/>
                                <w:left w:val="nil"/>
                                <w:bottom w:val="single" w:sz="4" w:space="0" w:color="auto"/>
                                <w:right w:val="single" w:sz="4" w:space="0" w:color="auto"/>
                              </w:tcBorders>
                              <w:vAlign w:val="center"/>
                            </w:tcPr>
                            <w:p w14:paraId="310FBB0F"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4387EF7D"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18</w:t>
                              </w:r>
                            </w:p>
                          </w:tc>
                          <w:tc>
                            <w:tcPr>
                              <w:tcW w:w="1560" w:type="dxa"/>
                              <w:tcBorders>
                                <w:top w:val="nil"/>
                                <w:left w:val="nil"/>
                                <w:bottom w:val="single" w:sz="4" w:space="0" w:color="auto"/>
                                <w:right w:val="single" w:sz="4" w:space="0" w:color="auto"/>
                              </w:tcBorders>
                              <w:vAlign w:val="center"/>
                            </w:tcPr>
                            <w:p w14:paraId="50FB5B5C" w14:textId="77777777" w:rsidR="00EE4D01" w:rsidRPr="00EE4D01" w:rsidRDefault="00EE4D01" w:rsidP="00BB3873">
                              <w:pPr>
                                <w:jc w:val="center"/>
                                <w:rPr>
                                  <w:rFonts w:ascii="Arial" w:hAnsi="Arial" w:cs="Arial"/>
                                  <w:color w:val="000000"/>
                                  <w:sz w:val="22"/>
                                  <w:szCs w:val="22"/>
                                </w:rPr>
                              </w:pPr>
                            </w:p>
                            <w:p w14:paraId="55ECC72A"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R$ 7,72</w:t>
                              </w:r>
                            </w:p>
                            <w:p w14:paraId="77A181ED"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0A0261FA" w14:textId="77777777" w:rsidR="00EE4D01" w:rsidRPr="00EE4D01" w:rsidRDefault="00EE4D01" w:rsidP="00BB3873">
                              <w:pPr>
                                <w:jc w:val="center"/>
                                <w:rPr>
                                  <w:rFonts w:ascii="Arial" w:hAnsi="Arial" w:cs="Arial"/>
                                  <w:color w:val="000000"/>
                                  <w:sz w:val="22"/>
                                  <w:szCs w:val="22"/>
                                </w:rPr>
                              </w:pPr>
                            </w:p>
                            <w:p w14:paraId="1875777C"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R$ 139,02</w:t>
                              </w:r>
                            </w:p>
                            <w:p w14:paraId="6D758458" w14:textId="77777777" w:rsidR="00EE4D01" w:rsidRPr="00EE4D01" w:rsidRDefault="00EE4D01" w:rsidP="00BB3873">
                              <w:pPr>
                                <w:jc w:val="center"/>
                                <w:rPr>
                                  <w:rFonts w:ascii="Arial" w:hAnsi="Arial" w:cs="Arial"/>
                                  <w:sz w:val="22"/>
                                  <w:szCs w:val="22"/>
                                </w:rPr>
                              </w:pPr>
                            </w:p>
                          </w:tc>
                        </w:tr>
                        <w:tr w:rsidR="00EE4D01" w:rsidRPr="00EE4D01" w14:paraId="35D279D1"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05334BF6"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5</w:t>
                              </w:r>
                            </w:p>
                          </w:tc>
                          <w:tc>
                            <w:tcPr>
                              <w:tcW w:w="3096" w:type="dxa"/>
                              <w:tcBorders>
                                <w:top w:val="nil"/>
                                <w:left w:val="nil"/>
                                <w:bottom w:val="single" w:sz="4" w:space="0" w:color="auto"/>
                                <w:right w:val="single" w:sz="4" w:space="0" w:color="auto"/>
                              </w:tcBorders>
                              <w:noWrap/>
                              <w:vAlign w:val="center"/>
                            </w:tcPr>
                            <w:p w14:paraId="1BF5CF52" w14:textId="77777777" w:rsidR="00EE4D01" w:rsidRPr="00EE4D01" w:rsidRDefault="00EE4D01" w:rsidP="00BB3873">
                              <w:pPr>
                                <w:rPr>
                                  <w:rFonts w:ascii="Arial" w:hAnsi="Arial" w:cs="Arial"/>
                                  <w:color w:val="000000"/>
                                  <w:sz w:val="22"/>
                                  <w:szCs w:val="22"/>
                                </w:rPr>
                              </w:pPr>
                              <w:r w:rsidRPr="00EE4D01">
                                <w:rPr>
                                  <w:rFonts w:ascii="Arial" w:hAnsi="Arial" w:cs="Arial"/>
                                  <w:sz w:val="22"/>
                                  <w:szCs w:val="22"/>
                                </w:rPr>
                                <w:t>Eletroduto pesado galvanizado 1. 1/4com rosca barra de 3m</w:t>
                              </w:r>
                            </w:p>
                          </w:tc>
                          <w:tc>
                            <w:tcPr>
                              <w:tcW w:w="1234" w:type="dxa"/>
                              <w:tcBorders>
                                <w:top w:val="nil"/>
                                <w:left w:val="nil"/>
                                <w:bottom w:val="single" w:sz="4" w:space="0" w:color="auto"/>
                                <w:right w:val="single" w:sz="4" w:space="0" w:color="auto"/>
                              </w:tcBorders>
                              <w:vAlign w:val="center"/>
                            </w:tcPr>
                            <w:p w14:paraId="401F440C" w14:textId="77777777" w:rsidR="00EE4D01" w:rsidRPr="00EE4D01" w:rsidRDefault="00EE4D01" w:rsidP="00BB3873">
                              <w:pPr>
                                <w:jc w:val="center"/>
                                <w:rPr>
                                  <w:rFonts w:ascii="Arial" w:hAnsi="Arial" w:cs="Arial"/>
                                  <w:sz w:val="22"/>
                                  <w:szCs w:val="22"/>
                                </w:rPr>
                              </w:pPr>
                            </w:p>
                            <w:p w14:paraId="0A82503D"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444CD966" w14:textId="77777777" w:rsidR="00EE4D01" w:rsidRPr="00EE4D01" w:rsidRDefault="00EE4D01" w:rsidP="00BB3873">
                              <w:pPr>
                                <w:jc w:val="center"/>
                                <w:rPr>
                                  <w:rFonts w:ascii="Arial" w:hAnsi="Arial" w:cs="Arial"/>
                                  <w:sz w:val="22"/>
                                  <w:szCs w:val="22"/>
                                </w:rPr>
                              </w:pPr>
                            </w:p>
                            <w:p w14:paraId="533D0275"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18</w:t>
                              </w:r>
                            </w:p>
                          </w:tc>
                          <w:tc>
                            <w:tcPr>
                              <w:tcW w:w="1560" w:type="dxa"/>
                              <w:tcBorders>
                                <w:top w:val="nil"/>
                                <w:left w:val="nil"/>
                                <w:bottom w:val="single" w:sz="4" w:space="0" w:color="auto"/>
                                <w:right w:val="single" w:sz="4" w:space="0" w:color="auto"/>
                              </w:tcBorders>
                              <w:vAlign w:val="center"/>
                            </w:tcPr>
                            <w:p w14:paraId="66942BA0" w14:textId="77777777" w:rsidR="00EE4D01" w:rsidRPr="00EE4D01" w:rsidRDefault="00EE4D01" w:rsidP="00BB3873">
                              <w:pPr>
                                <w:jc w:val="center"/>
                                <w:rPr>
                                  <w:rFonts w:ascii="Arial" w:hAnsi="Arial" w:cs="Arial"/>
                                  <w:color w:val="000000"/>
                                  <w:sz w:val="22"/>
                                  <w:szCs w:val="22"/>
                                </w:rPr>
                              </w:pPr>
                            </w:p>
                            <w:p w14:paraId="5D5A9342"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R$ 419,36</w:t>
                              </w:r>
                            </w:p>
                          </w:tc>
                          <w:tc>
                            <w:tcPr>
                              <w:tcW w:w="1559" w:type="dxa"/>
                              <w:tcBorders>
                                <w:top w:val="nil"/>
                                <w:left w:val="nil"/>
                                <w:bottom w:val="single" w:sz="4" w:space="0" w:color="auto"/>
                                <w:right w:val="single" w:sz="4" w:space="0" w:color="auto"/>
                              </w:tcBorders>
                              <w:vAlign w:val="center"/>
                            </w:tcPr>
                            <w:p w14:paraId="76D027A9" w14:textId="77777777" w:rsidR="00EE4D01" w:rsidRPr="00EE4D01" w:rsidRDefault="00EE4D01" w:rsidP="00BB3873">
                              <w:pPr>
                                <w:jc w:val="center"/>
                                <w:rPr>
                                  <w:rFonts w:ascii="Arial" w:hAnsi="Arial" w:cs="Arial"/>
                                  <w:color w:val="000000"/>
                                  <w:sz w:val="22"/>
                                  <w:szCs w:val="22"/>
                                </w:rPr>
                              </w:pPr>
                            </w:p>
                            <w:p w14:paraId="2A8E72AF"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R$ 7.548,42</w:t>
                              </w:r>
                            </w:p>
                          </w:tc>
                        </w:tr>
                        <w:tr w:rsidR="00EE4D01" w:rsidRPr="00EE4D01" w14:paraId="4487F271"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hideMark/>
                            </w:tcPr>
                            <w:p w14:paraId="66982363"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6</w:t>
                              </w:r>
                            </w:p>
                          </w:tc>
                          <w:tc>
                            <w:tcPr>
                              <w:tcW w:w="3096" w:type="dxa"/>
                              <w:tcBorders>
                                <w:top w:val="nil"/>
                                <w:left w:val="nil"/>
                                <w:bottom w:val="single" w:sz="4" w:space="0" w:color="auto"/>
                                <w:right w:val="single" w:sz="4" w:space="0" w:color="auto"/>
                              </w:tcBorders>
                              <w:noWrap/>
                              <w:vAlign w:val="center"/>
                            </w:tcPr>
                            <w:p w14:paraId="75926C58"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 xml:space="preserve">Eletroduto </w:t>
                              </w:r>
                              <w:proofErr w:type="spellStart"/>
                              <w:r w:rsidRPr="00EE4D01">
                                <w:rPr>
                                  <w:rFonts w:ascii="Arial" w:hAnsi="Arial" w:cs="Arial"/>
                                  <w:sz w:val="22"/>
                                  <w:szCs w:val="22"/>
                                </w:rPr>
                                <w:t>Roscavel</w:t>
                              </w:r>
                              <w:proofErr w:type="spellEnd"/>
                              <w:r w:rsidRPr="00EE4D01">
                                <w:rPr>
                                  <w:rFonts w:ascii="Arial" w:hAnsi="Arial" w:cs="Arial"/>
                                  <w:sz w:val="22"/>
                                  <w:szCs w:val="22"/>
                                </w:rPr>
                                <w:t xml:space="preserve"> </w:t>
                              </w:r>
                              <w:proofErr w:type="spellStart"/>
                              <w:r w:rsidRPr="00EE4D01">
                                <w:rPr>
                                  <w:rFonts w:ascii="Arial" w:hAnsi="Arial" w:cs="Arial"/>
                                  <w:sz w:val="22"/>
                                  <w:szCs w:val="22"/>
                                </w:rPr>
                                <w:t>Pvc</w:t>
                              </w:r>
                              <w:proofErr w:type="spellEnd"/>
                              <w:r w:rsidRPr="00EE4D01">
                                <w:rPr>
                                  <w:rFonts w:ascii="Arial" w:hAnsi="Arial" w:cs="Arial"/>
                                  <w:sz w:val="22"/>
                                  <w:szCs w:val="22"/>
                                </w:rPr>
                                <w:t xml:space="preserve"> Preto 1 1/4 barra 3m</w:t>
                              </w:r>
                            </w:p>
                          </w:tc>
                          <w:tc>
                            <w:tcPr>
                              <w:tcW w:w="1234" w:type="dxa"/>
                              <w:tcBorders>
                                <w:top w:val="nil"/>
                                <w:left w:val="nil"/>
                                <w:bottom w:val="single" w:sz="4" w:space="0" w:color="auto"/>
                                <w:right w:val="single" w:sz="4" w:space="0" w:color="auto"/>
                              </w:tcBorders>
                              <w:vAlign w:val="center"/>
                            </w:tcPr>
                            <w:p w14:paraId="0D5374F1"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55B9F686"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18</w:t>
                              </w:r>
                            </w:p>
                          </w:tc>
                          <w:tc>
                            <w:tcPr>
                              <w:tcW w:w="1560" w:type="dxa"/>
                              <w:tcBorders>
                                <w:top w:val="nil"/>
                                <w:left w:val="nil"/>
                                <w:bottom w:val="single" w:sz="4" w:space="0" w:color="auto"/>
                                <w:right w:val="single" w:sz="4" w:space="0" w:color="auto"/>
                              </w:tcBorders>
                              <w:vAlign w:val="center"/>
                            </w:tcPr>
                            <w:p w14:paraId="5A335CA1" w14:textId="77777777" w:rsidR="00EE4D01" w:rsidRPr="00EE4D01" w:rsidRDefault="00EE4D01" w:rsidP="00BB3873">
                              <w:pPr>
                                <w:jc w:val="center"/>
                                <w:rPr>
                                  <w:rFonts w:ascii="Arial" w:hAnsi="Arial" w:cs="Arial"/>
                                  <w:color w:val="000000"/>
                                  <w:sz w:val="22"/>
                                  <w:szCs w:val="22"/>
                                </w:rPr>
                              </w:pPr>
                            </w:p>
                            <w:p w14:paraId="7F75602E"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R$ 24,92</w:t>
                              </w:r>
                            </w:p>
                            <w:p w14:paraId="54F7C0CB"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3FABFDCB" w14:textId="77777777" w:rsidR="00EE4D01" w:rsidRPr="00EE4D01" w:rsidRDefault="00EE4D01" w:rsidP="00BB3873">
                              <w:pPr>
                                <w:jc w:val="center"/>
                                <w:rPr>
                                  <w:rFonts w:ascii="Arial" w:hAnsi="Arial" w:cs="Arial"/>
                                  <w:color w:val="000000"/>
                                  <w:sz w:val="22"/>
                                  <w:szCs w:val="22"/>
                                </w:rPr>
                              </w:pPr>
                            </w:p>
                            <w:p w14:paraId="44342A9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R$ 448,50</w:t>
                              </w:r>
                            </w:p>
                            <w:p w14:paraId="2053A905" w14:textId="77777777" w:rsidR="00EE4D01" w:rsidRPr="00EE4D01" w:rsidRDefault="00EE4D01" w:rsidP="00BB3873">
                              <w:pPr>
                                <w:jc w:val="center"/>
                                <w:rPr>
                                  <w:rFonts w:ascii="Arial" w:hAnsi="Arial" w:cs="Arial"/>
                                  <w:sz w:val="22"/>
                                  <w:szCs w:val="22"/>
                                </w:rPr>
                              </w:pPr>
                            </w:p>
                          </w:tc>
                        </w:tr>
                        <w:tr w:rsidR="00EE4D01" w:rsidRPr="00EE4D01" w14:paraId="274155D3" w14:textId="77777777" w:rsidTr="00BB3873">
                          <w:trPr>
                            <w:trHeight w:val="70"/>
                            <w:jc w:val="center"/>
                          </w:trPr>
                          <w:tc>
                            <w:tcPr>
                              <w:tcW w:w="807" w:type="dxa"/>
                              <w:tcBorders>
                                <w:top w:val="nil"/>
                                <w:left w:val="single" w:sz="4" w:space="0" w:color="auto"/>
                                <w:bottom w:val="single" w:sz="4" w:space="0" w:color="auto"/>
                                <w:right w:val="single" w:sz="4" w:space="0" w:color="auto"/>
                              </w:tcBorders>
                              <w:noWrap/>
                              <w:vAlign w:val="center"/>
                            </w:tcPr>
                            <w:p w14:paraId="2E6CB9C9"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7</w:t>
                              </w:r>
                            </w:p>
                          </w:tc>
                          <w:tc>
                            <w:tcPr>
                              <w:tcW w:w="3096" w:type="dxa"/>
                              <w:tcBorders>
                                <w:top w:val="nil"/>
                                <w:left w:val="nil"/>
                                <w:bottom w:val="single" w:sz="4" w:space="0" w:color="auto"/>
                                <w:right w:val="single" w:sz="4" w:space="0" w:color="auto"/>
                              </w:tcBorders>
                              <w:noWrap/>
                              <w:vAlign w:val="center"/>
                            </w:tcPr>
                            <w:p w14:paraId="1C201A9B"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Haste cantoneira galvanizada para/ aterramento - 240cm</w:t>
                              </w:r>
                            </w:p>
                          </w:tc>
                          <w:tc>
                            <w:tcPr>
                              <w:tcW w:w="1234" w:type="dxa"/>
                              <w:tcBorders>
                                <w:top w:val="nil"/>
                                <w:left w:val="nil"/>
                                <w:bottom w:val="single" w:sz="4" w:space="0" w:color="auto"/>
                                <w:right w:val="single" w:sz="4" w:space="0" w:color="auto"/>
                              </w:tcBorders>
                              <w:vAlign w:val="center"/>
                            </w:tcPr>
                            <w:p w14:paraId="16A963D5" w14:textId="77777777" w:rsidR="00EE4D01" w:rsidRPr="00EE4D01" w:rsidRDefault="00EE4D01" w:rsidP="00BB3873">
                              <w:pPr>
                                <w:jc w:val="center"/>
                                <w:rPr>
                                  <w:rFonts w:ascii="Arial" w:hAnsi="Arial" w:cs="Arial"/>
                                  <w:sz w:val="22"/>
                                  <w:szCs w:val="22"/>
                                </w:rPr>
                              </w:pPr>
                            </w:p>
                            <w:p w14:paraId="7B67ACB4"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53597CC9" w14:textId="77777777" w:rsidR="00EE4D01" w:rsidRPr="00EE4D01" w:rsidRDefault="00EE4D01" w:rsidP="00BB3873">
                              <w:pPr>
                                <w:jc w:val="center"/>
                                <w:rPr>
                                  <w:rFonts w:ascii="Arial" w:hAnsi="Arial" w:cs="Arial"/>
                                  <w:sz w:val="22"/>
                                  <w:szCs w:val="22"/>
                                </w:rPr>
                              </w:pPr>
                            </w:p>
                            <w:p w14:paraId="2B150D8D"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18</w:t>
                              </w:r>
                            </w:p>
                          </w:tc>
                          <w:tc>
                            <w:tcPr>
                              <w:tcW w:w="1560" w:type="dxa"/>
                              <w:tcBorders>
                                <w:top w:val="nil"/>
                                <w:left w:val="nil"/>
                                <w:bottom w:val="single" w:sz="4" w:space="0" w:color="auto"/>
                                <w:right w:val="single" w:sz="4" w:space="0" w:color="auto"/>
                              </w:tcBorders>
                              <w:vAlign w:val="center"/>
                            </w:tcPr>
                            <w:p w14:paraId="61B5AE97" w14:textId="77777777" w:rsidR="00EE4D01" w:rsidRPr="00EE4D01" w:rsidRDefault="00EE4D01" w:rsidP="00BB3873">
                              <w:pPr>
                                <w:jc w:val="center"/>
                                <w:rPr>
                                  <w:rFonts w:ascii="Arial" w:hAnsi="Arial" w:cs="Arial"/>
                                  <w:color w:val="000000"/>
                                  <w:sz w:val="22"/>
                                  <w:szCs w:val="22"/>
                                </w:rPr>
                              </w:pPr>
                            </w:p>
                            <w:p w14:paraId="11F7C4EE"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R$ 80,18</w:t>
                              </w:r>
                            </w:p>
                          </w:tc>
                          <w:tc>
                            <w:tcPr>
                              <w:tcW w:w="1559" w:type="dxa"/>
                              <w:tcBorders>
                                <w:top w:val="nil"/>
                                <w:left w:val="nil"/>
                                <w:bottom w:val="single" w:sz="4" w:space="0" w:color="auto"/>
                                <w:right w:val="single" w:sz="4" w:space="0" w:color="auto"/>
                              </w:tcBorders>
                              <w:vAlign w:val="center"/>
                            </w:tcPr>
                            <w:p w14:paraId="694A8B6A" w14:textId="77777777" w:rsidR="00EE4D01" w:rsidRPr="00EE4D01" w:rsidRDefault="00EE4D01" w:rsidP="00BB3873">
                              <w:pPr>
                                <w:jc w:val="center"/>
                                <w:rPr>
                                  <w:rFonts w:ascii="Arial" w:hAnsi="Arial" w:cs="Arial"/>
                                  <w:color w:val="000000"/>
                                  <w:sz w:val="22"/>
                                  <w:szCs w:val="22"/>
                                </w:rPr>
                              </w:pPr>
                            </w:p>
                            <w:p w14:paraId="6BD3611C" w14:textId="77777777" w:rsidR="00EE4D01" w:rsidRPr="00EE4D01" w:rsidRDefault="00EE4D01" w:rsidP="00BB3873">
                              <w:pPr>
                                <w:jc w:val="center"/>
                                <w:rPr>
                                  <w:rFonts w:ascii="Arial" w:hAnsi="Arial" w:cs="Arial"/>
                                  <w:sz w:val="22"/>
                                  <w:szCs w:val="22"/>
                                </w:rPr>
                              </w:pPr>
                              <w:r w:rsidRPr="00EE4D01">
                                <w:rPr>
                                  <w:rFonts w:ascii="Arial" w:hAnsi="Arial" w:cs="Arial"/>
                                  <w:color w:val="000000"/>
                                  <w:sz w:val="22"/>
                                  <w:szCs w:val="22"/>
                                </w:rPr>
                                <w:t>R$ 1.443,18</w:t>
                              </w:r>
                            </w:p>
                          </w:tc>
                        </w:tr>
                        <w:tr w:rsidR="00EE4D01" w:rsidRPr="00EE4D01" w14:paraId="4983DBCA"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108653CD"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8</w:t>
                              </w:r>
                            </w:p>
                          </w:tc>
                          <w:tc>
                            <w:tcPr>
                              <w:tcW w:w="3096" w:type="dxa"/>
                              <w:tcBorders>
                                <w:top w:val="nil"/>
                                <w:left w:val="nil"/>
                                <w:bottom w:val="single" w:sz="4" w:space="0" w:color="auto"/>
                                <w:right w:val="single" w:sz="4" w:space="0" w:color="auto"/>
                              </w:tcBorders>
                              <w:noWrap/>
                              <w:vAlign w:val="center"/>
                            </w:tcPr>
                            <w:p w14:paraId="0C499247"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Tampão De Ferro redondo Fundido Aterramento 250 MM Cemig</w:t>
                              </w:r>
                            </w:p>
                          </w:tc>
                          <w:tc>
                            <w:tcPr>
                              <w:tcW w:w="1234" w:type="dxa"/>
                              <w:tcBorders>
                                <w:top w:val="nil"/>
                                <w:left w:val="nil"/>
                                <w:bottom w:val="single" w:sz="4" w:space="0" w:color="auto"/>
                                <w:right w:val="single" w:sz="4" w:space="0" w:color="auto"/>
                              </w:tcBorders>
                              <w:vAlign w:val="center"/>
                            </w:tcPr>
                            <w:p w14:paraId="7D7D671C"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4EE99BA6"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18</w:t>
                              </w:r>
                            </w:p>
                          </w:tc>
                          <w:tc>
                            <w:tcPr>
                              <w:tcW w:w="1560" w:type="dxa"/>
                              <w:tcBorders>
                                <w:top w:val="nil"/>
                                <w:left w:val="nil"/>
                                <w:bottom w:val="single" w:sz="4" w:space="0" w:color="auto"/>
                                <w:right w:val="single" w:sz="4" w:space="0" w:color="auto"/>
                              </w:tcBorders>
                              <w:vAlign w:val="center"/>
                            </w:tcPr>
                            <w:p w14:paraId="73052085" w14:textId="77777777" w:rsidR="00EE4D01" w:rsidRPr="00EE4D01" w:rsidRDefault="00EE4D01" w:rsidP="00BB3873">
                              <w:pPr>
                                <w:jc w:val="center"/>
                                <w:rPr>
                                  <w:rFonts w:ascii="Arial" w:hAnsi="Arial" w:cs="Arial"/>
                                  <w:color w:val="000000"/>
                                  <w:sz w:val="22"/>
                                  <w:szCs w:val="22"/>
                                </w:rPr>
                              </w:pPr>
                            </w:p>
                            <w:p w14:paraId="26BD79C4"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R$ 41,96</w:t>
                              </w:r>
                            </w:p>
                            <w:p w14:paraId="4DF519F6"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4EF1D054" w14:textId="77777777" w:rsidR="00EE4D01" w:rsidRPr="00EE4D01" w:rsidRDefault="00EE4D01" w:rsidP="00BB3873">
                              <w:pPr>
                                <w:jc w:val="center"/>
                                <w:rPr>
                                  <w:rFonts w:ascii="Arial" w:hAnsi="Arial" w:cs="Arial"/>
                                  <w:color w:val="000000"/>
                                  <w:sz w:val="22"/>
                                  <w:szCs w:val="22"/>
                                </w:rPr>
                              </w:pPr>
                            </w:p>
                            <w:p w14:paraId="2DD1F7D0"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R$ 755,34</w:t>
                              </w:r>
                            </w:p>
                            <w:p w14:paraId="6B1CC379" w14:textId="77777777" w:rsidR="00EE4D01" w:rsidRPr="00EE4D01" w:rsidRDefault="00EE4D01" w:rsidP="00BB3873">
                              <w:pPr>
                                <w:jc w:val="center"/>
                                <w:rPr>
                                  <w:rFonts w:ascii="Arial" w:hAnsi="Arial" w:cs="Arial"/>
                                  <w:sz w:val="22"/>
                                  <w:szCs w:val="22"/>
                                </w:rPr>
                              </w:pPr>
                            </w:p>
                          </w:tc>
                        </w:tr>
                        <w:tr w:rsidR="00EE4D01" w:rsidRPr="00EE4D01" w14:paraId="72592258" w14:textId="77777777" w:rsidTr="00BB3873">
                          <w:trPr>
                            <w:trHeight w:val="281"/>
                            <w:jc w:val="center"/>
                          </w:trPr>
                          <w:tc>
                            <w:tcPr>
                              <w:tcW w:w="807" w:type="dxa"/>
                              <w:tcBorders>
                                <w:top w:val="nil"/>
                                <w:left w:val="single" w:sz="4" w:space="0" w:color="auto"/>
                                <w:bottom w:val="single" w:sz="4" w:space="0" w:color="auto"/>
                                <w:right w:val="single" w:sz="4" w:space="0" w:color="auto"/>
                              </w:tcBorders>
                              <w:noWrap/>
                              <w:vAlign w:val="center"/>
                            </w:tcPr>
                            <w:p w14:paraId="62939E56" w14:textId="77777777" w:rsidR="00EE4D01" w:rsidRPr="00EE4D01" w:rsidRDefault="00EE4D01" w:rsidP="00BB3873">
                              <w:pPr>
                                <w:jc w:val="center"/>
                                <w:rPr>
                                  <w:rFonts w:ascii="Arial" w:hAnsi="Arial" w:cs="Arial"/>
                                  <w:color w:val="000000" w:themeColor="text1"/>
                                  <w:sz w:val="22"/>
                                  <w:szCs w:val="22"/>
                                </w:rPr>
                              </w:pPr>
                              <w:r w:rsidRPr="00EE4D01">
                                <w:rPr>
                                  <w:rFonts w:ascii="Arial" w:hAnsi="Arial" w:cs="Arial"/>
                                  <w:color w:val="000000" w:themeColor="text1"/>
                                  <w:sz w:val="22"/>
                                  <w:szCs w:val="22"/>
                                </w:rPr>
                                <w:t>9</w:t>
                              </w:r>
                            </w:p>
                          </w:tc>
                          <w:tc>
                            <w:tcPr>
                              <w:tcW w:w="3096" w:type="dxa"/>
                              <w:tcBorders>
                                <w:top w:val="nil"/>
                                <w:left w:val="nil"/>
                                <w:bottom w:val="single" w:sz="4" w:space="0" w:color="auto"/>
                                <w:right w:val="single" w:sz="4" w:space="0" w:color="auto"/>
                              </w:tcBorders>
                              <w:noWrap/>
                              <w:vAlign w:val="center"/>
                            </w:tcPr>
                            <w:p w14:paraId="542E2DCC" w14:textId="77777777" w:rsidR="00EE4D01" w:rsidRPr="00EE4D01" w:rsidRDefault="00EE4D01" w:rsidP="00BB3873">
                              <w:pPr>
                                <w:rPr>
                                  <w:rFonts w:ascii="Arial" w:hAnsi="Arial" w:cs="Arial"/>
                                  <w:color w:val="000000" w:themeColor="text1"/>
                                  <w:sz w:val="22"/>
                                  <w:szCs w:val="22"/>
                                </w:rPr>
                              </w:pPr>
                              <w:r w:rsidRPr="00EE4D01">
                                <w:rPr>
                                  <w:rFonts w:ascii="Arial" w:hAnsi="Arial" w:cs="Arial"/>
                                  <w:sz w:val="22"/>
                                  <w:szCs w:val="22"/>
                                </w:rPr>
                                <w:t xml:space="preserve">Tampão de Ferro </w:t>
                              </w:r>
                              <w:proofErr w:type="gramStart"/>
                              <w:r w:rsidRPr="00EE4D01">
                                <w:rPr>
                                  <w:rFonts w:ascii="Arial" w:hAnsi="Arial" w:cs="Arial"/>
                                  <w:sz w:val="22"/>
                                  <w:szCs w:val="22"/>
                                </w:rPr>
                                <w:t>Fundido  Articulado</w:t>
                              </w:r>
                              <w:proofErr w:type="gramEnd"/>
                              <w:r w:rsidRPr="00EE4D01">
                                <w:rPr>
                                  <w:rFonts w:ascii="Arial" w:hAnsi="Arial" w:cs="Arial"/>
                                  <w:sz w:val="22"/>
                                  <w:szCs w:val="22"/>
                                </w:rPr>
                                <w:t xml:space="preserve"> 40,5 x40</w:t>
                              </w:r>
                            </w:p>
                          </w:tc>
                          <w:tc>
                            <w:tcPr>
                              <w:tcW w:w="1234" w:type="dxa"/>
                              <w:tcBorders>
                                <w:top w:val="nil"/>
                                <w:left w:val="nil"/>
                                <w:bottom w:val="single" w:sz="4" w:space="0" w:color="auto"/>
                                <w:right w:val="single" w:sz="4" w:space="0" w:color="auto"/>
                              </w:tcBorders>
                              <w:vAlign w:val="center"/>
                            </w:tcPr>
                            <w:p w14:paraId="0A9FBBD0"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UNIDADE</w:t>
                              </w:r>
                            </w:p>
                          </w:tc>
                          <w:tc>
                            <w:tcPr>
                              <w:tcW w:w="1175" w:type="dxa"/>
                              <w:tcBorders>
                                <w:top w:val="nil"/>
                                <w:left w:val="single" w:sz="4" w:space="0" w:color="auto"/>
                                <w:bottom w:val="single" w:sz="4" w:space="0" w:color="auto"/>
                                <w:right w:val="single" w:sz="4" w:space="0" w:color="auto"/>
                              </w:tcBorders>
                              <w:noWrap/>
                              <w:vAlign w:val="center"/>
                            </w:tcPr>
                            <w:p w14:paraId="2CF4BFBA" w14:textId="77777777" w:rsidR="00EE4D01" w:rsidRPr="00EE4D01" w:rsidRDefault="00EE4D01" w:rsidP="00BB3873">
                              <w:pPr>
                                <w:jc w:val="center"/>
                                <w:rPr>
                                  <w:rFonts w:ascii="Arial" w:hAnsi="Arial" w:cs="Arial"/>
                                  <w:sz w:val="22"/>
                                  <w:szCs w:val="22"/>
                                </w:rPr>
                              </w:pPr>
                              <w:r w:rsidRPr="00EE4D01">
                                <w:rPr>
                                  <w:rFonts w:ascii="Arial" w:hAnsi="Arial" w:cs="Arial"/>
                                  <w:sz w:val="22"/>
                                  <w:szCs w:val="22"/>
                                </w:rPr>
                                <w:t>30</w:t>
                              </w:r>
                            </w:p>
                          </w:tc>
                          <w:tc>
                            <w:tcPr>
                              <w:tcW w:w="1560" w:type="dxa"/>
                              <w:tcBorders>
                                <w:top w:val="nil"/>
                                <w:left w:val="nil"/>
                                <w:bottom w:val="single" w:sz="4" w:space="0" w:color="auto"/>
                                <w:right w:val="single" w:sz="4" w:space="0" w:color="auto"/>
                              </w:tcBorders>
                              <w:vAlign w:val="center"/>
                            </w:tcPr>
                            <w:p w14:paraId="446C2002" w14:textId="77777777" w:rsidR="00EE4D01" w:rsidRPr="00EE4D01" w:rsidRDefault="00EE4D01" w:rsidP="00BB3873">
                              <w:pPr>
                                <w:jc w:val="center"/>
                                <w:rPr>
                                  <w:rFonts w:ascii="Arial" w:hAnsi="Arial" w:cs="Arial"/>
                                  <w:color w:val="000000"/>
                                  <w:sz w:val="22"/>
                                  <w:szCs w:val="22"/>
                                </w:rPr>
                              </w:pPr>
                            </w:p>
                            <w:p w14:paraId="0314B39D"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R$ 388,02</w:t>
                              </w:r>
                            </w:p>
                            <w:p w14:paraId="4C3B3B11" w14:textId="77777777" w:rsidR="00EE4D01" w:rsidRPr="00EE4D01" w:rsidRDefault="00EE4D01" w:rsidP="00BB3873">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1755DB64" w14:textId="77777777" w:rsidR="00EE4D01" w:rsidRPr="00EE4D01" w:rsidRDefault="00EE4D01" w:rsidP="00BB3873">
                              <w:pPr>
                                <w:jc w:val="center"/>
                                <w:rPr>
                                  <w:rFonts w:ascii="Arial" w:hAnsi="Arial" w:cs="Arial"/>
                                  <w:color w:val="000000"/>
                                  <w:sz w:val="22"/>
                                  <w:szCs w:val="22"/>
                                </w:rPr>
                              </w:pPr>
                            </w:p>
                            <w:p w14:paraId="53CE3822" w14:textId="77777777" w:rsidR="00EE4D01" w:rsidRPr="00EE4D01" w:rsidRDefault="00EE4D01" w:rsidP="00BB3873">
                              <w:pPr>
                                <w:jc w:val="center"/>
                                <w:rPr>
                                  <w:rFonts w:ascii="Arial" w:hAnsi="Arial" w:cs="Arial"/>
                                  <w:color w:val="000000"/>
                                  <w:sz w:val="22"/>
                                  <w:szCs w:val="22"/>
                                </w:rPr>
                              </w:pPr>
                              <w:r w:rsidRPr="00EE4D01">
                                <w:rPr>
                                  <w:rFonts w:ascii="Arial" w:hAnsi="Arial" w:cs="Arial"/>
                                  <w:color w:val="000000"/>
                                  <w:sz w:val="22"/>
                                  <w:szCs w:val="22"/>
                                </w:rPr>
                                <w:t>R$ 11.640,70</w:t>
                              </w:r>
                            </w:p>
                            <w:p w14:paraId="294C6205" w14:textId="77777777" w:rsidR="00EE4D01" w:rsidRPr="00EE4D01" w:rsidRDefault="00EE4D01" w:rsidP="00BB3873">
                              <w:pPr>
                                <w:jc w:val="center"/>
                                <w:rPr>
                                  <w:rFonts w:ascii="Arial" w:hAnsi="Arial" w:cs="Arial"/>
                                  <w:sz w:val="22"/>
                                  <w:szCs w:val="22"/>
                                </w:rPr>
                              </w:pPr>
                            </w:p>
                          </w:tc>
                        </w:tr>
                        <w:tr w:rsidR="00EE4D01" w:rsidRPr="00EE4D01" w14:paraId="49CF971D" w14:textId="77777777" w:rsidTr="00EE4D01">
                          <w:trPr>
                            <w:trHeight w:val="507"/>
                            <w:jc w:val="center"/>
                          </w:trPr>
                          <w:tc>
                            <w:tcPr>
                              <w:tcW w:w="9431" w:type="dxa"/>
                              <w:gridSpan w:val="6"/>
                              <w:tcBorders>
                                <w:top w:val="single" w:sz="4" w:space="0" w:color="auto"/>
                                <w:left w:val="single" w:sz="4" w:space="0" w:color="auto"/>
                                <w:bottom w:val="single" w:sz="4" w:space="0" w:color="auto"/>
                                <w:right w:val="single" w:sz="4" w:space="0" w:color="auto"/>
                              </w:tcBorders>
                              <w:noWrap/>
                              <w:vAlign w:val="center"/>
                            </w:tcPr>
                            <w:p w14:paraId="60878393" w14:textId="77777777" w:rsidR="00EE4D01" w:rsidRPr="00EE4D01" w:rsidRDefault="00EE4D01" w:rsidP="00EE4D01">
                              <w:pPr>
                                <w:jc w:val="right"/>
                                <w:rPr>
                                  <w:rFonts w:ascii="Arial" w:hAnsi="Arial" w:cs="Arial"/>
                                  <w:sz w:val="22"/>
                                  <w:szCs w:val="22"/>
                                </w:rPr>
                              </w:pPr>
                              <w:r w:rsidRPr="00EE4D01">
                                <w:rPr>
                                  <w:rFonts w:ascii="Arial" w:hAnsi="Arial" w:cs="Arial"/>
                                  <w:sz w:val="22"/>
                                  <w:szCs w:val="22"/>
                                </w:rPr>
                                <w:t>VALOR TOTAL: R$</w:t>
                              </w:r>
                              <w:r w:rsidRPr="00EE4D01">
                                <w:rPr>
                                  <w:rFonts w:ascii="Arial" w:hAnsi="Arial" w:cs="Arial"/>
                                  <w:bCs/>
                                  <w:sz w:val="22"/>
                                  <w:szCs w:val="22"/>
                                </w:rPr>
                                <w:t xml:space="preserve"> 31.639,72</w:t>
                              </w:r>
                            </w:p>
                          </w:tc>
                        </w:tr>
                        <w:tr w:rsidR="00EE4D01" w:rsidRPr="00EE4D01" w14:paraId="5B142681" w14:textId="77777777" w:rsidTr="00BB3873">
                          <w:trPr>
                            <w:trHeight w:val="160"/>
                            <w:jc w:val="center"/>
                          </w:trPr>
                          <w:tc>
                            <w:tcPr>
                              <w:tcW w:w="9431" w:type="dxa"/>
                              <w:gridSpan w:val="6"/>
                              <w:tcBorders>
                                <w:top w:val="single" w:sz="4" w:space="0" w:color="auto"/>
                              </w:tcBorders>
                              <w:noWrap/>
                              <w:vAlign w:val="center"/>
                            </w:tcPr>
                            <w:p w14:paraId="3BE4FEEA" w14:textId="77777777" w:rsidR="00EE4D01" w:rsidRPr="00EE4D01" w:rsidRDefault="00EE4D01" w:rsidP="00BB3873">
                              <w:pPr>
                                <w:rPr>
                                  <w:rFonts w:ascii="Arial" w:hAnsi="Arial" w:cs="Arial"/>
                                  <w:sz w:val="22"/>
                                  <w:szCs w:val="22"/>
                                </w:rPr>
                              </w:pPr>
                            </w:p>
                          </w:tc>
                        </w:tr>
                      </w:tbl>
                      <w:p w14:paraId="2F16185A" w14:textId="77777777" w:rsidR="00EE4D01" w:rsidRPr="00EE4D01" w:rsidRDefault="00EE4D01" w:rsidP="00BB3873">
                        <w:pPr>
                          <w:jc w:val="center"/>
                          <w:rPr>
                            <w:rFonts w:ascii="Arial" w:hAnsi="Arial" w:cs="Arial"/>
                            <w:sz w:val="22"/>
                            <w:szCs w:val="22"/>
                          </w:rPr>
                        </w:pPr>
                      </w:p>
                    </w:tc>
                  </w:tr>
                </w:tbl>
                <w:p w14:paraId="0B737BDC" w14:textId="77777777" w:rsidR="00EE4D01" w:rsidRPr="00EE4D01" w:rsidRDefault="00EE4D01" w:rsidP="00BB3873">
                  <w:pPr>
                    <w:jc w:val="center"/>
                    <w:rPr>
                      <w:rFonts w:ascii="Arial" w:hAnsi="Arial" w:cs="Arial"/>
                      <w:sz w:val="22"/>
                      <w:szCs w:val="22"/>
                    </w:rPr>
                  </w:pPr>
                </w:p>
              </w:tc>
            </w:tr>
          </w:tbl>
          <w:p w14:paraId="4850388D" w14:textId="77777777" w:rsidR="00EE4D01" w:rsidRPr="00EE4D01" w:rsidRDefault="00EE4D01" w:rsidP="00BB3873">
            <w:pPr>
              <w:jc w:val="center"/>
              <w:rPr>
                <w:rFonts w:ascii="Arial" w:hAnsi="Arial" w:cs="Arial"/>
                <w:sz w:val="22"/>
                <w:szCs w:val="22"/>
              </w:rPr>
            </w:pPr>
          </w:p>
        </w:tc>
      </w:tr>
    </w:tbl>
    <w:p w14:paraId="4B508F39" w14:textId="77777777" w:rsidR="00EE4D01" w:rsidRPr="00EE4D01" w:rsidRDefault="00EE4D01" w:rsidP="00EE4D01">
      <w:pPr>
        <w:rPr>
          <w:rFonts w:ascii="Arial" w:hAnsi="Arial" w:cs="Arial"/>
          <w:color w:val="000000" w:themeColor="text1"/>
          <w:sz w:val="22"/>
          <w:szCs w:val="22"/>
        </w:rPr>
      </w:pPr>
    </w:p>
    <w:p w14:paraId="6C936388" w14:textId="21688B76" w:rsidR="00EE4D01" w:rsidRPr="00EE4D01" w:rsidRDefault="00EE4D01" w:rsidP="00EE4D01">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4D01">
        <w:rPr>
          <w:rFonts w:ascii="Arial" w:hAnsi="Arial" w:cs="Arial"/>
          <w:b/>
          <w:color w:val="000000" w:themeColor="text1"/>
          <w:sz w:val="22"/>
          <w:szCs w:val="22"/>
        </w:rPr>
        <w:t>METODOLOGIA DE EXECUÇÃO DO OBJETO</w:t>
      </w:r>
    </w:p>
    <w:p w14:paraId="6D5E52D6"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O objeto do presente termo de referência deverá ser fornecido conforme solicitação do Município de Janaúba/MG, com prazo não superior a 10 (dez) dias úteis após recebimento da nota de empenho.</w:t>
      </w:r>
    </w:p>
    <w:p w14:paraId="569CD473"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Comunicar à Administração formalmente, no prazo mínimo de 15 dias que antecedem a data de entrega dos itens, os motivos de ordem técnica que impossibilitam o cumprimento do prazo previsto, com a devida comprovação.</w:t>
      </w:r>
    </w:p>
    <w:p w14:paraId="598F3198"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O não cumprimento ou justificativa técnica do disposto no item 4.1 do presente termo acarretará a anulação do empenho bem como a aplicação das penalidades previstas no edital e a convocação do fornecedor subsequente considerando a ordem de classificação do certame.</w:t>
      </w:r>
    </w:p>
    <w:p w14:paraId="656E6AAF"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A administração rejeitará, no todo ou em parte, o fornecimento executado em desacordo com os termos do Edital e seus anexos.</w:t>
      </w:r>
    </w:p>
    <w:p w14:paraId="57FFACF1"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lastRenderedPageBreak/>
        <w:t>O serviço será recebido provisoriamente, imediatamente depois de efetuada a entrega, pelo (a) responsável pelo acompanhamento e fiscalização do contrato, para efeito de posterior verificação de sua conformidade com as especificações constantes neste Termo de Referência e na proposta.</w:t>
      </w:r>
    </w:p>
    <w:p w14:paraId="069A6C93"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O bem poderá ser rejeitado,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14:paraId="6D4400C4"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O serviço será recebido definitivamente no prazo de 5 (cinco) dias, contados do recebimento provisório, após a verificação da qualidade e quantidade dos bens e consequente aceitação mediante termo circunstanciado.</w:t>
      </w:r>
    </w:p>
    <w:p w14:paraId="64DE5656"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Na hipótese de a verificação a que se refere o subitem anterior não ser procedida dentro do prazo fixado, reputar-se-á como realizada, consumando-se o recebimento definitivo no dia do esgotamento do prazo.</w:t>
      </w:r>
    </w:p>
    <w:p w14:paraId="40A31A40"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O recebimento provisório ou definitivo do objeto não exclui a responsabilidade da Contratada pelos prejuízos resultantes da incorreta execução do contrato.</w:t>
      </w:r>
    </w:p>
    <w:p w14:paraId="4C32F080"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Contatar a equipe técnica do CONTRATANTE, após a assinatura deste instrumento para, e, conjunto, definirem a execução dos serviços.</w:t>
      </w:r>
    </w:p>
    <w:p w14:paraId="594143E0"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 xml:space="preserve">Prestar as informações e os esclarecimentos que venham a ser solicitados pelo CONTRATANTE. </w:t>
      </w:r>
      <w:bookmarkStart w:id="0" w:name="_Hlk101973212"/>
      <w:r w:rsidRPr="00EE4D01">
        <w:rPr>
          <w:rFonts w:ascii="Arial" w:hAnsi="Arial" w:cs="Arial"/>
          <w:sz w:val="22"/>
          <w:szCs w:val="22"/>
        </w:rPr>
        <w:t xml:space="preserve"> </w:t>
      </w:r>
      <w:bookmarkEnd w:id="0"/>
    </w:p>
    <w:p w14:paraId="37D5DF5D"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Caso haja algum material que tenha sido entregue em divergência com todos os itens constantes neste termo, será recusado sem nenhum ônus para Prefeitura Municipal de Janaúba-MG, ou qualquer uma das secretarias, notificando a empresa para substituição imediata.</w:t>
      </w:r>
    </w:p>
    <w:p w14:paraId="22E6B759"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 xml:space="preserve">Substituir ou fornecer novo item/serviço, caso esteja em desacordo com a proposta e as especificações constantes no objeto deste Termo, bem como detalhes contidos nos itens que porventura sejam entregues com defeitos, em desacordo ou imperfeições, cabendo ao licitante vencedor providenciar o reparo de forma imediata, sem ônus para o Município. </w:t>
      </w:r>
    </w:p>
    <w:p w14:paraId="08148C87"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 xml:space="preserve"> Caso o prazo da garantia oferecida pelo fabricante seja inferior ao estabelecido nesta cláusula, o fornecedor deverá complementar a garantia do bem ofertado pelo período restante. </w:t>
      </w:r>
    </w:p>
    <w:p w14:paraId="175FDD8E"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 xml:space="preserve">A garantia será prestada com vistas a manter os equipamentos fornecidos em perfeitas condições de uso, sem qualquer ônus ou custo adicional para o Contratante. </w:t>
      </w:r>
    </w:p>
    <w:p w14:paraId="53C34123"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lastRenderedPageBreak/>
        <w:t xml:space="preserve">A garantia abrange a realização da manutenção corretiva dos bens pelo próprio Contratado, ou, se for o caso, por meio de assistência técnica autorizada, de acordo com as normas técnicas específicas. </w:t>
      </w:r>
    </w:p>
    <w:p w14:paraId="04A6D088"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 xml:space="preserve">Entende-se por manutenção corretiva aquela destinada a corrigir os defeitos apresentados pelos bens, compreendendo a substituição de peças, a realização de ajustes, reparos e correções necessárias. </w:t>
      </w:r>
    </w:p>
    <w:p w14:paraId="0E9AABB4"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5EB9D801"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 xml:space="preserve"> Uma vez notificado, o Contratado realizará a reparação ou substituição dos bens que apresentarem vício ou defeito no prazo de até 10 (dez) dias consecutivos, contados a partir da data de retirada do equipamento das dependências da Administração pelo Contratado ou pela assistência técnica autorizada. </w:t>
      </w:r>
    </w:p>
    <w:p w14:paraId="1AA0805F"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 xml:space="preserve"> O prazo indicado no subitem anterior, durante seu transcurso, poderá ser prorrogado uma única vez, por igual período, mediante solicitação escrita e justificada do Contratado, aceita pelo Contratante. </w:t>
      </w:r>
    </w:p>
    <w:p w14:paraId="1A698678"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durante a execução dos reparos. </w:t>
      </w:r>
    </w:p>
    <w:p w14:paraId="5D5867C8"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 xml:space="preserve"> 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23925AB8" w14:textId="77777777" w:rsidR="00EE4D01" w:rsidRP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 xml:space="preserve"> O custo referente ao transporte dos equipamentos cobertos pela garantia será de responsabilidade do Contratado. </w:t>
      </w:r>
    </w:p>
    <w:p w14:paraId="40AF105F" w14:textId="77777777" w:rsidR="00EE4D01" w:rsidRDefault="00EE4D01" w:rsidP="00EE4D01">
      <w:pPr>
        <w:numPr>
          <w:ilvl w:val="1"/>
          <w:numId w:val="16"/>
        </w:numPr>
        <w:spacing w:line="360" w:lineRule="auto"/>
        <w:ind w:left="720"/>
        <w:rPr>
          <w:rFonts w:ascii="Arial" w:hAnsi="Arial" w:cs="Arial"/>
          <w:sz w:val="22"/>
          <w:szCs w:val="22"/>
        </w:rPr>
      </w:pPr>
      <w:r w:rsidRPr="00EE4D01">
        <w:rPr>
          <w:rFonts w:ascii="Arial" w:hAnsi="Arial" w:cs="Arial"/>
          <w:sz w:val="22"/>
          <w:szCs w:val="22"/>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548B15CD" w14:textId="77777777" w:rsidR="00EE4D01" w:rsidRPr="00EE4D01" w:rsidRDefault="00EE4D01" w:rsidP="00EE4D01">
      <w:pPr>
        <w:spacing w:line="360" w:lineRule="auto"/>
        <w:ind w:left="720"/>
        <w:rPr>
          <w:rFonts w:ascii="Arial" w:hAnsi="Arial" w:cs="Arial"/>
          <w:sz w:val="22"/>
          <w:szCs w:val="22"/>
        </w:rPr>
      </w:pPr>
    </w:p>
    <w:p w14:paraId="7202D628" w14:textId="443EB21D" w:rsidR="00EE4D01" w:rsidRPr="00EE4D01" w:rsidRDefault="00EE4D01" w:rsidP="00EE4D01">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EE4D01">
        <w:rPr>
          <w:rFonts w:ascii="Arial" w:hAnsi="Arial" w:cs="Arial"/>
          <w:b/>
          <w:color w:val="000000" w:themeColor="text1"/>
          <w:sz w:val="22"/>
          <w:szCs w:val="22"/>
        </w:rPr>
        <w:lastRenderedPageBreak/>
        <w:t>VALOR ESTIMADO E VIGÊNCIA</w:t>
      </w:r>
      <w:r w:rsidRPr="00EE4D01">
        <w:rPr>
          <w:rFonts w:ascii="Arial" w:hAnsi="Arial" w:cs="Arial"/>
          <w:b/>
          <w:color w:val="000000" w:themeColor="text1"/>
          <w:sz w:val="22"/>
          <w:szCs w:val="22"/>
        </w:rPr>
        <w:tab/>
      </w:r>
    </w:p>
    <w:p w14:paraId="71DEB649" w14:textId="77777777" w:rsidR="00EE4D01" w:rsidRPr="00EE4D01" w:rsidRDefault="00EE4D01" w:rsidP="00EE4D01">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O custo estimado total da presente contratação é de R$ 326.678,01 (Trezentos e vinte e seis mil, sessenta e setenta oito reais e um centavo).</w:t>
      </w:r>
    </w:p>
    <w:p w14:paraId="0804152B" w14:textId="77777777" w:rsidR="00EE4D01" w:rsidRPr="00EE4D01" w:rsidRDefault="00EE4D01" w:rsidP="00EE4D01">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O custo estimado foi apurado a partir das fontes:  Licitar Digital – Sistema de licitações online, Solicitações de cotação via e-mail para fornecedores locais e Pesquisas na Internet em lojas online.</w:t>
      </w:r>
    </w:p>
    <w:p w14:paraId="1FACD5D6" w14:textId="77777777" w:rsidR="00EE4D01" w:rsidRDefault="00EE4D01" w:rsidP="00EE4D01">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O futuro contrato terá prazo de vigência de 12 (doze) meses.</w:t>
      </w:r>
    </w:p>
    <w:p w14:paraId="2C6174D5" w14:textId="77777777" w:rsidR="00EE4D01" w:rsidRPr="00EE4D01" w:rsidRDefault="00EE4D01" w:rsidP="00EE4D01">
      <w:pPr>
        <w:pStyle w:val="PargrafodaLista"/>
        <w:spacing w:after="200" w:line="360" w:lineRule="auto"/>
        <w:ind w:left="567"/>
        <w:rPr>
          <w:rFonts w:ascii="Arial" w:hAnsi="Arial" w:cs="Arial"/>
          <w:color w:val="000000" w:themeColor="text1"/>
          <w:sz w:val="22"/>
          <w:szCs w:val="22"/>
          <w:lang w:eastAsia="ar-SA"/>
        </w:rPr>
      </w:pPr>
    </w:p>
    <w:p w14:paraId="44942398" w14:textId="77777777" w:rsidR="00EE4D01" w:rsidRPr="00EE4D01" w:rsidRDefault="00EE4D01" w:rsidP="00EE4D01">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0226688C" w14:textId="77777777" w:rsidR="00EE4D01" w:rsidRPr="00EE4D01" w:rsidRDefault="00EE4D01" w:rsidP="00EE4D01">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16856CAC" w14:textId="77777777" w:rsidR="00EE4D01" w:rsidRPr="00EE4D01" w:rsidRDefault="00EE4D01" w:rsidP="00EE4D01">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17A6C39A" w14:textId="77777777" w:rsidR="00EE4D01" w:rsidRPr="00EE4D01" w:rsidRDefault="00EE4D01" w:rsidP="00EE4D01">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73AAAF80" w14:textId="77777777" w:rsidR="00EE4D01" w:rsidRPr="00EE4D01" w:rsidRDefault="00EE4D01" w:rsidP="00EE4D01">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761BC96B" w14:textId="77777777" w:rsidR="00EE4D01" w:rsidRPr="00EE4D01" w:rsidRDefault="00EE4D01" w:rsidP="00EE4D01">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EE4D01">
        <w:rPr>
          <w:rFonts w:ascii="Arial" w:hAnsi="Arial" w:cs="Arial"/>
          <w:b/>
          <w:color w:val="000000" w:themeColor="text1"/>
          <w:sz w:val="22"/>
          <w:szCs w:val="22"/>
        </w:rPr>
        <w:t>RECEBIMENTO E CRITÉRIO DE ACEITAÇÃO DO OBJETO</w:t>
      </w:r>
    </w:p>
    <w:p w14:paraId="7747E1C1" w14:textId="77777777" w:rsidR="00EE4D01" w:rsidRP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rPr>
      </w:pPr>
      <w:r w:rsidRPr="00EE4D01">
        <w:rPr>
          <w:rFonts w:ascii="Arial" w:hAnsi="Arial" w:cs="Arial"/>
          <w:color w:val="000000" w:themeColor="text1"/>
          <w:sz w:val="22"/>
          <w:szCs w:val="22"/>
        </w:rPr>
        <w:t>Os bens serão recebidos:</w:t>
      </w:r>
    </w:p>
    <w:p w14:paraId="1BAC9CA8" w14:textId="77777777" w:rsidR="00EE4D01" w:rsidRPr="00EE4D01" w:rsidRDefault="00EE4D01" w:rsidP="00EE4D01">
      <w:pPr>
        <w:numPr>
          <w:ilvl w:val="1"/>
          <w:numId w:val="33"/>
        </w:numPr>
        <w:spacing w:line="360" w:lineRule="auto"/>
        <w:ind w:left="567" w:hanging="567"/>
        <w:contextualSpacing/>
        <w:rPr>
          <w:rFonts w:ascii="Arial" w:hAnsi="Arial" w:cs="Arial"/>
          <w:color w:val="000000" w:themeColor="text1"/>
          <w:sz w:val="22"/>
          <w:szCs w:val="22"/>
        </w:rPr>
      </w:pPr>
      <w:r w:rsidRPr="00EE4D01">
        <w:rPr>
          <w:rFonts w:ascii="Arial" w:hAnsi="Arial" w:cs="Arial"/>
          <w:color w:val="000000" w:themeColor="text1"/>
          <w:sz w:val="22"/>
          <w:szCs w:val="22"/>
        </w:rPr>
        <w:t>Provisoriamente, a partir da entrega, para efeito de verificação da conformidade com as especificações constantes do Edital e da proposta.</w:t>
      </w:r>
    </w:p>
    <w:p w14:paraId="4802901A" w14:textId="77777777" w:rsidR="00EE4D01" w:rsidRPr="00EE4D01" w:rsidRDefault="00EE4D01" w:rsidP="00EE4D01">
      <w:pPr>
        <w:numPr>
          <w:ilvl w:val="1"/>
          <w:numId w:val="33"/>
        </w:numPr>
        <w:spacing w:line="360" w:lineRule="auto"/>
        <w:ind w:left="567" w:hanging="567"/>
        <w:contextualSpacing/>
        <w:rPr>
          <w:rFonts w:ascii="Arial" w:hAnsi="Arial" w:cs="Arial"/>
          <w:color w:val="000000" w:themeColor="text1"/>
          <w:sz w:val="22"/>
          <w:szCs w:val="22"/>
        </w:rPr>
      </w:pPr>
      <w:r w:rsidRPr="00EE4D01">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255F22B1" w14:textId="77777777" w:rsidR="00EE4D01" w:rsidRPr="00EE4D01" w:rsidRDefault="00EE4D01" w:rsidP="00EE4D01">
      <w:pPr>
        <w:numPr>
          <w:ilvl w:val="1"/>
          <w:numId w:val="33"/>
        </w:numPr>
        <w:spacing w:line="360" w:lineRule="auto"/>
        <w:ind w:left="567" w:hanging="567"/>
        <w:contextualSpacing/>
        <w:rPr>
          <w:rFonts w:ascii="Arial" w:hAnsi="Arial" w:cs="Arial"/>
          <w:color w:val="000000" w:themeColor="text1"/>
          <w:sz w:val="22"/>
          <w:szCs w:val="22"/>
        </w:rPr>
      </w:pPr>
      <w:r w:rsidRPr="00EE4D01">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4DC2B3B2" w14:textId="77777777" w:rsidR="00EE4D01" w:rsidRDefault="00EE4D01" w:rsidP="00EE4D01">
      <w:pPr>
        <w:pStyle w:val="PargrafodaLista"/>
        <w:numPr>
          <w:ilvl w:val="1"/>
          <w:numId w:val="33"/>
        </w:numPr>
        <w:spacing w:line="360" w:lineRule="auto"/>
        <w:ind w:left="567" w:hanging="567"/>
        <w:rPr>
          <w:rFonts w:ascii="Arial" w:hAnsi="Arial" w:cs="Arial"/>
          <w:color w:val="000000" w:themeColor="text1"/>
          <w:sz w:val="22"/>
          <w:szCs w:val="22"/>
        </w:rPr>
      </w:pPr>
      <w:r w:rsidRPr="00EE4D01">
        <w:rPr>
          <w:rFonts w:ascii="Arial" w:hAnsi="Arial" w:cs="Arial"/>
          <w:color w:val="000000" w:themeColor="text1"/>
          <w:sz w:val="22"/>
          <w:szCs w:val="22"/>
        </w:rPr>
        <w:t>A Administração rejeitará, no todo ou em parte, a entrega dos bens em desacordo com as especificações técnicas exigidas.</w:t>
      </w:r>
    </w:p>
    <w:p w14:paraId="725DCD73" w14:textId="77777777" w:rsidR="00EE4D01" w:rsidRPr="00EE4D01" w:rsidRDefault="00EE4D01" w:rsidP="00EE4D01">
      <w:pPr>
        <w:pStyle w:val="PargrafodaLista"/>
        <w:spacing w:line="360" w:lineRule="auto"/>
        <w:ind w:left="567"/>
        <w:rPr>
          <w:rFonts w:ascii="Arial" w:hAnsi="Arial" w:cs="Arial"/>
          <w:color w:val="000000" w:themeColor="text1"/>
          <w:sz w:val="22"/>
          <w:szCs w:val="22"/>
        </w:rPr>
      </w:pPr>
    </w:p>
    <w:p w14:paraId="417493DF" w14:textId="77777777" w:rsidR="00EE4D01" w:rsidRPr="00EE4D01" w:rsidRDefault="00EE4D01" w:rsidP="00EE4D01">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EE4D01">
        <w:rPr>
          <w:rFonts w:ascii="Arial" w:hAnsi="Arial" w:cs="Arial"/>
          <w:b/>
          <w:color w:val="000000" w:themeColor="text1"/>
          <w:sz w:val="22"/>
          <w:szCs w:val="22"/>
        </w:rPr>
        <w:t>OBRIGAÇÕES DA CONTRATADA</w:t>
      </w:r>
    </w:p>
    <w:p w14:paraId="7C700CDD" w14:textId="77777777" w:rsidR="00EE4D01" w:rsidRP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rPr>
      </w:pPr>
      <w:r w:rsidRPr="00EE4D01">
        <w:rPr>
          <w:rFonts w:ascii="Arial" w:hAnsi="Arial" w:cs="Arial"/>
          <w:color w:val="000000" w:themeColor="text1"/>
          <w:sz w:val="22"/>
          <w:szCs w:val="22"/>
        </w:rPr>
        <w:t>A Contratada obriga-se a:</w:t>
      </w:r>
    </w:p>
    <w:p w14:paraId="71AA685A" w14:textId="77777777" w:rsidR="00EE4D01" w:rsidRP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rPr>
      </w:pPr>
      <w:r w:rsidRPr="00EE4D01">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31723E74" w14:textId="77777777" w:rsidR="00EE4D01" w:rsidRP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rPr>
      </w:pPr>
      <w:r w:rsidRPr="00EE4D01">
        <w:rPr>
          <w:rFonts w:ascii="Arial" w:hAnsi="Arial" w:cs="Arial"/>
          <w:color w:val="000000" w:themeColor="text1"/>
          <w:sz w:val="22"/>
          <w:szCs w:val="22"/>
        </w:rPr>
        <w:t>Assumir os ônus e responsabilidades pelo recolhimento de todos os tributos federais, estaduais e municipais que incidam ou venham a incidir sobre o objeto deste Termo;</w:t>
      </w:r>
    </w:p>
    <w:p w14:paraId="06D2C86D" w14:textId="77777777" w:rsidR="00EE4D01" w:rsidRP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rPr>
      </w:pPr>
      <w:r w:rsidRPr="00EE4D01">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5F5FC0BB" w14:textId="77777777" w:rsidR="00EE4D01" w:rsidRP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rPr>
      </w:pPr>
      <w:r w:rsidRPr="00EE4D01">
        <w:rPr>
          <w:rFonts w:ascii="Arial" w:hAnsi="Arial" w:cs="Arial"/>
          <w:color w:val="000000" w:themeColor="text1"/>
          <w:sz w:val="22"/>
          <w:szCs w:val="22"/>
        </w:rPr>
        <w:t>Atender prontamente a quaisquer exigências da Administração, inerentes ao objeto da presente licitação;</w:t>
      </w:r>
    </w:p>
    <w:p w14:paraId="7771BC8B" w14:textId="77777777" w:rsidR="00EE4D01" w:rsidRP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rPr>
      </w:pPr>
      <w:r w:rsidRPr="00EE4D01">
        <w:rPr>
          <w:rFonts w:ascii="Arial" w:hAnsi="Arial" w:cs="Arial"/>
          <w:color w:val="000000" w:themeColor="text1"/>
          <w:sz w:val="22"/>
          <w:szCs w:val="22"/>
        </w:rPr>
        <w:lastRenderedPageBreak/>
        <w:t>Comunicar à Administração, no prazo máximo de 24 (vinte e quatro) horas que antecede a data da entrega, os motivos que impossibilitem o cumprimento do prazo previsto, com a devida comprovação;</w:t>
      </w:r>
    </w:p>
    <w:p w14:paraId="615B0EF0" w14:textId="77777777" w:rsidR="00EE4D01" w:rsidRP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rPr>
      </w:pPr>
      <w:r w:rsidRPr="00EE4D01">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7D59037F" w14:textId="77777777" w:rsidR="00EE4D01" w:rsidRP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rPr>
      </w:pPr>
      <w:r w:rsidRPr="00EE4D01">
        <w:rPr>
          <w:rFonts w:ascii="Arial" w:hAnsi="Arial" w:cs="Arial"/>
          <w:sz w:val="22"/>
          <w:szCs w:val="22"/>
        </w:rPr>
        <w:t xml:space="preserve"> </w:t>
      </w:r>
      <w:r w:rsidRPr="00EE4D01">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5AE81812" w14:textId="77777777" w:rsidR="00EE4D01" w:rsidRP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rPr>
      </w:pPr>
      <w:r w:rsidRPr="00EE4D01">
        <w:rPr>
          <w:rFonts w:ascii="Arial" w:hAnsi="Arial" w:cs="Arial"/>
          <w:sz w:val="22"/>
          <w:szCs w:val="22"/>
        </w:rPr>
        <w:t xml:space="preserve"> </w:t>
      </w:r>
      <w:r w:rsidRPr="00EE4D01">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EE4D01">
        <w:rPr>
          <w:rFonts w:ascii="Arial" w:hAnsi="Arial" w:cs="Arial"/>
          <w:sz w:val="22"/>
          <w:szCs w:val="22"/>
        </w:rPr>
        <w:t xml:space="preserve"> </w:t>
      </w:r>
    </w:p>
    <w:p w14:paraId="14F04AFA" w14:textId="77777777" w:rsidR="00EE4D01" w:rsidRP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rPr>
      </w:pPr>
      <w:r w:rsidRPr="00EE4D01">
        <w:rPr>
          <w:rFonts w:ascii="Arial" w:hAnsi="Arial" w:cs="Arial"/>
          <w:color w:val="000000" w:themeColor="text1"/>
          <w:sz w:val="22"/>
          <w:szCs w:val="22"/>
        </w:rPr>
        <w:t>Comunicar, à Prefeitura Municipal de Janaúba/MG, irregularidades, inconsistências ou defeitos apresentados no decorrer da entrega do objeto, para prevenção de defeitos futuros.</w:t>
      </w:r>
    </w:p>
    <w:p w14:paraId="61790387" w14:textId="77777777" w:rsid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rPr>
      </w:pPr>
      <w:r w:rsidRPr="00EE4D01">
        <w:rPr>
          <w:rFonts w:ascii="Arial" w:hAnsi="Arial" w:cs="Arial"/>
          <w:sz w:val="22"/>
          <w:szCs w:val="22"/>
        </w:rPr>
        <w:t xml:space="preserve"> </w:t>
      </w:r>
      <w:r w:rsidRPr="00EE4D01">
        <w:rPr>
          <w:rFonts w:ascii="Arial" w:hAnsi="Arial" w:cs="Arial"/>
          <w:color w:val="000000" w:themeColor="text1"/>
          <w:sz w:val="22"/>
          <w:szCs w:val="22"/>
        </w:rPr>
        <w:t>As notas fiscais deverão conter o número do Processo Licitatório, Ordem de Serviço e Empenho.</w:t>
      </w:r>
    </w:p>
    <w:p w14:paraId="70425AB0" w14:textId="77777777" w:rsidR="00EE4D01" w:rsidRPr="00EE4D01" w:rsidRDefault="00EE4D01" w:rsidP="00EE4D01">
      <w:pPr>
        <w:pStyle w:val="PargrafodaLista"/>
        <w:spacing w:line="360" w:lineRule="auto"/>
        <w:ind w:left="567"/>
        <w:rPr>
          <w:rFonts w:ascii="Arial" w:hAnsi="Arial" w:cs="Arial"/>
          <w:color w:val="000000" w:themeColor="text1"/>
          <w:sz w:val="22"/>
          <w:szCs w:val="22"/>
        </w:rPr>
      </w:pPr>
    </w:p>
    <w:p w14:paraId="7A894069" w14:textId="77777777" w:rsidR="00EE4D01" w:rsidRPr="00EE4D01" w:rsidRDefault="00EE4D01" w:rsidP="00EE4D01">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4D01">
        <w:rPr>
          <w:rFonts w:ascii="Arial" w:hAnsi="Arial" w:cs="Arial"/>
          <w:b/>
          <w:color w:val="000000" w:themeColor="text1"/>
          <w:sz w:val="22"/>
          <w:szCs w:val="22"/>
        </w:rPr>
        <w:t>OBRIGAÇÕES DA CONTRATANTE</w:t>
      </w:r>
    </w:p>
    <w:p w14:paraId="7E78EB56" w14:textId="77777777" w:rsidR="00EE4D01" w:rsidRPr="00EE4D01" w:rsidRDefault="00EE4D01" w:rsidP="00EE4D01">
      <w:pPr>
        <w:pStyle w:val="PargrafodaLista"/>
        <w:numPr>
          <w:ilvl w:val="0"/>
          <w:numId w:val="19"/>
        </w:numPr>
        <w:rPr>
          <w:rFonts w:ascii="Arial" w:hAnsi="Arial" w:cs="Arial"/>
          <w:vanish/>
          <w:color w:val="000000" w:themeColor="text1"/>
          <w:sz w:val="22"/>
          <w:szCs w:val="22"/>
          <w:lang w:eastAsia="ar-SA"/>
        </w:rPr>
      </w:pPr>
    </w:p>
    <w:p w14:paraId="7FE9315B" w14:textId="77777777" w:rsidR="00EE4D01" w:rsidRPr="00EE4D01" w:rsidRDefault="00EE4D01" w:rsidP="00EE4D01">
      <w:pPr>
        <w:pStyle w:val="PargrafodaLista"/>
        <w:numPr>
          <w:ilvl w:val="0"/>
          <w:numId w:val="19"/>
        </w:numPr>
        <w:rPr>
          <w:rFonts w:ascii="Arial" w:hAnsi="Arial" w:cs="Arial"/>
          <w:vanish/>
          <w:color w:val="000000" w:themeColor="text1"/>
          <w:sz w:val="22"/>
          <w:szCs w:val="22"/>
          <w:lang w:eastAsia="ar-SA"/>
        </w:rPr>
      </w:pPr>
    </w:p>
    <w:p w14:paraId="30177EA6" w14:textId="77777777" w:rsidR="00EE4D01" w:rsidRPr="00EE4D01" w:rsidRDefault="00EE4D01" w:rsidP="00EE4D01">
      <w:pPr>
        <w:pStyle w:val="PargrafodaLista"/>
        <w:numPr>
          <w:ilvl w:val="0"/>
          <w:numId w:val="19"/>
        </w:numPr>
        <w:rPr>
          <w:rFonts w:ascii="Arial" w:hAnsi="Arial" w:cs="Arial"/>
          <w:vanish/>
          <w:color w:val="000000" w:themeColor="text1"/>
          <w:sz w:val="22"/>
          <w:szCs w:val="22"/>
          <w:lang w:eastAsia="ar-SA"/>
        </w:rPr>
      </w:pPr>
    </w:p>
    <w:p w14:paraId="10627342" w14:textId="77777777" w:rsidR="00EE4D01" w:rsidRPr="00EE4D01" w:rsidRDefault="00EE4D01" w:rsidP="00EE4D01">
      <w:pPr>
        <w:pStyle w:val="PargrafodaLista"/>
        <w:numPr>
          <w:ilvl w:val="0"/>
          <w:numId w:val="19"/>
        </w:numPr>
        <w:rPr>
          <w:rFonts w:ascii="Arial" w:hAnsi="Arial" w:cs="Arial"/>
          <w:vanish/>
          <w:color w:val="000000" w:themeColor="text1"/>
          <w:sz w:val="22"/>
          <w:szCs w:val="22"/>
          <w:lang w:eastAsia="ar-SA"/>
        </w:rPr>
      </w:pPr>
    </w:p>
    <w:p w14:paraId="2BEC735C" w14:textId="77777777" w:rsidR="00EE4D01" w:rsidRPr="00EE4D01" w:rsidRDefault="00EE4D01" w:rsidP="00EE4D01">
      <w:pPr>
        <w:pStyle w:val="PargrafodaLista"/>
        <w:numPr>
          <w:ilvl w:val="0"/>
          <w:numId w:val="19"/>
        </w:numPr>
        <w:rPr>
          <w:rFonts w:ascii="Arial" w:hAnsi="Arial" w:cs="Arial"/>
          <w:vanish/>
          <w:color w:val="000000" w:themeColor="text1"/>
          <w:sz w:val="22"/>
          <w:szCs w:val="22"/>
          <w:lang w:eastAsia="ar-SA"/>
        </w:rPr>
      </w:pPr>
    </w:p>
    <w:p w14:paraId="291255BB" w14:textId="77777777" w:rsidR="00EE4D01" w:rsidRPr="00EE4D01" w:rsidRDefault="00EE4D01" w:rsidP="00EE4D01">
      <w:pPr>
        <w:pStyle w:val="PargrafodaLista"/>
        <w:numPr>
          <w:ilvl w:val="0"/>
          <w:numId w:val="19"/>
        </w:numPr>
        <w:rPr>
          <w:rFonts w:ascii="Arial" w:hAnsi="Arial" w:cs="Arial"/>
          <w:vanish/>
          <w:color w:val="000000" w:themeColor="text1"/>
          <w:sz w:val="22"/>
          <w:szCs w:val="22"/>
          <w:lang w:eastAsia="ar-SA"/>
        </w:rPr>
      </w:pPr>
    </w:p>
    <w:p w14:paraId="3F6FC173" w14:textId="77777777" w:rsidR="00EE4D01" w:rsidRPr="00EE4D01" w:rsidRDefault="00EE4D01" w:rsidP="00EE4D01">
      <w:pPr>
        <w:pStyle w:val="PargrafodaLista"/>
        <w:numPr>
          <w:ilvl w:val="0"/>
          <w:numId w:val="19"/>
        </w:numPr>
        <w:rPr>
          <w:rFonts w:ascii="Arial" w:hAnsi="Arial" w:cs="Arial"/>
          <w:vanish/>
          <w:color w:val="000000" w:themeColor="text1"/>
          <w:sz w:val="22"/>
          <w:szCs w:val="22"/>
          <w:lang w:eastAsia="ar-SA"/>
        </w:rPr>
      </w:pPr>
    </w:p>
    <w:p w14:paraId="3D5D1C70" w14:textId="77777777" w:rsidR="00EE4D01" w:rsidRPr="00EE4D01" w:rsidRDefault="00EE4D01" w:rsidP="00EE4D01">
      <w:pPr>
        <w:pStyle w:val="PargrafodaLista"/>
        <w:numPr>
          <w:ilvl w:val="0"/>
          <w:numId w:val="19"/>
        </w:numPr>
        <w:rPr>
          <w:rFonts w:ascii="Arial" w:hAnsi="Arial" w:cs="Arial"/>
          <w:vanish/>
          <w:color w:val="000000" w:themeColor="text1"/>
          <w:sz w:val="22"/>
          <w:szCs w:val="22"/>
          <w:lang w:eastAsia="ar-SA"/>
        </w:rPr>
      </w:pPr>
    </w:p>
    <w:p w14:paraId="3818CF5A" w14:textId="77777777" w:rsidR="00EE4D01" w:rsidRPr="00EE4D01" w:rsidRDefault="00EE4D01" w:rsidP="00EE4D01">
      <w:pPr>
        <w:pStyle w:val="PargrafodaLista"/>
        <w:numPr>
          <w:ilvl w:val="0"/>
          <w:numId w:val="19"/>
        </w:numPr>
        <w:rPr>
          <w:rFonts w:ascii="Arial" w:hAnsi="Arial" w:cs="Arial"/>
          <w:vanish/>
          <w:color w:val="000000" w:themeColor="text1"/>
          <w:sz w:val="22"/>
          <w:szCs w:val="22"/>
          <w:lang w:eastAsia="ar-SA"/>
        </w:rPr>
      </w:pPr>
    </w:p>
    <w:p w14:paraId="2887ECAB" w14:textId="77777777" w:rsidR="00EE4D01" w:rsidRPr="00EE4D01" w:rsidRDefault="00EE4D01" w:rsidP="00EE4D01">
      <w:pPr>
        <w:pStyle w:val="PargrafodaLista"/>
        <w:numPr>
          <w:ilvl w:val="1"/>
          <w:numId w:val="33"/>
        </w:numPr>
        <w:spacing w:line="360" w:lineRule="auto"/>
        <w:ind w:left="567" w:hanging="578"/>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A Contratante obriga-se a:</w:t>
      </w:r>
      <w:r w:rsidRPr="00EE4D01">
        <w:rPr>
          <w:rFonts w:ascii="Arial" w:hAnsi="Arial" w:cs="Arial"/>
          <w:color w:val="000000" w:themeColor="text1"/>
          <w:sz w:val="22"/>
          <w:szCs w:val="22"/>
        </w:rPr>
        <w:t xml:space="preserve"> </w:t>
      </w:r>
    </w:p>
    <w:p w14:paraId="018F2E79" w14:textId="77777777" w:rsidR="00EE4D01" w:rsidRPr="00EE4D01" w:rsidRDefault="00EE4D01" w:rsidP="00EE4D01">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Receber provisoriamente o material, disponibilizando local, data e horário;</w:t>
      </w:r>
      <w:r w:rsidRPr="00EE4D01">
        <w:rPr>
          <w:rFonts w:ascii="Arial" w:hAnsi="Arial" w:cs="Arial"/>
          <w:color w:val="000000" w:themeColor="text1"/>
          <w:sz w:val="22"/>
          <w:szCs w:val="22"/>
        </w:rPr>
        <w:t xml:space="preserve"> </w:t>
      </w:r>
    </w:p>
    <w:p w14:paraId="6CF67CF8" w14:textId="77777777" w:rsidR="00EE4D01" w:rsidRPr="00EE4D01" w:rsidRDefault="00EE4D01" w:rsidP="00EE4D01">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 xml:space="preserve">Verificar minuciosamente, no prazo fixado, a conformidade dos serviços recebidos provisoriamente com as especificações constantes do Edital e da proposta, para fins de aceitação e recebimento definitivos; </w:t>
      </w:r>
    </w:p>
    <w:p w14:paraId="47252BF5" w14:textId="77777777" w:rsidR="00EE4D01" w:rsidRPr="00EE4D01" w:rsidRDefault="00EE4D01" w:rsidP="00EE4D01">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EE4D01">
        <w:rPr>
          <w:rFonts w:ascii="Arial" w:hAnsi="Arial" w:cs="Arial"/>
          <w:color w:val="000000" w:themeColor="text1"/>
          <w:sz w:val="22"/>
          <w:szCs w:val="22"/>
        </w:rPr>
        <w:t>Acompanhar e fiscalizar o cumprimento das obrigações da Contratada, através de servidor especialmente designado;</w:t>
      </w:r>
    </w:p>
    <w:p w14:paraId="781430BD" w14:textId="77777777" w:rsidR="00EE4D01" w:rsidRPr="00EE4D01" w:rsidRDefault="00EE4D01" w:rsidP="00EE4D01">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EE4D01">
        <w:rPr>
          <w:rFonts w:ascii="Arial" w:hAnsi="Arial" w:cs="Arial"/>
          <w:color w:val="000000" w:themeColor="text1"/>
          <w:sz w:val="22"/>
          <w:szCs w:val="22"/>
        </w:rPr>
        <w:t>Efetuar o pagamento no prazo previsto.</w:t>
      </w:r>
    </w:p>
    <w:p w14:paraId="399EC197" w14:textId="14F47A61" w:rsidR="00EE4D01" w:rsidRDefault="00EE4D01" w:rsidP="00EE4D01">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EE4D01">
        <w:rPr>
          <w:rFonts w:ascii="Arial" w:hAnsi="Arial" w:cs="Arial"/>
          <w:sz w:val="22"/>
          <w:szCs w:val="22"/>
        </w:rPr>
        <w:t xml:space="preserve"> </w:t>
      </w:r>
      <w:r w:rsidRPr="00EE4D01">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Pr>
          <w:rFonts w:ascii="Arial" w:hAnsi="Arial" w:cs="Arial"/>
          <w:color w:val="000000" w:themeColor="text1"/>
          <w:sz w:val="22"/>
          <w:szCs w:val="22"/>
        </w:rPr>
        <w:t>.</w:t>
      </w:r>
    </w:p>
    <w:p w14:paraId="1A758C4F" w14:textId="77777777" w:rsidR="00EE4D01" w:rsidRPr="00EE4D01" w:rsidRDefault="00EE4D01" w:rsidP="00EE4D01">
      <w:pPr>
        <w:pStyle w:val="PargrafodaLista"/>
        <w:numPr>
          <w:ilvl w:val="0"/>
          <w:numId w:val="3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EE4D01">
        <w:rPr>
          <w:rFonts w:ascii="Arial" w:hAnsi="Arial" w:cs="Arial"/>
          <w:b/>
          <w:color w:val="000000" w:themeColor="text1"/>
          <w:sz w:val="22"/>
          <w:szCs w:val="22"/>
        </w:rPr>
        <w:t xml:space="preserve">     MEDIDAS ACAUTELADORAS E GARANTIA</w:t>
      </w:r>
    </w:p>
    <w:p w14:paraId="1B263241" w14:textId="77777777" w:rsidR="00EE4D01" w:rsidRDefault="00EE4D01" w:rsidP="00EE4D01">
      <w:pPr>
        <w:pStyle w:val="PargrafodaLista"/>
        <w:numPr>
          <w:ilvl w:val="1"/>
          <w:numId w:val="31"/>
        </w:numPr>
        <w:tabs>
          <w:tab w:val="left" w:pos="567"/>
        </w:tabs>
        <w:spacing w:after="200" w:line="360" w:lineRule="auto"/>
        <w:ind w:left="567" w:hanging="567"/>
        <w:rPr>
          <w:rFonts w:ascii="Arial" w:hAnsi="Arial" w:cs="Arial"/>
          <w:color w:val="000000" w:themeColor="text1"/>
          <w:sz w:val="22"/>
          <w:szCs w:val="22"/>
        </w:rPr>
      </w:pPr>
      <w:r w:rsidRPr="00EE4D01">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EE4D01">
          <w:rPr>
            <w:rFonts w:ascii="Arial" w:hAnsi="Arial" w:cs="Arial"/>
            <w:color w:val="000000" w:themeColor="text1"/>
            <w:sz w:val="22"/>
            <w:szCs w:val="22"/>
            <w:lang w:eastAsia="ar-SA"/>
          </w:rPr>
          <w:t>1999, a</w:t>
        </w:r>
      </w:smartTag>
      <w:r w:rsidRPr="00EE4D01">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600D7994" w14:textId="77777777" w:rsidR="00EE4D01" w:rsidRPr="00EE4D01" w:rsidRDefault="00EE4D01" w:rsidP="00EE4D01">
      <w:pPr>
        <w:pStyle w:val="PargrafodaLista"/>
        <w:tabs>
          <w:tab w:val="left" w:pos="567"/>
        </w:tabs>
        <w:spacing w:after="200" w:line="360" w:lineRule="auto"/>
        <w:ind w:left="567"/>
        <w:rPr>
          <w:rFonts w:ascii="Arial" w:hAnsi="Arial" w:cs="Arial"/>
          <w:color w:val="000000" w:themeColor="text1"/>
          <w:sz w:val="22"/>
          <w:szCs w:val="22"/>
        </w:rPr>
      </w:pPr>
    </w:p>
    <w:p w14:paraId="2362A342" w14:textId="77777777" w:rsidR="00EE4D01" w:rsidRPr="00EE4D01" w:rsidRDefault="00EE4D01" w:rsidP="00EE4D01">
      <w:pPr>
        <w:pStyle w:val="PargrafodaLista"/>
        <w:numPr>
          <w:ilvl w:val="0"/>
          <w:numId w:val="30"/>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EE4D01">
        <w:rPr>
          <w:rFonts w:ascii="Arial" w:hAnsi="Arial" w:cs="Arial"/>
          <w:b/>
          <w:color w:val="000000" w:themeColor="text1"/>
          <w:sz w:val="22"/>
          <w:szCs w:val="22"/>
        </w:rPr>
        <w:t xml:space="preserve">  CONTROLE DA EXECUÇÃO</w:t>
      </w:r>
    </w:p>
    <w:p w14:paraId="07E46305" w14:textId="77777777" w:rsidR="00EE4D01" w:rsidRPr="00EE4D01" w:rsidRDefault="00EE4D01" w:rsidP="00EE4D01">
      <w:pPr>
        <w:pStyle w:val="PargrafodaLista"/>
        <w:numPr>
          <w:ilvl w:val="0"/>
          <w:numId w:val="30"/>
        </w:numPr>
        <w:spacing w:after="200" w:line="276" w:lineRule="auto"/>
        <w:rPr>
          <w:rFonts w:ascii="Arial" w:hAnsi="Arial" w:cs="Arial"/>
          <w:vanish/>
          <w:color w:val="000000" w:themeColor="text1"/>
          <w:sz w:val="22"/>
          <w:szCs w:val="22"/>
          <w:lang w:eastAsia="ar-SA"/>
        </w:rPr>
      </w:pPr>
    </w:p>
    <w:p w14:paraId="5FB76126" w14:textId="77777777" w:rsidR="00EE4D01" w:rsidRPr="00EE4D01" w:rsidRDefault="00EE4D01" w:rsidP="00EE4D01">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 xml:space="preserve">A fiscalização da contratação será exercida por um representante da Administração Municipal, o Sr. </w:t>
      </w:r>
      <w:proofErr w:type="spellStart"/>
      <w:r w:rsidRPr="00EE4D01">
        <w:rPr>
          <w:rFonts w:ascii="Arial" w:hAnsi="Arial" w:cs="Arial"/>
          <w:color w:val="000000" w:themeColor="text1"/>
          <w:sz w:val="22"/>
          <w:szCs w:val="22"/>
          <w:lang w:eastAsia="ar-SA"/>
        </w:rPr>
        <w:t>Kaique</w:t>
      </w:r>
      <w:proofErr w:type="spellEnd"/>
      <w:r w:rsidRPr="00EE4D01">
        <w:rPr>
          <w:rFonts w:ascii="Arial" w:hAnsi="Arial" w:cs="Arial"/>
          <w:color w:val="000000" w:themeColor="text1"/>
          <w:sz w:val="22"/>
          <w:szCs w:val="22"/>
          <w:lang w:eastAsia="ar-SA"/>
        </w:rPr>
        <w:t xml:space="preserve"> Felipe da Silva Medeiros, CPF: 117.700.086-59 ao qual competirá dirimir as dúvidas que surgirem no curso da execução do contrato, e de tudo dará ciência à Administração. </w:t>
      </w:r>
    </w:p>
    <w:p w14:paraId="1916E0B3" w14:textId="77777777" w:rsidR="00EE4D01" w:rsidRPr="00EE4D01" w:rsidRDefault="00EE4D01" w:rsidP="00EE4D01">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1DB6EA1A" w14:textId="77777777" w:rsidR="00EE4D01" w:rsidRPr="00EE4D01" w:rsidRDefault="00EE4D01" w:rsidP="00EE4D01">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0D3FAE55" w14:textId="77777777" w:rsidR="00EE4D01" w:rsidRPr="00EE4D01" w:rsidRDefault="00EE4D01" w:rsidP="00EE4D01">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4D01">
        <w:rPr>
          <w:rFonts w:ascii="Arial" w:hAnsi="Arial" w:cs="Arial"/>
          <w:b/>
          <w:color w:val="000000" w:themeColor="text1"/>
          <w:sz w:val="22"/>
          <w:szCs w:val="22"/>
        </w:rPr>
        <w:t>DAS INFRAÇÕES E DAS SANÇÕES ADMINISTRATIVAS</w:t>
      </w:r>
    </w:p>
    <w:p w14:paraId="5F0F9FE9" w14:textId="77777777" w:rsidR="00EE4D01" w:rsidRPr="00EE4D01" w:rsidRDefault="00EE4D01" w:rsidP="00EE4D01">
      <w:pPr>
        <w:pStyle w:val="PargrafodaLista"/>
        <w:numPr>
          <w:ilvl w:val="0"/>
          <w:numId w:val="17"/>
        </w:numPr>
        <w:spacing w:line="276" w:lineRule="auto"/>
        <w:rPr>
          <w:rFonts w:ascii="Arial" w:hAnsi="Arial" w:cs="Arial"/>
          <w:vanish/>
          <w:color w:val="000000" w:themeColor="text1"/>
          <w:sz w:val="22"/>
          <w:szCs w:val="22"/>
          <w:lang w:eastAsia="ar-SA"/>
        </w:rPr>
      </w:pPr>
    </w:p>
    <w:p w14:paraId="75768DD9" w14:textId="77777777" w:rsidR="00EE4D01" w:rsidRPr="00EE4D01" w:rsidRDefault="00EE4D01" w:rsidP="00EE4D01">
      <w:pPr>
        <w:pStyle w:val="PargrafodaLista"/>
        <w:numPr>
          <w:ilvl w:val="0"/>
          <w:numId w:val="17"/>
        </w:numPr>
        <w:spacing w:line="276" w:lineRule="auto"/>
        <w:rPr>
          <w:rFonts w:ascii="Arial" w:hAnsi="Arial" w:cs="Arial"/>
          <w:vanish/>
          <w:color w:val="000000" w:themeColor="text1"/>
          <w:sz w:val="22"/>
          <w:szCs w:val="22"/>
          <w:lang w:eastAsia="ar-SA"/>
        </w:rPr>
      </w:pPr>
    </w:p>
    <w:p w14:paraId="602CC6B9" w14:textId="77777777" w:rsidR="00EE4D01" w:rsidRPr="00EE4D01" w:rsidRDefault="00EE4D01" w:rsidP="00EE4D01">
      <w:pPr>
        <w:pStyle w:val="PargrafodaLista"/>
        <w:numPr>
          <w:ilvl w:val="0"/>
          <w:numId w:val="17"/>
        </w:numPr>
        <w:spacing w:line="276" w:lineRule="auto"/>
        <w:rPr>
          <w:rFonts w:ascii="Arial" w:hAnsi="Arial" w:cs="Arial"/>
          <w:vanish/>
          <w:color w:val="000000" w:themeColor="text1"/>
          <w:sz w:val="22"/>
          <w:szCs w:val="22"/>
          <w:lang w:eastAsia="ar-SA"/>
        </w:rPr>
      </w:pPr>
    </w:p>
    <w:p w14:paraId="30D0A204" w14:textId="77777777" w:rsidR="00EE4D01" w:rsidRPr="00EE4D01" w:rsidRDefault="00EE4D01" w:rsidP="00EE4D01">
      <w:pPr>
        <w:pStyle w:val="PargrafodaLista"/>
        <w:numPr>
          <w:ilvl w:val="0"/>
          <w:numId w:val="17"/>
        </w:numPr>
        <w:spacing w:line="276" w:lineRule="auto"/>
        <w:rPr>
          <w:rFonts w:ascii="Arial" w:hAnsi="Arial" w:cs="Arial"/>
          <w:vanish/>
          <w:color w:val="000000" w:themeColor="text1"/>
          <w:sz w:val="22"/>
          <w:szCs w:val="22"/>
          <w:lang w:eastAsia="ar-SA"/>
        </w:rPr>
      </w:pPr>
    </w:p>
    <w:p w14:paraId="4EE44221" w14:textId="77777777" w:rsidR="00EE4D01" w:rsidRPr="00EE4D01" w:rsidRDefault="00EE4D01" w:rsidP="00EE4D01">
      <w:pPr>
        <w:pStyle w:val="PargrafodaLista"/>
        <w:numPr>
          <w:ilvl w:val="0"/>
          <w:numId w:val="17"/>
        </w:numPr>
        <w:spacing w:line="276" w:lineRule="auto"/>
        <w:rPr>
          <w:rFonts w:ascii="Arial" w:hAnsi="Arial" w:cs="Arial"/>
          <w:vanish/>
          <w:color w:val="000000" w:themeColor="text1"/>
          <w:sz w:val="22"/>
          <w:szCs w:val="22"/>
          <w:lang w:eastAsia="ar-SA"/>
        </w:rPr>
      </w:pPr>
    </w:p>
    <w:p w14:paraId="25C9BB30" w14:textId="77777777" w:rsidR="00EE4D01" w:rsidRPr="00EE4D01" w:rsidRDefault="00EE4D01" w:rsidP="00EE4D01">
      <w:pPr>
        <w:pStyle w:val="PargrafodaLista"/>
        <w:numPr>
          <w:ilvl w:val="0"/>
          <w:numId w:val="17"/>
        </w:numPr>
        <w:spacing w:line="276" w:lineRule="auto"/>
        <w:rPr>
          <w:rFonts w:ascii="Arial" w:hAnsi="Arial" w:cs="Arial"/>
          <w:vanish/>
          <w:color w:val="000000" w:themeColor="text1"/>
          <w:sz w:val="22"/>
          <w:szCs w:val="22"/>
          <w:lang w:eastAsia="ar-SA"/>
        </w:rPr>
      </w:pPr>
    </w:p>
    <w:p w14:paraId="471EFA0D" w14:textId="77777777" w:rsidR="00EE4D01" w:rsidRPr="00EE4D01" w:rsidRDefault="00EE4D01" w:rsidP="00EE4D01">
      <w:pPr>
        <w:pStyle w:val="PargrafodaLista"/>
        <w:numPr>
          <w:ilvl w:val="0"/>
          <w:numId w:val="17"/>
        </w:numPr>
        <w:spacing w:line="276" w:lineRule="auto"/>
        <w:rPr>
          <w:rFonts w:ascii="Arial" w:hAnsi="Arial" w:cs="Arial"/>
          <w:vanish/>
          <w:color w:val="000000" w:themeColor="text1"/>
          <w:sz w:val="22"/>
          <w:szCs w:val="22"/>
          <w:lang w:eastAsia="ar-SA"/>
        </w:rPr>
      </w:pPr>
    </w:p>
    <w:p w14:paraId="0A6BA7DB" w14:textId="77777777" w:rsidR="00EE4D01" w:rsidRPr="00EE4D01" w:rsidRDefault="00EE4D01" w:rsidP="00EE4D01">
      <w:pPr>
        <w:pStyle w:val="PargrafodaLista"/>
        <w:numPr>
          <w:ilvl w:val="0"/>
          <w:numId w:val="17"/>
        </w:numPr>
        <w:spacing w:line="276" w:lineRule="auto"/>
        <w:rPr>
          <w:rFonts w:ascii="Arial" w:hAnsi="Arial" w:cs="Arial"/>
          <w:vanish/>
          <w:color w:val="000000" w:themeColor="text1"/>
          <w:sz w:val="22"/>
          <w:szCs w:val="22"/>
          <w:lang w:eastAsia="ar-SA"/>
        </w:rPr>
      </w:pPr>
    </w:p>
    <w:p w14:paraId="5F133BF2" w14:textId="77777777" w:rsidR="00EE4D01" w:rsidRPr="00EE4D01" w:rsidRDefault="00EE4D01" w:rsidP="00EE4D01">
      <w:pPr>
        <w:pStyle w:val="PargrafodaLista"/>
        <w:numPr>
          <w:ilvl w:val="0"/>
          <w:numId w:val="17"/>
        </w:numPr>
        <w:spacing w:line="276" w:lineRule="auto"/>
        <w:rPr>
          <w:rFonts w:ascii="Arial" w:hAnsi="Arial" w:cs="Arial"/>
          <w:vanish/>
          <w:color w:val="000000" w:themeColor="text1"/>
          <w:sz w:val="22"/>
          <w:szCs w:val="22"/>
          <w:lang w:eastAsia="ar-SA"/>
        </w:rPr>
      </w:pPr>
    </w:p>
    <w:p w14:paraId="7FEFA660" w14:textId="77777777" w:rsidR="00EE4D01" w:rsidRPr="00EE4D01" w:rsidRDefault="00EE4D01" w:rsidP="00EE4D01">
      <w:pPr>
        <w:pStyle w:val="PargrafodaLista"/>
        <w:numPr>
          <w:ilvl w:val="0"/>
          <w:numId w:val="17"/>
        </w:numPr>
        <w:spacing w:line="276" w:lineRule="auto"/>
        <w:rPr>
          <w:rFonts w:ascii="Arial" w:hAnsi="Arial" w:cs="Arial"/>
          <w:vanish/>
          <w:color w:val="000000" w:themeColor="text1"/>
          <w:sz w:val="22"/>
          <w:szCs w:val="22"/>
          <w:lang w:eastAsia="ar-SA"/>
        </w:rPr>
      </w:pPr>
    </w:p>
    <w:p w14:paraId="27CEAD8F" w14:textId="77777777" w:rsidR="00EE4D01" w:rsidRPr="00EE4D01" w:rsidRDefault="00EE4D01" w:rsidP="00EE4D01">
      <w:pPr>
        <w:pStyle w:val="PargrafodaLista"/>
        <w:numPr>
          <w:ilvl w:val="0"/>
          <w:numId w:val="17"/>
        </w:numPr>
        <w:spacing w:line="276" w:lineRule="auto"/>
        <w:rPr>
          <w:rFonts w:ascii="Arial" w:hAnsi="Arial" w:cs="Arial"/>
          <w:vanish/>
          <w:color w:val="000000" w:themeColor="text1"/>
          <w:sz w:val="22"/>
          <w:szCs w:val="22"/>
          <w:lang w:eastAsia="ar-SA"/>
        </w:rPr>
      </w:pPr>
    </w:p>
    <w:p w14:paraId="3EE50404" w14:textId="77777777" w:rsidR="00EE4D01" w:rsidRPr="00EE4D01" w:rsidRDefault="00EE4D01" w:rsidP="00EE4D01">
      <w:pPr>
        <w:pStyle w:val="PargrafodaLista"/>
        <w:numPr>
          <w:ilvl w:val="0"/>
          <w:numId w:val="17"/>
        </w:numPr>
        <w:spacing w:line="276" w:lineRule="auto"/>
        <w:rPr>
          <w:rFonts w:ascii="Arial" w:hAnsi="Arial" w:cs="Arial"/>
          <w:vanish/>
          <w:color w:val="000000" w:themeColor="text1"/>
          <w:sz w:val="22"/>
          <w:szCs w:val="22"/>
          <w:lang w:eastAsia="ar-SA"/>
        </w:rPr>
      </w:pPr>
    </w:p>
    <w:p w14:paraId="60079776" w14:textId="77777777" w:rsidR="00EE4D01" w:rsidRPr="00EE4D01" w:rsidRDefault="00EE4D01" w:rsidP="00EE4D01">
      <w:pPr>
        <w:pStyle w:val="PargrafodaLista"/>
        <w:numPr>
          <w:ilvl w:val="0"/>
          <w:numId w:val="22"/>
        </w:numPr>
        <w:spacing w:after="200" w:line="360" w:lineRule="auto"/>
        <w:rPr>
          <w:rFonts w:ascii="Arial" w:hAnsi="Arial" w:cs="Arial"/>
          <w:vanish/>
          <w:color w:val="000000" w:themeColor="text1"/>
          <w:sz w:val="22"/>
          <w:szCs w:val="22"/>
          <w:lang w:eastAsia="ar-SA"/>
        </w:rPr>
      </w:pPr>
    </w:p>
    <w:p w14:paraId="1E4A61C3" w14:textId="77777777" w:rsidR="00EE4D01" w:rsidRPr="00EE4D01" w:rsidRDefault="00EE4D01" w:rsidP="00EE4D01">
      <w:pPr>
        <w:spacing w:line="360" w:lineRule="auto"/>
        <w:ind w:left="567" w:hanging="567"/>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 xml:space="preserve">11.1 As sanções administrativas serão impostas fundamentadamente nos termos da Lei nº14.133/2021. </w:t>
      </w:r>
    </w:p>
    <w:p w14:paraId="26952BCA" w14:textId="77777777" w:rsidR="00EE4D01" w:rsidRPr="00EE4D01" w:rsidRDefault="00EE4D01" w:rsidP="00EE4D01">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43BDB5D4" w14:textId="77777777" w:rsidR="00EE4D01" w:rsidRPr="00EE4D01" w:rsidRDefault="00EE4D01" w:rsidP="00EE4D01">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14.133,2021, e subsidiariamente na Lei nº 9.784, de 1999.</w:t>
      </w:r>
    </w:p>
    <w:p w14:paraId="5FF570DD" w14:textId="77777777" w:rsidR="00EE4D01" w:rsidRPr="00EE4D01" w:rsidRDefault="00EE4D01" w:rsidP="00EE4D01">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EE4D01">
        <w:rPr>
          <w:rFonts w:ascii="Arial" w:hAnsi="Arial" w:cs="Arial"/>
          <w:b/>
          <w:color w:val="000000" w:themeColor="text1"/>
          <w:sz w:val="22"/>
          <w:szCs w:val="22"/>
        </w:rPr>
        <w:t>12   DA DOTAÇÃO ORCAMENTÁRIA</w:t>
      </w:r>
    </w:p>
    <w:p w14:paraId="65F7A8DF"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69166400"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1B0750E8"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02B7A642"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5A71DA83"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5CD8B7B2"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010C0BEC"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4632118F"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09D876F7"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5058A2C4"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73692C84"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24DDB2B3"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681D427C" w14:textId="77777777" w:rsidR="00EE4D01" w:rsidRPr="00EE4D01" w:rsidRDefault="00EE4D01" w:rsidP="00EE4D01">
      <w:pPr>
        <w:pStyle w:val="PargrafodaLista"/>
        <w:numPr>
          <w:ilvl w:val="0"/>
          <w:numId w:val="18"/>
        </w:numPr>
        <w:spacing w:after="200" w:line="276" w:lineRule="auto"/>
        <w:rPr>
          <w:rFonts w:ascii="Arial" w:hAnsi="Arial" w:cs="Arial"/>
          <w:vanish/>
          <w:color w:val="000000" w:themeColor="text1"/>
          <w:sz w:val="22"/>
          <w:szCs w:val="22"/>
          <w:lang w:eastAsia="ar-SA"/>
        </w:rPr>
      </w:pPr>
    </w:p>
    <w:p w14:paraId="38D124EB" w14:textId="77777777" w:rsidR="00EE4D01" w:rsidRPr="00EE4D01" w:rsidRDefault="00EE4D01" w:rsidP="00EE4D01">
      <w:pPr>
        <w:ind w:left="436" w:hanging="436"/>
        <w:rPr>
          <w:rFonts w:ascii="Arial" w:hAnsi="Arial" w:cs="Arial"/>
          <w:color w:val="000000" w:themeColor="text1"/>
          <w:sz w:val="22"/>
          <w:szCs w:val="22"/>
          <w:lang w:eastAsia="ar-SA"/>
        </w:rPr>
      </w:pPr>
      <w:r w:rsidRPr="00EE4D01">
        <w:rPr>
          <w:rFonts w:ascii="Arial" w:hAnsi="Arial" w:cs="Arial"/>
          <w:color w:val="000000" w:themeColor="text1"/>
          <w:sz w:val="22"/>
          <w:szCs w:val="22"/>
          <w:lang w:eastAsia="ar-SA"/>
        </w:rPr>
        <w:t xml:space="preserve">12.1. As despesas dessa contratação serão suportadas pelas seguintes dotações orçamentárias: </w:t>
      </w:r>
    </w:p>
    <w:p w14:paraId="4A8226C9" w14:textId="77777777" w:rsidR="00EE4D01" w:rsidRPr="00EE4D01" w:rsidRDefault="00EE4D01" w:rsidP="00EE4D01">
      <w:pPr>
        <w:pStyle w:val="Default"/>
        <w:rPr>
          <w:rFonts w:eastAsia="Lucida Sans Unicode"/>
          <w:b/>
          <w:bCs/>
          <w:sz w:val="22"/>
          <w:szCs w:val="22"/>
        </w:rPr>
      </w:pPr>
      <w:r w:rsidRPr="00EE4D01">
        <w:rPr>
          <w:rFonts w:eastAsia="Lucida Sans Unicode"/>
          <w:b/>
          <w:bCs/>
          <w:sz w:val="22"/>
          <w:szCs w:val="22"/>
        </w:rPr>
        <w:t>SECRETARIA MUNICIPAL DE OBRAS</w:t>
      </w:r>
    </w:p>
    <w:p w14:paraId="488D51FA" w14:textId="77777777" w:rsidR="00EE4D01" w:rsidRPr="00EE4D01" w:rsidRDefault="00EE4D01" w:rsidP="00EE4D01">
      <w:pPr>
        <w:pStyle w:val="Default"/>
        <w:rPr>
          <w:rFonts w:eastAsia="Lucida Sans Unicode"/>
          <w:sz w:val="22"/>
          <w:szCs w:val="22"/>
        </w:rPr>
      </w:pPr>
      <w:r w:rsidRPr="00EE4D01">
        <w:rPr>
          <w:rFonts w:eastAsia="Lucida Sans Unicode"/>
          <w:sz w:val="22"/>
          <w:szCs w:val="22"/>
        </w:rPr>
        <w:t xml:space="preserve">08.01.01.15.451.0022.1046.4.4.90.52.00 803 1751000000 </w:t>
      </w:r>
    </w:p>
    <w:p w14:paraId="2E84D447" w14:textId="77777777" w:rsidR="00EE4D01" w:rsidRDefault="00EE4D01" w:rsidP="00EE4D01">
      <w:pPr>
        <w:pStyle w:val="Default"/>
        <w:rPr>
          <w:rFonts w:eastAsia="Lucida Sans Unicode"/>
        </w:rPr>
      </w:pPr>
      <w:r w:rsidRPr="00EE4D01">
        <w:rPr>
          <w:rFonts w:eastAsia="Lucida Sans Unicode"/>
          <w:sz w:val="22"/>
          <w:szCs w:val="22"/>
        </w:rPr>
        <w:t xml:space="preserve">08.01.01.15.451.0022.2081.3.3.90.30.00 824 1751000000 </w:t>
      </w:r>
    </w:p>
    <w:p w14:paraId="16E234A1" w14:textId="77777777" w:rsidR="00525692" w:rsidRDefault="00525692" w:rsidP="00B63EE6">
      <w:pPr>
        <w:spacing w:after="360"/>
        <w:jc w:val="center"/>
        <w:rPr>
          <w:rFonts w:ascii="Arial" w:hAnsi="Arial" w:cs="Arial"/>
          <w:b/>
          <w:color w:val="000000" w:themeColor="text1"/>
          <w:sz w:val="22"/>
          <w:szCs w:val="22"/>
          <w:u w:val="single"/>
          <w:lang w:eastAsia="ar-SA"/>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078D35C5"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55452D">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55452D"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bCs/>
          <w:sz w:val="22"/>
          <w:szCs w:val="22"/>
        </w:rPr>
      </w:pPr>
      <w:r w:rsidRPr="0055452D">
        <w:rPr>
          <w:rFonts w:ascii="Arial" w:eastAsia="Arial" w:hAnsi="Arial" w:cs="Arial"/>
          <w:b/>
          <w:bCs/>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5372292A" w:rsidR="00C1199C" w:rsidRPr="00ED4565" w:rsidRDefault="00C1199C" w:rsidP="00D450B1">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50B1">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EE4D01">
        <w:rPr>
          <w:rFonts w:ascii="Arial" w:eastAsia="Arial" w:hAnsi="Arial" w:cs="Arial"/>
          <w:b/>
          <w:bCs/>
          <w:sz w:val="22"/>
          <w:szCs w:val="22"/>
        </w:rPr>
        <w:t>47</w:t>
      </w:r>
      <w:r w:rsidRPr="00ED4565">
        <w:rPr>
          <w:rFonts w:ascii="Arial" w:eastAsia="Arial" w:hAnsi="Arial" w:cs="Arial"/>
          <w:b/>
          <w:bCs/>
          <w:sz w:val="22"/>
          <w:szCs w:val="22"/>
        </w:rPr>
        <w:t>/202</w:t>
      </w:r>
      <w:r w:rsidR="0055452D">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C367E0">
        <w:rPr>
          <w:rFonts w:ascii="Arial" w:eastAsia="Arial" w:hAnsi="Arial" w:cs="Arial"/>
          <w:b/>
          <w:bCs/>
          <w:sz w:val="22"/>
          <w:szCs w:val="22"/>
        </w:rPr>
        <w:t>1</w:t>
      </w:r>
      <w:r w:rsidR="00EE4D01">
        <w:rPr>
          <w:rFonts w:ascii="Arial" w:eastAsia="Arial" w:hAnsi="Arial" w:cs="Arial"/>
          <w:b/>
          <w:bCs/>
          <w:sz w:val="22"/>
          <w:szCs w:val="22"/>
        </w:rPr>
        <w:t>6</w:t>
      </w:r>
      <w:r w:rsidRPr="00ED4565">
        <w:rPr>
          <w:rFonts w:ascii="Arial" w:eastAsia="Arial" w:hAnsi="Arial" w:cs="Arial"/>
          <w:b/>
          <w:bCs/>
          <w:sz w:val="22"/>
          <w:szCs w:val="22"/>
        </w:rPr>
        <w:t>/</w:t>
      </w:r>
      <w:r w:rsidRPr="00ED4565">
        <w:rPr>
          <w:rFonts w:ascii="Arial" w:eastAsia="Arial" w:hAnsi="Arial" w:cs="Arial"/>
          <w:b/>
          <w:sz w:val="22"/>
          <w:szCs w:val="22"/>
        </w:rPr>
        <w:t>202</w:t>
      </w:r>
      <w:r w:rsidR="00C367E0">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2C1BA8D1"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443F1DFF" w:rsidR="00C1199C" w:rsidRPr="00C1199C" w:rsidRDefault="00D75665"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FA7523">
        <w:rPr>
          <w:rFonts w:ascii="Arial" w:hAnsi="Arial" w:cs="Arial"/>
          <w:bCs/>
          <w:color w:val="000000"/>
          <w:sz w:val="22"/>
          <w:szCs w:val="22"/>
        </w:rPr>
        <w:t>Aquisição de ferramentas, equipamentos e materiais elétricos para uso em serviços operacionais de iluminação pública</w:t>
      </w:r>
      <w:r>
        <w:rPr>
          <w:rFonts w:ascii="Arial" w:hAnsi="Arial" w:cs="Arial"/>
          <w:bCs/>
          <w:color w:val="000000"/>
          <w:sz w:val="22"/>
          <w:szCs w:val="22"/>
        </w:rPr>
        <w:t>, com a finalidade de atender o setor de Ugem e as necessidades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31B706EC"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EE4D01">
        <w:rPr>
          <w:rFonts w:ascii="Arial" w:eastAsia="Arial" w:hAnsi="Arial" w:cs="Arial"/>
          <w:b/>
          <w:bCs/>
          <w:sz w:val="22"/>
          <w:szCs w:val="22"/>
        </w:rPr>
        <w:t>47</w:t>
      </w:r>
      <w:r w:rsidR="00ED4565" w:rsidRPr="00ED4565">
        <w:rPr>
          <w:rFonts w:ascii="Arial" w:eastAsia="Arial" w:hAnsi="Arial" w:cs="Arial"/>
          <w:b/>
          <w:bCs/>
          <w:sz w:val="22"/>
          <w:szCs w:val="22"/>
        </w:rPr>
        <w:t>/202</w:t>
      </w:r>
      <w:r w:rsidR="00C367E0">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C367E0">
        <w:rPr>
          <w:rFonts w:ascii="Arial" w:eastAsia="Arial" w:hAnsi="Arial" w:cs="Arial"/>
          <w:b/>
          <w:bCs/>
          <w:sz w:val="22"/>
          <w:szCs w:val="22"/>
        </w:rPr>
        <w:t>1</w:t>
      </w:r>
      <w:r w:rsidR="00EE4D01">
        <w:rPr>
          <w:rFonts w:ascii="Arial" w:eastAsia="Arial" w:hAnsi="Arial" w:cs="Arial"/>
          <w:b/>
          <w:bCs/>
          <w:sz w:val="22"/>
          <w:szCs w:val="22"/>
        </w:rPr>
        <w:t>6</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C367E0">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lastRenderedPageBreak/>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38559F">
        <w:rPr>
          <w:rFonts w:ascii="Arial" w:eastAsia="Arial" w:hAnsi="Arial" w:cs="Arial"/>
          <w:bCs/>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38559F">
        <w:rPr>
          <w:rFonts w:ascii="Arial" w:eastAsia="Arial" w:hAnsi="Arial" w:cs="Arial"/>
          <w:bCs/>
          <w:sz w:val="22"/>
          <w:szCs w:val="22"/>
        </w:rPr>
        <w:t>10 (dez) dias consecutivos</w:t>
      </w:r>
      <w:r w:rsidRPr="00C1199C">
        <w:rPr>
          <w:rFonts w:ascii="Arial" w:eastAsia="Arial" w:hAnsi="Arial" w:cs="Arial"/>
          <w:sz w:val="22"/>
          <w:szCs w:val="22"/>
        </w:rPr>
        <w:t xml:space="preserve">, salvo quando o defeito for, comprovadamente, provocado por uso indevido, sendo que o </w:t>
      </w:r>
      <w:r w:rsidRPr="00C1199C">
        <w:rPr>
          <w:rFonts w:ascii="Arial" w:eastAsia="Arial" w:hAnsi="Arial" w:cs="Arial"/>
          <w:sz w:val="22"/>
          <w:szCs w:val="22"/>
        </w:rPr>
        <w:lastRenderedPageBreak/>
        <w:t>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050F306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C367E0">
        <w:rPr>
          <w:rFonts w:ascii="Arial" w:eastAsia="Arial" w:hAnsi="Arial" w:cs="Arial"/>
          <w:b/>
          <w:bCs/>
          <w:sz w:val="22"/>
          <w:szCs w:val="22"/>
        </w:rPr>
        <w:t>1</w:t>
      </w:r>
      <w:r w:rsidR="00D75665">
        <w:rPr>
          <w:rFonts w:ascii="Arial" w:eastAsia="Arial" w:hAnsi="Arial" w:cs="Arial"/>
          <w:b/>
          <w:bCs/>
          <w:sz w:val="22"/>
          <w:szCs w:val="22"/>
        </w:rPr>
        <w:t>6</w:t>
      </w:r>
      <w:r w:rsidRPr="00CF6BCB">
        <w:rPr>
          <w:rFonts w:ascii="Arial" w:eastAsia="Arial" w:hAnsi="Arial" w:cs="Arial"/>
          <w:b/>
          <w:bCs/>
          <w:sz w:val="22"/>
          <w:szCs w:val="22"/>
        </w:rPr>
        <w:t>/202</w:t>
      </w:r>
      <w:r w:rsidR="00C367E0">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D75665">
        <w:rPr>
          <w:rFonts w:ascii="Arial" w:eastAsia="Arial" w:hAnsi="Arial" w:cs="Arial"/>
          <w:b/>
          <w:bCs/>
          <w:sz w:val="22"/>
          <w:szCs w:val="22"/>
        </w:rPr>
        <w:t>47</w:t>
      </w:r>
      <w:r w:rsidRPr="00CF6BCB">
        <w:rPr>
          <w:rFonts w:ascii="Arial" w:eastAsia="Arial" w:hAnsi="Arial" w:cs="Arial"/>
          <w:b/>
          <w:bCs/>
          <w:sz w:val="22"/>
          <w:szCs w:val="22"/>
        </w:rPr>
        <w:t>/202</w:t>
      </w:r>
      <w:r w:rsidR="00C367E0">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6036C3AF" w14:textId="77777777" w:rsidR="00D75665" w:rsidRDefault="00D75665"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5198E2FA"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C367E0">
        <w:rPr>
          <w:rFonts w:ascii="Arial" w:hAnsi="Arial" w:cs="Arial"/>
          <w:b/>
          <w:sz w:val="22"/>
          <w:szCs w:val="22"/>
        </w:rPr>
        <w:t>1</w:t>
      </w:r>
      <w:r w:rsidR="00EE4D01">
        <w:rPr>
          <w:rFonts w:ascii="Arial" w:hAnsi="Arial" w:cs="Arial"/>
          <w:b/>
          <w:sz w:val="22"/>
          <w:szCs w:val="22"/>
        </w:rPr>
        <w:t>6</w:t>
      </w:r>
      <w:r w:rsidRPr="000A66FE">
        <w:rPr>
          <w:rFonts w:ascii="Arial" w:hAnsi="Arial" w:cs="Arial"/>
          <w:b/>
          <w:sz w:val="22"/>
          <w:szCs w:val="22"/>
        </w:rPr>
        <w:t>/202</w:t>
      </w:r>
      <w:r w:rsidR="00C367E0">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09FD" w14:textId="77777777" w:rsidR="0058764A" w:rsidRDefault="0058764A" w:rsidP="001F39C2">
      <w:r>
        <w:separator/>
      </w:r>
    </w:p>
  </w:endnote>
  <w:endnote w:type="continuationSeparator" w:id="0">
    <w:p w14:paraId="227D6784" w14:textId="77777777" w:rsidR="0058764A" w:rsidRDefault="0058764A"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D8EB" w14:textId="77777777" w:rsidR="0058764A" w:rsidRDefault="0058764A" w:rsidP="001F39C2">
      <w:r>
        <w:separator/>
      </w:r>
    </w:p>
  </w:footnote>
  <w:footnote w:type="continuationSeparator" w:id="0">
    <w:p w14:paraId="2850381F" w14:textId="77777777" w:rsidR="0058764A" w:rsidRDefault="0058764A"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550113"/>
    <w:multiLevelType w:val="multilevel"/>
    <w:tmpl w:val="D8084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3"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9FA3019"/>
    <w:multiLevelType w:val="multilevel"/>
    <w:tmpl w:val="C5840830"/>
    <w:lvl w:ilvl="0">
      <w:start w:val="1"/>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7"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8"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5"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6"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19"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0"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1"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4" w15:restartNumberingAfterBreak="0">
    <w:nsid w:val="5B8E2144"/>
    <w:multiLevelType w:val="multilevel"/>
    <w:tmpl w:val="2D9E5F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5"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1"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5"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36" w15:restartNumberingAfterBreak="0">
    <w:nsid w:val="7E1C43A7"/>
    <w:multiLevelType w:val="multilevel"/>
    <w:tmpl w:val="37A6260C"/>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16cid:durableId="8927407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2"/>
  </w:num>
  <w:num w:numId="7" w16cid:durableId="1981689688">
    <w:abstractNumId w:val="8"/>
  </w:num>
  <w:num w:numId="8" w16cid:durableId="807862884">
    <w:abstractNumId w:val="23"/>
  </w:num>
  <w:num w:numId="9" w16cid:durableId="619650768">
    <w:abstractNumId w:val="11"/>
  </w:num>
  <w:num w:numId="10" w16cid:durableId="128670339">
    <w:abstractNumId w:val="15"/>
  </w:num>
  <w:num w:numId="11" w16cid:durableId="2146312310">
    <w:abstractNumId w:val="0"/>
  </w:num>
  <w:num w:numId="12" w16cid:durableId="1020739376">
    <w:abstractNumId w:val="2"/>
  </w:num>
  <w:num w:numId="13" w16cid:durableId="1099642965">
    <w:abstractNumId w:val="26"/>
  </w:num>
  <w:num w:numId="14" w16cid:durableId="1387484200">
    <w:abstractNumId w:val="20"/>
  </w:num>
  <w:num w:numId="15" w16cid:durableId="10382736">
    <w:abstractNumId w:val="21"/>
  </w:num>
  <w:num w:numId="16" w16cid:durableId="148138691">
    <w:abstractNumId w:val="16"/>
  </w:num>
  <w:num w:numId="17" w16cid:durableId="884103528">
    <w:abstractNumId w:val="9"/>
  </w:num>
  <w:num w:numId="18" w16cid:durableId="1021276931">
    <w:abstractNumId w:val="4"/>
  </w:num>
  <w:num w:numId="19" w16cid:durableId="1494643246">
    <w:abstractNumId w:val="31"/>
  </w:num>
  <w:num w:numId="20" w16cid:durableId="603539362">
    <w:abstractNumId w:val="12"/>
  </w:num>
  <w:num w:numId="21" w16cid:durableId="461776887">
    <w:abstractNumId w:val="17"/>
  </w:num>
  <w:num w:numId="22" w16cid:durableId="951129487">
    <w:abstractNumId w:val="34"/>
  </w:num>
  <w:num w:numId="23" w16cid:durableId="1894920801">
    <w:abstractNumId w:val="5"/>
  </w:num>
  <w:num w:numId="24" w16cid:durableId="567038176">
    <w:abstractNumId w:val="27"/>
  </w:num>
  <w:num w:numId="25" w16cid:durableId="380905388">
    <w:abstractNumId w:val="25"/>
  </w:num>
  <w:num w:numId="26" w16cid:durableId="280767973">
    <w:abstractNumId w:val="18"/>
  </w:num>
  <w:num w:numId="27" w16cid:durableId="116817967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5"/>
  </w:num>
  <w:num w:numId="29" w16cid:durableId="1969164919">
    <w:abstractNumId w:val="28"/>
  </w:num>
  <w:num w:numId="30" w16cid:durableId="1388802432">
    <w:abstractNumId w:val="14"/>
  </w:num>
  <w:num w:numId="31" w16cid:durableId="247233240">
    <w:abstractNumId w:val="7"/>
  </w:num>
  <w:num w:numId="32" w16cid:durableId="379944849">
    <w:abstractNumId w:val="30"/>
  </w:num>
  <w:num w:numId="33" w16cid:durableId="705444518">
    <w:abstractNumId w:val="3"/>
  </w:num>
  <w:num w:numId="34" w16cid:durableId="868105835">
    <w:abstractNumId w:val="1"/>
  </w:num>
  <w:num w:numId="35" w16cid:durableId="343745276">
    <w:abstractNumId w:val="6"/>
  </w:num>
  <w:num w:numId="36" w16cid:durableId="1612980102">
    <w:abstractNumId w:val="36"/>
  </w:num>
  <w:num w:numId="37" w16cid:durableId="856306379">
    <w:abstractNumId w:val="24"/>
  </w:num>
  <w:num w:numId="38" w16cid:durableId="8108294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998406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575C"/>
    <w:rsid w:val="0009695F"/>
    <w:rsid w:val="00097626"/>
    <w:rsid w:val="000A31F3"/>
    <w:rsid w:val="000A5602"/>
    <w:rsid w:val="000A6D46"/>
    <w:rsid w:val="000B0FBA"/>
    <w:rsid w:val="000B573F"/>
    <w:rsid w:val="000B5D4D"/>
    <w:rsid w:val="000B66AB"/>
    <w:rsid w:val="000C639C"/>
    <w:rsid w:val="000D281F"/>
    <w:rsid w:val="000E250A"/>
    <w:rsid w:val="000E58DC"/>
    <w:rsid w:val="000E641A"/>
    <w:rsid w:val="000F76E2"/>
    <w:rsid w:val="0010016A"/>
    <w:rsid w:val="001052E3"/>
    <w:rsid w:val="001073BA"/>
    <w:rsid w:val="001077AD"/>
    <w:rsid w:val="00117D0D"/>
    <w:rsid w:val="00120A88"/>
    <w:rsid w:val="0012147D"/>
    <w:rsid w:val="00124974"/>
    <w:rsid w:val="001252B8"/>
    <w:rsid w:val="001255B6"/>
    <w:rsid w:val="00131C11"/>
    <w:rsid w:val="00133818"/>
    <w:rsid w:val="00133F3B"/>
    <w:rsid w:val="00152DC5"/>
    <w:rsid w:val="00161C51"/>
    <w:rsid w:val="00161DBE"/>
    <w:rsid w:val="0016368C"/>
    <w:rsid w:val="001702A1"/>
    <w:rsid w:val="001757DD"/>
    <w:rsid w:val="0017726C"/>
    <w:rsid w:val="00182D17"/>
    <w:rsid w:val="00191469"/>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16B01"/>
    <w:rsid w:val="002215CC"/>
    <w:rsid w:val="00221D78"/>
    <w:rsid w:val="00225C4C"/>
    <w:rsid w:val="00231B26"/>
    <w:rsid w:val="00232DA6"/>
    <w:rsid w:val="00235F1C"/>
    <w:rsid w:val="002406AB"/>
    <w:rsid w:val="00240DC4"/>
    <w:rsid w:val="00245191"/>
    <w:rsid w:val="002542DA"/>
    <w:rsid w:val="002551ED"/>
    <w:rsid w:val="00255869"/>
    <w:rsid w:val="0025593E"/>
    <w:rsid w:val="00256556"/>
    <w:rsid w:val="00260DD5"/>
    <w:rsid w:val="002625AD"/>
    <w:rsid w:val="00267CF3"/>
    <w:rsid w:val="00270DFE"/>
    <w:rsid w:val="00281213"/>
    <w:rsid w:val="00281DA4"/>
    <w:rsid w:val="00281E7E"/>
    <w:rsid w:val="002862E2"/>
    <w:rsid w:val="00294B18"/>
    <w:rsid w:val="002B0134"/>
    <w:rsid w:val="002B77B6"/>
    <w:rsid w:val="002C08CA"/>
    <w:rsid w:val="002C43F8"/>
    <w:rsid w:val="002C51D2"/>
    <w:rsid w:val="002D0F28"/>
    <w:rsid w:val="002D3D72"/>
    <w:rsid w:val="002D4618"/>
    <w:rsid w:val="002E4AB5"/>
    <w:rsid w:val="002E7416"/>
    <w:rsid w:val="002E7BE7"/>
    <w:rsid w:val="002F0B3F"/>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C07"/>
    <w:rsid w:val="00336AD4"/>
    <w:rsid w:val="003445BC"/>
    <w:rsid w:val="003529DF"/>
    <w:rsid w:val="00361236"/>
    <w:rsid w:val="00364393"/>
    <w:rsid w:val="003646A2"/>
    <w:rsid w:val="00366A37"/>
    <w:rsid w:val="00366F74"/>
    <w:rsid w:val="00372346"/>
    <w:rsid w:val="00380672"/>
    <w:rsid w:val="00381A32"/>
    <w:rsid w:val="0038559F"/>
    <w:rsid w:val="003855C9"/>
    <w:rsid w:val="00387C70"/>
    <w:rsid w:val="00391729"/>
    <w:rsid w:val="00396095"/>
    <w:rsid w:val="0039772B"/>
    <w:rsid w:val="003B228B"/>
    <w:rsid w:val="003B2332"/>
    <w:rsid w:val="003B376E"/>
    <w:rsid w:val="003B6351"/>
    <w:rsid w:val="003D08AC"/>
    <w:rsid w:val="003D2247"/>
    <w:rsid w:val="003D2C33"/>
    <w:rsid w:val="003D600F"/>
    <w:rsid w:val="003E1EE9"/>
    <w:rsid w:val="003E68D6"/>
    <w:rsid w:val="003E76A4"/>
    <w:rsid w:val="003E7F6B"/>
    <w:rsid w:val="003F3454"/>
    <w:rsid w:val="003F5ADA"/>
    <w:rsid w:val="003F6D10"/>
    <w:rsid w:val="003F7D6E"/>
    <w:rsid w:val="00403053"/>
    <w:rsid w:val="0040322E"/>
    <w:rsid w:val="00406603"/>
    <w:rsid w:val="00406C8B"/>
    <w:rsid w:val="004109AB"/>
    <w:rsid w:val="00412D02"/>
    <w:rsid w:val="00414FB8"/>
    <w:rsid w:val="0041791F"/>
    <w:rsid w:val="00424764"/>
    <w:rsid w:val="0042593D"/>
    <w:rsid w:val="00425B54"/>
    <w:rsid w:val="00426D83"/>
    <w:rsid w:val="0043135D"/>
    <w:rsid w:val="00437807"/>
    <w:rsid w:val="00440B0F"/>
    <w:rsid w:val="00444A75"/>
    <w:rsid w:val="00445D33"/>
    <w:rsid w:val="00450535"/>
    <w:rsid w:val="00457402"/>
    <w:rsid w:val="004613F4"/>
    <w:rsid w:val="00461504"/>
    <w:rsid w:val="00461DDC"/>
    <w:rsid w:val="004636BC"/>
    <w:rsid w:val="00470A0A"/>
    <w:rsid w:val="00475EBF"/>
    <w:rsid w:val="00477AC9"/>
    <w:rsid w:val="00477CDB"/>
    <w:rsid w:val="004805C6"/>
    <w:rsid w:val="00482997"/>
    <w:rsid w:val="004853E0"/>
    <w:rsid w:val="00487BDC"/>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2F4B"/>
    <w:rsid w:val="005034AA"/>
    <w:rsid w:val="00506688"/>
    <w:rsid w:val="0050706D"/>
    <w:rsid w:val="00507BE0"/>
    <w:rsid w:val="00507E0D"/>
    <w:rsid w:val="00510D5D"/>
    <w:rsid w:val="0051281D"/>
    <w:rsid w:val="0051382B"/>
    <w:rsid w:val="00514FBA"/>
    <w:rsid w:val="0051519C"/>
    <w:rsid w:val="005154D3"/>
    <w:rsid w:val="00517D81"/>
    <w:rsid w:val="00524024"/>
    <w:rsid w:val="005246FB"/>
    <w:rsid w:val="00524B8F"/>
    <w:rsid w:val="005255EF"/>
    <w:rsid w:val="00525692"/>
    <w:rsid w:val="005501C8"/>
    <w:rsid w:val="0055452D"/>
    <w:rsid w:val="0056012B"/>
    <w:rsid w:val="00560B18"/>
    <w:rsid w:val="005615E3"/>
    <w:rsid w:val="0056474B"/>
    <w:rsid w:val="005666CC"/>
    <w:rsid w:val="00566C93"/>
    <w:rsid w:val="00570422"/>
    <w:rsid w:val="00570441"/>
    <w:rsid w:val="00571616"/>
    <w:rsid w:val="00576CBE"/>
    <w:rsid w:val="005812B7"/>
    <w:rsid w:val="0058764A"/>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49D6"/>
    <w:rsid w:val="00605C74"/>
    <w:rsid w:val="00607B66"/>
    <w:rsid w:val="00611F64"/>
    <w:rsid w:val="0062397B"/>
    <w:rsid w:val="00626173"/>
    <w:rsid w:val="006302ED"/>
    <w:rsid w:val="00633936"/>
    <w:rsid w:val="00634EFB"/>
    <w:rsid w:val="006402C2"/>
    <w:rsid w:val="00651627"/>
    <w:rsid w:val="00652C93"/>
    <w:rsid w:val="0065312B"/>
    <w:rsid w:val="006554ED"/>
    <w:rsid w:val="00660FED"/>
    <w:rsid w:val="006638E7"/>
    <w:rsid w:val="0066449B"/>
    <w:rsid w:val="006658B0"/>
    <w:rsid w:val="00667505"/>
    <w:rsid w:val="006679EB"/>
    <w:rsid w:val="006728F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545A"/>
    <w:rsid w:val="006C6443"/>
    <w:rsid w:val="006C6974"/>
    <w:rsid w:val="006C6C06"/>
    <w:rsid w:val="006D1A34"/>
    <w:rsid w:val="006E0212"/>
    <w:rsid w:val="006E17F9"/>
    <w:rsid w:val="006E32DC"/>
    <w:rsid w:val="006E7258"/>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40D4"/>
    <w:rsid w:val="007B6B22"/>
    <w:rsid w:val="007B7610"/>
    <w:rsid w:val="007C0087"/>
    <w:rsid w:val="007C1359"/>
    <w:rsid w:val="007C4932"/>
    <w:rsid w:val="007C746D"/>
    <w:rsid w:val="007C7FC3"/>
    <w:rsid w:val="007D00E2"/>
    <w:rsid w:val="007E6432"/>
    <w:rsid w:val="007E7DF1"/>
    <w:rsid w:val="007F0E65"/>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3783"/>
    <w:rsid w:val="00834F11"/>
    <w:rsid w:val="00842496"/>
    <w:rsid w:val="008500D8"/>
    <w:rsid w:val="008528EC"/>
    <w:rsid w:val="00854711"/>
    <w:rsid w:val="00856B8A"/>
    <w:rsid w:val="008607DC"/>
    <w:rsid w:val="00860E02"/>
    <w:rsid w:val="00862B33"/>
    <w:rsid w:val="00863787"/>
    <w:rsid w:val="008657B4"/>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5C7"/>
    <w:rsid w:val="008C0B70"/>
    <w:rsid w:val="008C17FF"/>
    <w:rsid w:val="008C3869"/>
    <w:rsid w:val="008D2C82"/>
    <w:rsid w:val="008E030A"/>
    <w:rsid w:val="008E39B4"/>
    <w:rsid w:val="008E4759"/>
    <w:rsid w:val="008E75C6"/>
    <w:rsid w:val="008F1076"/>
    <w:rsid w:val="008F1F14"/>
    <w:rsid w:val="00903F89"/>
    <w:rsid w:val="009054B3"/>
    <w:rsid w:val="009103B9"/>
    <w:rsid w:val="0091165A"/>
    <w:rsid w:val="0091590E"/>
    <w:rsid w:val="00915A8F"/>
    <w:rsid w:val="00921914"/>
    <w:rsid w:val="00922EF4"/>
    <w:rsid w:val="00931482"/>
    <w:rsid w:val="00935D3B"/>
    <w:rsid w:val="00944DAC"/>
    <w:rsid w:val="0094653D"/>
    <w:rsid w:val="009535F5"/>
    <w:rsid w:val="00953F4E"/>
    <w:rsid w:val="0096040F"/>
    <w:rsid w:val="00962D7C"/>
    <w:rsid w:val="009648D1"/>
    <w:rsid w:val="00965B64"/>
    <w:rsid w:val="00970AFC"/>
    <w:rsid w:val="009727E8"/>
    <w:rsid w:val="0097537F"/>
    <w:rsid w:val="009757A2"/>
    <w:rsid w:val="00982C93"/>
    <w:rsid w:val="0098464E"/>
    <w:rsid w:val="009913B0"/>
    <w:rsid w:val="00992B72"/>
    <w:rsid w:val="00996E8A"/>
    <w:rsid w:val="00996F5A"/>
    <w:rsid w:val="009A285C"/>
    <w:rsid w:val="009B1762"/>
    <w:rsid w:val="009B2D87"/>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338D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55"/>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533C6"/>
    <w:rsid w:val="00B61E0E"/>
    <w:rsid w:val="00B63EE6"/>
    <w:rsid w:val="00B67594"/>
    <w:rsid w:val="00B72795"/>
    <w:rsid w:val="00B74184"/>
    <w:rsid w:val="00B75A55"/>
    <w:rsid w:val="00B80DEB"/>
    <w:rsid w:val="00B80E4C"/>
    <w:rsid w:val="00B837B8"/>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11E4"/>
    <w:rsid w:val="00C233B3"/>
    <w:rsid w:val="00C234AF"/>
    <w:rsid w:val="00C2419F"/>
    <w:rsid w:val="00C24455"/>
    <w:rsid w:val="00C256E7"/>
    <w:rsid w:val="00C32214"/>
    <w:rsid w:val="00C367E0"/>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D034A"/>
    <w:rsid w:val="00CD65B2"/>
    <w:rsid w:val="00CE14BD"/>
    <w:rsid w:val="00CE1501"/>
    <w:rsid w:val="00CE3A0F"/>
    <w:rsid w:val="00CE4DAA"/>
    <w:rsid w:val="00CE6662"/>
    <w:rsid w:val="00CE7250"/>
    <w:rsid w:val="00CE76DB"/>
    <w:rsid w:val="00CF66C7"/>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0B1"/>
    <w:rsid w:val="00D4544F"/>
    <w:rsid w:val="00D462BE"/>
    <w:rsid w:val="00D46FDA"/>
    <w:rsid w:val="00D563BA"/>
    <w:rsid w:val="00D6082A"/>
    <w:rsid w:val="00D61003"/>
    <w:rsid w:val="00D645C1"/>
    <w:rsid w:val="00D64D2B"/>
    <w:rsid w:val="00D73C56"/>
    <w:rsid w:val="00D75665"/>
    <w:rsid w:val="00D75CBC"/>
    <w:rsid w:val="00D75E66"/>
    <w:rsid w:val="00D7702A"/>
    <w:rsid w:val="00D77BFE"/>
    <w:rsid w:val="00D850FE"/>
    <w:rsid w:val="00D86B55"/>
    <w:rsid w:val="00D86DCF"/>
    <w:rsid w:val="00D9229E"/>
    <w:rsid w:val="00D950FD"/>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DF7F99"/>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E330F"/>
    <w:rsid w:val="00EE4D01"/>
    <w:rsid w:val="00EF14D1"/>
    <w:rsid w:val="00EF38CD"/>
    <w:rsid w:val="00F040AA"/>
    <w:rsid w:val="00F0458B"/>
    <w:rsid w:val="00F064B2"/>
    <w:rsid w:val="00F06839"/>
    <w:rsid w:val="00F06BBB"/>
    <w:rsid w:val="00F13EF7"/>
    <w:rsid w:val="00F1659C"/>
    <w:rsid w:val="00F214AA"/>
    <w:rsid w:val="00F31729"/>
    <w:rsid w:val="00F34117"/>
    <w:rsid w:val="00F3454D"/>
    <w:rsid w:val="00F45834"/>
    <w:rsid w:val="00F459AD"/>
    <w:rsid w:val="00F60BE3"/>
    <w:rsid w:val="00F63154"/>
    <w:rsid w:val="00F63E9F"/>
    <w:rsid w:val="00F66330"/>
    <w:rsid w:val="00F6659C"/>
    <w:rsid w:val="00F66CD8"/>
    <w:rsid w:val="00F746CD"/>
    <w:rsid w:val="00F81B51"/>
    <w:rsid w:val="00F82FD2"/>
    <w:rsid w:val="00F85105"/>
    <w:rsid w:val="00F904BB"/>
    <w:rsid w:val="00F92C91"/>
    <w:rsid w:val="00FA1F96"/>
    <w:rsid w:val="00FA206E"/>
    <w:rsid w:val="00FA2B7A"/>
    <w:rsid w:val="00FA38E8"/>
    <w:rsid w:val="00FA3FC3"/>
    <w:rsid w:val="00FA744D"/>
    <w:rsid w:val="00FA7523"/>
    <w:rsid w:val="00FB03D5"/>
    <w:rsid w:val="00FB2899"/>
    <w:rsid w:val="00FB56D1"/>
    <w:rsid w:val="00FB5CF1"/>
    <w:rsid w:val="00FC30FA"/>
    <w:rsid w:val="00FC3F62"/>
    <w:rsid w:val="00FC4EF3"/>
    <w:rsid w:val="00FC7A99"/>
    <w:rsid w:val="00FD2823"/>
    <w:rsid w:val="00FD5E51"/>
    <w:rsid w:val="00FD6F93"/>
    <w:rsid w:val="00FE07CA"/>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uiPriority w:val="9"/>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uiPriority w:val="9"/>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15387</Words>
  <Characters>83092</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2026-05-29T20:37:00Z</cp:lastPrinted>
  <dcterms:created xsi:type="dcterms:W3CDTF">2026-05-29T20:37:00Z</dcterms:created>
  <dcterms:modified xsi:type="dcterms:W3CDTF">2026-05-29T20:37:00Z</dcterms:modified>
</cp:coreProperties>
</file>