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CF06" w14:textId="77777777" w:rsidR="00D25FD7" w:rsidRPr="00532D01" w:rsidRDefault="00D25FD7" w:rsidP="00EE095D">
      <w:pPr>
        <w:tabs>
          <w:tab w:val="left" w:pos="7513"/>
        </w:tabs>
      </w:pPr>
    </w:p>
    <w:p w14:paraId="1083E709" w14:textId="77777777" w:rsidR="00D25FD7" w:rsidRPr="00391C41" w:rsidRDefault="00D25FD7" w:rsidP="00D25FD7">
      <w:pPr>
        <w:jc w:val="center"/>
        <w:rPr>
          <w:rFonts w:ascii="Arial" w:hAnsi="Arial" w:cs="Arial"/>
          <w:b/>
          <w:sz w:val="24"/>
          <w:szCs w:val="24"/>
        </w:rPr>
      </w:pPr>
      <w:r w:rsidRPr="00391C41">
        <w:rPr>
          <w:rFonts w:ascii="Arial" w:hAnsi="Arial" w:cs="Arial"/>
          <w:b/>
          <w:sz w:val="24"/>
          <w:szCs w:val="24"/>
        </w:rPr>
        <w:t>AVISO DE LICITAÇÃO</w:t>
      </w:r>
    </w:p>
    <w:p w14:paraId="2F42ED2F" w14:textId="2A94C7F7" w:rsidR="00952767" w:rsidRPr="00952767" w:rsidRDefault="00D25FD7" w:rsidP="00952767">
      <w:pPr>
        <w:jc w:val="center"/>
        <w:rPr>
          <w:rFonts w:ascii="Arial" w:hAnsi="Arial"/>
          <w:b/>
          <w:sz w:val="24"/>
          <w:szCs w:val="24"/>
        </w:rPr>
      </w:pPr>
      <w:r w:rsidRPr="00952767">
        <w:rPr>
          <w:rFonts w:ascii="Arial" w:hAnsi="Arial" w:cs="Arial"/>
          <w:b/>
          <w:sz w:val="24"/>
          <w:szCs w:val="24"/>
        </w:rPr>
        <w:t xml:space="preserve">PROCESSO Nº. </w:t>
      </w:r>
      <w:r w:rsidR="00A33D58">
        <w:rPr>
          <w:rFonts w:ascii="Arial" w:hAnsi="Arial" w:cs="Arial"/>
          <w:b/>
          <w:sz w:val="24"/>
          <w:szCs w:val="24"/>
        </w:rPr>
        <w:t>7</w:t>
      </w:r>
      <w:r w:rsidR="00B705B6">
        <w:rPr>
          <w:rFonts w:ascii="Arial" w:hAnsi="Arial" w:cs="Arial"/>
          <w:b/>
          <w:sz w:val="24"/>
          <w:szCs w:val="24"/>
        </w:rPr>
        <w:t>6</w:t>
      </w:r>
      <w:r w:rsidR="0084572D">
        <w:rPr>
          <w:rFonts w:ascii="Arial" w:hAnsi="Arial"/>
          <w:b/>
          <w:sz w:val="24"/>
          <w:szCs w:val="24"/>
        </w:rPr>
        <w:t>/</w:t>
      </w:r>
      <w:r w:rsidR="004A7BDA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591DE4B" w14:textId="502D57FB" w:rsidR="00952767" w:rsidRPr="00952767" w:rsidRDefault="00C17A1F" w:rsidP="0095276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PREGÃO </w:t>
      </w:r>
      <w:r w:rsidR="00513E3F">
        <w:rPr>
          <w:rFonts w:ascii="Arial" w:hAnsi="Arial"/>
          <w:b/>
          <w:sz w:val="24"/>
          <w:szCs w:val="24"/>
        </w:rPr>
        <w:t>ELETRÔNICO</w:t>
      </w:r>
      <w:r w:rsidR="00D25FD7" w:rsidRPr="00952767">
        <w:rPr>
          <w:rFonts w:ascii="Arial" w:hAnsi="Arial"/>
          <w:b/>
          <w:sz w:val="24"/>
          <w:szCs w:val="24"/>
        </w:rPr>
        <w:t xml:space="preserve"> Nº. </w:t>
      </w:r>
      <w:r w:rsidR="00B705B6">
        <w:rPr>
          <w:rFonts w:ascii="Arial" w:hAnsi="Arial"/>
          <w:b/>
          <w:sz w:val="24"/>
          <w:szCs w:val="24"/>
        </w:rPr>
        <w:t>20</w:t>
      </w:r>
      <w:r w:rsidR="007068DD">
        <w:rPr>
          <w:rFonts w:ascii="Arial" w:hAnsi="Arial"/>
          <w:b/>
          <w:sz w:val="24"/>
          <w:szCs w:val="24"/>
        </w:rPr>
        <w:t>/</w:t>
      </w:r>
      <w:r w:rsidR="00952767" w:rsidRPr="00952767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809C242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696E1DBD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077CB9A" w14:textId="77777777" w:rsidR="00D25FD7" w:rsidRDefault="00D25FD7" w:rsidP="00D25FD7">
      <w:pPr>
        <w:jc w:val="both"/>
        <w:rPr>
          <w:b/>
          <w:bCs/>
        </w:rPr>
      </w:pPr>
    </w:p>
    <w:p w14:paraId="4ECABB0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417AA8B6" w14:textId="77777777" w:rsidR="00CB05B8" w:rsidRDefault="00CB05B8" w:rsidP="00D25FD7">
      <w:pPr>
        <w:ind w:firstLine="540"/>
        <w:jc w:val="both"/>
        <w:rPr>
          <w:b/>
          <w:bCs/>
        </w:rPr>
      </w:pPr>
    </w:p>
    <w:p w14:paraId="3C8C757D" w14:textId="77777777" w:rsidR="00CB05B8" w:rsidRDefault="00CB05B8" w:rsidP="00D25FD7">
      <w:pPr>
        <w:ind w:firstLine="540"/>
        <w:jc w:val="both"/>
        <w:rPr>
          <w:b/>
          <w:bCs/>
        </w:rPr>
      </w:pPr>
    </w:p>
    <w:p w14:paraId="203407C6" w14:textId="77777777" w:rsidR="00B56D9A" w:rsidRDefault="00B56D9A" w:rsidP="00D25FD7">
      <w:pPr>
        <w:ind w:firstLine="540"/>
        <w:jc w:val="both"/>
        <w:rPr>
          <w:b/>
          <w:bCs/>
        </w:rPr>
      </w:pPr>
    </w:p>
    <w:p w14:paraId="2A6B088C" w14:textId="77777777" w:rsidR="00CB05B8" w:rsidRDefault="00CB05B8" w:rsidP="00D25FD7">
      <w:pPr>
        <w:ind w:firstLine="540"/>
        <w:jc w:val="both"/>
        <w:rPr>
          <w:b/>
          <w:bCs/>
        </w:rPr>
      </w:pPr>
    </w:p>
    <w:p w14:paraId="5275941E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03C032EC" w14:textId="77777777" w:rsidR="00D25FD7" w:rsidRDefault="00D25FD7" w:rsidP="00D25FD7">
      <w:pPr>
        <w:jc w:val="both"/>
        <w:rPr>
          <w:b/>
          <w:bCs/>
        </w:rPr>
      </w:pPr>
    </w:p>
    <w:p w14:paraId="7F6E2A0C" w14:textId="3DA9F3A6" w:rsidR="000A28D0" w:rsidRPr="00825C34" w:rsidRDefault="008C444D" w:rsidP="004B33B9">
      <w:pPr>
        <w:pStyle w:val="PargrafodaLista"/>
        <w:tabs>
          <w:tab w:val="left" w:pos="874"/>
        </w:tabs>
        <w:ind w:left="0" w:right="424"/>
        <w:rPr>
          <w:bCs/>
          <w:color w:val="000000"/>
        </w:rPr>
      </w:pPr>
      <w:r w:rsidRPr="00ED6DEB">
        <w:t>O m</w:t>
      </w:r>
      <w:r w:rsidR="00EA2F40" w:rsidRPr="00ED6DEB">
        <w:t>unicípio de Janaúba</w:t>
      </w:r>
      <w:r w:rsidR="003C2035" w:rsidRPr="00ED6DEB">
        <w:t>/</w:t>
      </w:r>
      <w:r w:rsidR="0068177D" w:rsidRPr="00ED6DEB">
        <w:t>MG</w:t>
      </w:r>
      <w:r w:rsidR="00EA2F40" w:rsidRPr="00ED6DEB">
        <w:t xml:space="preserve"> torna</w:t>
      </w:r>
      <w:r w:rsidR="00D25FD7" w:rsidRPr="00ED6DEB">
        <w:t xml:space="preserve"> público para conhecimento dos interessados</w:t>
      </w:r>
      <w:r w:rsidR="0068177D" w:rsidRPr="00ED6DEB">
        <w:t>,</w:t>
      </w:r>
      <w:r w:rsidR="00D25FD7" w:rsidRPr="00ED6DEB">
        <w:t xml:space="preserve"> que </w:t>
      </w:r>
      <w:r w:rsidR="00BB3649" w:rsidRPr="00ED6DEB">
        <w:t>realizará</w:t>
      </w:r>
      <w:r w:rsidR="00474747" w:rsidRPr="00ED6DEB">
        <w:t xml:space="preserve"> no </w:t>
      </w:r>
      <w:r w:rsidR="00BB3649" w:rsidRPr="00ED6DEB">
        <w:t>dia</w:t>
      </w:r>
      <w:r w:rsidR="00EE095D" w:rsidRPr="00ED6DEB">
        <w:t xml:space="preserve"> </w:t>
      </w:r>
      <w:r w:rsidR="00A33D58">
        <w:t>2</w:t>
      </w:r>
      <w:r w:rsidR="00B705B6">
        <w:t>4</w:t>
      </w:r>
      <w:r w:rsidR="00EE095D" w:rsidRPr="00ED6DEB">
        <w:t xml:space="preserve"> de</w:t>
      </w:r>
      <w:r w:rsidR="00825C34">
        <w:t xml:space="preserve"> ju</w:t>
      </w:r>
      <w:r w:rsidR="00A33D58">
        <w:t>l</w:t>
      </w:r>
      <w:r w:rsidR="00825C34">
        <w:t>h</w:t>
      </w:r>
      <w:r w:rsidR="00BD5C54">
        <w:t>o</w:t>
      </w:r>
      <w:r w:rsidR="002D41F8" w:rsidRPr="00ED6DEB">
        <w:t xml:space="preserve"> de 202</w:t>
      </w:r>
      <w:r w:rsidR="00513E3F">
        <w:t>6</w:t>
      </w:r>
      <w:r w:rsidR="00AE28BE" w:rsidRPr="00ED6DEB">
        <w:t xml:space="preserve">, </w:t>
      </w:r>
      <w:r w:rsidR="0084572D" w:rsidRPr="00ED6DEB">
        <w:t xml:space="preserve">às </w:t>
      </w:r>
      <w:r w:rsidR="00A33D58">
        <w:t>10</w:t>
      </w:r>
      <w:r w:rsidR="0084572D" w:rsidRPr="00ED6DEB">
        <w:t>:</w:t>
      </w:r>
      <w:r w:rsidR="007068DD">
        <w:t>0</w:t>
      </w:r>
      <w:r w:rsidR="0084572D" w:rsidRPr="00ED6DEB">
        <w:t>0</w:t>
      </w:r>
      <w:r w:rsidR="00474747" w:rsidRPr="00ED6DEB">
        <w:t xml:space="preserve">, </w:t>
      </w:r>
      <w:r w:rsidR="00513E3F" w:rsidRPr="00A61E79">
        <w:rPr>
          <w:snapToGrid w:val="0"/>
        </w:rPr>
        <w:t xml:space="preserve">no endereço </w:t>
      </w:r>
      <w:r w:rsidR="00513E3F" w:rsidRPr="004B650B">
        <w:t>https://licitar.digital/</w:t>
      </w:r>
      <w:r w:rsidR="00513E3F" w:rsidRPr="00A61E79">
        <w:t xml:space="preserve">, processo licitatório n° </w:t>
      </w:r>
      <w:r w:rsidR="00A33D58">
        <w:t>7</w:t>
      </w:r>
      <w:r w:rsidR="00B705B6">
        <w:t>6</w:t>
      </w:r>
      <w:r w:rsidR="00513E3F" w:rsidRPr="00A61E79">
        <w:t>/202</w:t>
      </w:r>
      <w:r w:rsidR="00513E3F">
        <w:t>6</w:t>
      </w:r>
      <w:r w:rsidR="00513E3F" w:rsidRPr="00A61E79">
        <w:t xml:space="preserve">, na modalidade pregão eletrônico n° </w:t>
      </w:r>
      <w:r w:rsidR="00B705B6">
        <w:t>20</w:t>
      </w:r>
      <w:r w:rsidR="00513E3F" w:rsidRPr="00A61E79">
        <w:t>/202</w:t>
      </w:r>
      <w:r w:rsidR="00513E3F">
        <w:t>6</w:t>
      </w:r>
      <w:r w:rsidR="00745F2A" w:rsidRPr="00ED6DEB">
        <w:t>,</w:t>
      </w:r>
      <w:r w:rsidR="00083FB6">
        <w:t xml:space="preserve"> </w:t>
      </w:r>
      <w:r w:rsidR="00D97427">
        <w:rPr>
          <w:bCs/>
          <w:color w:val="000000"/>
        </w:rPr>
        <w:t xml:space="preserve">para </w:t>
      </w:r>
      <w:r w:rsidR="00825C34" w:rsidRPr="00825C34">
        <w:rPr>
          <w:bCs/>
          <w:color w:val="000000"/>
        </w:rPr>
        <w:t xml:space="preserve">aquisição </w:t>
      </w:r>
      <w:r w:rsidR="00A33D58" w:rsidRPr="00ED3671">
        <w:rPr>
          <w:bCs/>
          <w:color w:val="000000"/>
        </w:rPr>
        <w:t xml:space="preserve">de </w:t>
      </w:r>
      <w:r w:rsidR="00B705B6">
        <w:rPr>
          <w:bCs/>
          <w:color w:val="000000"/>
        </w:rPr>
        <w:t>e</w:t>
      </w:r>
      <w:r w:rsidR="00B705B6" w:rsidRPr="00B705B6">
        <w:rPr>
          <w:bCs/>
          <w:color w:val="000000"/>
        </w:rPr>
        <w:t xml:space="preserve">quipamentos de </w:t>
      </w:r>
      <w:r w:rsidR="00B705B6">
        <w:rPr>
          <w:bCs/>
          <w:color w:val="000000"/>
        </w:rPr>
        <w:t>p</w:t>
      </w:r>
      <w:r w:rsidR="00B705B6" w:rsidRPr="00B705B6">
        <w:rPr>
          <w:bCs/>
          <w:color w:val="000000"/>
        </w:rPr>
        <w:t xml:space="preserve">roteção </w:t>
      </w:r>
      <w:r w:rsidR="00B705B6">
        <w:rPr>
          <w:bCs/>
          <w:color w:val="000000"/>
        </w:rPr>
        <w:t>i</w:t>
      </w:r>
      <w:r w:rsidR="00B705B6" w:rsidRPr="00B705B6">
        <w:rPr>
          <w:bCs/>
          <w:color w:val="000000"/>
        </w:rPr>
        <w:t xml:space="preserve">ndividual (EPIs), destinados aos servidores do </w:t>
      </w:r>
      <w:r w:rsidR="00B705B6">
        <w:rPr>
          <w:bCs/>
          <w:color w:val="000000"/>
        </w:rPr>
        <w:t>s</w:t>
      </w:r>
      <w:r w:rsidR="00B705B6" w:rsidRPr="00B705B6">
        <w:rPr>
          <w:bCs/>
          <w:color w:val="000000"/>
        </w:rPr>
        <w:t xml:space="preserve">etor de </w:t>
      </w:r>
      <w:r w:rsidR="00B705B6">
        <w:rPr>
          <w:bCs/>
          <w:color w:val="000000"/>
        </w:rPr>
        <w:t>v</w:t>
      </w:r>
      <w:r w:rsidR="00B705B6" w:rsidRPr="00B705B6">
        <w:rPr>
          <w:bCs/>
          <w:color w:val="000000"/>
        </w:rPr>
        <w:t xml:space="preserve">igilância </w:t>
      </w:r>
      <w:r w:rsidR="00B705B6">
        <w:rPr>
          <w:bCs/>
          <w:color w:val="000000"/>
        </w:rPr>
        <w:t>a</w:t>
      </w:r>
      <w:r w:rsidR="00B705B6" w:rsidRPr="00B705B6">
        <w:rPr>
          <w:bCs/>
          <w:color w:val="000000"/>
        </w:rPr>
        <w:t xml:space="preserve">mbiental e </w:t>
      </w:r>
      <w:r w:rsidR="00B705B6">
        <w:rPr>
          <w:bCs/>
          <w:color w:val="000000"/>
        </w:rPr>
        <w:t>e</w:t>
      </w:r>
      <w:r w:rsidR="00B705B6" w:rsidRPr="00B705B6">
        <w:rPr>
          <w:bCs/>
          <w:color w:val="000000"/>
        </w:rPr>
        <w:t xml:space="preserve">ndemias da </w:t>
      </w:r>
      <w:r w:rsidR="00B705B6">
        <w:rPr>
          <w:bCs/>
          <w:color w:val="000000"/>
        </w:rPr>
        <w:t>s</w:t>
      </w:r>
      <w:r w:rsidR="00B705B6" w:rsidRPr="00B705B6">
        <w:rPr>
          <w:bCs/>
          <w:color w:val="000000"/>
        </w:rPr>
        <w:t xml:space="preserve">ecretaria </w:t>
      </w:r>
      <w:r w:rsidR="00B705B6">
        <w:rPr>
          <w:bCs/>
          <w:color w:val="000000"/>
        </w:rPr>
        <w:t>m</w:t>
      </w:r>
      <w:r w:rsidR="00B705B6" w:rsidRPr="00B705B6">
        <w:rPr>
          <w:bCs/>
          <w:color w:val="000000"/>
        </w:rPr>
        <w:t xml:space="preserve">unicipal de </w:t>
      </w:r>
      <w:r w:rsidR="00B705B6">
        <w:rPr>
          <w:bCs/>
          <w:color w:val="000000"/>
        </w:rPr>
        <w:t>s</w:t>
      </w:r>
      <w:r w:rsidR="00B705B6" w:rsidRPr="00B705B6">
        <w:rPr>
          <w:bCs/>
          <w:color w:val="000000"/>
        </w:rPr>
        <w:t>aúde</w:t>
      </w:r>
      <w:r w:rsidR="00825C34">
        <w:rPr>
          <w:bCs/>
          <w:color w:val="000000"/>
        </w:rPr>
        <w:t xml:space="preserve">, </w:t>
      </w:r>
      <w:r w:rsidR="00745F2A" w:rsidRPr="00ED6DEB">
        <w:t xml:space="preserve">conforme especificações </w:t>
      </w:r>
      <w:r w:rsidR="000A28D0" w:rsidRPr="00ED6DEB">
        <w:t>constante</w:t>
      </w:r>
      <w:r w:rsidR="00A852F7" w:rsidRPr="00ED6DEB">
        <w:t>s</w:t>
      </w:r>
      <w:r w:rsidR="003C2035" w:rsidRPr="00ED6DEB">
        <w:t xml:space="preserve"> n</w:t>
      </w:r>
      <w:r w:rsidR="000A28D0" w:rsidRPr="00ED6DEB">
        <w:t xml:space="preserve">o edital e seus anexos, cuja cópia poderá ser adquirida  junto </w:t>
      </w:r>
      <w:r w:rsidRPr="00ED6DEB">
        <w:t>ao s</w:t>
      </w:r>
      <w:r w:rsidR="002A4D13" w:rsidRPr="00ED6DEB">
        <w:t xml:space="preserve">etor de </w:t>
      </w:r>
      <w:r w:rsidRPr="00ED6DEB">
        <w:t>l</w:t>
      </w:r>
      <w:r w:rsidR="002A4D13" w:rsidRPr="00ED6DEB">
        <w:t>icitações</w:t>
      </w:r>
      <w:r w:rsidR="000A28D0" w:rsidRPr="00ED6DEB">
        <w:t>, no referido endereço, no horário de 1</w:t>
      </w:r>
      <w:r w:rsidR="00700983" w:rsidRPr="00ED6DEB">
        <w:t>2:00 às 18</w:t>
      </w:r>
      <w:r w:rsidR="000A28D0" w:rsidRPr="00ED6DEB">
        <w:t>:00</w:t>
      </w:r>
      <w:r w:rsidR="00EA2F40" w:rsidRPr="00ED6DEB">
        <w:t xml:space="preserve"> </w:t>
      </w:r>
      <w:r w:rsidR="000A28D0" w:rsidRPr="00ED6DEB">
        <w:t>horas</w:t>
      </w:r>
      <w:r w:rsidR="003C2035" w:rsidRPr="00ED6DEB">
        <w:t>, assim como no site: www.janauba.mg.gov.br</w:t>
      </w:r>
      <w:r w:rsidR="004A7BDA" w:rsidRPr="00ED6DEB">
        <w:t>.</w:t>
      </w:r>
      <w:r w:rsidR="000A28D0" w:rsidRPr="00ED6DEB">
        <w:t xml:space="preserve"> Janaúba-MG, </w:t>
      </w:r>
      <w:r w:rsidR="00B705B6">
        <w:t>10</w:t>
      </w:r>
      <w:r w:rsidR="004A7BDA" w:rsidRPr="00ED6DEB">
        <w:t xml:space="preserve"> de</w:t>
      </w:r>
      <w:r w:rsidR="00A33D58">
        <w:t xml:space="preserve"> julh</w:t>
      </w:r>
      <w:r w:rsidR="00BD5C54">
        <w:t>o</w:t>
      </w:r>
      <w:r w:rsidR="003C2035" w:rsidRPr="00ED6DEB">
        <w:t xml:space="preserve"> de 202</w:t>
      </w:r>
      <w:r w:rsidR="00513E3F">
        <w:t>6</w:t>
      </w:r>
      <w:r w:rsidR="003C2035" w:rsidRPr="00ED6DEB">
        <w:t>. Tamiris Greycielle de Paula Borges</w:t>
      </w:r>
      <w:r w:rsidR="00745F2A" w:rsidRPr="00ED6DEB">
        <w:t>. Assessora em Licitações</w:t>
      </w:r>
      <w:r w:rsidR="00350182">
        <w:t>.</w:t>
      </w:r>
    </w:p>
    <w:p w14:paraId="405015E8" w14:textId="77777777" w:rsidR="000A28D0" w:rsidRPr="007752DD" w:rsidRDefault="000A28D0" w:rsidP="004B33B9">
      <w:pPr>
        <w:jc w:val="both"/>
        <w:rPr>
          <w:rFonts w:ascii="Arial" w:hAnsi="Arial"/>
        </w:rPr>
      </w:pPr>
    </w:p>
    <w:p w14:paraId="5B652F62" w14:textId="77777777" w:rsidR="000A28D0" w:rsidRDefault="000A28D0" w:rsidP="000A28D0"/>
    <w:p w14:paraId="53D7B517" w14:textId="77777777" w:rsidR="000A28D0" w:rsidRDefault="000A28D0" w:rsidP="000A28D0"/>
    <w:p w14:paraId="154B222D" w14:textId="77777777" w:rsidR="000A28D0" w:rsidRDefault="000A28D0" w:rsidP="000A28D0">
      <w:pPr>
        <w:jc w:val="both"/>
      </w:pPr>
    </w:p>
    <w:p w14:paraId="7E6AE49F" w14:textId="77777777" w:rsidR="00D25FD7" w:rsidRDefault="00D25FD7" w:rsidP="00D25FD7">
      <w:pPr>
        <w:jc w:val="both"/>
      </w:pPr>
    </w:p>
    <w:p w14:paraId="6417A1B5" w14:textId="77777777" w:rsidR="00D25FD7" w:rsidRDefault="00D25FD7" w:rsidP="00D25FD7">
      <w:pPr>
        <w:jc w:val="both"/>
      </w:pPr>
    </w:p>
    <w:p w14:paraId="21C1AABB" w14:textId="77777777" w:rsidR="00D25FD7" w:rsidRDefault="00D25FD7" w:rsidP="00D25FD7">
      <w:pPr>
        <w:jc w:val="both"/>
      </w:pPr>
    </w:p>
    <w:p w14:paraId="4667F5DF" w14:textId="77777777" w:rsidR="00CB05B8" w:rsidRDefault="00CB05B8" w:rsidP="00D25FD7">
      <w:pPr>
        <w:jc w:val="both"/>
      </w:pPr>
    </w:p>
    <w:p w14:paraId="2D383AFD" w14:textId="77777777" w:rsidR="00CB05B8" w:rsidRDefault="00CB05B8" w:rsidP="00D25FD7">
      <w:pPr>
        <w:jc w:val="both"/>
      </w:pPr>
    </w:p>
    <w:p w14:paraId="06A476F2" w14:textId="77777777" w:rsidR="007068DD" w:rsidRDefault="007068DD" w:rsidP="00D25FD7">
      <w:pPr>
        <w:jc w:val="both"/>
      </w:pPr>
    </w:p>
    <w:p w14:paraId="5124BAF0" w14:textId="77777777" w:rsidR="00011818" w:rsidRDefault="00011818" w:rsidP="00D25FD7">
      <w:pPr>
        <w:jc w:val="both"/>
      </w:pPr>
    </w:p>
    <w:p w14:paraId="68B3416A" w14:textId="77777777" w:rsidR="00FF000E" w:rsidRDefault="00FF000E" w:rsidP="00D25FD7">
      <w:pPr>
        <w:jc w:val="both"/>
      </w:pPr>
    </w:p>
    <w:p w14:paraId="29D58B87" w14:textId="77777777" w:rsidR="00D25FD7" w:rsidRDefault="00D25FD7" w:rsidP="00D25FD7">
      <w:pPr>
        <w:jc w:val="both"/>
      </w:pPr>
    </w:p>
    <w:p w14:paraId="1403FBD2" w14:textId="0DCDA992" w:rsidR="00D25FD7" w:rsidRPr="00051EC7" w:rsidRDefault="003C2035" w:rsidP="00051EC7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>Publicar: DOU</w:t>
      </w:r>
      <w:r w:rsidR="00051EC7">
        <w:rPr>
          <w:rFonts w:ascii="Arial" w:hAnsi="Arial" w:cs="Arial"/>
          <w:b/>
          <w:sz w:val="22"/>
          <w:szCs w:val="22"/>
        </w:rPr>
        <w:tab/>
      </w:r>
    </w:p>
    <w:p w14:paraId="77E06195" w14:textId="5A5D4057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</w:t>
      </w:r>
      <w:r w:rsidR="00083FB6">
        <w:rPr>
          <w:rFonts w:ascii="Arial" w:hAnsi="Arial" w:cs="Arial"/>
          <w:b/>
          <w:sz w:val="22"/>
          <w:szCs w:val="22"/>
        </w:rPr>
        <w:t xml:space="preserve"> </w:t>
      </w:r>
      <w:r w:rsidRPr="00051EC7">
        <w:rPr>
          <w:rFonts w:ascii="Arial" w:hAnsi="Arial" w:cs="Arial"/>
          <w:b/>
          <w:sz w:val="22"/>
          <w:szCs w:val="22"/>
        </w:rPr>
        <w:t>DOE</w:t>
      </w:r>
    </w:p>
    <w:p w14:paraId="760C8579" w14:textId="468CB84A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 </w:t>
      </w:r>
      <w:r w:rsidR="00C44D35" w:rsidRPr="00051EC7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051EC7" w:rsidSect="00EA2F40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08F9B" w14:textId="77777777" w:rsidR="00772CF2" w:rsidRDefault="00772CF2">
      <w:r>
        <w:separator/>
      </w:r>
    </w:p>
  </w:endnote>
  <w:endnote w:type="continuationSeparator" w:id="0">
    <w:p w14:paraId="61148DF5" w14:textId="77777777" w:rsidR="00772CF2" w:rsidRDefault="0077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6006B" w14:textId="77777777" w:rsidR="00772CF2" w:rsidRDefault="00772CF2">
      <w:r>
        <w:separator/>
      </w:r>
    </w:p>
  </w:footnote>
  <w:footnote w:type="continuationSeparator" w:id="0">
    <w:p w14:paraId="59048AD2" w14:textId="77777777" w:rsidR="00772CF2" w:rsidRDefault="00772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10BA6287" w14:textId="77777777">
      <w:trPr>
        <w:trHeight w:val="1544"/>
      </w:trPr>
      <w:tc>
        <w:tcPr>
          <w:tcW w:w="1630" w:type="dxa"/>
        </w:tcPr>
        <w:p w14:paraId="7DECFB9D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3065AC2C" wp14:editId="478ADC97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077DA5D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7A4F9027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595A15B6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FFD688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44D6236E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661A0EE5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596287C5" w14:textId="77777777" w:rsidR="000A28D0" w:rsidRPr="00532D01" w:rsidRDefault="000A28D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52C23"/>
    <w:multiLevelType w:val="hybridMultilevel"/>
    <w:tmpl w:val="F7F64F7C"/>
    <w:lvl w:ilvl="0" w:tplc="E1C0FEBE">
      <w:start w:val="1"/>
      <w:numFmt w:val="decimal"/>
      <w:lvlText w:val="%1"/>
      <w:lvlJc w:val="left"/>
      <w:pPr>
        <w:ind w:left="624" w:hanging="250"/>
      </w:pPr>
      <w:rPr>
        <w:rFonts w:ascii="Arial" w:eastAsia="Arial" w:hAnsi="Arial" w:cs="Arial" w:hint="default"/>
        <w:spacing w:val="-21"/>
        <w:w w:val="100"/>
        <w:sz w:val="22"/>
        <w:szCs w:val="22"/>
        <w:lang w:val="pt-PT" w:eastAsia="en-US" w:bidi="ar-SA"/>
      </w:rPr>
    </w:lvl>
    <w:lvl w:ilvl="1" w:tplc="813A040C">
      <w:numFmt w:val="bullet"/>
      <w:lvlText w:val="•"/>
      <w:lvlJc w:val="left"/>
      <w:pPr>
        <w:ind w:left="1600" w:hanging="250"/>
      </w:pPr>
      <w:rPr>
        <w:lang w:val="pt-PT" w:eastAsia="en-US" w:bidi="ar-SA"/>
      </w:rPr>
    </w:lvl>
    <w:lvl w:ilvl="2" w:tplc="BBAC2A5A">
      <w:numFmt w:val="bullet"/>
      <w:lvlText w:val="•"/>
      <w:lvlJc w:val="left"/>
      <w:pPr>
        <w:ind w:left="2580" w:hanging="250"/>
      </w:pPr>
      <w:rPr>
        <w:lang w:val="pt-PT" w:eastAsia="en-US" w:bidi="ar-SA"/>
      </w:rPr>
    </w:lvl>
    <w:lvl w:ilvl="3" w:tplc="2D0EF806">
      <w:numFmt w:val="bullet"/>
      <w:lvlText w:val="•"/>
      <w:lvlJc w:val="left"/>
      <w:pPr>
        <w:ind w:left="3560" w:hanging="250"/>
      </w:pPr>
      <w:rPr>
        <w:lang w:val="pt-PT" w:eastAsia="en-US" w:bidi="ar-SA"/>
      </w:rPr>
    </w:lvl>
    <w:lvl w:ilvl="4" w:tplc="A190ADB2">
      <w:numFmt w:val="bullet"/>
      <w:lvlText w:val="•"/>
      <w:lvlJc w:val="left"/>
      <w:pPr>
        <w:ind w:left="4540" w:hanging="250"/>
      </w:pPr>
      <w:rPr>
        <w:lang w:val="pt-PT" w:eastAsia="en-US" w:bidi="ar-SA"/>
      </w:rPr>
    </w:lvl>
    <w:lvl w:ilvl="5" w:tplc="228CA382">
      <w:numFmt w:val="bullet"/>
      <w:lvlText w:val="•"/>
      <w:lvlJc w:val="left"/>
      <w:pPr>
        <w:ind w:left="5520" w:hanging="250"/>
      </w:pPr>
      <w:rPr>
        <w:lang w:val="pt-PT" w:eastAsia="en-US" w:bidi="ar-SA"/>
      </w:rPr>
    </w:lvl>
    <w:lvl w:ilvl="6" w:tplc="478C4082">
      <w:numFmt w:val="bullet"/>
      <w:lvlText w:val="•"/>
      <w:lvlJc w:val="left"/>
      <w:pPr>
        <w:ind w:left="6500" w:hanging="250"/>
      </w:pPr>
      <w:rPr>
        <w:lang w:val="pt-PT" w:eastAsia="en-US" w:bidi="ar-SA"/>
      </w:rPr>
    </w:lvl>
    <w:lvl w:ilvl="7" w:tplc="2C02B172">
      <w:numFmt w:val="bullet"/>
      <w:lvlText w:val="•"/>
      <w:lvlJc w:val="left"/>
      <w:pPr>
        <w:ind w:left="7480" w:hanging="250"/>
      </w:pPr>
      <w:rPr>
        <w:lang w:val="pt-PT" w:eastAsia="en-US" w:bidi="ar-SA"/>
      </w:rPr>
    </w:lvl>
    <w:lvl w:ilvl="8" w:tplc="03CAB700">
      <w:numFmt w:val="bullet"/>
      <w:lvlText w:val="•"/>
      <w:lvlJc w:val="left"/>
      <w:pPr>
        <w:ind w:left="8460" w:hanging="250"/>
      </w:pPr>
      <w:rPr>
        <w:lang w:val="pt-PT" w:eastAsia="en-US" w:bidi="ar-SA"/>
      </w:rPr>
    </w:lvl>
  </w:abstractNum>
  <w:num w:numId="1" w16cid:durableId="89392590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10A69"/>
    <w:rsid w:val="00011818"/>
    <w:rsid w:val="00013DC0"/>
    <w:rsid w:val="00013E49"/>
    <w:rsid w:val="0002213D"/>
    <w:rsid w:val="000255A3"/>
    <w:rsid w:val="00027BD1"/>
    <w:rsid w:val="00034311"/>
    <w:rsid w:val="000348BE"/>
    <w:rsid w:val="00041866"/>
    <w:rsid w:val="00051EC7"/>
    <w:rsid w:val="00052D31"/>
    <w:rsid w:val="00054D58"/>
    <w:rsid w:val="000622DF"/>
    <w:rsid w:val="00071322"/>
    <w:rsid w:val="000713D2"/>
    <w:rsid w:val="00083FB6"/>
    <w:rsid w:val="000913E4"/>
    <w:rsid w:val="00092702"/>
    <w:rsid w:val="00094DB5"/>
    <w:rsid w:val="000962E9"/>
    <w:rsid w:val="000A28D0"/>
    <w:rsid w:val="000E4477"/>
    <w:rsid w:val="000E5901"/>
    <w:rsid w:val="00107684"/>
    <w:rsid w:val="001258E0"/>
    <w:rsid w:val="00135313"/>
    <w:rsid w:val="001868D3"/>
    <w:rsid w:val="001B3F50"/>
    <w:rsid w:val="001C7EB8"/>
    <w:rsid w:val="001E63E1"/>
    <w:rsid w:val="001E7422"/>
    <w:rsid w:val="001F3393"/>
    <w:rsid w:val="0020156A"/>
    <w:rsid w:val="00202DA7"/>
    <w:rsid w:val="002075C4"/>
    <w:rsid w:val="002157AA"/>
    <w:rsid w:val="0023176F"/>
    <w:rsid w:val="002658A8"/>
    <w:rsid w:val="00266907"/>
    <w:rsid w:val="0027728A"/>
    <w:rsid w:val="00280D50"/>
    <w:rsid w:val="002866BC"/>
    <w:rsid w:val="002A4D13"/>
    <w:rsid w:val="002A6BE3"/>
    <w:rsid w:val="002B48D2"/>
    <w:rsid w:val="002C28CF"/>
    <w:rsid w:val="002D41F8"/>
    <w:rsid w:val="002D77E6"/>
    <w:rsid w:val="002F009A"/>
    <w:rsid w:val="003200A4"/>
    <w:rsid w:val="003253F5"/>
    <w:rsid w:val="003307E8"/>
    <w:rsid w:val="00336352"/>
    <w:rsid w:val="00336B39"/>
    <w:rsid w:val="00350182"/>
    <w:rsid w:val="003528DA"/>
    <w:rsid w:val="00363362"/>
    <w:rsid w:val="003831E8"/>
    <w:rsid w:val="003875E8"/>
    <w:rsid w:val="00387799"/>
    <w:rsid w:val="00391C41"/>
    <w:rsid w:val="003A21D5"/>
    <w:rsid w:val="003A738F"/>
    <w:rsid w:val="003B721D"/>
    <w:rsid w:val="003C2035"/>
    <w:rsid w:val="003D6D71"/>
    <w:rsid w:val="003E2BBA"/>
    <w:rsid w:val="003F4184"/>
    <w:rsid w:val="0045731A"/>
    <w:rsid w:val="00457B18"/>
    <w:rsid w:val="0047006A"/>
    <w:rsid w:val="00474747"/>
    <w:rsid w:val="00495D8B"/>
    <w:rsid w:val="004A2789"/>
    <w:rsid w:val="004A7BDA"/>
    <w:rsid w:val="004A7EF0"/>
    <w:rsid w:val="004B33B9"/>
    <w:rsid w:val="004C1AC1"/>
    <w:rsid w:val="00513E3F"/>
    <w:rsid w:val="0052751A"/>
    <w:rsid w:val="00536660"/>
    <w:rsid w:val="0054536A"/>
    <w:rsid w:val="00554BD8"/>
    <w:rsid w:val="00556F61"/>
    <w:rsid w:val="00581A30"/>
    <w:rsid w:val="00591A71"/>
    <w:rsid w:val="005978CC"/>
    <w:rsid w:val="005A3E26"/>
    <w:rsid w:val="005A7474"/>
    <w:rsid w:val="005B5A3E"/>
    <w:rsid w:val="005C02DD"/>
    <w:rsid w:val="005C0F9C"/>
    <w:rsid w:val="005D0068"/>
    <w:rsid w:val="005D14C6"/>
    <w:rsid w:val="005E1152"/>
    <w:rsid w:val="005E35F1"/>
    <w:rsid w:val="00602CE3"/>
    <w:rsid w:val="0061697F"/>
    <w:rsid w:val="00630B7A"/>
    <w:rsid w:val="006455C7"/>
    <w:rsid w:val="0065206B"/>
    <w:rsid w:val="006549EA"/>
    <w:rsid w:val="0067423F"/>
    <w:rsid w:val="0067675C"/>
    <w:rsid w:val="0068177D"/>
    <w:rsid w:val="00681E73"/>
    <w:rsid w:val="006A5CC6"/>
    <w:rsid w:val="006A6A1F"/>
    <w:rsid w:val="006A73E0"/>
    <w:rsid w:val="006C758E"/>
    <w:rsid w:val="00700983"/>
    <w:rsid w:val="007068DD"/>
    <w:rsid w:val="007104D3"/>
    <w:rsid w:val="00723F03"/>
    <w:rsid w:val="00734304"/>
    <w:rsid w:val="00740711"/>
    <w:rsid w:val="00740D15"/>
    <w:rsid w:val="00745F2A"/>
    <w:rsid w:val="00752D35"/>
    <w:rsid w:val="00765C2C"/>
    <w:rsid w:val="00770B20"/>
    <w:rsid w:val="00772CF2"/>
    <w:rsid w:val="00772E65"/>
    <w:rsid w:val="007752DD"/>
    <w:rsid w:val="00785515"/>
    <w:rsid w:val="007904BF"/>
    <w:rsid w:val="0079599A"/>
    <w:rsid w:val="007A49B5"/>
    <w:rsid w:val="007B7AFA"/>
    <w:rsid w:val="007C1CF0"/>
    <w:rsid w:val="007C4496"/>
    <w:rsid w:val="007D08BD"/>
    <w:rsid w:val="007D18A4"/>
    <w:rsid w:val="007E693A"/>
    <w:rsid w:val="007F2C41"/>
    <w:rsid w:val="007F75EE"/>
    <w:rsid w:val="00800E5F"/>
    <w:rsid w:val="00801705"/>
    <w:rsid w:val="00802555"/>
    <w:rsid w:val="00804C1F"/>
    <w:rsid w:val="008108EF"/>
    <w:rsid w:val="00816A5D"/>
    <w:rsid w:val="00825C34"/>
    <w:rsid w:val="00841662"/>
    <w:rsid w:val="00844924"/>
    <w:rsid w:val="0084572D"/>
    <w:rsid w:val="00853044"/>
    <w:rsid w:val="00892A14"/>
    <w:rsid w:val="008A293A"/>
    <w:rsid w:val="008A697C"/>
    <w:rsid w:val="008A783A"/>
    <w:rsid w:val="008C444D"/>
    <w:rsid w:val="008D1621"/>
    <w:rsid w:val="008E1141"/>
    <w:rsid w:val="008E4385"/>
    <w:rsid w:val="008E505E"/>
    <w:rsid w:val="008F360D"/>
    <w:rsid w:val="0090054B"/>
    <w:rsid w:val="00915411"/>
    <w:rsid w:val="00915509"/>
    <w:rsid w:val="00921532"/>
    <w:rsid w:val="009245F0"/>
    <w:rsid w:val="009370F2"/>
    <w:rsid w:val="0095007F"/>
    <w:rsid w:val="00952767"/>
    <w:rsid w:val="00952EC7"/>
    <w:rsid w:val="00957C59"/>
    <w:rsid w:val="009A244D"/>
    <w:rsid w:val="009A2C0A"/>
    <w:rsid w:val="009B5E68"/>
    <w:rsid w:val="009F50A1"/>
    <w:rsid w:val="00A04D5A"/>
    <w:rsid w:val="00A33D58"/>
    <w:rsid w:val="00A537C6"/>
    <w:rsid w:val="00A632E8"/>
    <w:rsid w:val="00A852F7"/>
    <w:rsid w:val="00A90F7A"/>
    <w:rsid w:val="00AC3922"/>
    <w:rsid w:val="00AE2090"/>
    <w:rsid w:val="00AE28BE"/>
    <w:rsid w:val="00AE2A23"/>
    <w:rsid w:val="00AF1DB8"/>
    <w:rsid w:val="00AF3B0C"/>
    <w:rsid w:val="00B14FB2"/>
    <w:rsid w:val="00B26185"/>
    <w:rsid w:val="00B53410"/>
    <w:rsid w:val="00B5613E"/>
    <w:rsid w:val="00B56D9A"/>
    <w:rsid w:val="00B705B6"/>
    <w:rsid w:val="00B74BD7"/>
    <w:rsid w:val="00B76C56"/>
    <w:rsid w:val="00B80057"/>
    <w:rsid w:val="00B82015"/>
    <w:rsid w:val="00B84161"/>
    <w:rsid w:val="00B966B5"/>
    <w:rsid w:val="00B97AF6"/>
    <w:rsid w:val="00BA2255"/>
    <w:rsid w:val="00BB3649"/>
    <w:rsid w:val="00BD3BE2"/>
    <w:rsid w:val="00BD5C54"/>
    <w:rsid w:val="00BD5DD7"/>
    <w:rsid w:val="00BE6741"/>
    <w:rsid w:val="00BF32C1"/>
    <w:rsid w:val="00BF78FB"/>
    <w:rsid w:val="00C11CC9"/>
    <w:rsid w:val="00C17A1F"/>
    <w:rsid w:val="00C20163"/>
    <w:rsid w:val="00C20B34"/>
    <w:rsid w:val="00C30AD4"/>
    <w:rsid w:val="00C328D2"/>
    <w:rsid w:val="00C44D35"/>
    <w:rsid w:val="00C522F7"/>
    <w:rsid w:val="00C54B09"/>
    <w:rsid w:val="00C5727D"/>
    <w:rsid w:val="00C6566E"/>
    <w:rsid w:val="00C97DA2"/>
    <w:rsid w:val="00CA33E0"/>
    <w:rsid w:val="00CB05B8"/>
    <w:rsid w:val="00CB29A0"/>
    <w:rsid w:val="00CB3460"/>
    <w:rsid w:val="00CC5FAD"/>
    <w:rsid w:val="00CC6C0A"/>
    <w:rsid w:val="00CC7E53"/>
    <w:rsid w:val="00CD1588"/>
    <w:rsid w:val="00D010DD"/>
    <w:rsid w:val="00D15A00"/>
    <w:rsid w:val="00D25FD7"/>
    <w:rsid w:val="00D50A13"/>
    <w:rsid w:val="00D57258"/>
    <w:rsid w:val="00D6490B"/>
    <w:rsid w:val="00D64FFD"/>
    <w:rsid w:val="00D71DAD"/>
    <w:rsid w:val="00D75D00"/>
    <w:rsid w:val="00D856D5"/>
    <w:rsid w:val="00D85CDB"/>
    <w:rsid w:val="00D97427"/>
    <w:rsid w:val="00DB772C"/>
    <w:rsid w:val="00DD28C6"/>
    <w:rsid w:val="00DD3BE7"/>
    <w:rsid w:val="00DD6DED"/>
    <w:rsid w:val="00DE1705"/>
    <w:rsid w:val="00E4104C"/>
    <w:rsid w:val="00E46F1A"/>
    <w:rsid w:val="00E611A2"/>
    <w:rsid w:val="00E62D10"/>
    <w:rsid w:val="00E7098D"/>
    <w:rsid w:val="00E96883"/>
    <w:rsid w:val="00EA103A"/>
    <w:rsid w:val="00EA2F40"/>
    <w:rsid w:val="00EB4A51"/>
    <w:rsid w:val="00EC6376"/>
    <w:rsid w:val="00ED6650"/>
    <w:rsid w:val="00ED6DEB"/>
    <w:rsid w:val="00EE095D"/>
    <w:rsid w:val="00EF6D56"/>
    <w:rsid w:val="00F103DF"/>
    <w:rsid w:val="00F148DF"/>
    <w:rsid w:val="00F15589"/>
    <w:rsid w:val="00F264C6"/>
    <w:rsid w:val="00F41397"/>
    <w:rsid w:val="00F45E83"/>
    <w:rsid w:val="00F54FF1"/>
    <w:rsid w:val="00F84A5E"/>
    <w:rsid w:val="00F85D13"/>
    <w:rsid w:val="00FA720F"/>
    <w:rsid w:val="00FB4019"/>
    <w:rsid w:val="00FC08B6"/>
    <w:rsid w:val="00FE1F90"/>
    <w:rsid w:val="00FE6E38"/>
    <w:rsid w:val="00FF000E"/>
    <w:rsid w:val="00FF7829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7EBB1"/>
  <w15:docId w15:val="{53391243-2121-4BCF-B88D-E45C2BC6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6352"/>
    <w:pPr>
      <w:widowControl w:val="0"/>
      <w:autoSpaceDE w:val="0"/>
      <w:autoSpaceDN w:val="0"/>
      <w:ind w:left="624"/>
      <w:jc w:val="both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885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2022-05-02T18:41:00Z</cp:lastPrinted>
  <dcterms:created xsi:type="dcterms:W3CDTF">2026-07-10T15:07:00Z</dcterms:created>
  <dcterms:modified xsi:type="dcterms:W3CDTF">2026-07-10T15:07:00Z</dcterms:modified>
</cp:coreProperties>
</file>