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26CA0AFB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937BC2">
        <w:rPr>
          <w:rFonts w:ascii="Arial" w:hAnsi="Arial" w:cs="Arial"/>
          <w:b/>
          <w:sz w:val="24"/>
          <w:szCs w:val="24"/>
        </w:rPr>
        <w:t>80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0A3C98F5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B705B6">
        <w:rPr>
          <w:rFonts w:ascii="Arial" w:hAnsi="Arial"/>
          <w:b/>
          <w:sz w:val="24"/>
          <w:szCs w:val="24"/>
        </w:rPr>
        <w:t>2</w:t>
      </w:r>
      <w:r w:rsidR="00937BC2">
        <w:rPr>
          <w:rFonts w:ascii="Arial" w:hAnsi="Arial"/>
          <w:b/>
          <w:sz w:val="24"/>
          <w:szCs w:val="24"/>
        </w:rPr>
        <w:t>2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E36FC0D" w14:textId="77777777" w:rsidR="00937BC2" w:rsidRDefault="00937BC2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6ADDB86D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A33D58">
        <w:t>2</w:t>
      </w:r>
      <w:r w:rsidR="00937BC2">
        <w:t>9</w:t>
      </w:r>
      <w:r w:rsidR="00EE095D" w:rsidRPr="00ED6DEB">
        <w:t xml:space="preserve"> de</w:t>
      </w:r>
      <w:r w:rsidR="00825C34">
        <w:t xml:space="preserve"> ju</w:t>
      </w:r>
      <w:r w:rsidR="00A33D58">
        <w:t>l</w:t>
      </w:r>
      <w:r w:rsidR="00825C34">
        <w:t>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A33D58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937BC2">
        <w:t>80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B705B6">
        <w:t>2</w:t>
      </w:r>
      <w:r w:rsidR="00937BC2">
        <w:t>2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A33D58" w:rsidRPr="00ED3671">
        <w:rPr>
          <w:bCs/>
          <w:color w:val="000000"/>
        </w:rPr>
        <w:t xml:space="preserve">de </w:t>
      </w:r>
      <w:r w:rsidR="00937BC2">
        <w:rPr>
          <w:bCs/>
          <w:color w:val="000000"/>
        </w:rPr>
        <w:t>combustíveis, compreendendo diesel comum, gasolina comum e aditivada, etanol e arla 32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B705B6">
        <w:t>1</w:t>
      </w:r>
      <w:r w:rsidR="00937BC2">
        <w:t>5</w:t>
      </w:r>
      <w:r w:rsidR="004A7BDA" w:rsidRPr="00ED6DEB">
        <w:t xml:space="preserve"> de</w:t>
      </w:r>
      <w:r w:rsidR="00A33D58">
        <w:t xml:space="preserve"> julh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2513" w14:textId="77777777" w:rsidR="00351879" w:rsidRDefault="00351879">
      <w:r>
        <w:separator/>
      </w:r>
    </w:p>
  </w:endnote>
  <w:endnote w:type="continuationSeparator" w:id="0">
    <w:p w14:paraId="1B491146" w14:textId="77777777" w:rsidR="00351879" w:rsidRDefault="0035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6DDB" w14:textId="77777777" w:rsidR="00351879" w:rsidRDefault="00351879">
      <w:r>
        <w:separator/>
      </w:r>
    </w:p>
  </w:footnote>
  <w:footnote w:type="continuationSeparator" w:id="0">
    <w:p w14:paraId="41D6C859" w14:textId="77777777" w:rsidR="00351879" w:rsidRDefault="0035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63E1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36FA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1879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2DD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CF2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37BC2"/>
    <w:rsid w:val="0095007F"/>
    <w:rsid w:val="00952767"/>
    <w:rsid w:val="00952EC7"/>
    <w:rsid w:val="00957C59"/>
    <w:rsid w:val="009A244D"/>
    <w:rsid w:val="009A2C0A"/>
    <w:rsid w:val="009B4821"/>
    <w:rsid w:val="009B5E68"/>
    <w:rsid w:val="009F50A1"/>
    <w:rsid w:val="00A04D5A"/>
    <w:rsid w:val="00A33D58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05B6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75D00"/>
    <w:rsid w:val="00D856D5"/>
    <w:rsid w:val="00D85CDB"/>
    <w:rsid w:val="00D97427"/>
    <w:rsid w:val="00DB772C"/>
    <w:rsid w:val="00DD28C6"/>
    <w:rsid w:val="00DD3BE7"/>
    <w:rsid w:val="00DD6DED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2026-07-15T15:57:00Z</dcterms:created>
  <dcterms:modified xsi:type="dcterms:W3CDTF">2026-07-15T15:57:00Z</dcterms:modified>
</cp:coreProperties>
</file>