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6CAF703A"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E73466">
        <w:rPr>
          <w:rFonts w:ascii="Arial" w:eastAsia="Arial Narrow" w:hAnsi="Arial" w:cs="Arial"/>
          <w:b/>
          <w:sz w:val="22"/>
          <w:szCs w:val="22"/>
        </w:rPr>
        <w:t>5</w:t>
      </w:r>
      <w:r w:rsidR="00385BAF">
        <w:rPr>
          <w:rFonts w:ascii="Arial" w:eastAsia="Arial Narrow" w:hAnsi="Arial" w:cs="Arial"/>
          <w:b/>
          <w:sz w:val="22"/>
          <w:szCs w:val="22"/>
        </w:rPr>
        <w:t>4</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D" w14:textId="15F848D1"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27232A">
        <w:rPr>
          <w:rFonts w:ascii="Arial" w:eastAsia="Arial Narrow" w:hAnsi="Arial" w:cs="Arial"/>
          <w:b/>
          <w:sz w:val="22"/>
          <w:szCs w:val="22"/>
        </w:rPr>
        <w:t>0</w:t>
      </w:r>
      <w:r w:rsidR="00385BAF">
        <w:rPr>
          <w:rFonts w:ascii="Arial" w:eastAsia="Arial Narrow" w:hAnsi="Arial" w:cs="Arial"/>
          <w:b/>
          <w:sz w:val="22"/>
          <w:szCs w:val="22"/>
        </w:rPr>
        <w:t>9</w:t>
      </w:r>
      <w:r w:rsidR="00416329" w:rsidRPr="00A61B19">
        <w:rPr>
          <w:rFonts w:ascii="Arial" w:eastAsia="Arial Narrow" w:hAnsi="Arial" w:cs="Arial"/>
          <w:b/>
          <w:sz w:val="22"/>
          <w:szCs w:val="22"/>
        </w:rPr>
        <w:t>/202</w:t>
      </w:r>
      <w:r w:rsidR="0000388D">
        <w:rPr>
          <w:rFonts w:ascii="Arial" w:eastAsia="Arial Narrow" w:hAnsi="Arial" w:cs="Arial"/>
          <w:b/>
          <w:sz w:val="22"/>
          <w:szCs w:val="22"/>
        </w:rPr>
        <w:t>6</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209C9CA0"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92B58" w:rsidRPr="0019371E">
        <w:rPr>
          <w:rFonts w:ascii="Arial" w:hAnsi="Arial" w:cs="Arial"/>
          <w:sz w:val="22"/>
          <w:szCs w:val="22"/>
        </w:rPr>
        <w:t>para</w:t>
      </w:r>
      <w:r w:rsidR="00B92B58">
        <w:rPr>
          <w:rFonts w:ascii="Arial" w:hAnsi="Arial" w:cs="Arial"/>
          <w:sz w:val="22"/>
          <w:szCs w:val="22"/>
        </w:rPr>
        <w:t xml:space="preserve"> </w:t>
      </w:r>
      <w:r w:rsidR="00F37D51">
        <w:rPr>
          <w:rFonts w:ascii="Arial" w:hAnsi="Arial" w:cs="Arial"/>
          <w:sz w:val="22"/>
          <w:szCs w:val="22"/>
        </w:rPr>
        <w:t>“</w:t>
      </w:r>
      <w:r w:rsidR="00385BAF">
        <w:rPr>
          <w:rFonts w:ascii="Arial" w:hAnsi="Arial" w:cs="Arial"/>
          <w:sz w:val="22"/>
          <w:szCs w:val="22"/>
        </w:rPr>
        <w:t>C</w:t>
      </w:r>
      <w:r w:rsidR="00385BAF" w:rsidRPr="001A319F">
        <w:rPr>
          <w:rFonts w:ascii="Arial" w:hAnsi="Arial" w:cs="Arial"/>
          <w:sz w:val="22"/>
          <w:szCs w:val="22"/>
        </w:rPr>
        <w:t xml:space="preserve">alçamento de </w:t>
      </w:r>
      <w:r w:rsidR="00385BAF">
        <w:rPr>
          <w:rFonts w:ascii="Arial" w:hAnsi="Arial" w:cs="Arial"/>
          <w:sz w:val="22"/>
          <w:szCs w:val="22"/>
        </w:rPr>
        <w:t>L</w:t>
      </w:r>
      <w:r w:rsidR="00385BAF" w:rsidRPr="001A319F">
        <w:rPr>
          <w:rFonts w:ascii="Arial" w:hAnsi="Arial" w:cs="Arial"/>
          <w:sz w:val="22"/>
          <w:szCs w:val="22"/>
        </w:rPr>
        <w:t xml:space="preserve">ogradouros </w:t>
      </w:r>
      <w:r w:rsidR="00F874A7">
        <w:rPr>
          <w:rFonts w:ascii="Arial" w:hAnsi="Arial" w:cs="Arial"/>
          <w:sz w:val="22"/>
          <w:szCs w:val="22"/>
        </w:rPr>
        <w:t>P</w:t>
      </w:r>
      <w:r w:rsidR="00385BAF" w:rsidRPr="001A319F">
        <w:rPr>
          <w:rFonts w:ascii="Arial" w:hAnsi="Arial" w:cs="Arial"/>
          <w:sz w:val="22"/>
          <w:szCs w:val="22"/>
        </w:rPr>
        <w:t xml:space="preserve">úblicos com bloquete sextavado </w:t>
      </w:r>
      <w:r w:rsidR="00385BAF">
        <w:rPr>
          <w:rFonts w:ascii="Arial" w:hAnsi="Arial" w:cs="Arial"/>
          <w:sz w:val="22"/>
          <w:szCs w:val="22"/>
        </w:rPr>
        <w:t>–</w:t>
      </w:r>
      <w:r w:rsidR="00385BAF" w:rsidRPr="001A319F">
        <w:rPr>
          <w:rFonts w:ascii="Arial" w:hAnsi="Arial" w:cs="Arial"/>
          <w:sz w:val="22"/>
          <w:szCs w:val="22"/>
        </w:rPr>
        <w:t xml:space="preserve"> </w:t>
      </w:r>
      <w:r w:rsidR="00385BAF">
        <w:rPr>
          <w:rFonts w:ascii="Arial" w:hAnsi="Arial" w:cs="Arial"/>
          <w:sz w:val="22"/>
          <w:szCs w:val="22"/>
        </w:rPr>
        <w:t xml:space="preserve">trecho da </w:t>
      </w:r>
      <w:r w:rsidR="00385BAF" w:rsidRPr="001A319F">
        <w:rPr>
          <w:rFonts w:ascii="Arial" w:hAnsi="Arial" w:cs="Arial"/>
          <w:sz w:val="22"/>
          <w:szCs w:val="22"/>
        </w:rPr>
        <w:t>rua</w:t>
      </w:r>
      <w:r w:rsidR="00385BAF">
        <w:rPr>
          <w:rFonts w:ascii="Arial" w:hAnsi="Arial" w:cs="Arial"/>
          <w:sz w:val="22"/>
          <w:szCs w:val="22"/>
        </w:rPr>
        <w:t xml:space="preserve"> </w:t>
      </w:r>
      <w:r w:rsidR="00F874A7">
        <w:rPr>
          <w:rFonts w:ascii="Arial" w:hAnsi="Arial" w:cs="Arial"/>
          <w:sz w:val="22"/>
          <w:szCs w:val="22"/>
        </w:rPr>
        <w:t>A</w:t>
      </w:r>
      <w:r w:rsidR="00385BAF">
        <w:rPr>
          <w:rFonts w:ascii="Arial" w:hAnsi="Arial" w:cs="Arial"/>
          <w:sz w:val="22"/>
          <w:szCs w:val="22"/>
        </w:rPr>
        <w:t xml:space="preserve">lexandre </w:t>
      </w:r>
      <w:r w:rsidR="00F874A7">
        <w:rPr>
          <w:rFonts w:ascii="Arial" w:hAnsi="Arial" w:cs="Arial"/>
          <w:sz w:val="22"/>
          <w:szCs w:val="22"/>
        </w:rPr>
        <w:t>P</w:t>
      </w:r>
      <w:r w:rsidR="00385BAF">
        <w:rPr>
          <w:rFonts w:ascii="Arial" w:hAnsi="Arial" w:cs="Arial"/>
          <w:sz w:val="22"/>
          <w:szCs w:val="22"/>
        </w:rPr>
        <w:t>ereira</w:t>
      </w:r>
      <w:r w:rsidR="00F874A7">
        <w:rPr>
          <w:rFonts w:ascii="Arial" w:hAnsi="Arial" w:cs="Arial"/>
          <w:sz w:val="22"/>
          <w:szCs w:val="22"/>
        </w:rPr>
        <w:t>;</w:t>
      </w:r>
      <w:r w:rsidR="00385BAF">
        <w:rPr>
          <w:rFonts w:ascii="Arial" w:hAnsi="Arial" w:cs="Arial"/>
          <w:sz w:val="22"/>
          <w:szCs w:val="22"/>
        </w:rPr>
        <w:t xml:space="preserve"> </w:t>
      </w:r>
      <w:r w:rsidR="00F874A7">
        <w:rPr>
          <w:rFonts w:ascii="Arial" w:hAnsi="Arial" w:cs="Arial"/>
          <w:sz w:val="22"/>
          <w:szCs w:val="22"/>
        </w:rPr>
        <w:t>M</w:t>
      </w:r>
      <w:r w:rsidR="00385BAF">
        <w:rPr>
          <w:rFonts w:ascii="Arial" w:hAnsi="Arial" w:cs="Arial"/>
          <w:sz w:val="22"/>
          <w:szCs w:val="22"/>
        </w:rPr>
        <w:t xml:space="preserve">aria </w:t>
      </w:r>
      <w:r w:rsidR="00F874A7">
        <w:rPr>
          <w:rFonts w:ascii="Arial" w:hAnsi="Arial" w:cs="Arial"/>
          <w:sz w:val="22"/>
          <w:szCs w:val="22"/>
        </w:rPr>
        <w:t>L</w:t>
      </w:r>
      <w:r w:rsidR="00385BAF">
        <w:rPr>
          <w:rFonts w:ascii="Arial" w:hAnsi="Arial" w:cs="Arial"/>
          <w:sz w:val="22"/>
          <w:szCs w:val="22"/>
        </w:rPr>
        <w:t xml:space="preserve">uiza </w:t>
      </w:r>
      <w:r w:rsidR="00F874A7">
        <w:rPr>
          <w:rFonts w:ascii="Arial" w:hAnsi="Arial" w:cs="Arial"/>
          <w:sz w:val="22"/>
          <w:szCs w:val="22"/>
        </w:rPr>
        <w:t>C</w:t>
      </w:r>
      <w:r w:rsidR="00385BAF">
        <w:rPr>
          <w:rFonts w:ascii="Arial" w:hAnsi="Arial" w:cs="Arial"/>
          <w:sz w:val="22"/>
          <w:szCs w:val="22"/>
        </w:rPr>
        <w:t>elestino</w:t>
      </w:r>
      <w:r w:rsidR="00F874A7">
        <w:rPr>
          <w:rFonts w:ascii="Arial" w:hAnsi="Arial" w:cs="Arial"/>
          <w:sz w:val="22"/>
          <w:szCs w:val="22"/>
        </w:rPr>
        <w:t>; M</w:t>
      </w:r>
      <w:r w:rsidR="00385BAF">
        <w:rPr>
          <w:rFonts w:ascii="Arial" w:hAnsi="Arial" w:cs="Arial"/>
          <w:sz w:val="22"/>
          <w:szCs w:val="22"/>
        </w:rPr>
        <w:t xml:space="preserve">aria </w:t>
      </w:r>
      <w:r w:rsidR="00F874A7">
        <w:rPr>
          <w:rFonts w:ascii="Arial" w:hAnsi="Arial" w:cs="Arial"/>
          <w:sz w:val="22"/>
          <w:szCs w:val="22"/>
        </w:rPr>
        <w:t>V</w:t>
      </w:r>
      <w:r w:rsidR="00385BAF">
        <w:rPr>
          <w:rFonts w:ascii="Arial" w:hAnsi="Arial" w:cs="Arial"/>
          <w:sz w:val="22"/>
          <w:szCs w:val="22"/>
        </w:rPr>
        <w:t>itória</w:t>
      </w:r>
      <w:r w:rsidR="00F874A7">
        <w:rPr>
          <w:rFonts w:ascii="Arial" w:hAnsi="Arial" w:cs="Arial"/>
          <w:sz w:val="22"/>
          <w:szCs w:val="22"/>
        </w:rPr>
        <w:t>;</w:t>
      </w:r>
      <w:r w:rsidR="00385BAF">
        <w:rPr>
          <w:rFonts w:ascii="Arial" w:hAnsi="Arial" w:cs="Arial"/>
          <w:sz w:val="22"/>
          <w:szCs w:val="22"/>
        </w:rPr>
        <w:t xml:space="preserve"> </w:t>
      </w:r>
      <w:r w:rsidR="00F874A7">
        <w:rPr>
          <w:rFonts w:ascii="Arial" w:hAnsi="Arial" w:cs="Arial"/>
          <w:sz w:val="22"/>
          <w:szCs w:val="22"/>
        </w:rPr>
        <w:t>F</w:t>
      </w:r>
      <w:r w:rsidR="00385BAF">
        <w:rPr>
          <w:rFonts w:ascii="Arial" w:hAnsi="Arial" w:cs="Arial"/>
          <w:sz w:val="22"/>
          <w:szCs w:val="22"/>
        </w:rPr>
        <w:t xml:space="preserve">elipe </w:t>
      </w:r>
      <w:r w:rsidR="00F874A7">
        <w:rPr>
          <w:rFonts w:ascii="Arial" w:hAnsi="Arial" w:cs="Arial"/>
          <w:sz w:val="22"/>
          <w:szCs w:val="22"/>
        </w:rPr>
        <w:t>A</w:t>
      </w:r>
      <w:r w:rsidR="00385BAF">
        <w:rPr>
          <w:rFonts w:ascii="Arial" w:hAnsi="Arial" w:cs="Arial"/>
          <w:sz w:val="22"/>
          <w:szCs w:val="22"/>
        </w:rPr>
        <w:t xml:space="preserve">guiar e </w:t>
      </w:r>
      <w:proofErr w:type="spellStart"/>
      <w:r w:rsidR="00F874A7">
        <w:rPr>
          <w:rFonts w:ascii="Arial" w:hAnsi="Arial" w:cs="Arial"/>
          <w:sz w:val="22"/>
          <w:szCs w:val="22"/>
        </w:rPr>
        <w:t>O</w:t>
      </w:r>
      <w:r w:rsidR="00385BAF">
        <w:rPr>
          <w:rFonts w:ascii="Arial" w:hAnsi="Arial" w:cs="Arial"/>
          <w:sz w:val="22"/>
          <w:szCs w:val="22"/>
        </w:rPr>
        <w:t>rlinda</w:t>
      </w:r>
      <w:proofErr w:type="spellEnd"/>
      <w:r w:rsidR="00385BAF">
        <w:rPr>
          <w:rFonts w:ascii="Arial" w:hAnsi="Arial" w:cs="Arial"/>
          <w:sz w:val="22"/>
          <w:szCs w:val="22"/>
        </w:rPr>
        <w:t xml:space="preserve"> </w:t>
      </w:r>
      <w:r w:rsidR="00F874A7">
        <w:rPr>
          <w:rFonts w:ascii="Arial" w:hAnsi="Arial" w:cs="Arial"/>
          <w:sz w:val="22"/>
          <w:szCs w:val="22"/>
        </w:rPr>
        <w:t>M</w:t>
      </w:r>
      <w:r w:rsidR="00385BAF">
        <w:rPr>
          <w:rFonts w:ascii="Arial" w:hAnsi="Arial" w:cs="Arial"/>
          <w:sz w:val="22"/>
          <w:szCs w:val="22"/>
        </w:rPr>
        <w:t xml:space="preserve">aria de </w:t>
      </w:r>
      <w:r w:rsidR="00F874A7">
        <w:rPr>
          <w:rFonts w:ascii="Arial" w:hAnsi="Arial" w:cs="Arial"/>
          <w:sz w:val="22"/>
          <w:szCs w:val="22"/>
        </w:rPr>
        <w:t>J</w:t>
      </w:r>
      <w:r w:rsidR="00385BAF">
        <w:rPr>
          <w:rFonts w:ascii="Arial" w:hAnsi="Arial" w:cs="Arial"/>
          <w:sz w:val="22"/>
          <w:szCs w:val="22"/>
        </w:rPr>
        <w:t>esus</w:t>
      </w:r>
      <w:r w:rsidR="00F37D51">
        <w:rPr>
          <w:rFonts w:ascii="Arial" w:hAnsi="Arial" w:cs="Arial"/>
          <w:sz w:val="22"/>
          <w:szCs w:val="22"/>
        </w:rPr>
        <w:t>”</w:t>
      </w:r>
      <w:r w:rsidR="00D266FD">
        <w:rPr>
          <w:rFonts w:ascii="Arial" w:hAnsi="Arial" w:cs="Arial"/>
          <w:sz w:val="22"/>
          <w:szCs w:val="22"/>
        </w:rPr>
        <w:t xml:space="preserve"> neste município</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4A1B6121"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146AFB">
        <w:rPr>
          <w:rFonts w:ascii="Arial" w:eastAsia="Arial Narrow" w:hAnsi="Arial" w:cs="Arial"/>
          <w:bCs/>
          <w:sz w:val="22"/>
          <w:szCs w:val="22"/>
          <w:highlight w:val="white"/>
        </w:rPr>
        <w:t>2</w:t>
      </w:r>
      <w:r w:rsidR="00385BAF">
        <w:rPr>
          <w:rFonts w:ascii="Arial" w:eastAsia="Arial Narrow" w:hAnsi="Arial" w:cs="Arial"/>
          <w:bCs/>
          <w:sz w:val="22"/>
          <w:szCs w:val="22"/>
          <w:highlight w:val="white"/>
        </w:rPr>
        <w:t>9</w:t>
      </w:r>
      <w:r w:rsidR="005B2B10" w:rsidRPr="00A61B19">
        <w:rPr>
          <w:rFonts w:ascii="Arial" w:eastAsia="Arial Narrow" w:hAnsi="Arial" w:cs="Arial"/>
          <w:bCs/>
          <w:sz w:val="22"/>
          <w:szCs w:val="22"/>
          <w:highlight w:val="white"/>
        </w:rPr>
        <w:t xml:space="preserve"> DE </w:t>
      </w:r>
      <w:r w:rsidR="00E73466">
        <w:rPr>
          <w:rFonts w:ascii="Arial" w:eastAsia="Arial Narrow" w:hAnsi="Arial" w:cs="Arial"/>
          <w:bCs/>
          <w:sz w:val="22"/>
          <w:szCs w:val="22"/>
          <w:highlight w:val="white"/>
        </w:rPr>
        <w:t>JUNH</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00388D">
        <w:rPr>
          <w:rFonts w:ascii="Arial" w:eastAsia="Arial Narrow" w:hAnsi="Arial" w:cs="Arial"/>
          <w:sz w:val="22"/>
          <w:szCs w:val="22"/>
          <w:highlight w:val="white"/>
        </w:rPr>
        <w:t>6</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w:t>
      </w:r>
      <w:r w:rsidR="00E73466">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43F7EF8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F874A7">
        <w:rPr>
          <w:rFonts w:ascii="Arial" w:eastAsia="Arial Narrow" w:hAnsi="Arial" w:cs="Arial"/>
          <w:bCs/>
          <w:sz w:val="22"/>
          <w:szCs w:val="22"/>
        </w:rPr>
        <w:t>722</w:t>
      </w:r>
      <w:r w:rsidR="00F37D51">
        <w:rPr>
          <w:rFonts w:ascii="Arial" w:eastAsia="Arial Narrow" w:hAnsi="Arial" w:cs="Arial"/>
          <w:bCs/>
          <w:sz w:val="22"/>
          <w:szCs w:val="22"/>
        </w:rPr>
        <w:t>.</w:t>
      </w:r>
      <w:r w:rsidR="00F874A7">
        <w:rPr>
          <w:rFonts w:ascii="Arial" w:eastAsia="Arial Narrow" w:hAnsi="Arial" w:cs="Arial"/>
          <w:bCs/>
          <w:sz w:val="22"/>
          <w:szCs w:val="22"/>
        </w:rPr>
        <w:t>242</w:t>
      </w:r>
      <w:r w:rsidR="00F37D51">
        <w:rPr>
          <w:rFonts w:ascii="Arial" w:eastAsia="Arial Narrow" w:hAnsi="Arial" w:cs="Arial"/>
          <w:bCs/>
          <w:sz w:val="22"/>
          <w:szCs w:val="22"/>
        </w:rPr>
        <w:t>,</w:t>
      </w:r>
      <w:r w:rsidR="00F874A7">
        <w:rPr>
          <w:rFonts w:ascii="Arial" w:eastAsia="Arial Narrow" w:hAnsi="Arial" w:cs="Arial"/>
          <w:bCs/>
          <w:sz w:val="22"/>
          <w:szCs w:val="22"/>
        </w:rPr>
        <w:t>80</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Pr="00A61B19" w:rsidRDefault="00000000">
      <w:pPr>
        <w:widowControl w:val="0"/>
        <w:jc w:val="both"/>
        <w:rPr>
          <w:rFonts w:ascii="Arial" w:eastAsia="Arial Narrow" w:hAnsi="Arial" w:cs="Arial"/>
          <w:b/>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0568BFAF"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E73466">
        <w:rPr>
          <w:rFonts w:ascii="Arial" w:eastAsia="Arial Narrow" w:hAnsi="Arial" w:cs="Arial"/>
          <w:sz w:val="22"/>
          <w:szCs w:val="22"/>
        </w:rPr>
        <w:t>5</w:t>
      </w:r>
      <w:r w:rsidR="00F874A7">
        <w:rPr>
          <w:rFonts w:ascii="Arial" w:eastAsia="Arial Narrow" w:hAnsi="Arial" w:cs="Arial"/>
          <w:sz w:val="22"/>
          <w:szCs w:val="22"/>
        </w:rPr>
        <w:t>4</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B" w14:textId="5559CC1E"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0</w:t>
      </w:r>
      <w:r w:rsidR="00F874A7">
        <w:rPr>
          <w:rFonts w:ascii="Arial" w:eastAsia="Arial Narrow" w:hAnsi="Arial" w:cs="Arial"/>
          <w:sz w:val="22"/>
          <w:szCs w:val="22"/>
        </w:rPr>
        <w:t>9</w:t>
      </w:r>
      <w:r w:rsidRPr="00A61B19">
        <w:rPr>
          <w:rFonts w:ascii="Arial" w:eastAsia="Arial Narrow" w:hAnsi="Arial" w:cs="Arial"/>
          <w:sz w:val="22"/>
          <w:szCs w:val="22"/>
        </w:rPr>
        <w:t>/202</w:t>
      </w:r>
      <w:r w:rsidR="00CC5179">
        <w:rPr>
          <w:rFonts w:ascii="Arial" w:eastAsia="Arial Narrow" w:hAnsi="Arial" w:cs="Arial"/>
          <w:sz w:val="22"/>
          <w:szCs w:val="22"/>
        </w:rPr>
        <w:t>6</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 OBJETO</w:t>
      </w:r>
    </w:p>
    <w:p w14:paraId="00000038" w14:textId="6E9FF8A8"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bookmarkStart w:id="0" w:name="_Hlk223608175"/>
      <w:bookmarkStart w:id="1" w:name="_Hlk229585531"/>
      <w:r w:rsidR="007F5E92">
        <w:rPr>
          <w:rFonts w:ascii="Arial" w:eastAsia="Arial Narrow" w:hAnsi="Arial" w:cs="Arial"/>
          <w:sz w:val="22"/>
          <w:szCs w:val="22"/>
        </w:rPr>
        <w:t xml:space="preserve">Contratação </w:t>
      </w:r>
      <w:bookmarkEnd w:id="0"/>
      <w:bookmarkEnd w:id="1"/>
      <w:r w:rsidR="00924945" w:rsidRPr="0019371E">
        <w:rPr>
          <w:rFonts w:ascii="Arial" w:hAnsi="Arial" w:cs="Arial"/>
          <w:sz w:val="22"/>
          <w:szCs w:val="22"/>
        </w:rPr>
        <w:t>de empresa</w:t>
      </w:r>
      <w:r w:rsidR="00924945">
        <w:rPr>
          <w:rFonts w:ascii="Arial" w:hAnsi="Arial" w:cs="Arial"/>
          <w:sz w:val="22"/>
          <w:szCs w:val="22"/>
        </w:rPr>
        <w:t xml:space="preserve"> especializada </w:t>
      </w:r>
      <w:r w:rsidR="00924945" w:rsidRPr="0019371E">
        <w:rPr>
          <w:rFonts w:ascii="Arial" w:hAnsi="Arial" w:cs="Arial"/>
          <w:sz w:val="22"/>
          <w:szCs w:val="22"/>
        </w:rPr>
        <w:t>para</w:t>
      </w:r>
      <w:r w:rsidR="00924945">
        <w:rPr>
          <w:rFonts w:ascii="Arial" w:hAnsi="Arial" w:cs="Arial"/>
          <w:sz w:val="22"/>
          <w:szCs w:val="22"/>
        </w:rPr>
        <w:t xml:space="preserve"> “C</w:t>
      </w:r>
      <w:r w:rsidR="00924945" w:rsidRPr="001A319F">
        <w:rPr>
          <w:rFonts w:ascii="Arial" w:hAnsi="Arial" w:cs="Arial"/>
          <w:sz w:val="22"/>
          <w:szCs w:val="22"/>
        </w:rPr>
        <w:t xml:space="preserve">alçamento de </w:t>
      </w:r>
      <w:r w:rsidR="00924945">
        <w:rPr>
          <w:rFonts w:ascii="Arial" w:hAnsi="Arial" w:cs="Arial"/>
          <w:sz w:val="22"/>
          <w:szCs w:val="22"/>
        </w:rPr>
        <w:t>L</w:t>
      </w:r>
      <w:r w:rsidR="00924945" w:rsidRPr="001A319F">
        <w:rPr>
          <w:rFonts w:ascii="Arial" w:hAnsi="Arial" w:cs="Arial"/>
          <w:sz w:val="22"/>
          <w:szCs w:val="22"/>
        </w:rPr>
        <w:t xml:space="preserve">ogradouros </w:t>
      </w:r>
      <w:r w:rsidR="00924945">
        <w:rPr>
          <w:rFonts w:ascii="Arial" w:hAnsi="Arial" w:cs="Arial"/>
          <w:sz w:val="22"/>
          <w:szCs w:val="22"/>
        </w:rPr>
        <w:t>P</w:t>
      </w:r>
      <w:r w:rsidR="00924945" w:rsidRPr="001A319F">
        <w:rPr>
          <w:rFonts w:ascii="Arial" w:hAnsi="Arial" w:cs="Arial"/>
          <w:sz w:val="22"/>
          <w:szCs w:val="22"/>
        </w:rPr>
        <w:t xml:space="preserve">úblicos com bloquete sextavado </w:t>
      </w:r>
      <w:r w:rsidR="00924945">
        <w:rPr>
          <w:rFonts w:ascii="Arial" w:hAnsi="Arial" w:cs="Arial"/>
          <w:sz w:val="22"/>
          <w:szCs w:val="22"/>
        </w:rPr>
        <w:t>–</w:t>
      </w:r>
      <w:r w:rsidR="00924945" w:rsidRPr="001A319F">
        <w:rPr>
          <w:rFonts w:ascii="Arial" w:hAnsi="Arial" w:cs="Arial"/>
          <w:sz w:val="22"/>
          <w:szCs w:val="22"/>
        </w:rPr>
        <w:t xml:space="preserve"> </w:t>
      </w:r>
      <w:r w:rsidR="00924945">
        <w:rPr>
          <w:rFonts w:ascii="Arial" w:hAnsi="Arial" w:cs="Arial"/>
          <w:sz w:val="22"/>
          <w:szCs w:val="22"/>
        </w:rPr>
        <w:t xml:space="preserve">trecho da </w:t>
      </w:r>
      <w:r w:rsidR="00924945" w:rsidRPr="001A319F">
        <w:rPr>
          <w:rFonts w:ascii="Arial" w:hAnsi="Arial" w:cs="Arial"/>
          <w:sz w:val="22"/>
          <w:szCs w:val="22"/>
        </w:rPr>
        <w:t>rua</w:t>
      </w:r>
      <w:r w:rsidR="00924945">
        <w:rPr>
          <w:rFonts w:ascii="Arial" w:hAnsi="Arial" w:cs="Arial"/>
          <w:sz w:val="22"/>
          <w:szCs w:val="22"/>
        </w:rPr>
        <w:t xml:space="preserve"> Alexandre Pereira; Maria Luiza Celestino; Maria Vitória; Felipe Aguiar e </w:t>
      </w:r>
      <w:proofErr w:type="spellStart"/>
      <w:r w:rsidR="00924945">
        <w:rPr>
          <w:rFonts w:ascii="Arial" w:hAnsi="Arial" w:cs="Arial"/>
          <w:sz w:val="22"/>
          <w:szCs w:val="22"/>
        </w:rPr>
        <w:t>Orlinda</w:t>
      </w:r>
      <w:proofErr w:type="spellEnd"/>
      <w:r w:rsidR="00924945">
        <w:rPr>
          <w:rFonts w:ascii="Arial" w:hAnsi="Arial" w:cs="Arial"/>
          <w:sz w:val="22"/>
          <w:szCs w:val="22"/>
        </w:rPr>
        <w:t xml:space="preserve"> Maria de Jesus” neste município</w:t>
      </w:r>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lastRenderedPageBreak/>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31F145BE" w:rsidR="003D1171" w:rsidRPr="00CC5179" w:rsidRDefault="00000000">
      <w:pPr>
        <w:tabs>
          <w:tab w:val="left" w:pos="3135"/>
        </w:tabs>
        <w:jc w:val="both"/>
        <w:rPr>
          <w:rFonts w:ascii="Arial" w:eastAsia="Arial Narrow" w:hAnsi="Arial" w:cs="Arial"/>
          <w:color w:val="EE0000"/>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w:t>
      </w:r>
      <w:r w:rsidRPr="009A27DD">
        <w:rPr>
          <w:rFonts w:ascii="Arial" w:eastAsia="Arial Narrow" w:hAnsi="Arial" w:cs="Arial"/>
          <w:sz w:val="22"/>
          <w:szCs w:val="22"/>
        </w:rPr>
        <w:t xml:space="preserve">A visita técnica para conhecimento das condições locais das futuras obras, deverá realizar em até 02 (dois) dias úteis anteriores a data de realização do processo licitatório, em dias úteis, podendo esta ser agendada através do telefone </w:t>
      </w:r>
      <w:r w:rsidR="00361D6E" w:rsidRPr="009A27DD">
        <w:rPr>
          <w:rFonts w:ascii="Arial" w:eastAsia="Arial Narrow" w:hAnsi="Arial" w:cs="Arial"/>
          <w:sz w:val="22"/>
          <w:szCs w:val="22"/>
        </w:rPr>
        <w:t xml:space="preserve">(38) </w:t>
      </w:r>
      <w:r w:rsidR="00FD72EC" w:rsidRPr="009A27DD">
        <w:rPr>
          <w:rFonts w:ascii="Arial" w:eastAsia="Arial Narrow" w:hAnsi="Arial" w:cs="Arial"/>
          <w:sz w:val="22"/>
          <w:szCs w:val="22"/>
        </w:rPr>
        <w:t>99161-6653</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 xml:space="preserve">ou </w:t>
      </w:r>
      <w:r w:rsidR="00361D6E" w:rsidRPr="009A27DD">
        <w:rPr>
          <w:rFonts w:ascii="Arial" w:eastAsia="Arial Narrow" w:hAnsi="Arial" w:cs="Arial"/>
          <w:sz w:val="22"/>
          <w:szCs w:val="22"/>
        </w:rPr>
        <w:t>(38) 3821-9507</w:t>
      </w:r>
      <w:r w:rsidRPr="009A27DD">
        <w:rPr>
          <w:rFonts w:ascii="Arial" w:eastAsia="Arial Narrow" w:hAnsi="Arial" w:cs="Arial"/>
          <w:sz w:val="22"/>
          <w:szCs w:val="22"/>
        </w:rPr>
        <w:t>.</w:t>
      </w:r>
      <w:r w:rsidR="00361D6E" w:rsidRPr="009A27DD">
        <w:rPr>
          <w:rFonts w:ascii="Arial" w:eastAsia="Arial Narrow" w:hAnsi="Arial" w:cs="Arial"/>
          <w:sz w:val="22"/>
          <w:szCs w:val="22"/>
        </w:rPr>
        <w:t xml:space="preserve"> </w:t>
      </w:r>
      <w:r w:rsidRPr="009A27DD">
        <w:rPr>
          <w:rFonts w:ascii="Arial" w:eastAsia="Arial Narrow" w:hAnsi="Arial" w:cs="Arial"/>
          <w:sz w:val="22"/>
          <w:szCs w:val="22"/>
        </w:rPr>
        <w:t>Para acompanhamento da visita, será designado um representante do corpo técnico da Prefeitura Municipal de</w:t>
      </w:r>
      <w:r w:rsidR="00A233E9" w:rsidRPr="009A27DD">
        <w:rPr>
          <w:rFonts w:ascii="Arial" w:eastAsia="Arial Narrow" w:hAnsi="Arial" w:cs="Arial"/>
          <w:sz w:val="22"/>
          <w:szCs w:val="22"/>
        </w:rPr>
        <w:t xml:space="preserve"> Janaúba</w:t>
      </w:r>
      <w:r w:rsidRPr="009A27DD">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lastRenderedPageBreak/>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Conforme art. 59, §4º, da Lei 14.133/21 (NLLC), proposta finais inferiores a 75% (setenta e cinco por cento), do valor de referência, terão presunção relativa de inexequibilidade. Cabendo ao agente de contratações, abrir diligência para comprovar 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w:t>
      </w:r>
      <w:r w:rsidRPr="00A61B19">
        <w:rPr>
          <w:rFonts w:ascii="Arial" w:eastAsia="Arial Narrow" w:hAnsi="Arial" w:cs="Arial"/>
          <w:color w:val="000000"/>
          <w:sz w:val="22"/>
          <w:szCs w:val="22"/>
        </w:rPr>
        <w:lastRenderedPageBreak/>
        <w:t>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51AD49DA" w14:textId="789C5F02" w:rsidR="002C5CA4" w:rsidRDefault="00CC5179"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 xml:space="preserve">EXECUÇÃO DE </w:t>
      </w:r>
      <w:r w:rsidR="0026234D">
        <w:rPr>
          <w:rFonts w:ascii="Arial" w:hAnsi="Arial" w:cs="Arial"/>
          <w:b/>
          <w:bCs/>
          <w:sz w:val="22"/>
          <w:szCs w:val="22"/>
        </w:rPr>
        <w:t>CALÇAMENTO COM BLOQUETE SEXTAVADO</w:t>
      </w:r>
      <w:r>
        <w:rPr>
          <w:rFonts w:ascii="Arial" w:hAnsi="Arial" w:cs="Arial"/>
          <w:b/>
          <w:bCs/>
          <w:sz w:val="22"/>
          <w:szCs w:val="22"/>
        </w:rPr>
        <w:t>:</w:t>
      </w:r>
      <w:r w:rsidR="00693162">
        <w:rPr>
          <w:rFonts w:ascii="Arial" w:hAnsi="Arial" w:cs="Arial"/>
          <w:b/>
          <w:bCs/>
          <w:sz w:val="22"/>
          <w:szCs w:val="22"/>
        </w:rPr>
        <w:t xml:space="preserve"> </w:t>
      </w:r>
      <w:r w:rsidR="009F60EE">
        <w:rPr>
          <w:rFonts w:ascii="Arial" w:hAnsi="Arial" w:cs="Arial"/>
          <w:b/>
          <w:bCs/>
          <w:sz w:val="22"/>
          <w:szCs w:val="22"/>
        </w:rPr>
        <w:t>1.</w:t>
      </w:r>
      <w:r w:rsidR="00924945">
        <w:rPr>
          <w:rFonts w:ascii="Arial" w:hAnsi="Arial" w:cs="Arial"/>
          <w:b/>
          <w:bCs/>
          <w:sz w:val="22"/>
          <w:szCs w:val="22"/>
        </w:rPr>
        <w:t>200</w:t>
      </w:r>
      <w:r w:rsidR="00F23DE5">
        <w:rPr>
          <w:rFonts w:ascii="Arial" w:hAnsi="Arial" w:cs="Arial"/>
          <w:b/>
          <w:bCs/>
          <w:sz w:val="22"/>
          <w:szCs w:val="22"/>
        </w:rPr>
        <w:t>,</w:t>
      </w:r>
      <w:r w:rsidR="00924945">
        <w:rPr>
          <w:rFonts w:ascii="Arial" w:hAnsi="Arial" w:cs="Arial"/>
          <w:b/>
          <w:bCs/>
          <w:sz w:val="22"/>
          <w:szCs w:val="22"/>
        </w:rPr>
        <w:t>51</w:t>
      </w:r>
      <w:r w:rsidR="002C5CA4" w:rsidRPr="00E343A0">
        <w:rPr>
          <w:rFonts w:ascii="Arial" w:hAnsi="Arial" w:cs="Arial"/>
          <w:b/>
          <w:bCs/>
          <w:sz w:val="22"/>
          <w:szCs w:val="22"/>
        </w:rPr>
        <w:t xml:space="preserve"> </w:t>
      </w:r>
      <w:r w:rsidR="00F979BC" w:rsidRPr="00E343A0">
        <w:rPr>
          <w:rFonts w:ascii="Arial" w:hAnsi="Arial" w:cs="Arial"/>
          <w:b/>
          <w:bCs/>
          <w:sz w:val="22"/>
          <w:szCs w:val="22"/>
        </w:rPr>
        <w:t>m</w:t>
      </w:r>
      <w:r w:rsidR="00924945">
        <w:rPr>
          <w:rFonts w:ascii="Arial" w:hAnsi="Arial" w:cs="Arial"/>
          <w:b/>
          <w:bCs/>
          <w:sz w:val="22"/>
          <w:szCs w:val="22"/>
        </w:rPr>
        <w:t>2</w:t>
      </w:r>
    </w:p>
    <w:p w14:paraId="3851B121" w14:textId="6F4AA2CA" w:rsidR="00924945" w:rsidRDefault="00924945"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EXECUÇÃO DE REGULARIZAÇÃO DO SUBLEITO: 1.303,90 m2</w:t>
      </w:r>
    </w:p>
    <w:p w14:paraId="05DCCFA0" w14:textId="77777777" w:rsidR="00755137" w:rsidRDefault="00755137" w:rsidP="0044700E">
      <w:pPr>
        <w:widowControl w:val="0"/>
        <w:tabs>
          <w:tab w:val="left" w:pos="1116"/>
        </w:tabs>
        <w:autoSpaceDE w:val="0"/>
        <w:autoSpaceDN w:val="0"/>
        <w:ind w:right="274"/>
        <w:jc w:val="both"/>
        <w:rPr>
          <w:rFonts w:ascii="Arial" w:hAnsi="Arial" w:cs="Arial"/>
          <w:b/>
          <w:bCs/>
          <w:sz w:val="22"/>
          <w:szCs w:val="22"/>
        </w:rPr>
      </w:pPr>
    </w:p>
    <w:p w14:paraId="000000CC" w14:textId="7E90F54A"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426962">
        <w:rPr>
          <w:rFonts w:ascii="Arial" w:eastAsia="Arial Narrow" w:hAnsi="Arial" w:cs="Arial"/>
          <w:bCs/>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w:t>
      </w:r>
      <w:r w:rsidRPr="00A61B19">
        <w:rPr>
          <w:rFonts w:ascii="Arial" w:eastAsia="Arial Narrow" w:hAnsi="Arial" w:cs="Arial"/>
          <w:color w:val="000000"/>
          <w:sz w:val="22"/>
          <w:szCs w:val="22"/>
        </w:rPr>
        <w:lastRenderedPageBreak/>
        <w:t>empresas de pequeno porte que se encontrem naquele intervalo de 10% (dez por cento), na 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habilitatórias,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habilitatórias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lastRenderedPageBreak/>
        <w:t>CONTRATANTE</w:t>
      </w:r>
      <w:r w:rsidRPr="00A61B19">
        <w:rPr>
          <w:rFonts w:ascii="Arial" w:eastAsia="Arial Narrow"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5692EDC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deverá ser assinado dentro do prazo.</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Default="003D1171">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w:t>
      </w:r>
      <w:r w:rsidRPr="00A61B19">
        <w:rPr>
          <w:rFonts w:ascii="Arial" w:eastAsia="Arial Narrow" w:hAnsi="Arial" w:cs="Arial"/>
          <w:sz w:val="22"/>
          <w:szCs w:val="22"/>
        </w:rPr>
        <w:lastRenderedPageBreak/>
        <w:t xml:space="preserve">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70EFB134"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 seguinte dotaç</w:t>
      </w:r>
      <w:r w:rsidR="00122253">
        <w:rPr>
          <w:rFonts w:ascii="Arial" w:eastAsia="Arial Narrow" w:hAnsi="Arial" w:cs="Arial"/>
          <w:sz w:val="22"/>
          <w:szCs w:val="22"/>
        </w:rPr>
        <w:t xml:space="preserve">ão </w:t>
      </w:r>
      <w:r w:rsidR="007B3739" w:rsidRPr="00A61B19">
        <w:rPr>
          <w:rFonts w:ascii="Arial" w:eastAsia="Arial Narrow" w:hAnsi="Arial" w:cs="Arial"/>
          <w:sz w:val="22"/>
          <w:szCs w:val="22"/>
        </w:rPr>
        <w:t>orçamentária</w:t>
      </w:r>
      <w:r w:rsidRPr="00A61B19">
        <w:rPr>
          <w:rFonts w:ascii="Arial" w:eastAsia="Arial Narrow" w:hAnsi="Arial" w:cs="Arial"/>
          <w:sz w:val="22"/>
          <w:szCs w:val="22"/>
        </w:rPr>
        <w:t>:</w:t>
      </w:r>
    </w:p>
    <w:p w14:paraId="2C0C99F3" w14:textId="50AF32F7" w:rsidR="000A4B95" w:rsidRDefault="004B3AE5">
      <w:pPr>
        <w:jc w:val="both"/>
        <w:rPr>
          <w:rFonts w:ascii="Arial" w:eastAsia="Arial Narrow" w:hAnsi="Arial" w:cs="Arial"/>
          <w:color w:val="000000"/>
          <w:sz w:val="22"/>
          <w:szCs w:val="22"/>
        </w:rPr>
      </w:pPr>
      <w:r>
        <w:rPr>
          <w:rFonts w:ascii="Arial" w:eastAsia="Arial Narrow" w:hAnsi="Arial" w:cs="Arial"/>
          <w:color w:val="000000"/>
          <w:sz w:val="22"/>
          <w:szCs w:val="22"/>
        </w:rPr>
        <w:t>08</w:t>
      </w:r>
      <w:r w:rsidR="00B92B58" w:rsidRPr="00B92B58">
        <w:rPr>
          <w:rFonts w:ascii="Arial" w:eastAsia="Arial Narrow" w:hAnsi="Arial" w:cs="Arial"/>
          <w:color w:val="000000"/>
          <w:sz w:val="22"/>
          <w:szCs w:val="22"/>
        </w:rPr>
        <w:t>.1.1.</w:t>
      </w:r>
      <w:r>
        <w:rPr>
          <w:rFonts w:ascii="Arial" w:eastAsia="Arial Narrow" w:hAnsi="Arial" w:cs="Arial"/>
          <w:color w:val="000000"/>
          <w:sz w:val="22"/>
          <w:szCs w:val="22"/>
        </w:rPr>
        <w:t>15</w:t>
      </w:r>
      <w:r w:rsidR="00B92B58" w:rsidRPr="00B92B58">
        <w:rPr>
          <w:rFonts w:ascii="Arial" w:eastAsia="Arial Narrow" w:hAnsi="Arial" w:cs="Arial"/>
          <w:color w:val="000000"/>
          <w:sz w:val="22"/>
          <w:szCs w:val="22"/>
        </w:rPr>
        <w:t>.</w:t>
      </w:r>
      <w:r>
        <w:rPr>
          <w:rFonts w:ascii="Arial" w:eastAsia="Arial Narrow" w:hAnsi="Arial" w:cs="Arial"/>
          <w:color w:val="000000"/>
          <w:sz w:val="22"/>
          <w:szCs w:val="22"/>
        </w:rPr>
        <w:t>451</w:t>
      </w:r>
      <w:r w:rsidR="00B92B58" w:rsidRPr="00B92B58">
        <w:rPr>
          <w:rFonts w:ascii="Arial" w:eastAsia="Arial Narrow" w:hAnsi="Arial" w:cs="Arial"/>
          <w:color w:val="000000"/>
          <w:sz w:val="22"/>
          <w:szCs w:val="22"/>
        </w:rPr>
        <w:t>.</w:t>
      </w:r>
      <w:r w:rsidR="00B35EF2">
        <w:rPr>
          <w:rFonts w:ascii="Arial" w:eastAsia="Arial Narrow" w:hAnsi="Arial" w:cs="Arial"/>
          <w:color w:val="000000"/>
          <w:sz w:val="22"/>
          <w:szCs w:val="22"/>
        </w:rPr>
        <w:t>2</w:t>
      </w:r>
      <w:r>
        <w:rPr>
          <w:rFonts w:ascii="Arial" w:eastAsia="Arial Narrow" w:hAnsi="Arial" w:cs="Arial"/>
          <w:color w:val="000000"/>
          <w:sz w:val="22"/>
          <w:szCs w:val="22"/>
        </w:rPr>
        <w:t>2</w:t>
      </w:r>
      <w:r w:rsidR="00693162">
        <w:rPr>
          <w:rFonts w:ascii="Arial" w:eastAsia="Arial Narrow" w:hAnsi="Arial" w:cs="Arial"/>
          <w:color w:val="000000"/>
          <w:sz w:val="22"/>
          <w:szCs w:val="22"/>
        </w:rPr>
        <w:t>.</w:t>
      </w:r>
      <w:r w:rsidR="00B92B58" w:rsidRPr="00B92B58">
        <w:rPr>
          <w:rFonts w:ascii="Arial" w:eastAsia="Arial Narrow" w:hAnsi="Arial" w:cs="Arial"/>
          <w:color w:val="000000"/>
          <w:sz w:val="22"/>
          <w:szCs w:val="22"/>
        </w:rPr>
        <w:t>10</w:t>
      </w:r>
      <w:r>
        <w:rPr>
          <w:rFonts w:ascii="Arial" w:eastAsia="Arial Narrow" w:hAnsi="Arial" w:cs="Arial"/>
          <w:color w:val="000000"/>
          <w:sz w:val="22"/>
          <w:szCs w:val="22"/>
        </w:rPr>
        <w:t>47</w:t>
      </w:r>
      <w:r w:rsidR="00B92B58" w:rsidRPr="00B92B58">
        <w:rPr>
          <w:rFonts w:ascii="Arial" w:eastAsia="Arial Narrow" w:hAnsi="Arial" w:cs="Arial"/>
          <w:color w:val="000000"/>
          <w:sz w:val="22"/>
          <w:szCs w:val="22"/>
        </w:rPr>
        <w:t>.44905100</w:t>
      </w:r>
      <w:r w:rsidR="000A4B95">
        <w:rPr>
          <w:rFonts w:ascii="Arial" w:eastAsia="Arial Narrow" w:hAnsi="Arial" w:cs="Arial"/>
          <w:color w:val="000000"/>
          <w:sz w:val="22"/>
          <w:szCs w:val="22"/>
        </w:rPr>
        <w:t xml:space="preserve"> – Ficha: </w:t>
      </w:r>
      <w:r>
        <w:rPr>
          <w:rFonts w:ascii="Arial" w:eastAsia="Arial Narrow" w:hAnsi="Arial" w:cs="Arial"/>
          <w:color w:val="000000"/>
          <w:sz w:val="22"/>
          <w:szCs w:val="22"/>
        </w:rPr>
        <w:t>804</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lastRenderedPageBreak/>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w:t>
      </w:r>
      <w:r w:rsidRPr="00D925B1">
        <w:rPr>
          <w:rFonts w:ascii="Arial" w:eastAsia="Arial Narrow" w:hAnsi="Arial" w:cs="Arial"/>
          <w:sz w:val="22"/>
          <w:szCs w:val="22"/>
        </w:rPr>
        <w:t>à 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62D6D11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w:t>
      </w:r>
      <w:r w:rsidR="004B3AE5">
        <w:rPr>
          <w:rFonts w:ascii="Arial" w:eastAsia="Arial Narrow" w:hAnsi="Arial" w:cs="Arial"/>
          <w:b/>
          <w:sz w:val="22"/>
          <w:szCs w:val="22"/>
        </w:rPr>
        <w:t>8</w:t>
      </w:r>
      <w:r w:rsidRPr="00A61B19">
        <w:rPr>
          <w:rFonts w:ascii="Arial" w:eastAsia="Arial Narrow" w:hAnsi="Arial" w:cs="Arial"/>
          <w:b/>
          <w:sz w:val="22"/>
          <w:szCs w:val="22"/>
        </w:rPr>
        <w:t>.2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693162">
        <w:rPr>
          <w:rFonts w:ascii="Arial" w:eastAsia="Arial Narrow" w:hAnsi="Arial" w:cs="Arial"/>
          <w:sz w:val="22"/>
          <w:szCs w:val="22"/>
        </w:rPr>
        <w:t>10:00</w:t>
      </w:r>
      <w:r w:rsidRPr="00A61B19">
        <w:rPr>
          <w:rFonts w:ascii="Arial" w:eastAsia="Arial Narrow" w:hAnsi="Arial" w:cs="Arial"/>
          <w:sz w:val="22"/>
          <w:szCs w:val="22"/>
        </w:rPr>
        <w:t xml:space="preserve"> às 1</w:t>
      </w:r>
      <w:r w:rsidR="00693162">
        <w:rPr>
          <w:rFonts w:ascii="Arial" w:eastAsia="Arial Narrow" w:hAnsi="Arial" w:cs="Arial"/>
          <w:sz w:val="22"/>
          <w:szCs w:val="22"/>
        </w:rPr>
        <w:t>8:00</w:t>
      </w:r>
      <w:r w:rsidRPr="00A61B19">
        <w:rPr>
          <w:rFonts w:ascii="Arial" w:eastAsia="Arial Narrow" w:hAnsi="Arial" w:cs="Arial"/>
          <w:sz w:val="22"/>
          <w:szCs w:val="22"/>
        </w:rPr>
        <w:t xml:space="preserve">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1DEAFE83"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755137">
        <w:rPr>
          <w:rFonts w:ascii="Arial" w:hAnsi="Arial" w:cs="Arial"/>
          <w:sz w:val="22"/>
          <w:szCs w:val="22"/>
        </w:rPr>
        <w:t>1</w:t>
      </w:r>
      <w:r w:rsidR="00924945">
        <w:rPr>
          <w:rFonts w:ascii="Arial" w:hAnsi="Arial" w:cs="Arial"/>
          <w:sz w:val="22"/>
          <w:szCs w:val="22"/>
        </w:rPr>
        <w:t>1</w:t>
      </w:r>
      <w:r w:rsidRPr="00A61B19">
        <w:rPr>
          <w:rFonts w:ascii="Arial" w:hAnsi="Arial" w:cs="Arial"/>
          <w:sz w:val="22"/>
          <w:szCs w:val="22"/>
        </w:rPr>
        <w:t xml:space="preserve"> de </w:t>
      </w:r>
      <w:r w:rsidR="009F60EE">
        <w:rPr>
          <w:rFonts w:ascii="Arial" w:hAnsi="Arial" w:cs="Arial"/>
          <w:sz w:val="22"/>
          <w:szCs w:val="22"/>
        </w:rPr>
        <w:t>junh</w:t>
      </w:r>
      <w:r w:rsidR="00122253">
        <w:rPr>
          <w:rFonts w:ascii="Arial" w:hAnsi="Arial" w:cs="Arial"/>
          <w:sz w:val="22"/>
          <w:szCs w:val="22"/>
        </w:rPr>
        <w:t>o</w:t>
      </w:r>
      <w:r w:rsidRPr="00A61B19">
        <w:rPr>
          <w:rFonts w:ascii="Arial" w:hAnsi="Arial" w:cs="Arial"/>
          <w:sz w:val="22"/>
          <w:szCs w:val="22"/>
        </w:rPr>
        <w:t xml:space="preserve"> de 202</w:t>
      </w:r>
      <w:r w:rsidR="00693162">
        <w:rPr>
          <w:rFonts w:ascii="Arial" w:hAnsi="Arial" w:cs="Arial"/>
          <w:sz w:val="22"/>
          <w:szCs w:val="22"/>
        </w:rPr>
        <w:t>6</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F8252C" w14:textId="77777777" w:rsidR="00693162" w:rsidRDefault="00693162" w:rsidP="000D2806">
      <w:pPr>
        <w:rPr>
          <w:rFonts w:ascii="Arial" w:hAnsi="Arial" w:cs="Arial"/>
          <w:sz w:val="22"/>
          <w:szCs w:val="22"/>
        </w:rPr>
      </w:pPr>
    </w:p>
    <w:p w14:paraId="2AC1D458" w14:textId="77777777" w:rsidR="00F852B0" w:rsidRDefault="00F852B0"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4926329B" w:rsidR="008B6EF7" w:rsidRPr="00E343A0" w:rsidRDefault="004B3AE5" w:rsidP="008B6EF7">
      <w:pPr>
        <w:jc w:val="center"/>
        <w:rPr>
          <w:rFonts w:ascii="Arial" w:hAnsi="Arial" w:cs="Arial"/>
          <w:b/>
          <w:bCs/>
          <w:sz w:val="22"/>
          <w:szCs w:val="22"/>
        </w:rPr>
      </w:pPr>
      <w:r>
        <w:rPr>
          <w:rFonts w:ascii="Arial" w:hAnsi="Arial" w:cs="Arial"/>
          <w:b/>
          <w:bCs/>
          <w:sz w:val="22"/>
          <w:szCs w:val="22"/>
        </w:rPr>
        <w:t>Ailson Aparecido Rocha</w:t>
      </w:r>
    </w:p>
    <w:p w14:paraId="46AFAD17" w14:textId="42333DDA"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ári</w:t>
      </w:r>
      <w:r w:rsidR="009A27DD">
        <w:rPr>
          <w:rFonts w:ascii="Arial" w:hAnsi="Arial" w:cs="Arial"/>
          <w:b/>
          <w:bCs/>
          <w:sz w:val="22"/>
          <w:szCs w:val="22"/>
        </w:rPr>
        <w:t>o</w:t>
      </w:r>
      <w:r w:rsidR="00E343A0" w:rsidRPr="00E343A0">
        <w:rPr>
          <w:rFonts w:ascii="Arial" w:hAnsi="Arial" w:cs="Arial"/>
          <w:b/>
          <w:bCs/>
          <w:sz w:val="22"/>
          <w:szCs w:val="22"/>
        </w:rPr>
        <w:t xml:space="preserve">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4B3AE5">
        <w:rPr>
          <w:rFonts w:ascii="Arial" w:hAnsi="Arial" w:cs="Arial"/>
          <w:b/>
          <w:bCs/>
          <w:sz w:val="22"/>
          <w:szCs w:val="22"/>
        </w:rPr>
        <w:t>Obras e Serviços Urbanos</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6E2D48DC" w14:textId="77777777" w:rsidR="0060221B" w:rsidRDefault="0060221B" w:rsidP="008B6EF7">
      <w:pPr>
        <w:jc w:val="center"/>
        <w:rPr>
          <w:rFonts w:ascii="Arial" w:hAnsi="Arial" w:cs="Arial"/>
          <w:b/>
          <w:bCs/>
          <w:sz w:val="22"/>
          <w:szCs w:val="22"/>
        </w:rPr>
      </w:pPr>
    </w:p>
    <w:p w14:paraId="708D33F2" w14:textId="77777777" w:rsidR="0060221B" w:rsidRDefault="0060221B" w:rsidP="008B6EF7">
      <w:pPr>
        <w:jc w:val="center"/>
        <w:rPr>
          <w:rFonts w:ascii="Arial" w:hAnsi="Arial" w:cs="Arial"/>
          <w:b/>
          <w:bCs/>
          <w:sz w:val="22"/>
          <w:szCs w:val="22"/>
        </w:rPr>
      </w:pPr>
    </w:p>
    <w:p w14:paraId="73B6108C" w14:textId="77777777" w:rsidR="0060221B" w:rsidRDefault="0060221B" w:rsidP="008B6EF7">
      <w:pPr>
        <w:jc w:val="center"/>
        <w:rPr>
          <w:rFonts w:ascii="Arial" w:hAnsi="Arial" w:cs="Arial"/>
          <w:b/>
          <w:bCs/>
          <w:sz w:val="22"/>
          <w:szCs w:val="22"/>
        </w:rPr>
      </w:pPr>
    </w:p>
    <w:p w14:paraId="31DF9F6D" w14:textId="77777777" w:rsidR="0060221B" w:rsidRDefault="0060221B"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23266719" w14:textId="77777777" w:rsidR="003A2E73" w:rsidRDefault="003A2E73">
      <w:pPr>
        <w:jc w:val="both"/>
        <w:rPr>
          <w:rFonts w:ascii="Arial" w:eastAsia="Arial Narrow" w:hAnsi="Arial" w:cs="Arial"/>
          <w:b/>
          <w:sz w:val="22"/>
          <w:szCs w:val="22"/>
          <w:u w:val="single"/>
        </w:rPr>
      </w:pPr>
    </w:p>
    <w:p w14:paraId="0C06F30D" w14:textId="77777777" w:rsidR="004B3AE5" w:rsidRDefault="004B3AE5">
      <w:pPr>
        <w:jc w:val="both"/>
        <w:rPr>
          <w:rFonts w:ascii="Arial" w:eastAsia="Arial Narrow" w:hAnsi="Arial" w:cs="Arial"/>
          <w:b/>
          <w:sz w:val="22"/>
          <w:szCs w:val="22"/>
          <w:u w:val="single"/>
        </w:rPr>
      </w:pPr>
    </w:p>
    <w:p w14:paraId="7C0ECD63" w14:textId="77777777" w:rsidR="004B3AE5" w:rsidRDefault="004B3AE5">
      <w:pPr>
        <w:jc w:val="both"/>
        <w:rPr>
          <w:rFonts w:ascii="Arial" w:eastAsia="Arial Narrow" w:hAnsi="Arial" w:cs="Arial"/>
          <w:b/>
          <w:sz w:val="22"/>
          <w:szCs w:val="22"/>
          <w:u w:val="single"/>
        </w:rPr>
      </w:pPr>
    </w:p>
    <w:p w14:paraId="5AF5240C" w14:textId="77777777" w:rsidR="004B3AE5" w:rsidRDefault="004B3AE5">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A1F6A68"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468C2494"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F852B0">
        <w:rPr>
          <w:rFonts w:ascii="Arial" w:eastAsia="Arial Narrow" w:hAnsi="Arial" w:cs="Arial"/>
          <w:b/>
          <w:sz w:val="22"/>
          <w:szCs w:val="22"/>
        </w:rPr>
        <w:t>6</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3CF2FDFF"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F852B0">
        <w:rPr>
          <w:rFonts w:ascii="Arial" w:eastAsia="Arial Narrow" w:hAnsi="Arial" w:cs="Arial"/>
          <w:b/>
          <w:sz w:val="22"/>
          <w:szCs w:val="22"/>
        </w:rPr>
        <w:t>6</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74B6D8FE"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572263F3" w14:textId="77777777" w:rsidR="00FD72EC" w:rsidRDefault="00FD72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01E63BFC"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FD72EC">
        <w:rPr>
          <w:rFonts w:ascii="Arial" w:eastAsia="Arial Narrow" w:hAnsi="Arial" w:cs="Arial"/>
          <w:sz w:val="22"/>
          <w:szCs w:val="22"/>
        </w:rPr>
        <w:t>6</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417BF571"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n° </w:t>
      </w:r>
      <w:r w:rsidR="00004FA9">
        <w:rPr>
          <w:rFonts w:ascii="Arial" w:eastAsia="Arial Narrow" w:hAnsi="Arial" w:cs="Arial"/>
          <w:sz w:val="22"/>
          <w:szCs w:val="22"/>
        </w:rPr>
        <w:t>0</w:t>
      </w:r>
      <w:r w:rsidR="00924945">
        <w:rPr>
          <w:rFonts w:ascii="Arial" w:eastAsia="Arial Narrow" w:hAnsi="Arial" w:cs="Arial"/>
          <w:sz w:val="22"/>
          <w:szCs w:val="22"/>
        </w:rPr>
        <w:t>9</w:t>
      </w:r>
      <w:r w:rsidRPr="00A61B19">
        <w:rPr>
          <w:rFonts w:ascii="Arial" w:eastAsia="Arial Narrow" w:hAnsi="Arial" w:cs="Arial"/>
          <w:sz w:val="22"/>
          <w:szCs w:val="22"/>
        </w:rPr>
        <w:t>/202</w:t>
      </w:r>
      <w:r w:rsidR="00FD72EC">
        <w:rPr>
          <w:rFonts w:ascii="Arial" w:eastAsia="Arial Narrow" w:hAnsi="Arial" w:cs="Arial"/>
          <w:sz w:val="22"/>
          <w:szCs w:val="22"/>
        </w:rPr>
        <w:t>6</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690D7F5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FD72EC">
        <w:rPr>
          <w:rFonts w:ascii="Arial" w:eastAsia="Arial Narrow" w:hAnsi="Arial" w:cs="Arial"/>
          <w:sz w:val="22"/>
          <w:szCs w:val="22"/>
        </w:rPr>
        <w:t>6</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5BF14DCF"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094ED4">
        <w:rPr>
          <w:rFonts w:ascii="Arial" w:hAnsi="Arial" w:cs="Arial"/>
          <w:sz w:val="22"/>
          <w:szCs w:val="22"/>
        </w:rPr>
        <w:t>5</w:t>
      </w:r>
      <w:r w:rsidR="00924945">
        <w:rPr>
          <w:rFonts w:ascii="Arial" w:hAnsi="Arial" w:cs="Arial"/>
          <w:sz w:val="22"/>
          <w:szCs w:val="22"/>
        </w:rPr>
        <w:t>4</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 xml:space="preserve">, Concorrência nº </w:t>
      </w:r>
      <w:r w:rsidR="00004FA9">
        <w:rPr>
          <w:rFonts w:ascii="Arial" w:hAnsi="Arial" w:cs="Arial"/>
          <w:sz w:val="22"/>
          <w:szCs w:val="22"/>
        </w:rPr>
        <w:t>0</w:t>
      </w:r>
      <w:r w:rsidR="00924945">
        <w:rPr>
          <w:rFonts w:ascii="Arial" w:hAnsi="Arial" w:cs="Arial"/>
          <w:sz w:val="22"/>
          <w:szCs w:val="22"/>
        </w:rPr>
        <w:t>9</w:t>
      </w:r>
      <w:r w:rsidRPr="00A61B19">
        <w:rPr>
          <w:rFonts w:ascii="Arial" w:hAnsi="Arial" w:cs="Arial"/>
          <w:sz w:val="22"/>
          <w:szCs w:val="22"/>
        </w:rPr>
        <w:t>/202</w:t>
      </w:r>
      <w:r w:rsidR="00FD72EC">
        <w:rPr>
          <w:rFonts w:ascii="Arial" w:hAnsi="Arial" w:cs="Arial"/>
          <w:sz w:val="22"/>
          <w:szCs w:val="22"/>
        </w:rPr>
        <w:t>6</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2CBB9579"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FD72EC">
        <w:rPr>
          <w:rFonts w:ascii="Arial" w:hAnsi="Arial" w:cs="Arial"/>
          <w:sz w:val="22"/>
          <w:szCs w:val="22"/>
        </w:rPr>
        <w:t>6</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27C36A62"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OBJETO</w:t>
      </w:r>
      <w:r w:rsidR="0026234D">
        <w:rPr>
          <w:rFonts w:ascii="Arial" w:eastAsia="Arial Narrow" w:hAnsi="Arial" w:cs="Arial"/>
          <w:sz w:val="22"/>
          <w:szCs w:val="22"/>
        </w:rPr>
        <w:t xml:space="preserve">: </w:t>
      </w:r>
      <w:r w:rsidR="00924945">
        <w:rPr>
          <w:rFonts w:ascii="Arial" w:eastAsia="Arial Narrow" w:hAnsi="Arial" w:cs="Arial"/>
          <w:sz w:val="22"/>
          <w:szCs w:val="22"/>
        </w:rPr>
        <w:t xml:space="preserve">Contratação </w:t>
      </w:r>
      <w:r w:rsidR="00924945" w:rsidRPr="0019371E">
        <w:rPr>
          <w:rFonts w:ascii="Arial" w:hAnsi="Arial" w:cs="Arial"/>
          <w:sz w:val="22"/>
          <w:szCs w:val="22"/>
        </w:rPr>
        <w:t>de empresa</w:t>
      </w:r>
      <w:r w:rsidR="00924945">
        <w:rPr>
          <w:rFonts w:ascii="Arial" w:hAnsi="Arial" w:cs="Arial"/>
          <w:sz w:val="22"/>
          <w:szCs w:val="22"/>
        </w:rPr>
        <w:t xml:space="preserve"> especializada </w:t>
      </w:r>
      <w:r w:rsidR="00924945" w:rsidRPr="0019371E">
        <w:rPr>
          <w:rFonts w:ascii="Arial" w:hAnsi="Arial" w:cs="Arial"/>
          <w:sz w:val="22"/>
          <w:szCs w:val="22"/>
        </w:rPr>
        <w:t>para</w:t>
      </w:r>
      <w:r w:rsidR="00924945">
        <w:rPr>
          <w:rFonts w:ascii="Arial" w:hAnsi="Arial" w:cs="Arial"/>
          <w:sz w:val="22"/>
          <w:szCs w:val="22"/>
        </w:rPr>
        <w:t xml:space="preserve"> “C</w:t>
      </w:r>
      <w:r w:rsidR="00924945" w:rsidRPr="001A319F">
        <w:rPr>
          <w:rFonts w:ascii="Arial" w:hAnsi="Arial" w:cs="Arial"/>
          <w:sz w:val="22"/>
          <w:szCs w:val="22"/>
        </w:rPr>
        <w:t xml:space="preserve">alçamento de </w:t>
      </w:r>
      <w:r w:rsidR="00924945">
        <w:rPr>
          <w:rFonts w:ascii="Arial" w:hAnsi="Arial" w:cs="Arial"/>
          <w:sz w:val="22"/>
          <w:szCs w:val="22"/>
        </w:rPr>
        <w:t>L</w:t>
      </w:r>
      <w:r w:rsidR="00924945" w:rsidRPr="001A319F">
        <w:rPr>
          <w:rFonts w:ascii="Arial" w:hAnsi="Arial" w:cs="Arial"/>
          <w:sz w:val="22"/>
          <w:szCs w:val="22"/>
        </w:rPr>
        <w:t xml:space="preserve">ogradouros </w:t>
      </w:r>
      <w:r w:rsidR="00924945">
        <w:rPr>
          <w:rFonts w:ascii="Arial" w:hAnsi="Arial" w:cs="Arial"/>
          <w:sz w:val="22"/>
          <w:szCs w:val="22"/>
        </w:rPr>
        <w:t>P</w:t>
      </w:r>
      <w:r w:rsidR="00924945" w:rsidRPr="001A319F">
        <w:rPr>
          <w:rFonts w:ascii="Arial" w:hAnsi="Arial" w:cs="Arial"/>
          <w:sz w:val="22"/>
          <w:szCs w:val="22"/>
        </w:rPr>
        <w:t xml:space="preserve">úblicos com bloquete sextavado </w:t>
      </w:r>
      <w:r w:rsidR="00924945">
        <w:rPr>
          <w:rFonts w:ascii="Arial" w:hAnsi="Arial" w:cs="Arial"/>
          <w:sz w:val="22"/>
          <w:szCs w:val="22"/>
        </w:rPr>
        <w:t>–</w:t>
      </w:r>
      <w:r w:rsidR="00924945" w:rsidRPr="001A319F">
        <w:rPr>
          <w:rFonts w:ascii="Arial" w:hAnsi="Arial" w:cs="Arial"/>
          <w:sz w:val="22"/>
          <w:szCs w:val="22"/>
        </w:rPr>
        <w:t xml:space="preserve"> </w:t>
      </w:r>
      <w:r w:rsidR="00924945">
        <w:rPr>
          <w:rFonts w:ascii="Arial" w:hAnsi="Arial" w:cs="Arial"/>
          <w:sz w:val="22"/>
          <w:szCs w:val="22"/>
        </w:rPr>
        <w:t xml:space="preserve">trecho da </w:t>
      </w:r>
      <w:r w:rsidR="00924945" w:rsidRPr="001A319F">
        <w:rPr>
          <w:rFonts w:ascii="Arial" w:hAnsi="Arial" w:cs="Arial"/>
          <w:sz w:val="22"/>
          <w:szCs w:val="22"/>
        </w:rPr>
        <w:t>rua</w:t>
      </w:r>
      <w:r w:rsidR="00924945">
        <w:rPr>
          <w:rFonts w:ascii="Arial" w:hAnsi="Arial" w:cs="Arial"/>
          <w:sz w:val="22"/>
          <w:szCs w:val="22"/>
        </w:rPr>
        <w:t xml:space="preserve"> Alexandre Pereira; Maria Luiza Celestino; Maria Vitória; Felipe Aguiar e </w:t>
      </w:r>
      <w:proofErr w:type="spellStart"/>
      <w:r w:rsidR="00924945">
        <w:rPr>
          <w:rFonts w:ascii="Arial" w:hAnsi="Arial" w:cs="Arial"/>
          <w:sz w:val="22"/>
          <w:szCs w:val="22"/>
        </w:rPr>
        <w:t>Orlinda</w:t>
      </w:r>
      <w:proofErr w:type="spellEnd"/>
      <w:r w:rsidR="00924945">
        <w:rPr>
          <w:rFonts w:ascii="Arial" w:hAnsi="Arial" w:cs="Arial"/>
          <w:sz w:val="22"/>
          <w:szCs w:val="22"/>
        </w:rPr>
        <w:t xml:space="preserve"> Maria de Jesus” neste município</w:t>
      </w:r>
      <w:r w:rsidRPr="00A61B19">
        <w:rPr>
          <w:rFonts w:ascii="Arial" w:hAnsi="Arial" w:cs="Arial"/>
          <w:b/>
          <w:sz w:val="22"/>
          <w:szCs w:val="22"/>
        </w:rPr>
        <w:t>.</w:t>
      </w:r>
      <w:r w:rsidR="001D19A0">
        <w:rPr>
          <w:rFonts w:ascii="Arial" w:hAnsi="Arial" w:cs="Arial"/>
          <w:b/>
          <w:sz w:val="22"/>
          <w:szCs w:val="22"/>
        </w:rPr>
        <w:t xml:space="preserve"> </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0ECA8B90"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proofErr w:type="gramStart"/>
      <w:r w:rsidRPr="00A61B19">
        <w:rPr>
          <w:rFonts w:cs="Arial"/>
          <w:color w:val="000009"/>
          <w:sz w:val="22"/>
          <w:szCs w:val="22"/>
        </w:rPr>
        <w:t>tendo</w:t>
      </w:r>
      <w:r w:rsidR="00AB345F">
        <w:rPr>
          <w:rFonts w:cs="Arial"/>
          <w:color w:val="000009"/>
          <w:sz w:val="22"/>
          <w:szCs w:val="22"/>
        </w:rPr>
        <w:t xml:space="preserve"> </w:t>
      </w:r>
      <w:r w:rsidRPr="00A61B19">
        <w:rPr>
          <w:rFonts w:cs="Arial"/>
          <w:color w:val="000009"/>
          <w:spacing w:val="-47"/>
          <w:sz w:val="22"/>
          <w:szCs w:val="22"/>
        </w:rPr>
        <w:t xml:space="preserve"> </w:t>
      </w:r>
      <w:r w:rsidRPr="00A61B19">
        <w:rPr>
          <w:rFonts w:cs="Arial"/>
          <w:color w:val="000009"/>
          <w:sz w:val="22"/>
          <w:szCs w:val="22"/>
        </w:rPr>
        <w:t>examinado</w:t>
      </w:r>
      <w:proofErr w:type="gramEnd"/>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EA65" w14:textId="77777777" w:rsidR="005610C4" w:rsidRDefault="005610C4">
      <w:r>
        <w:separator/>
      </w:r>
    </w:p>
  </w:endnote>
  <w:endnote w:type="continuationSeparator" w:id="0">
    <w:p w14:paraId="69C33EF8" w14:textId="77777777" w:rsidR="005610C4" w:rsidRDefault="0056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4B0F" w14:textId="77777777" w:rsidR="005610C4" w:rsidRDefault="005610C4">
      <w:r>
        <w:separator/>
      </w:r>
    </w:p>
  </w:footnote>
  <w:footnote w:type="continuationSeparator" w:id="0">
    <w:p w14:paraId="76BC9D30" w14:textId="77777777" w:rsidR="005610C4" w:rsidRDefault="00561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388D"/>
    <w:rsid w:val="00004FA9"/>
    <w:rsid w:val="00005573"/>
    <w:rsid w:val="00006615"/>
    <w:rsid w:val="00025B04"/>
    <w:rsid w:val="00033B9F"/>
    <w:rsid w:val="0004499C"/>
    <w:rsid w:val="00064BD5"/>
    <w:rsid w:val="00065FA6"/>
    <w:rsid w:val="000745EB"/>
    <w:rsid w:val="00077654"/>
    <w:rsid w:val="00094ED4"/>
    <w:rsid w:val="0009621B"/>
    <w:rsid w:val="000A3433"/>
    <w:rsid w:val="000A4B95"/>
    <w:rsid w:val="000A7A5C"/>
    <w:rsid w:val="000C48BF"/>
    <w:rsid w:val="000D2806"/>
    <w:rsid w:val="000D286F"/>
    <w:rsid w:val="000D28CB"/>
    <w:rsid w:val="00102DCB"/>
    <w:rsid w:val="00103F3C"/>
    <w:rsid w:val="00115E99"/>
    <w:rsid w:val="00120468"/>
    <w:rsid w:val="00122253"/>
    <w:rsid w:val="00136F89"/>
    <w:rsid w:val="00141C20"/>
    <w:rsid w:val="00146AFB"/>
    <w:rsid w:val="00147C49"/>
    <w:rsid w:val="0019371E"/>
    <w:rsid w:val="001B58A2"/>
    <w:rsid w:val="001D19A0"/>
    <w:rsid w:val="001D7989"/>
    <w:rsid w:val="001E0F78"/>
    <w:rsid w:val="001E568D"/>
    <w:rsid w:val="00204258"/>
    <w:rsid w:val="00206A5A"/>
    <w:rsid w:val="00210F9C"/>
    <w:rsid w:val="00216B6C"/>
    <w:rsid w:val="002423D2"/>
    <w:rsid w:val="00257A7F"/>
    <w:rsid w:val="00260606"/>
    <w:rsid w:val="0026234D"/>
    <w:rsid w:val="0027232A"/>
    <w:rsid w:val="00275FD1"/>
    <w:rsid w:val="00281E1A"/>
    <w:rsid w:val="002A2B8B"/>
    <w:rsid w:val="002A3DF5"/>
    <w:rsid w:val="002C3588"/>
    <w:rsid w:val="002C4989"/>
    <w:rsid w:val="002C5CA4"/>
    <w:rsid w:val="002D2C04"/>
    <w:rsid w:val="002D355C"/>
    <w:rsid w:val="002F0CD0"/>
    <w:rsid w:val="00305456"/>
    <w:rsid w:val="00313A48"/>
    <w:rsid w:val="0033290E"/>
    <w:rsid w:val="003534AF"/>
    <w:rsid w:val="00353FA1"/>
    <w:rsid w:val="00361D6E"/>
    <w:rsid w:val="00385BAF"/>
    <w:rsid w:val="003A2E73"/>
    <w:rsid w:val="003B6041"/>
    <w:rsid w:val="003C04F7"/>
    <w:rsid w:val="003C375D"/>
    <w:rsid w:val="003C78BA"/>
    <w:rsid w:val="003D1171"/>
    <w:rsid w:val="003E33BB"/>
    <w:rsid w:val="003F3205"/>
    <w:rsid w:val="00402B10"/>
    <w:rsid w:val="0040605E"/>
    <w:rsid w:val="00415BBB"/>
    <w:rsid w:val="00416329"/>
    <w:rsid w:val="00416CBD"/>
    <w:rsid w:val="00425E41"/>
    <w:rsid w:val="00426962"/>
    <w:rsid w:val="0044700E"/>
    <w:rsid w:val="00452B4F"/>
    <w:rsid w:val="00455393"/>
    <w:rsid w:val="00455638"/>
    <w:rsid w:val="004630F2"/>
    <w:rsid w:val="0046475A"/>
    <w:rsid w:val="004A2915"/>
    <w:rsid w:val="004A5511"/>
    <w:rsid w:val="004A7079"/>
    <w:rsid w:val="004A7BBA"/>
    <w:rsid w:val="004B3AE5"/>
    <w:rsid w:val="004C5958"/>
    <w:rsid w:val="004D086E"/>
    <w:rsid w:val="004D0A7D"/>
    <w:rsid w:val="004D230A"/>
    <w:rsid w:val="0050229C"/>
    <w:rsid w:val="005139B2"/>
    <w:rsid w:val="00531357"/>
    <w:rsid w:val="00535095"/>
    <w:rsid w:val="005548FA"/>
    <w:rsid w:val="005610C4"/>
    <w:rsid w:val="00563AD4"/>
    <w:rsid w:val="005704C0"/>
    <w:rsid w:val="00592C43"/>
    <w:rsid w:val="00593359"/>
    <w:rsid w:val="005B2B10"/>
    <w:rsid w:val="005C2D5D"/>
    <w:rsid w:val="005D33A5"/>
    <w:rsid w:val="0060221B"/>
    <w:rsid w:val="0060335B"/>
    <w:rsid w:val="006152D4"/>
    <w:rsid w:val="0062269D"/>
    <w:rsid w:val="00637663"/>
    <w:rsid w:val="00651F29"/>
    <w:rsid w:val="006765DA"/>
    <w:rsid w:val="00693162"/>
    <w:rsid w:val="006E135F"/>
    <w:rsid w:val="006E476F"/>
    <w:rsid w:val="006F2EB7"/>
    <w:rsid w:val="006F46F0"/>
    <w:rsid w:val="00711A51"/>
    <w:rsid w:val="00713635"/>
    <w:rsid w:val="00730430"/>
    <w:rsid w:val="007317D5"/>
    <w:rsid w:val="00755137"/>
    <w:rsid w:val="00771302"/>
    <w:rsid w:val="0077434B"/>
    <w:rsid w:val="00777791"/>
    <w:rsid w:val="00787B2C"/>
    <w:rsid w:val="007B3739"/>
    <w:rsid w:val="007B3757"/>
    <w:rsid w:val="007C6474"/>
    <w:rsid w:val="007C648F"/>
    <w:rsid w:val="007F5E92"/>
    <w:rsid w:val="00821C8B"/>
    <w:rsid w:val="00845BD3"/>
    <w:rsid w:val="00893153"/>
    <w:rsid w:val="008A0292"/>
    <w:rsid w:val="008A3229"/>
    <w:rsid w:val="008A39A8"/>
    <w:rsid w:val="008B360A"/>
    <w:rsid w:val="008B6EF7"/>
    <w:rsid w:val="008C02A0"/>
    <w:rsid w:val="008C0F51"/>
    <w:rsid w:val="008D0544"/>
    <w:rsid w:val="008D05C0"/>
    <w:rsid w:val="008E72C3"/>
    <w:rsid w:val="00916B09"/>
    <w:rsid w:val="009207D8"/>
    <w:rsid w:val="009214D0"/>
    <w:rsid w:val="00924945"/>
    <w:rsid w:val="00933273"/>
    <w:rsid w:val="009443B0"/>
    <w:rsid w:val="00947DEB"/>
    <w:rsid w:val="00953969"/>
    <w:rsid w:val="0095649E"/>
    <w:rsid w:val="0095701F"/>
    <w:rsid w:val="009745EC"/>
    <w:rsid w:val="00985085"/>
    <w:rsid w:val="00986FE4"/>
    <w:rsid w:val="009900FD"/>
    <w:rsid w:val="009A27DD"/>
    <w:rsid w:val="009B7D9C"/>
    <w:rsid w:val="009C682E"/>
    <w:rsid w:val="009D3476"/>
    <w:rsid w:val="009E58F5"/>
    <w:rsid w:val="009E78A9"/>
    <w:rsid w:val="009F155D"/>
    <w:rsid w:val="009F60EE"/>
    <w:rsid w:val="00A042A5"/>
    <w:rsid w:val="00A058C1"/>
    <w:rsid w:val="00A17477"/>
    <w:rsid w:val="00A233E9"/>
    <w:rsid w:val="00A51D93"/>
    <w:rsid w:val="00A55F33"/>
    <w:rsid w:val="00A61B19"/>
    <w:rsid w:val="00A65B91"/>
    <w:rsid w:val="00A8128B"/>
    <w:rsid w:val="00A93A9C"/>
    <w:rsid w:val="00A96E30"/>
    <w:rsid w:val="00AA4FB2"/>
    <w:rsid w:val="00AA5384"/>
    <w:rsid w:val="00AB125A"/>
    <w:rsid w:val="00AB1264"/>
    <w:rsid w:val="00AB345F"/>
    <w:rsid w:val="00AC3FC9"/>
    <w:rsid w:val="00AD2C15"/>
    <w:rsid w:val="00AE1869"/>
    <w:rsid w:val="00B05738"/>
    <w:rsid w:val="00B25907"/>
    <w:rsid w:val="00B27380"/>
    <w:rsid w:val="00B31C0E"/>
    <w:rsid w:val="00B340BF"/>
    <w:rsid w:val="00B35EF2"/>
    <w:rsid w:val="00B366BA"/>
    <w:rsid w:val="00B815F3"/>
    <w:rsid w:val="00B92B58"/>
    <w:rsid w:val="00BB3964"/>
    <w:rsid w:val="00BC3CB8"/>
    <w:rsid w:val="00BC51E7"/>
    <w:rsid w:val="00BD7AA4"/>
    <w:rsid w:val="00BE0ADC"/>
    <w:rsid w:val="00BF4BC8"/>
    <w:rsid w:val="00C052B1"/>
    <w:rsid w:val="00C25C7F"/>
    <w:rsid w:val="00C26B98"/>
    <w:rsid w:val="00C31E2A"/>
    <w:rsid w:val="00C5296F"/>
    <w:rsid w:val="00C61D6A"/>
    <w:rsid w:val="00C625E0"/>
    <w:rsid w:val="00C81F78"/>
    <w:rsid w:val="00C86632"/>
    <w:rsid w:val="00C96EED"/>
    <w:rsid w:val="00C97BFA"/>
    <w:rsid w:val="00CB175F"/>
    <w:rsid w:val="00CC5179"/>
    <w:rsid w:val="00CD07D9"/>
    <w:rsid w:val="00CD6DBB"/>
    <w:rsid w:val="00D04CC8"/>
    <w:rsid w:val="00D20103"/>
    <w:rsid w:val="00D22511"/>
    <w:rsid w:val="00D25086"/>
    <w:rsid w:val="00D266FD"/>
    <w:rsid w:val="00D32D2B"/>
    <w:rsid w:val="00D35678"/>
    <w:rsid w:val="00D5095F"/>
    <w:rsid w:val="00D925B1"/>
    <w:rsid w:val="00D96176"/>
    <w:rsid w:val="00DA3441"/>
    <w:rsid w:val="00DB27F5"/>
    <w:rsid w:val="00DE17BE"/>
    <w:rsid w:val="00DE3FC1"/>
    <w:rsid w:val="00DE7F14"/>
    <w:rsid w:val="00DF372D"/>
    <w:rsid w:val="00E06BBA"/>
    <w:rsid w:val="00E3301F"/>
    <w:rsid w:val="00E343A0"/>
    <w:rsid w:val="00E44EC2"/>
    <w:rsid w:val="00E451B9"/>
    <w:rsid w:val="00E71309"/>
    <w:rsid w:val="00E73466"/>
    <w:rsid w:val="00E73DDC"/>
    <w:rsid w:val="00E81B61"/>
    <w:rsid w:val="00E83AAB"/>
    <w:rsid w:val="00E92A85"/>
    <w:rsid w:val="00E94F73"/>
    <w:rsid w:val="00EA3D5E"/>
    <w:rsid w:val="00EC1BB9"/>
    <w:rsid w:val="00EC3397"/>
    <w:rsid w:val="00EC47F7"/>
    <w:rsid w:val="00ED24C2"/>
    <w:rsid w:val="00F1795A"/>
    <w:rsid w:val="00F23DE5"/>
    <w:rsid w:val="00F27552"/>
    <w:rsid w:val="00F37D51"/>
    <w:rsid w:val="00F43F83"/>
    <w:rsid w:val="00F45EDE"/>
    <w:rsid w:val="00F543AC"/>
    <w:rsid w:val="00F565B3"/>
    <w:rsid w:val="00F6797E"/>
    <w:rsid w:val="00F70119"/>
    <w:rsid w:val="00F852B0"/>
    <w:rsid w:val="00F854B1"/>
    <w:rsid w:val="00F874A7"/>
    <w:rsid w:val="00F94730"/>
    <w:rsid w:val="00F979BC"/>
    <w:rsid w:val="00FC4A60"/>
    <w:rsid w:val="00FD72EC"/>
    <w:rsid w:val="00FD7933"/>
    <w:rsid w:val="00FE4BBF"/>
    <w:rsid w:val="00FE5F37"/>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14665</Words>
  <Characters>79197</Characters>
  <Application>Microsoft Office Word</Application>
  <DocSecurity>0</DocSecurity>
  <Lines>659</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2</cp:revision>
  <cp:lastPrinted>2026-05-13T20:24:00Z</cp:lastPrinted>
  <dcterms:created xsi:type="dcterms:W3CDTF">2026-06-16T18:58:00Z</dcterms:created>
  <dcterms:modified xsi:type="dcterms:W3CDTF">2026-06-16T18:58:00Z</dcterms:modified>
</cp:coreProperties>
</file>