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75BE5CAF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1A319F">
        <w:rPr>
          <w:rFonts w:ascii="Arial" w:hAnsi="Arial" w:cs="Arial"/>
          <w:b/>
          <w:sz w:val="24"/>
          <w:szCs w:val="24"/>
        </w:rPr>
        <w:t>5</w:t>
      </w:r>
      <w:r w:rsidR="00BF1DD6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6ADA0CAB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BF1DD6">
        <w:rPr>
          <w:rFonts w:ascii="Arial" w:hAnsi="Arial"/>
          <w:b/>
          <w:sz w:val="24"/>
          <w:szCs w:val="24"/>
        </w:rPr>
        <w:t>12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162EAD92" w14:textId="77777777" w:rsidR="00D745AD" w:rsidRDefault="00D745AD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7243ECD5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BF1DD6">
        <w:rPr>
          <w:rFonts w:ascii="Arial" w:hAnsi="Arial" w:cs="Arial"/>
          <w:sz w:val="22"/>
          <w:szCs w:val="22"/>
        </w:rPr>
        <w:t>03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</w:t>
      </w:r>
      <w:r w:rsidR="00BF1DD6">
        <w:rPr>
          <w:rFonts w:ascii="Arial" w:hAnsi="Arial" w:cs="Arial"/>
          <w:sz w:val="22"/>
          <w:szCs w:val="22"/>
        </w:rPr>
        <w:t>l</w:t>
      </w:r>
      <w:r w:rsidR="001A319F">
        <w:rPr>
          <w:rFonts w:ascii="Arial" w:hAnsi="Arial" w:cs="Arial"/>
          <w:sz w:val="22"/>
          <w:szCs w:val="22"/>
        </w:rPr>
        <w:t>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1A319F">
        <w:rPr>
          <w:rFonts w:ascii="Arial" w:hAnsi="Arial" w:cs="Arial"/>
          <w:sz w:val="22"/>
          <w:szCs w:val="22"/>
        </w:rPr>
        <w:t>5</w:t>
      </w:r>
      <w:r w:rsidR="00BF1DD6">
        <w:rPr>
          <w:rFonts w:ascii="Arial" w:hAnsi="Arial" w:cs="Arial"/>
          <w:sz w:val="22"/>
          <w:szCs w:val="22"/>
        </w:rPr>
        <w:t>8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BF1DD6">
        <w:rPr>
          <w:rFonts w:ascii="Arial" w:hAnsi="Arial" w:cs="Arial"/>
          <w:sz w:val="22"/>
          <w:szCs w:val="22"/>
        </w:rPr>
        <w:t>12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1A319F">
        <w:rPr>
          <w:rFonts w:ascii="Arial" w:hAnsi="Arial" w:cs="Arial"/>
          <w:sz w:val="22"/>
          <w:szCs w:val="22"/>
        </w:rPr>
        <w:t xml:space="preserve"> </w:t>
      </w:r>
      <w:r w:rsidR="00BF1DD6">
        <w:rPr>
          <w:rFonts w:ascii="Arial" w:hAnsi="Arial" w:cs="Arial"/>
          <w:sz w:val="22"/>
          <w:szCs w:val="22"/>
        </w:rPr>
        <w:t xml:space="preserve">construção de ponte sobre o rio quem </w:t>
      </w:r>
      <w:proofErr w:type="spellStart"/>
      <w:r w:rsidR="00BF1DD6">
        <w:rPr>
          <w:rFonts w:ascii="Arial" w:hAnsi="Arial" w:cs="Arial"/>
          <w:sz w:val="22"/>
          <w:szCs w:val="22"/>
        </w:rPr>
        <w:t>quem</w:t>
      </w:r>
      <w:proofErr w:type="spellEnd"/>
      <w:r w:rsidR="00D745AD">
        <w:rPr>
          <w:rFonts w:ascii="Arial" w:hAnsi="Arial" w:cs="Arial"/>
          <w:sz w:val="22"/>
          <w:szCs w:val="22"/>
        </w:rPr>
        <w:t xml:space="preserve">, </w:t>
      </w:r>
      <w:r w:rsidR="00BF1DD6">
        <w:rPr>
          <w:rFonts w:ascii="Arial" w:hAnsi="Arial" w:cs="Arial"/>
          <w:sz w:val="22"/>
          <w:szCs w:val="22"/>
        </w:rPr>
        <w:t>estrada de ligação dos municípios janaúba</w:t>
      </w:r>
      <w:r w:rsidR="00D745AD">
        <w:rPr>
          <w:rFonts w:ascii="Arial" w:hAnsi="Arial" w:cs="Arial"/>
          <w:sz w:val="22"/>
          <w:szCs w:val="22"/>
        </w:rPr>
        <w:t xml:space="preserve"> e capitão </w:t>
      </w:r>
      <w:proofErr w:type="spellStart"/>
      <w:r w:rsidR="00D745AD">
        <w:rPr>
          <w:rFonts w:ascii="Arial" w:hAnsi="Arial" w:cs="Arial"/>
          <w:sz w:val="22"/>
          <w:szCs w:val="22"/>
        </w:rPr>
        <w:t>enéas</w:t>
      </w:r>
      <w:proofErr w:type="spellEnd"/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assim como no site: www.janauba.mg.gov.br. Janaúba-MG, </w:t>
      </w:r>
      <w:r w:rsidR="00A81583">
        <w:rPr>
          <w:rFonts w:ascii="Arial" w:hAnsi="Arial" w:cs="Arial"/>
          <w:sz w:val="22"/>
          <w:szCs w:val="22"/>
        </w:rPr>
        <w:t>1</w:t>
      </w:r>
      <w:r w:rsidR="00BF1DD6">
        <w:rPr>
          <w:rFonts w:ascii="Arial" w:hAnsi="Arial" w:cs="Arial"/>
          <w:sz w:val="22"/>
          <w:szCs w:val="22"/>
        </w:rPr>
        <w:t>7</w:t>
      </w:r>
      <w:r w:rsidR="00A81583">
        <w:rPr>
          <w:rFonts w:ascii="Arial" w:hAnsi="Arial" w:cs="Arial"/>
          <w:sz w:val="22"/>
          <w:szCs w:val="22"/>
        </w:rPr>
        <w:t xml:space="preserve"> </w:t>
      </w:r>
      <w:r w:rsidRPr="000A79F4">
        <w:rPr>
          <w:rFonts w:ascii="Arial" w:hAnsi="Arial" w:cs="Arial"/>
          <w:sz w:val="22"/>
          <w:szCs w:val="22"/>
        </w:rPr>
        <w:t xml:space="preserve">de </w:t>
      </w:r>
      <w:r w:rsidR="001A319F">
        <w:rPr>
          <w:rFonts w:ascii="Arial" w:hAnsi="Arial" w:cs="Arial"/>
          <w:sz w:val="22"/>
          <w:szCs w:val="22"/>
        </w:rPr>
        <w:t>junh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0A3D" w14:textId="77777777" w:rsidR="00406EF7" w:rsidRDefault="00406EF7">
      <w:r>
        <w:separator/>
      </w:r>
    </w:p>
  </w:endnote>
  <w:endnote w:type="continuationSeparator" w:id="0">
    <w:p w14:paraId="069E001B" w14:textId="77777777" w:rsidR="00406EF7" w:rsidRDefault="0040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C783" w14:textId="77777777" w:rsidR="00406EF7" w:rsidRDefault="00406EF7">
      <w:r>
        <w:separator/>
      </w:r>
    </w:p>
  </w:footnote>
  <w:footnote w:type="continuationSeparator" w:id="0">
    <w:p w14:paraId="364A43E9" w14:textId="77777777" w:rsidR="00406EF7" w:rsidRDefault="0040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06050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5D1E"/>
    <w:rsid w:val="003B72CC"/>
    <w:rsid w:val="003C2035"/>
    <w:rsid w:val="003C79C8"/>
    <w:rsid w:val="003D65C0"/>
    <w:rsid w:val="003E0E72"/>
    <w:rsid w:val="003F6DF2"/>
    <w:rsid w:val="00406EF7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5386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3186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5032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507E"/>
    <w:rsid w:val="00A67590"/>
    <w:rsid w:val="00A81583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5DD7"/>
    <w:rsid w:val="00BE51B6"/>
    <w:rsid w:val="00BF1DD6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45AD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24D7B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873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2026-06-17T16:10:00Z</dcterms:created>
  <dcterms:modified xsi:type="dcterms:W3CDTF">2026-06-17T16:10:00Z</dcterms:modified>
</cp:coreProperties>
</file>