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A63F7" w14:textId="77777777" w:rsidR="00D25FD7" w:rsidRPr="00532D01" w:rsidRDefault="00D25FD7" w:rsidP="00D25FD7"/>
    <w:p w14:paraId="08D9A957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1422156" w14:textId="77777777" w:rsidR="0091420C" w:rsidRDefault="0091420C" w:rsidP="00952767">
      <w:pPr>
        <w:jc w:val="center"/>
        <w:rPr>
          <w:rFonts w:ascii="Arial" w:hAnsi="Arial" w:cs="Arial"/>
          <w:b/>
          <w:sz w:val="24"/>
          <w:szCs w:val="24"/>
        </w:rPr>
      </w:pPr>
    </w:p>
    <w:p w14:paraId="01059299" w14:textId="76D370E0" w:rsidR="00952767" w:rsidRPr="00FF5F20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FF5F20">
        <w:rPr>
          <w:rFonts w:ascii="Arial" w:hAnsi="Arial" w:cs="Arial"/>
          <w:b/>
          <w:sz w:val="24"/>
          <w:szCs w:val="24"/>
        </w:rPr>
        <w:t xml:space="preserve">PROCESSO Nº. </w:t>
      </w:r>
      <w:r w:rsidR="00126F4B">
        <w:rPr>
          <w:rFonts w:ascii="Arial" w:hAnsi="Arial"/>
          <w:b/>
          <w:sz w:val="24"/>
          <w:szCs w:val="24"/>
        </w:rPr>
        <w:t>105</w:t>
      </w:r>
      <w:r w:rsidR="00952767" w:rsidRPr="00FF5F20">
        <w:rPr>
          <w:rFonts w:ascii="Arial" w:hAnsi="Arial"/>
          <w:b/>
          <w:sz w:val="24"/>
          <w:szCs w:val="24"/>
        </w:rPr>
        <w:t>/</w:t>
      </w:r>
      <w:r w:rsidR="004A7BDA" w:rsidRPr="00FF5F20">
        <w:rPr>
          <w:rFonts w:ascii="Arial" w:hAnsi="Arial"/>
          <w:b/>
          <w:sz w:val="24"/>
          <w:szCs w:val="24"/>
        </w:rPr>
        <w:t>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5C0769">
        <w:rPr>
          <w:rFonts w:ascii="Arial" w:hAnsi="Arial"/>
          <w:b/>
          <w:sz w:val="24"/>
          <w:szCs w:val="24"/>
        </w:rPr>
        <w:t>5</w:t>
      </w:r>
    </w:p>
    <w:p w14:paraId="4DD5AD74" w14:textId="32D46F22" w:rsidR="00952767" w:rsidRPr="00FF5F20" w:rsidRDefault="00A43CD3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CREDENCIAMENTO</w:t>
      </w:r>
      <w:r w:rsidR="00D25FD7" w:rsidRPr="00FF5F20">
        <w:rPr>
          <w:rFonts w:ascii="Arial" w:hAnsi="Arial"/>
          <w:b/>
          <w:sz w:val="24"/>
          <w:szCs w:val="24"/>
        </w:rPr>
        <w:t xml:space="preserve"> Nº. </w:t>
      </w:r>
      <w:r w:rsidR="00126F4B">
        <w:rPr>
          <w:rFonts w:ascii="Arial" w:hAnsi="Arial"/>
          <w:b/>
          <w:sz w:val="24"/>
          <w:szCs w:val="24"/>
        </w:rPr>
        <w:t>34</w:t>
      </w:r>
      <w:r w:rsidR="00952767" w:rsidRPr="00FF5F20">
        <w:rPr>
          <w:rFonts w:ascii="Arial" w:hAnsi="Arial"/>
          <w:b/>
          <w:sz w:val="24"/>
          <w:szCs w:val="24"/>
        </w:rPr>
        <w:t>/20</w:t>
      </w:r>
      <w:r w:rsidR="00474747" w:rsidRPr="00FF5F20">
        <w:rPr>
          <w:rFonts w:ascii="Arial" w:hAnsi="Arial"/>
          <w:b/>
          <w:sz w:val="24"/>
          <w:szCs w:val="24"/>
        </w:rPr>
        <w:t>2</w:t>
      </w:r>
      <w:r w:rsidR="005C0769">
        <w:rPr>
          <w:rFonts w:ascii="Arial" w:hAnsi="Arial"/>
          <w:b/>
          <w:sz w:val="24"/>
          <w:szCs w:val="24"/>
        </w:rPr>
        <w:t>5</w:t>
      </w:r>
    </w:p>
    <w:p w14:paraId="659C1D9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31283406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6E60A1EB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C30A91D" w14:textId="77777777" w:rsidR="00D25FD7" w:rsidRDefault="00D25FD7" w:rsidP="00D25FD7">
      <w:pPr>
        <w:jc w:val="both"/>
        <w:rPr>
          <w:b/>
          <w:bCs/>
        </w:rPr>
      </w:pPr>
    </w:p>
    <w:p w14:paraId="41D47103" w14:textId="0F6CDF82" w:rsidR="000A28D0" w:rsidRPr="008B4E56" w:rsidRDefault="00D25FD7" w:rsidP="000A28D0">
      <w:pPr>
        <w:jc w:val="both"/>
        <w:rPr>
          <w:rFonts w:ascii="Arial" w:hAnsi="Arial" w:cs="Arial"/>
          <w:bCs/>
          <w:sz w:val="22"/>
          <w:szCs w:val="22"/>
        </w:rPr>
      </w:pPr>
      <w:r w:rsidRPr="008B4E56">
        <w:rPr>
          <w:rFonts w:ascii="Arial" w:hAnsi="Arial" w:cs="Arial"/>
          <w:sz w:val="22"/>
          <w:szCs w:val="22"/>
        </w:rPr>
        <w:t xml:space="preserve">O </w:t>
      </w:r>
      <w:r w:rsidR="004B7996" w:rsidRPr="008B4E56">
        <w:rPr>
          <w:rFonts w:ascii="Arial" w:hAnsi="Arial" w:cs="Arial"/>
          <w:sz w:val="22"/>
          <w:szCs w:val="22"/>
        </w:rPr>
        <w:t>m</w:t>
      </w:r>
      <w:r w:rsidR="00EA2F40" w:rsidRPr="008B4E56">
        <w:rPr>
          <w:rFonts w:ascii="Arial" w:hAnsi="Arial" w:cs="Arial"/>
          <w:sz w:val="22"/>
          <w:szCs w:val="22"/>
        </w:rPr>
        <w:t xml:space="preserve">unicípio de </w:t>
      </w:r>
      <w:r w:rsidR="004B7996" w:rsidRPr="008B4E56">
        <w:rPr>
          <w:rFonts w:ascii="Arial" w:hAnsi="Arial" w:cs="Arial"/>
          <w:sz w:val="22"/>
          <w:szCs w:val="22"/>
        </w:rPr>
        <w:t>j</w:t>
      </w:r>
      <w:r w:rsidR="00EA2F40" w:rsidRPr="008B4E56">
        <w:rPr>
          <w:rFonts w:ascii="Arial" w:hAnsi="Arial" w:cs="Arial"/>
          <w:sz w:val="22"/>
          <w:szCs w:val="22"/>
        </w:rPr>
        <w:t>anaúba</w:t>
      </w:r>
      <w:r w:rsidR="003C2035" w:rsidRPr="008B4E56">
        <w:rPr>
          <w:rFonts w:ascii="Arial" w:hAnsi="Arial" w:cs="Arial"/>
          <w:sz w:val="22"/>
          <w:szCs w:val="22"/>
        </w:rPr>
        <w:t>/</w:t>
      </w:r>
      <w:r w:rsidR="004B7996" w:rsidRPr="008B4E56">
        <w:rPr>
          <w:rFonts w:ascii="Arial" w:hAnsi="Arial" w:cs="Arial"/>
          <w:sz w:val="22"/>
          <w:szCs w:val="22"/>
        </w:rPr>
        <w:t>mg</w:t>
      </w:r>
      <w:r w:rsidR="00EA2F40" w:rsidRPr="008B4E56">
        <w:rPr>
          <w:rFonts w:ascii="Arial" w:hAnsi="Arial" w:cs="Arial"/>
          <w:sz w:val="22"/>
          <w:szCs w:val="22"/>
        </w:rPr>
        <w:t xml:space="preserve"> torna</w:t>
      </w:r>
      <w:r w:rsidRPr="008B4E56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F6658F">
        <w:rPr>
          <w:rFonts w:ascii="Arial" w:hAnsi="Arial" w:cs="Arial"/>
          <w:sz w:val="22"/>
          <w:szCs w:val="22"/>
        </w:rPr>
        <w:t xml:space="preserve"> </w:t>
      </w:r>
      <w:r w:rsidRPr="008B4E56">
        <w:rPr>
          <w:rFonts w:ascii="Arial" w:hAnsi="Arial" w:cs="Arial"/>
          <w:sz w:val="22"/>
          <w:szCs w:val="22"/>
        </w:rPr>
        <w:t xml:space="preserve">que </w:t>
      </w:r>
      <w:r w:rsidR="0091420C" w:rsidRPr="008B4E56">
        <w:rPr>
          <w:rFonts w:ascii="Arial" w:hAnsi="Arial" w:cs="Arial"/>
          <w:sz w:val="22"/>
          <w:szCs w:val="22"/>
        </w:rPr>
        <w:t>realizará</w:t>
      </w:r>
      <w:r w:rsidR="00F6658F">
        <w:rPr>
          <w:rFonts w:ascii="Arial" w:hAnsi="Arial" w:cs="Arial"/>
          <w:sz w:val="22"/>
          <w:szCs w:val="22"/>
        </w:rPr>
        <w:t xml:space="preserve">, </w:t>
      </w:r>
      <w:r w:rsidR="00F6658F" w:rsidRPr="00F6658F">
        <w:rPr>
          <w:rFonts w:ascii="Arial" w:hAnsi="Arial" w:cs="Arial"/>
          <w:sz w:val="22"/>
          <w:szCs w:val="22"/>
        </w:rPr>
        <w:t xml:space="preserve">entre os dias </w:t>
      </w:r>
      <w:r w:rsidR="00126F4B">
        <w:rPr>
          <w:rFonts w:ascii="Arial" w:hAnsi="Arial" w:cs="Arial"/>
          <w:sz w:val="22"/>
          <w:szCs w:val="22"/>
        </w:rPr>
        <w:t>21</w:t>
      </w:r>
      <w:r w:rsidR="00F6658F" w:rsidRPr="00F6658F">
        <w:rPr>
          <w:rFonts w:ascii="Arial" w:hAnsi="Arial" w:cs="Arial"/>
          <w:sz w:val="22"/>
          <w:szCs w:val="22"/>
        </w:rPr>
        <w:t xml:space="preserve"> de </w:t>
      </w:r>
      <w:r w:rsidR="00126F4B">
        <w:rPr>
          <w:rFonts w:ascii="Arial" w:hAnsi="Arial" w:cs="Arial"/>
          <w:sz w:val="22"/>
          <w:szCs w:val="22"/>
        </w:rPr>
        <w:t>outubr</w:t>
      </w:r>
      <w:r w:rsidR="00F6658F" w:rsidRPr="00F6658F">
        <w:rPr>
          <w:rFonts w:ascii="Arial" w:hAnsi="Arial" w:cs="Arial"/>
          <w:sz w:val="22"/>
          <w:szCs w:val="22"/>
        </w:rPr>
        <w:t xml:space="preserve">o de 2025 a </w:t>
      </w:r>
      <w:r w:rsidR="00126F4B">
        <w:rPr>
          <w:rFonts w:ascii="Arial" w:hAnsi="Arial" w:cs="Arial"/>
          <w:sz w:val="22"/>
          <w:szCs w:val="22"/>
        </w:rPr>
        <w:t>21</w:t>
      </w:r>
      <w:r w:rsidR="00F6658F" w:rsidRPr="00F6658F">
        <w:rPr>
          <w:rFonts w:ascii="Arial" w:hAnsi="Arial" w:cs="Arial"/>
          <w:sz w:val="22"/>
          <w:szCs w:val="22"/>
        </w:rPr>
        <w:t xml:space="preserve"> de </w:t>
      </w:r>
      <w:r w:rsidR="00126F4B">
        <w:rPr>
          <w:rFonts w:ascii="Arial" w:hAnsi="Arial" w:cs="Arial"/>
          <w:sz w:val="22"/>
          <w:szCs w:val="22"/>
        </w:rPr>
        <w:t xml:space="preserve">outubro </w:t>
      </w:r>
      <w:r w:rsidR="00F6658F" w:rsidRPr="00F6658F">
        <w:rPr>
          <w:rFonts w:ascii="Arial" w:hAnsi="Arial" w:cs="Arial"/>
          <w:sz w:val="22"/>
          <w:szCs w:val="22"/>
        </w:rPr>
        <w:t xml:space="preserve"> de 202</w:t>
      </w:r>
      <w:r w:rsidR="001A3FA6">
        <w:rPr>
          <w:rFonts w:ascii="Arial" w:hAnsi="Arial" w:cs="Arial"/>
          <w:sz w:val="22"/>
          <w:szCs w:val="22"/>
        </w:rPr>
        <w:t>6</w:t>
      </w:r>
      <w:r w:rsidR="00A940AE" w:rsidRPr="008B4E56">
        <w:rPr>
          <w:rFonts w:ascii="Arial" w:hAnsi="Arial" w:cs="Arial"/>
          <w:sz w:val="22"/>
          <w:szCs w:val="22"/>
        </w:rPr>
        <w:t xml:space="preserve">, </w:t>
      </w:r>
      <w:r w:rsidR="00A43CD3" w:rsidRPr="008B4E56">
        <w:rPr>
          <w:rFonts w:ascii="Arial" w:hAnsi="Arial" w:cs="Arial"/>
          <w:sz w:val="22"/>
          <w:szCs w:val="22"/>
        </w:rPr>
        <w:t xml:space="preserve">credenciamento </w:t>
      </w:r>
      <w:r w:rsidR="008B4E56" w:rsidRPr="008B4E56">
        <w:rPr>
          <w:rFonts w:ascii="Arial" w:hAnsi="Arial" w:cs="Arial"/>
          <w:sz w:val="22"/>
          <w:szCs w:val="22"/>
        </w:rPr>
        <w:t xml:space="preserve">de </w:t>
      </w:r>
      <w:r w:rsidR="008B4E56" w:rsidRPr="008B4E56">
        <w:rPr>
          <w:rFonts w:ascii="Arial" w:hAnsi="Arial" w:cs="Arial"/>
          <w:bCs/>
          <w:sz w:val="22"/>
          <w:szCs w:val="22"/>
        </w:rPr>
        <w:t>presta</w:t>
      </w:r>
      <w:r w:rsidR="005C0769">
        <w:rPr>
          <w:rFonts w:ascii="Arial" w:hAnsi="Arial" w:cs="Arial"/>
          <w:bCs/>
          <w:sz w:val="22"/>
          <w:szCs w:val="22"/>
        </w:rPr>
        <w:t>dor</w:t>
      </w:r>
      <w:r w:rsidR="001667C8">
        <w:rPr>
          <w:rFonts w:ascii="Arial" w:hAnsi="Arial" w:cs="Arial"/>
          <w:bCs/>
          <w:sz w:val="22"/>
          <w:szCs w:val="22"/>
        </w:rPr>
        <w:t>es</w:t>
      </w:r>
      <w:r w:rsidR="008B4E56" w:rsidRPr="008B4E56">
        <w:rPr>
          <w:rFonts w:ascii="Arial" w:hAnsi="Arial" w:cs="Arial"/>
          <w:bCs/>
          <w:sz w:val="22"/>
          <w:szCs w:val="22"/>
        </w:rPr>
        <w:t xml:space="preserve"> de serviç</w:t>
      </w:r>
      <w:r w:rsidR="001667C8">
        <w:rPr>
          <w:rFonts w:ascii="Arial" w:hAnsi="Arial" w:cs="Arial"/>
          <w:bCs/>
          <w:sz w:val="22"/>
          <w:szCs w:val="22"/>
        </w:rPr>
        <w:t xml:space="preserve">os em consultas e exames especializados </w:t>
      </w:r>
      <w:r w:rsidR="00126F4B">
        <w:rPr>
          <w:rFonts w:ascii="Arial" w:hAnsi="Arial" w:cs="Arial"/>
          <w:bCs/>
          <w:sz w:val="22"/>
          <w:szCs w:val="22"/>
        </w:rPr>
        <w:t>aos usuários do SUS da média complexidade ambulatorial</w:t>
      </w:r>
      <w:r w:rsidR="00A43CD3" w:rsidRPr="008B4E56">
        <w:rPr>
          <w:rFonts w:ascii="Arial" w:hAnsi="Arial" w:cs="Arial"/>
          <w:sz w:val="22"/>
          <w:szCs w:val="22"/>
        </w:rPr>
        <w:t xml:space="preserve">, conforme especificações constantes no edital e seus anexos, cuja cópia poderá ser adquirida junto ao setor de licitações, no referido endereço supracitado, no horário de 12:00 às 18:00 horas, nos dias úteis, assim como no site: www.janauba.mg.gov.br. Janaúba-MG, </w:t>
      </w:r>
      <w:r w:rsidR="00126F4B">
        <w:rPr>
          <w:rFonts w:ascii="Arial" w:hAnsi="Arial" w:cs="Arial"/>
          <w:sz w:val="22"/>
          <w:szCs w:val="22"/>
        </w:rPr>
        <w:t>0</w:t>
      </w:r>
      <w:r w:rsidR="00057A08">
        <w:rPr>
          <w:rFonts w:ascii="Arial" w:hAnsi="Arial" w:cs="Arial"/>
          <w:sz w:val="22"/>
          <w:szCs w:val="22"/>
        </w:rPr>
        <w:t>8</w:t>
      </w:r>
      <w:r w:rsidR="00A43CD3" w:rsidRPr="008B4E56">
        <w:rPr>
          <w:rFonts w:ascii="Arial" w:hAnsi="Arial" w:cs="Arial"/>
          <w:sz w:val="22"/>
          <w:szCs w:val="22"/>
        </w:rPr>
        <w:t xml:space="preserve"> de </w:t>
      </w:r>
      <w:r w:rsidR="00126F4B">
        <w:rPr>
          <w:rFonts w:ascii="Arial" w:hAnsi="Arial" w:cs="Arial"/>
          <w:sz w:val="22"/>
          <w:szCs w:val="22"/>
        </w:rPr>
        <w:t>outubro</w:t>
      </w:r>
      <w:r w:rsidR="00A43CD3" w:rsidRPr="008B4E56">
        <w:rPr>
          <w:rFonts w:ascii="Arial" w:hAnsi="Arial" w:cs="Arial"/>
          <w:sz w:val="22"/>
          <w:szCs w:val="22"/>
        </w:rPr>
        <w:t xml:space="preserve"> de 202</w:t>
      </w:r>
      <w:r w:rsidR="005C0769">
        <w:rPr>
          <w:rFonts w:ascii="Arial" w:hAnsi="Arial" w:cs="Arial"/>
          <w:sz w:val="22"/>
          <w:szCs w:val="22"/>
        </w:rPr>
        <w:t>5</w:t>
      </w:r>
      <w:r w:rsidR="00A43CD3" w:rsidRPr="008B4E56">
        <w:rPr>
          <w:rFonts w:ascii="Arial" w:hAnsi="Arial" w:cs="Arial"/>
          <w:sz w:val="22"/>
          <w:szCs w:val="22"/>
        </w:rPr>
        <w:t>. Tamiris Greycielle de Paula Borges. Assessora Especial em Licitações.</w:t>
      </w:r>
    </w:p>
    <w:p w14:paraId="0E0051C4" w14:textId="77777777" w:rsidR="000A28D0" w:rsidRPr="007752DD" w:rsidRDefault="000A28D0" w:rsidP="000A28D0">
      <w:pPr>
        <w:rPr>
          <w:rFonts w:ascii="Arial" w:hAnsi="Arial"/>
        </w:rPr>
      </w:pPr>
    </w:p>
    <w:p w14:paraId="3D4D7F3B" w14:textId="77777777" w:rsidR="000A28D0" w:rsidRDefault="000A28D0" w:rsidP="000A28D0"/>
    <w:p w14:paraId="6116C8A8" w14:textId="77777777" w:rsidR="000A28D0" w:rsidRDefault="000A28D0" w:rsidP="000A28D0"/>
    <w:p w14:paraId="421CC726" w14:textId="77777777" w:rsidR="000A28D0" w:rsidRDefault="000A28D0" w:rsidP="000A28D0">
      <w:pPr>
        <w:jc w:val="both"/>
      </w:pPr>
    </w:p>
    <w:p w14:paraId="6510C8C8" w14:textId="77777777" w:rsidR="00D25FD7" w:rsidRDefault="00D25FD7" w:rsidP="00D25FD7">
      <w:pPr>
        <w:jc w:val="both"/>
      </w:pPr>
    </w:p>
    <w:p w14:paraId="7C3B3246" w14:textId="77777777" w:rsidR="001667C8" w:rsidRDefault="001667C8" w:rsidP="00D25FD7">
      <w:pPr>
        <w:jc w:val="both"/>
      </w:pPr>
    </w:p>
    <w:p w14:paraId="12E125E6" w14:textId="77777777" w:rsidR="0044538F" w:rsidRDefault="0044538F" w:rsidP="00D25FD7">
      <w:pPr>
        <w:jc w:val="both"/>
      </w:pPr>
    </w:p>
    <w:p w14:paraId="7997EB9C" w14:textId="77777777" w:rsidR="00126F4B" w:rsidRDefault="00126F4B" w:rsidP="00D25FD7">
      <w:pPr>
        <w:jc w:val="both"/>
      </w:pPr>
    </w:p>
    <w:p w14:paraId="3B0B5F50" w14:textId="77777777" w:rsidR="00D25FD7" w:rsidRDefault="00D25FD7" w:rsidP="00D25FD7">
      <w:pPr>
        <w:jc w:val="both"/>
      </w:pPr>
    </w:p>
    <w:p w14:paraId="3E544B24" w14:textId="77777777" w:rsidR="00D25FD7" w:rsidRDefault="00D25FD7" w:rsidP="00D25FD7">
      <w:pPr>
        <w:jc w:val="both"/>
      </w:pPr>
    </w:p>
    <w:p w14:paraId="7A45C23E" w14:textId="77777777" w:rsidR="00862AE9" w:rsidRDefault="00862AE9" w:rsidP="00D25FD7">
      <w:pPr>
        <w:jc w:val="both"/>
      </w:pPr>
    </w:p>
    <w:p w14:paraId="40055C11" w14:textId="77777777" w:rsidR="00862AE9" w:rsidRDefault="00862AE9" w:rsidP="00D25FD7">
      <w:pPr>
        <w:jc w:val="both"/>
      </w:pPr>
    </w:p>
    <w:p w14:paraId="629F3506" w14:textId="77777777" w:rsidR="008F7CA3" w:rsidRDefault="008F7CA3"/>
    <w:p w14:paraId="0013BD2B" w14:textId="63632DB4" w:rsidR="00D25FD7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>Publicar: DOU</w:t>
      </w:r>
    </w:p>
    <w:p w14:paraId="104CDC69" w14:textId="1E9BF9ED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15747">
        <w:rPr>
          <w:rFonts w:ascii="Arial" w:hAnsi="Arial" w:cs="Arial"/>
          <w:b/>
          <w:bCs/>
          <w:sz w:val="22"/>
          <w:szCs w:val="22"/>
        </w:rPr>
        <w:t>DOE</w:t>
      </w:r>
    </w:p>
    <w:p w14:paraId="6FB06E0D" w14:textId="5963551E" w:rsidR="003C2035" w:rsidRPr="00315747" w:rsidRDefault="003C2035">
      <w:pPr>
        <w:rPr>
          <w:rFonts w:ascii="Arial" w:hAnsi="Arial" w:cs="Arial"/>
          <w:b/>
          <w:bCs/>
          <w:sz w:val="22"/>
          <w:szCs w:val="22"/>
        </w:rPr>
      </w:pPr>
      <w:r w:rsidRPr="00315747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315747">
        <w:rPr>
          <w:rFonts w:ascii="Arial" w:hAnsi="Arial" w:cs="Arial"/>
          <w:b/>
          <w:bCs/>
          <w:sz w:val="22"/>
          <w:szCs w:val="22"/>
        </w:rPr>
        <w:t xml:space="preserve">  </w:t>
      </w:r>
      <w:r w:rsidR="00A43CD3">
        <w:rPr>
          <w:rFonts w:ascii="Arial" w:hAnsi="Arial" w:cs="Arial"/>
          <w:b/>
          <w:bCs/>
          <w:sz w:val="22"/>
          <w:szCs w:val="22"/>
        </w:rPr>
        <w:t>Hoje em Dia</w:t>
      </w:r>
    </w:p>
    <w:sectPr w:rsidR="003C2035" w:rsidRPr="00315747" w:rsidSect="00EA2F40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330D" w14:textId="77777777" w:rsidR="00B30430" w:rsidRDefault="00B30430">
      <w:r>
        <w:separator/>
      </w:r>
    </w:p>
  </w:endnote>
  <w:endnote w:type="continuationSeparator" w:id="0">
    <w:p w14:paraId="38AD455F" w14:textId="77777777" w:rsidR="00B30430" w:rsidRDefault="00B3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0EEC" w14:textId="77777777" w:rsidR="00B30430" w:rsidRDefault="00B30430">
      <w:r>
        <w:separator/>
      </w:r>
    </w:p>
  </w:footnote>
  <w:footnote w:type="continuationSeparator" w:id="0">
    <w:p w14:paraId="22C7C07D" w14:textId="77777777" w:rsidR="00B30430" w:rsidRDefault="00B30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486C3E44" w14:textId="77777777">
      <w:trPr>
        <w:trHeight w:val="1544"/>
      </w:trPr>
      <w:tc>
        <w:tcPr>
          <w:tcW w:w="1630" w:type="dxa"/>
        </w:tcPr>
        <w:p w14:paraId="67FC3EFB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2131A776" wp14:editId="08F215BD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53090CC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1D3B45B2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05ED81A1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0392A74D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2C28F616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3A757DEA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7B9DA2BF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350B"/>
    <w:rsid w:val="00057A08"/>
    <w:rsid w:val="00062193"/>
    <w:rsid w:val="000A28D0"/>
    <w:rsid w:val="000F09B0"/>
    <w:rsid w:val="000F74AA"/>
    <w:rsid w:val="00121CF0"/>
    <w:rsid w:val="00126F4B"/>
    <w:rsid w:val="00147844"/>
    <w:rsid w:val="0016085B"/>
    <w:rsid w:val="001667C8"/>
    <w:rsid w:val="0017380C"/>
    <w:rsid w:val="00196ED5"/>
    <w:rsid w:val="001A3FA6"/>
    <w:rsid w:val="001B2695"/>
    <w:rsid w:val="001D63A7"/>
    <w:rsid w:val="001E07C9"/>
    <w:rsid w:val="002075C4"/>
    <w:rsid w:val="00235B1A"/>
    <w:rsid w:val="002A4D13"/>
    <w:rsid w:val="002B224D"/>
    <w:rsid w:val="002B48D2"/>
    <w:rsid w:val="002D41F8"/>
    <w:rsid w:val="002D7A44"/>
    <w:rsid w:val="002F6C1C"/>
    <w:rsid w:val="00315747"/>
    <w:rsid w:val="00381BC2"/>
    <w:rsid w:val="00391C41"/>
    <w:rsid w:val="003A738F"/>
    <w:rsid w:val="003C2035"/>
    <w:rsid w:val="003F53C1"/>
    <w:rsid w:val="004005ED"/>
    <w:rsid w:val="0044538F"/>
    <w:rsid w:val="00456856"/>
    <w:rsid w:val="00474747"/>
    <w:rsid w:val="00495D8B"/>
    <w:rsid w:val="004A1EA3"/>
    <w:rsid w:val="004A7BDA"/>
    <w:rsid w:val="004B7996"/>
    <w:rsid w:val="005133E8"/>
    <w:rsid w:val="005152E3"/>
    <w:rsid w:val="005A5B69"/>
    <w:rsid w:val="005B7263"/>
    <w:rsid w:val="005C0769"/>
    <w:rsid w:val="005D0730"/>
    <w:rsid w:val="00632F99"/>
    <w:rsid w:val="006538D4"/>
    <w:rsid w:val="0067005D"/>
    <w:rsid w:val="0068177D"/>
    <w:rsid w:val="006D621D"/>
    <w:rsid w:val="006F76F0"/>
    <w:rsid w:val="007305ED"/>
    <w:rsid w:val="007752DD"/>
    <w:rsid w:val="00777BC8"/>
    <w:rsid w:val="007904BF"/>
    <w:rsid w:val="007B7AFA"/>
    <w:rsid w:val="007C1CF0"/>
    <w:rsid w:val="00816A5D"/>
    <w:rsid w:val="00846A5D"/>
    <w:rsid w:val="00862AE9"/>
    <w:rsid w:val="008B4E56"/>
    <w:rsid w:val="008D0675"/>
    <w:rsid w:val="008F7CA3"/>
    <w:rsid w:val="00907EC3"/>
    <w:rsid w:val="0091420C"/>
    <w:rsid w:val="00915A97"/>
    <w:rsid w:val="00952767"/>
    <w:rsid w:val="009D130D"/>
    <w:rsid w:val="009E3F8A"/>
    <w:rsid w:val="009F381B"/>
    <w:rsid w:val="00A31400"/>
    <w:rsid w:val="00A43CD3"/>
    <w:rsid w:val="00A54222"/>
    <w:rsid w:val="00A632E8"/>
    <w:rsid w:val="00A852F7"/>
    <w:rsid w:val="00A873DC"/>
    <w:rsid w:val="00A940AE"/>
    <w:rsid w:val="00B13BF7"/>
    <w:rsid w:val="00B30430"/>
    <w:rsid w:val="00B32341"/>
    <w:rsid w:val="00B57E14"/>
    <w:rsid w:val="00B76C56"/>
    <w:rsid w:val="00B82015"/>
    <w:rsid w:val="00B846A8"/>
    <w:rsid w:val="00B966B5"/>
    <w:rsid w:val="00BA0F06"/>
    <w:rsid w:val="00C200ED"/>
    <w:rsid w:val="00C54B09"/>
    <w:rsid w:val="00C565FC"/>
    <w:rsid w:val="00C71F63"/>
    <w:rsid w:val="00C92DDF"/>
    <w:rsid w:val="00CD4669"/>
    <w:rsid w:val="00CD759E"/>
    <w:rsid w:val="00CE20D0"/>
    <w:rsid w:val="00D111EA"/>
    <w:rsid w:val="00D25FD7"/>
    <w:rsid w:val="00E00290"/>
    <w:rsid w:val="00E5558B"/>
    <w:rsid w:val="00E64B8B"/>
    <w:rsid w:val="00E7098D"/>
    <w:rsid w:val="00EA08F9"/>
    <w:rsid w:val="00EA2F40"/>
    <w:rsid w:val="00EC6376"/>
    <w:rsid w:val="00EE7150"/>
    <w:rsid w:val="00F2392F"/>
    <w:rsid w:val="00F45E83"/>
    <w:rsid w:val="00F62905"/>
    <w:rsid w:val="00F634FB"/>
    <w:rsid w:val="00F660EB"/>
    <w:rsid w:val="00F6658F"/>
    <w:rsid w:val="00FC1320"/>
    <w:rsid w:val="00FE6E38"/>
    <w:rsid w:val="00FF5F2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152B8"/>
  <w15:docId w15:val="{30E7958D-E0B9-42E2-A67A-FEDDE52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793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3</cp:revision>
  <cp:lastPrinted>2021-01-21T19:19:00Z</cp:lastPrinted>
  <dcterms:created xsi:type="dcterms:W3CDTF">2025-10-08T18:03:00Z</dcterms:created>
  <dcterms:modified xsi:type="dcterms:W3CDTF">2025-10-08T18:05:00Z</dcterms:modified>
</cp:coreProperties>
</file>