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A63F7" w14:textId="77777777" w:rsidR="00D25FD7" w:rsidRPr="00532D01" w:rsidRDefault="00D25FD7" w:rsidP="00D25FD7"/>
    <w:p w14:paraId="08D9A957" w14:textId="77777777" w:rsidR="00D25FD7" w:rsidRPr="00391C41" w:rsidRDefault="00D25FD7" w:rsidP="00D25FD7">
      <w:pPr>
        <w:jc w:val="center"/>
        <w:rPr>
          <w:rFonts w:ascii="Arial" w:hAnsi="Arial" w:cs="Arial"/>
          <w:b/>
          <w:sz w:val="24"/>
          <w:szCs w:val="24"/>
        </w:rPr>
      </w:pPr>
      <w:r w:rsidRPr="00391C41">
        <w:rPr>
          <w:rFonts w:ascii="Arial" w:hAnsi="Arial" w:cs="Arial"/>
          <w:b/>
          <w:sz w:val="24"/>
          <w:szCs w:val="24"/>
        </w:rPr>
        <w:t>AVISO DE LICITAÇÃO</w:t>
      </w:r>
    </w:p>
    <w:p w14:paraId="21422156" w14:textId="77777777" w:rsidR="0091420C" w:rsidRDefault="0091420C" w:rsidP="00952767">
      <w:pPr>
        <w:jc w:val="center"/>
        <w:rPr>
          <w:rFonts w:ascii="Arial" w:hAnsi="Arial" w:cs="Arial"/>
          <w:b/>
          <w:sz w:val="24"/>
          <w:szCs w:val="24"/>
        </w:rPr>
      </w:pPr>
    </w:p>
    <w:p w14:paraId="01059299" w14:textId="25952DC3" w:rsidR="00952767" w:rsidRPr="00FF5F20" w:rsidRDefault="00D25FD7" w:rsidP="00952767">
      <w:pPr>
        <w:jc w:val="center"/>
        <w:rPr>
          <w:rFonts w:ascii="Arial" w:hAnsi="Arial"/>
          <w:b/>
          <w:sz w:val="24"/>
          <w:szCs w:val="24"/>
        </w:rPr>
      </w:pPr>
      <w:r w:rsidRPr="00FF5F20">
        <w:rPr>
          <w:rFonts w:ascii="Arial" w:hAnsi="Arial" w:cs="Arial"/>
          <w:b/>
          <w:sz w:val="24"/>
          <w:szCs w:val="24"/>
        </w:rPr>
        <w:t xml:space="preserve">PROCESSO Nº. </w:t>
      </w:r>
      <w:r w:rsidR="007E2DEC">
        <w:rPr>
          <w:rFonts w:ascii="Arial" w:hAnsi="Arial"/>
          <w:b/>
          <w:sz w:val="24"/>
          <w:szCs w:val="24"/>
        </w:rPr>
        <w:t>102</w:t>
      </w:r>
      <w:r w:rsidR="00952767" w:rsidRPr="00FF5F20">
        <w:rPr>
          <w:rFonts w:ascii="Arial" w:hAnsi="Arial"/>
          <w:b/>
          <w:sz w:val="24"/>
          <w:szCs w:val="24"/>
        </w:rPr>
        <w:t>/</w:t>
      </w:r>
      <w:r w:rsidR="004A7BDA" w:rsidRPr="00FF5F20">
        <w:rPr>
          <w:rFonts w:ascii="Arial" w:hAnsi="Arial"/>
          <w:b/>
          <w:sz w:val="24"/>
          <w:szCs w:val="24"/>
        </w:rPr>
        <w:t>20</w:t>
      </w:r>
      <w:r w:rsidR="00474747" w:rsidRPr="00FF5F20">
        <w:rPr>
          <w:rFonts w:ascii="Arial" w:hAnsi="Arial"/>
          <w:b/>
          <w:sz w:val="24"/>
          <w:szCs w:val="24"/>
        </w:rPr>
        <w:t>2</w:t>
      </w:r>
      <w:r w:rsidR="00045852">
        <w:rPr>
          <w:rFonts w:ascii="Arial" w:hAnsi="Arial"/>
          <w:b/>
          <w:sz w:val="24"/>
          <w:szCs w:val="24"/>
        </w:rPr>
        <w:t>6</w:t>
      </w:r>
    </w:p>
    <w:p w14:paraId="4DD5AD74" w14:textId="6A02A29B" w:rsidR="00952767" w:rsidRDefault="00A43CD3" w:rsidP="00952767">
      <w:pPr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CREDENCIAMENTO</w:t>
      </w:r>
      <w:r w:rsidR="00D25FD7" w:rsidRPr="00FF5F20">
        <w:rPr>
          <w:rFonts w:ascii="Arial" w:hAnsi="Arial"/>
          <w:b/>
          <w:sz w:val="24"/>
          <w:szCs w:val="24"/>
        </w:rPr>
        <w:t xml:space="preserve"> Nº. </w:t>
      </w:r>
      <w:r w:rsidR="002016C6">
        <w:rPr>
          <w:rFonts w:ascii="Arial" w:hAnsi="Arial"/>
          <w:b/>
          <w:sz w:val="24"/>
          <w:szCs w:val="24"/>
        </w:rPr>
        <w:t>3</w:t>
      </w:r>
      <w:r w:rsidR="007E2DEC">
        <w:rPr>
          <w:rFonts w:ascii="Arial" w:hAnsi="Arial"/>
          <w:b/>
          <w:sz w:val="24"/>
          <w:szCs w:val="24"/>
        </w:rPr>
        <w:t>6</w:t>
      </w:r>
      <w:r w:rsidR="00952767" w:rsidRPr="00FF5F20">
        <w:rPr>
          <w:rFonts w:ascii="Arial" w:hAnsi="Arial"/>
          <w:b/>
          <w:sz w:val="24"/>
          <w:szCs w:val="24"/>
        </w:rPr>
        <w:t>/20</w:t>
      </w:r>
      <w:r w:rsidR="00474747" w:rsidRPr="00FF5F20">
        <w:rPr>
          <w:rFonts w:ascii="Arial" w:hAnsi="Arial"/>
          <w:b/>
          <w:sz w:val="24"/>
          <w:szCs w:val="24"/>
        </w:rPr>
        <w:t>2</w:t>
      </w:r>
      <w:r w:rsidR="00045852">
        <w:rPr>
          <w:rFonts w:ascii="Arial" w:hAnsi="Arial"/>
          <w:b/>
          <w:sz w:val="24"/>
          <w:szCs w:val="24"/>
        </w:rPr>
        <w:t>6</w:t>
      </w:r>
    </w:p>
    <w:p w14:paraId="522D5728" w14:textId="77777777" w:rsidR="007C13AA" w:rsidRDefault="007C13AA" w:rsidP="00952767">
      <w:pPr>
        <w:jc w:val="center"/>
        <w:rPr>
          <w:rFonts w:ascii="Arial" w:hAnsi="Arial"/>
          <w:b/>
          <w:sz w:val="24"/>
          <w:szCs w:val="24"/>
        </w:rPr>
      </w:pPr>
    </w:p>
    <w:p w14:paraId="233CC7AE" w14:textId="77777777" w:rsidR="007C13AA" w:rsidRPr="00FF5F20" w:rsidRDefault="007C13AA" w:rsidP="00952767">
      <w:pPr>
        <w:jc w:val="center"/>
        <w:rPr>
          <w:rFonts w:ascii="Arial" w:hAnsi="Arial"/>
          <w:b/>
          <w:sz w:val="24"/>
          <w:szCs w:val="24"/>
        </w:rPr>
      </w:pPr>
    </w:p>
    <w:p w14:paraId="659C1D98" w14:textId="77777777" w:rsidR="00D25FD7" w:rsidRDefault="00D25FD7" w:rsidP="00391C41">
      <w:pPr>
        <w:pStyle w:val="Ttulo1"/>
        <w:jc w:val="center"/>
        <w:rPr>
          <w:rFonts w:ascii="Arial" w:hAnsi="Arial"/>
        </w:rPr>
      </w:pPr>
    </w:p>
    <w:p w14:paraId="6518EBB5" w14:textId="77777777" w:rsidR="00E64865" w:rsidRPr="00E64865" w:rsidRDefault="00E64865" w:rsidP="00E64865"/>
    <w:p w14:paraId="31283406" w14:textId="77777777" w:rsidR="00D25FD7" w:rsidRDefault="00D25FD7" w:rsidP="00D25FD7">
      <w:pPr>
        <w:ind w:firstLine="540"/>
        <w:jc w:val="both"/>
        <w:rPr>
          <w:b/>
          <w:bCs/>
        </w:rPr>
      </w:pPr>
    </w:p>
    <w:p w14:paraId="12170BF9" w14:textId="77777777" w:rsidR="00C042AC" w:rsidRDefault="00C042AC" w:rsidP="00D25FD7">
      <w:pPr>
        <w:ind w:firstLine="540"/>
        <w:jc w:val="both"/>
        <w:rPr>
          <w:b/>
          <w:bCs/>
        </w:rPr>
      </w:pPr>
    </w:p>
    <w:p w14:paraId="6E60A1EB" w14:textId="77777777" w:rsidR="00D25FD7" w:rsidRDefault="00D25FD7" w:rsidP="00D25FD7">
      <w:pPr>
        <w:ind w:right="-342"/>
        <w:jc w:val="center"/>
        <w:rPr>
          <w:b/>
          <w:bCs/>
        </w:rPr>
      </w:pPr>
    </w:p>
    <w:p w14:paraId="7EBED874" w14:textId="77777777" w:rsidR="00C75452" w:rsidRDefault="00C75452" w:rsidP="00D25FD7">
      <w:pPr>
        <w:ind w:right="-342"/>
        <w:jc w:val="center"/>
        <w:rPr>
          <w:b/>
          <w:bCs/>
        </w:rPr>
      </w:pPr>
    </w:p>
    <w:p w14:paraId="0C30A91D" w14:textId="77777777" w:rsidR="00D25FD7" w:rsidRDefault="00D25FD7" w:rsidP="00D25FD7">
      <w:pPr>
        <w:jc w:val="both"/>
        <w:rPr>
          <w:b/>
          <w:bCs/>
        </w:rPr>
      </w:pPr>
    </w:p>
    <w:p w14:paraId="41D47103" w14:textId="5AEEA42A" w:rsidR="000A28D0" w:rsidRPr="00C92DDF" w:rsidRDefault="00D25FD7" w:rsidP="000A28D0">
      <w:pPr>
        <w:jc w:val="both"/>
        <w:rPr>
          <w:rFonts w:ascii="Arial" w:hAnsi="Arial" w:cs="Arial"/>
          <w:bCs/>
          <w:sz w:val="22"/>
          <w:szCs w:val="22"/>
        </w:rPr>
      </w:pPr>
      <w:r w:rsidRPr="00C92DDF">
        <w:rPr>
          <w:rFonts w:ascii="Arial" w:hAnsi="Arial" w:cs="Arial"/>
          <w:sz w:val="22"/>
          <w:szCs w:val="22"/>
        </w:rPr>
        <w:t xml:space="preserve">O </w:t>
      </w:r>
      <w:r w:rsidR="004B7996" w:rsidRPr="00C92DDF">
        <w:rPr>
          <w:rFonts w:ascii="Arial" w:hAnsi="Arial" w:cs="Arial"/>
          <w:sz w:val="22"/>
          <w:szCs w:val="22"/>
        </w:rPr>
        <w:t>m</w:t>
      </w:r>
      <w:r w:rsidR="00EA2F40" w:rsidRPr="00C92DDF">
        <w:rPr>
          <w:rFonts w:ascii="Arial" w:hAnsi="Arial" w:cs="Arial"/>
          <w:sz w:val="22"/>
          <w:szCs w:val="22"/>
        </w:rPr>
        <w:t xml:space="preserve">unicípio de </w:t>
      </w:r>
      <w:r w:rsidR="004B7996" w:rsidRPr="00C92DDF">
        <w:rPr>
          <w:rFonts w:ascii="Arial" w:hAnsi="Arial" w:cs="Arial"/>
          <w:sz w:val="22"/>
          <w:szCs w:val="22"/>
        </w:rPr>
        <w:t>j</w:t>
      </w:r>
      <w:r w:rsidR="00EA2F40" w:rsidRPr="00C92DDF">
        <w:rPr>
          <w:rFonts w:ascii="Arial" w:hAnsi="Arial" w:cs="Arial"/>
          <w:sz w:val="22"/>
          <w:szCs w:val="22"/>
        </w:rPr>
        <w:t>anaúba</w:t>
      </w:r>
      <w:r w:rsidR="003C2035" w:rsidRPr="00C92DDF">
        <w:rPr>
          <w:rFonts w:ascii="Arial" w:hAnsi="Arial" w:cs="Arial"/>
          <w:sz w:val="22"/>
          <w:szCs w:val="22"/>
        </w:rPr>
        <w:t>/</w:t>
      </w:r>
      <w:r w:rsidR="004B7996" w:rsidRPr="00C92DDF">
        <w:rPr>
          <w:rFonts w:ascii="Arial" w:hAnsi="Arial" w:cs="Arial"/>
          <w:sz w:val="22"/>
          <w:szCs w:val="22"/>
        </w:rPr>
        <w:t>mg</w:t>
      </w:r>
      <w:r w:rsidR="00EA2F40" w:rsidRPr="00C92DDF">
        <w:rPr>
          <w:rFonts w:ascii="Arial" w:hAnsi="Arial" w:cs="Arial"/>
          <w:sz w:val="22"/>
          <w:szCs w:val="22"/>
        </w:rPr>
        <w:t xml:space="preserve"> torna</w:t>
      </w:r>
      <w:r w:rsidRPr="00C92DDF">
        <w:rPr>
          <w:rFonts w:ascii="Arial" w:hAnsi="Arial" w:cs="Arial"/>
          <w:sz w:val="22"/>
          <w:szCs w:val="22"/>
        </w:rPr>
        <w:t xml:space="preserve"> público para conhecimento dos interessados</w:t>
      </w:r>
      <w:r w:rsidR="0068177D" w:rsidRPr="00C92DDF">
        <w:rPr>
          <w:rFonts w:ascii="Arial" w:hAnsi="Arial" w:cs="Arial"/>
          <w:sz w:val="22"/>
          <w:szCs w:val="22"/>
        </w:rPr>
        <w:t>,</w:t>
      </w:r>
      <w:r w:rsidRPr="00C92DDF">
        <w:rPr>
          <w:rFonts w:ascii="Arial" w:hAnsi="Arial" w:cs="Arial"/>
          <w:sz w:val="22"/>
          <w:szCs w:val="22"/>
        </w:rPr>
        <w:t xml:space="preserve"> que </w:t>
      </w:r>
      <w:r w:rsidR="0091420C" w:rsidRPr="00C92DDF">
        <w:rPr>
          <w:rFonts w:ascii="Arial" w:hAnsi="Arial" w:cs="Arial"/>
          <w:sz w:val="22"/>
          <w:szCs w:val="22"/>
        </w:rPr>
        <w:t xml:space="preserve">realizará </w:t>
      </w:r>
      <w:r w:rsidR="00907EC3" w:rsidRPr="00C92DDF">
        <w:rPr>
          <w:rFonts w:ascii="Arial" w:hAnsi="Arial" w:cs="Arial"/>
          <w:sz w:val="22"/>
          <w:szCs w:val="22"/>
        </w:rPr>
        <w:t>entre os</w:t>
      </w:r>
      <w:r w:rsidR="00474747" w:rsidRPr="00C92DDF">
        <w:rPr>
          <w:rFonts w:ascii="Arial" w:hAnsi="Arial" w:cs="Arial"/>
          <w:sz w:val="22"/>
          <w:szCs w:val="22"/>
        </w:rPr>
        <w:t xml:space="preserve"> </w:t>
      </w:r>
      <w:r w:rsidR="0091420C" w:rsidRPr="00C92DDF">
        <w:rPr>
          <w:rFonts w:ascii="Arial" w:hAnsi="Arial" w:cs="Arial"/>
          <w:sz w:val="22"/>
          <w:szCs w:val="22"/>
        </w:rPr>
        <w:t>dia</w:t>
      </w:r>
      <w:r w:rsidR="00907EC3" w:rsidRPr="00C92DDF">
        <w:rPr>
          <w:rFonts w:ascii="Arial" w:hAnsi="Arial" w:cs="Arial"/>
          <w:sz w:val="22"/>
          <w:szCs w:val="22"/>
        </w:rPr>
        <w:t>s</w:t>
      </w:r>
      <w:r w:rsidR="002016C6">
        <w:rPr>
          <w:rFonts w:ascii="Arial" w:hAnsi="Arial" w:cs="Arial"/>
          <w:sz w:val="22"/>
          <w:szCs w:val="22"/>
        </w:rPr>
        <w:t xml:space="preserve"> </w:t>
      </w:r>
      <w:r w:rsidR="007E2DEC">
        <w:rPr>
          <w:rFonts w:ascii="Arial" w:hAnsi="Arial" w:cs="Arial"/>
          <w:sz w:val="22"/>
          <w:szCs w:val="22"/>
        </w:rPr>
        <w:t>30</w:t>
      </w:r>
      <w:r w:rsidR="002D41F8" w:rsidRPr="00C92DDF">
        <w:rPr>
          <w:rFonts w:ascii="Arial" w:hAnsi="Arial" w:cs="Arial"/>
          <w:sz w:val="22"/>
          <w:szCs w:val="22"/>
        </w:rPr>
        <w:t xml:space="preserve"> de</w:t>
      </w:r>
      <w:r w:rsidR="002016C6">
        <w:rPr>
          <w:rFonts w:ascii="Arial" w:hAnsi="Arial" w:cs="Arial"/>
          <w:sz w:val="22"/>
          <w:szCs w:val="22"/>
        </w:rPr>
        <w:t xml:space="preserve"> setembr</w:t>
      </w:r>
      <w:r w:rsidR="00BE79E6">
        <w:rPr>
          <w:rFonts w:ascii="Arial" w:hAnsi="Arial" w:cs="Arial"/>
          <w:sz w:val="22"/>
          <w:szCs w:val="22"/>
        </w:rPr>
        <w:t xml:space="preserve">o </w:t>
      </w:r>
      <w:r w:rsidR="002D41F8" w:rsidRPr="00C92DDF">
        <w:rPr>
          <w:rFonts w:ascii="Arial" w:hAnsi="Arial" w:cs="Arial"/>
          <w:sz w:val="22"/>
          <w:szCs w:val="22"/>
        </w:rPr>
        <w:t>de 202</w:t>
      </w:r>
      <w:r w:rsidR="00F773B9">
        <w:rPr>
          <w:rFonts w:ascii="Arial" w:hAnsi="Arial" w:cs="Arial"/>
          <w:sz w:val="22"/>
          <w:szCs w:val="22"/>
        </w:rPr>
        <w:t>6</w:t>
      </w:r>
      <w:r w:rsidR="00BA0F06" w:rsidRPr="00C92DDF">
        <w:rPr>
          <w:rFonts w:ascii="Arial" w:hAnsi="Arial" w:cs="Arial"/>
          <w:sz w:val="22"/>
          <w:szCs w:val="22"/>
        </w:rPr>
        <w:t xml:space="preserve"> </w:t>
      </w:r>
      <w:r w:rsidR="00907EC3" w:rsidRPr="00C92DDF">
        <w:rPr>
          <w:rFonts w:ascii="Arial" w:hAnsi="Arial" w:cs="Arial"/>
          <w:sz w:val="22"/>
          <w:szCs w:val="22"/>
        </w:rPr>
        <w:t xml:space="preserve">a </w:t>
      </w:r>
      <w:r w:rsidR="007E2DEC">
        <w:rPr>
          <w:rFonts w:ascii="Arial" w:hAnsi="Arial" w:cs="Arial"/>
          <w:sz w:val="22"/>
          <w:szCs w:val="22"/>
        </w:rPr>
        <w:t>30</w:t>
      </w:r>
      <w:r w:rsidR="00907EC3" w:rsidRPr="00C92DDF">
        <w:rPr>
          <w:rFonts w:ascii="Arial" w:hAnsi="Arial" w:cs="Arial"/>
          <w:sz w:val="22"/>
          <w:szCs w:val="22"/>
        </w:rPr>
        <w:t xml:space="preserve"> de </w:t>
      </w:r>
      <w:r w:rsidR="002016C6">
        <w:rPr>
          <w:rFonts w:ascii="Arial" w:hAnsi="Arial" w:cs="Arial"/>
          <w:sz w:val="22"/>
          <w:szCs w:val="22"/>
        </w:rPr>
        <w:t>setembr</w:t>
      </w:r>
      <w:r w:rsidR="00907EC3" w:rsidRPr="00C92DDF">
        <w:rPr>
          <w:rFonts w:ascii="Arial" w:hAnsi="Arial" w:cs="Arial"/>
          <w:sz w:val="22"/>
          <w:szCs w:val="22"/>
        </w:rPr>
        <w:t>o de 20</w:t>
      </w:r>
      <w:r w:rsidR="002016C6">
        <w:rPr>
          <w:rFonts w:ascii="Arial" w:hAnsi="Arial" w:cs="Arial"/>
          <w:sz w:val="22"/>
          <w:szCs w:val="22"/>
        </w:rPr>
        <w:t>31</w:t>
      </w:r>
      <w:r w:rsidR="00A940AE" w:rsidRPr="00C92DDF">
        <w:rPr>
          <w:rFonts w:ascii="Arial" w:hAnsi="Arial" w:cs="Arial"/>
          <w:sz w:val="22"/>
          <w:szCs w:val="22"/>
        </w:rPr>
        <w:t xml:space="preserve">, </w:t>
      </w:r>
      <w:r w:rsidR="00A43CD3" w:rsidRPr="00C92DDF">
        <w:rPr>
          <w:rFonts w:ascii="Arial" w:hAnsi="Arial" w:cs="Arial"/>
          <w:sz w:val="22"/>
          <w:szCs w:val="22"/>
        </w:rPr>
        <w:t>credenciamento</w:t>
      </w:r>
      <w:r w:rsidR="00B85D6E">
        <w:rPr>
          <w:rFonts w:ascii="Arial" w:hAnsi="Arial" w:cs="Arial"/>
          <w:sz w:val="22"/>
          <w:szCs w:val="22"/>
        </w:rPr>
        <w:t xml:space="preserve"> </w:t>
      </w:r>
      <w:r w:rsidR="00887694" w:rsidRPr="00887694">
        <w:rPr>
          <w:rFonts w:ascii="Arial" w:hAnsi="Arial" w:cs="Arial"/>
          <w:sz w:val="22"/>
          <w:szCs w:val="22"/>
        </w:rPr>
        <w:t>de profissionais especializados, para a prestação de serviços de manutenção predial</w:t>
      </w:r>
      <w:r w:rsidR="00A43CD3" w:rsidRPr="00C92DDF">
        <w:rPr>
          <w:rFonts w:ascii="Arial" w:hAnsi="Arial" w:cs="Arial"/>
          <w:sz w:val="22"/>
          <w:szCs w:val="22"/>
        </w:rPr>
        <w:t xml:space="preserve">, conforme especificações constantes no edital e seus anexos, cuja cópia poderá ser adquirida junto ao setor de licitações, no referido endereço supracitado, no horário de 12:00 às 18:00 horas, nos dias úteis, assim como no site: www.janauba.mg.gov.br. Janaúba-MG, </w:t>
      </w:r>
      <w:r w:rsidR="002016C6">
        <w:rPr>
          <w:rFonts w:ascii="Arial" w:hAnsi="Arial" w:cs="Arial"/>
          <w:sz w:val="22"/>
          <w:szCs w:val="22"/>
        </w:rPr>
        <w:t>1</w:t>
      </w:r>
      <w:r w:rsidR="007E2DEC">
        <w:rPr>
          <w:rFonts w:ascii="Arial" w:hAnsi="Arial" w:cs="Arial"/>
          <w:sz w:val="22"/>
          <w:szCs w:val="22"/>
        </w:rPr>
        <w:t>7</w:t>
      </w:r>
      <w:r w:rsidR="00A43CD3" w:rsidRPr="00C92DDF">
        <w:rPr>
          <w:rFonts w:ascii="Arial" w:hAnsi="Arial" w:cs="Arial"/>
          <w:sz w:val="22"/>
          <w:szCs w:val="22"/>
        </w:rPr>
        <w:t xml:space="preserve"> de </w:t>
      </w:r>
      <w:r w:rsidR="002016C6">
        <w:rPr>
          <w:rFonts w:ascii="Arial" w:hAnsi="Arial" w:cs="Arial"/>
          <w:sz w:val="22"/>
          <w:szCs w:val="22"/>
        </w:rPr>
        <w:t>setembr</w:t>
      </w:r>
      <w:r w:rsidR="00B85D6E">
        <w:rPr>
          <w:rFonts w:ascii="Arial" w:hAnsi="Arial" w:cs="Arial"/>
          <w:sz w:val="22"/>
          <w:szCs w:val="22"/>
        </w:rPr>
        <w:t>o</w:t>
      </w:r>
      <w:r w:rsidR="00A43CD3" w:rsidRPr="00C92DDF">
        <w:rPr>
          <w:rFonts w:ascii="Arial" w:hAnsi="Arial" w:cs="Arial"/>
          <w:sz w:val="22"/>
          <w:szCs w:val="22"/>
        </w:rPr>
        <w:t xml:space="preserve"> de 202</w:t>
      </w:r>
      <w:r w:rsidR="00045852">
        <w:rPr>
          <w:rFonts w:ascii="Arial" w:hAnsi="Arial" w:cs="Arial"/>
          <w:sz w:val="22"/>
          <w:szCs w:val="22"/>
        </w:rPr>
        <w:t>6</w:t>
      </w:r>
      <w:r w:rsidR="00A43CD3" w:rsidRPr="00C92DDF">
        <w:rPr>
          <w:rFonts w:ascii="Arial" w:hAnsi="Arial" w:cs="Arial"/>
          <w:sz w:val="22"/>
          <w:szCs w:val="22"/>
        </w:rPr>
        <w:t>. Tamiris Greycielle de Paula Borges. Assessora Especial em Licitações.</w:t>
      </w:r>
    </w:p>
    <w:p w14:paraId="0E0051C4" w14:textId="77777777" w:rsidR="000A28D0" w:rsidRPr="007752DD" w:rsidRDefault="000A28D0" w:rsidP="000A28D0">
      <w:pPr>
        <w:rPr>
          <w:rFonts w:ascii="Arial" w:hAnsi="Arial"/>
        </w:rPr>
      </w:pPr>
    </w:p>
    <w:p w14:paraId="3D4D7F3B" w14:textId="77777777" w:rsidR="000A28D0" w:rsidRDefault="000A28D0" w:rsidP="000A28D0"/>
    <w:p w14:paraId="421CC726" w14:textId="77777777" w:rsidR="000A28D0" w:rsidRDefault="000A28D0" w:rsidP="000A28D0">
      <w:pPr>
        <w:jc w:val="both"/>
      </w:pPr>
    </w:p>
    <w:p w14:paraId="6510C8C8" w14:textId="77777777" w:rsidR="00D25FD7" w:rsidRDefault="00D25FD7" w:rsidP="00D25FD7">
      <w:pPr>
        <w:jc w:val="both"/>
      </w:pPr>
    </w:p>
    <w:p w14:paraId="68E0E851" w14:textId="77777777" w:rsidR="00DE3A6D" w:rsidRDefault="00DE3A6D" w:rsidP="00D25FD7">
      <w:pPr>
        <w:jc w:val="both"/>
      </w:pPr>
    </w:p>
    <w:p w14:paraId="4FF3818A" w14:textId="77777777" w:rsidR="00D25FD7" w:rsidRDefault="00D25FD7" w:rsidP="00D25FD7">
      <w:pPr>
        <w:jc w:val="both"/>
      </w:pPr>
    </w:p>
    <w:p w14:paraId="0D6E1120" w14:textId="77777777" w:rsidR="0087683B" w:rsidRDefault="0087683B" w:rsidP="00D25FD7">
      <w:pPr>
        <w:jc w:val="both"/>
      </w:pPr>
    </w:p>
    <w:p w14:paraId="4BBD5FA7" w14:textId="77777777" w:rsidR="00D25FD7" w:rsidRDefault="00D25FD7" w:rsidP="00D25FD7">
      <w:pPr>
        <w:jc w:val="both"/>
      </w:pPr>
    </w:p>
    <w:p w14:paraId="1407755D" w14:textId="77777777" w:rsidR="000515F5" w:rsidRDefault="000515F5" w:rsidP="00D25FD7">
      <w:pPr>
        <w:jc w:val="both"/>
      </w:pPr>
    </w:p>
    <w:p w14:paraId="4009F010" w14:textId="77777777" w:rsidR="000515F5" w:rsidRDefault="000515F5" w:rsidP="00D25FD7">
      <w:pPr>
        <w:jc w:val="both"/>
      </w:pPr>
    </w:p>
    <w:p w14:paraId="61E1A182" w14:textId="77777777" w:rsidR="000515F5" w:rsidRDefault="000515F5" w:rsidP="00D25FD7">
      <w:pPr>
        <w:jc w:val="both"/>
      </w:pPr>
    </w:p>
    <w:p w14:paraId="3E544B24" w14:textId="77777777" w:rsidR="00D25FD7" w:rsidRDefault="00D25FD7" w:rsidP="00D25FD7">
      <w:pPr>
        <w:jc w:val="both"/>
      </w:pPr>
    </w:p>
    <w:p w14:paraId="060BE389" w14:textId="77777777" w:rsidR="00045852" w:rsidRDefault="00045852" w:rsidP="00D25FD7">
      <w:pPr>
        <w:jc w:val="both"/>
      </w:pPr>
    </w:p>
    <w:p w14:paraId="469831C9" w14:textId="77777777" w:rsidR="00D25FD7" w:rsidRDefault="00D25FD7" w:rsidP="00D25FD7">
      <w:pPr>
        <w:jc w:val="both"/>
      </w:pPr>
    </w:p>
    <w:p w14:paraId="629F3506" w14:textId="77777777" w:rsidR="008F7CA3" w:rsidRDefault="008F7CA3"/>
    <w:p w14:paraId="0013BD2B" w14:textId="63632DB4" w:rsidR="00D25FD7" w:rsidRPr="00315747" w:rsidRDefault="003C2035">
      <w:pPr>
        <w:rPr>
          <w:rFonts w:ascii="Arial" w:hAnsi="Arial" w:cs="Arial"/>
          <w:b/>
          <w:bCs/>
          <w:sz w:val="22"/>
          <w:szCs w:val="22"/>
        </w:rPr>
      </w:pPr>
      <w:r w:rsidRPr="00315747">
        <w:rPr>
          <w:rFonts w:ascii="Arial" w:hAnsi="Arial" w:cs="Arial"/>
          <w:b/>
          <w:bCs/>
          <w:sz w:val="22"/>
          <w:szCs w:val="22"/>
        </w:rPr>
        <w:t>Publicar: DOU</w:t>
      </w:r>
    </w:p>
    <w:p w14:paraId="104CDC69" w14:textId="1E9BF9ED" w:rsidR="003C2035" w:rsidRPr="00315747" w:rsidRDefault="003C2035">
      <w:pPr>
        <w:rPr>
          <w:rFonts w:ascii="Arial" w:hAnsi="Arial" w:cs="Arial"/>
          <w:b/>
          <w:bCs/>
          <w:sz w:val="22"/>
          <w:szCs w:val="22"/>
        </w:rPr>
      </w:pPr>
      <w:r w:rsidRPr="00315747">
        <w:rPr>
          <w:rFonts w:ascii="Arial" w:hAnsi="Arial" w:cs="Arial"/>
          <w:b/>
          <w:bCs/>
          <w:sz w:val="22"/>
          <w:szCs w:val="22"/>
        </w:rPr>
        <w:t xml:space="preserve">               </w:t>
      </w:r>
      <w:r w:rsidR="00315747">
        <w:rPr>
          <w:rFonts w:ascii="Arial" w:hAnsi="Arial" w:cs="Arial"/>
          <w:b/>
          <w:bCs/>
          <w:sz w:val="22"/>
          <w:szCs w:val="22"/>
        </w:rPr>
        <w:t xml:space="preserve">  </w:t>
      </w:r>
      <w:r w:rsidRPr="00315747">
        <w:rPr>
          <w:rFonts w:ascii="Arial" w:hAnsi="Arial" w:cs="Arial"/>
          <w:b/>
          <w:bCs/>
          <w:sz w:val="22"/>
          <w:szCs w:val="22"/>
        </w:rPr>
        <w:t>DOE</w:t>
      </w:r>
    </w:p>
    <w:p w14:paraId="6FB06E0D" w14:textId="5963551E" w:rsidR="003C2035" w:rsidRPr="00315747" w:rsidRDefault="003C2035">
      <w:pPr>
        <w:rPr>
          <w:rFonts w:ascii="Arial" w:hAnsi="Arial" w:cs="Arial"/>
          <w:b/>
          <w:bCs/>
          <w:sz w:val="22"/>
          <w:szCs w:val="22"/>
        </w:rPr>
      </w:pPr>
      <w:r w:rsidRPr="00315747">
        <w:rPr>
          <w:rFonts w:ascii="Arial" w:hAnsi="Arial" w:cs="Arial"/>
          <w:b/>
          <w:bCs/>
          <w:sz w:val="22"/>
          <w:szCs w:val="22"/>
        </w:rPr>
        <w:t xml:space="preserve">               </w:t>
      </w:r>
      <w:r w:rsidR="00315747">
        <w:rPr>
          <w:rFonts w:ascii="Arial" w:hAnsi="Arial" w:cs="Arial"/>
          <w:b/>
          <w:bCs/>
          <w:sz w:val="22"/>
          <w:szCs w:val="22"/>
        </w:rPr>
        <w:t xml:space="preserve">  </w:t>
      </w:r>
      <w:r w:rsidR="00A43CD3">
        <w:rPr>
          <w:rFonts w:ascii="Arial" w:hAnsi="Arial" w:cs="Arial"/>
          <w:b/>
          <w:bCs/>
          <w:sz w:val="22"/>
          <w:szCs w:val="22"/>
        </w:rPr>
        <w:t>Hoje em Dia</w:t>
      </w:r>
    </w:p>
    <w:sectPr w:rsidR="003C2035" w:rsidRPr="00315747" w:rsidSect="00EA2F40">
      <w:headerReference w:type="default" r:id="rId6"/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188AF" w14:textId="77777777" w:rsidR="003B76E6" w:rsidRDefault="003B76E6">
      <w:r>
        <w:separator/>
      </w:r>
    </w:p>
  </w:endnote>
  <w:endnote w:type="continuationSeparator" w:id="0">
    <w:p w14:paraId="26A16014" w14:textId="77777777" w:rsidR="003B76E6" w:rsidRDefault="003B7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EAFE1" w14:textId="77777777" w:rsidR="003B76E6" w:rsidRDefault="003B76E6">
      <w:r>
        <w:separator/>
      </w:r>
    </w:p>
  </w:footnote>
  <w:footnote w:type="continuationSeparator" w:id="0">
    <w:p w14:paraId="15A7C284" w14:textId="77777777" w:rsidR="003B76E6" w:rsidRDefault="003B76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30"/>
      <w:gridCol w:w="7014"/>
    </w:tblGrid>
    <w:tr w:rsidR="000A28D0" w:rsidRPr="00B966B5" w14:paraId="486C3E44" w14:textId="77777777">
      <w:trPr>
        <w:trHeight w:val="1544"/>
      </w:trPr>
      <w:tc>
        <w:tcPr>
          <w:tcW w:w="1630" w:type="dxa"/>
        </w:tcPr>
        <w:p w14:paraId="67FC3EFB" w14:textId="77777777" w:rsidR="000A28D0" w:rsidRDefault="00E7098D" w:rsidP="00D25FD7">
          <w:pPr>
            <w:pStyle w:val="Cabealho"/>
          </w:pPr>
          <w:r>
            <w:rPr>
              <w:noProof/>
            </w:rPr>
            <w:drawing>
              <wp:inline distT="0" distB="0" distL="0" distR="0" wp14:anchorId="2131A776" wp14:editId="08F215BD">
                <wp:extent cx="914400" cy="781050"/>
                <wp:effectExtent l="19050" t="0" r="0" b="0"/>
                <wp:docPr id="1" name="Imagem 1" descr="brasã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rasã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lum bright="-12000" contrast="22000"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4" w:type="dxa"/>
        </w:tcPr>
        <w:p w14:paraId="53090CC2" w14:textId="77777777" w:rsidR="000A28D0" w:rsidRDefault="000A28D0" w:rsidP="00D25FD7">
          <w:pPr>
            <w:pStyle w:val="Cabealho"/>
            <w:jc w:val="center"/>
            <w:rPr>
              <w:rFonts w:ascii="Arial Narrow" w:hAnsi="Arial Narrow" w:cs="Arial"/>
              <w:b/>
              <w:bCs/>
              <w:sz w:val="22"/>
            </w:rPr>
          </w:pPr>
        </w:p>
        <w:p w14:paraId="1D3B45B2" w14:textId="77777777" w:rsidR="000A28D0" w:rsidRDefault="000A28D0" w:rsidP="00D25FD7">
          <w:pPr>
            <w:pStyle w:val="Cabealho"/>
            <w:jc w:val="center"/>
            <w:rPr>
              <w:rFonts w:ascii="Arial Narrow" w:hAnsi="Arial Narrow" w:cs="Arial"/>
              <w:b/>
              <w:bCs/>
            </w:rPr>
          </w:pPr>
          <w:r>
            <w:rPr>
              <w:rFonts w:ascii="Arial Narrow" w:hAnsi="Arial Narrow" w:cs="Arial"/>
              <w:b/>
              <w:bCs/>
              <w:sz w:val="22"/>
            </w:rPr>
            <w:t xml:space="preserve">PREFEITURA MUNICIPAL DE JANAÚBA - ESTADO DE MINAS </w:t>
          </w:r>
          <w:r>
            <w:rPr>
              <w:rFonts w:ascii="Arial Narrow" w:hAnsi="Arial Narrow" w:cs="Arial"/>
              <w:b/>
              <w:bCs/>
            </w:rPr>
            <w:t>GERAIS</w:t>
          </w:r>
        </w:p>
        <w:p w14:paraId="05ED81A1" w14:textId="77777777" w:rsidR="000A28D0" w:rsidRDefault="000A28D0" w:rsidP="00D25FD7">
          <w:pPr>
            <w:pStyle w:val="Cabealho"/>
            <w:jc w:val="center"/>
            <w:rPr>
              <w:b/>
              <w:bCs/>
            </w:rPr>
          </w:pPr>
          <w:r>
            <w:rPr>
              <w:b/>
              <w:bCs/>
            </w:rPr>
            <w:t>CNPJ 18.017.392/0001-67</w:t>
          </w:r>
        </w:p>
        <w:p w14:paraId="0392A74D" w14:textId="77777777" w:rsidR="000A28D0" w:rsidRDefault="000A28D0" w:rsidP="00D25FD7">
          <w:pPr>
            <w:pStyle w:val="Cabealho"/>
            <w:jc w:val="center"/>
            <w:rPr>
              <w:b/>
              <w:bCs/>
            </w:rPr>
          </w:pPr>
          <w:r>
            <w:rPr>
              <w:b/>
              <w:bCs/>
            </w:rPr>
            <w:t>Fone: 0** 38 3821-4009 – Fax: 0** 38 3821-4393</w:t>
          </w:r>
        </w:p>
        <w:p w14:paraId="2C28F616" w14:textId="77777777" w:rsidR="000A28D0" w:rsidRDefault="000A28D0" w:rsidP="00D25FD7">
          <w:pPr>
            <w:pStyle w:val="Cabealho"/>
            <w:jc w:val="center"/>
            <w:rPr>
              <w:b/>
              <w:bCs/>
              <w:sz w:val="22"/>
            </w:rPr>
          </w:pPr>
          <w:r>
            <w:rPr>
              <w:b/>
              <w:bCs/>
            </w:rPr>
            <w:t>Praça Dr. Rockert, 92 – Centro - CEP 39440-000 – Janaúba - MG</w:t>
          </w:r>
        </w:p>
        <w:p w14:paraId="3A757DEA" w14:textId="77777777" w:rsidR="000A28D0" w:rsidRDefault="000A28D0" w:rsidP="00D25FD7">
          <w:pPr>
            <w:pStyle w:val="Cabealho"/>
            <w:jc w:val="center"/>
            <w:rPr>
              <w:lang w:val="en-US"/>
            </w:rPr>
          </w:pPr>
          <w:r>
            <w:rPr>
              <w:lang w:val="en-US"/>
            </w:rPr>
            <w:t xml:space="preserve">Site: </w:t>
          </w:r>
          <w:hyperlink r:id="rId2" w:history="1">
            <w:r>
              <w:rPr>
                <w:rStyle w:val="Hyperlink"/>
                <w:b/>
                <w:bCs/>
                <w:sz w:val="18"/>
                <w:lang w:val="en-US"/>
              </w:rPr>
              <w:t>www.janaubamg.com.br</w:t>
            </w:r>
          </w:hyperlink>
          <w:r>
            <w:rPr>
              <w:lang w:val="en-US"/>
            </w:rPr>
            <w:t xml:space="preserve">  - Email: prefeitura@janaubamg.com.br</w:t>
          </w:r>
        </w:p>
      </w:tc>
    </w:tr>
  </w:tbl>
  <w:p w14:paraId="7B9DA2BF" w14:textId="77777777" w:rsidR="000A28D0" w:rsidRPr="00532D01" w:rsidRDefault="000A28D0">
    <w:pPr>
      <w:pStyle w:val="Cabealho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FD7"/>
    <w:rsid w:val="0000350B"/>
    <w:rsid w:val="00040277"/>
    <w:rsid w:val="00045852"/>
    <w:rsid w:val="000515F5"/>
    <w:rsid w:val="00062193"/>
    <w:rsid w:val="00066B77"/>
    <w:rsid w:val="00066BFC"/>
    <w:rsid w:val="00087436"/>
    <w:rsid w:val="000A28D0"/>
    <w:rsid w:val="000D0D46"/>
    <w:rsid w:val="00121CF0"/>
    <w:rsid w:val="0012301F"/>
    <w:rsid w:val="00147844"/>
    <w:rsid w:val="0016085B"/>
    <w:rsid w:val="001B2695"/>
    <w:rsid w:val="001B6FF1"/>
    <w:rsid w:val="002016C6"/>
    <w:rsid w:val="002075C4"/>
    <w:rsid w:val="00235B1A"/>
    <w:rsid w:val="002856A5"/>
    <w:rsid w:val="00294026"/>
    <w:rsid w:val="002A4D13"/>
    <w:rsid w:val="002B224D"/>
    <w:rsid w:val="002B48D2"/>
    <w:rsid w:val="002D41F8"/>
    <w:rsid w:val="002D7A44"/>
    <w:rsid w:val="002F6C1C"/>
    <w:rsid w:val="002F781A"/>
    <w:rsid w:val="00315747"/>
    <w:rsid w:val="00323331"/>
    <w:rsid w:val="00376AF1"/>
    <w:rsid w:val="00391C41"/>
    <w:rsid w:val="003A738F"/>
    <w:rsid w:val="003B76E6"/>
    <w:rsid w:val="003C2035"/>
    <w:rsid w:val="003F53C1"/>
    <w:rsid w:val="004005ED"/>
    <w:rsid w:val="004205A4"/>
    <w:rsid w:val="00456856"/>
    <w:rsid w:val="00474747"/>
    <w:rsid w:val="00495D8B"/>
    <w:rsid w:val="004A5EC0"/>
    <w:rsid w:val="004A7BDA"/>
    <w:rsid w:val="004B7996"/>
    <w:rsid w:val="004C6F00"/>
    <w:rsid w:val="004E637E"/>
    <w:rsid w:val="005133E8"/>
    <w:rsid w:val="00514C45"/>
    <w:rsid w:val="005152E3"/>
    <w:rsid w:val="005777FC"/>
    <w:rsid w:val="00594AA3"/>
    <w:rsid w:val="005A5B69"/>
    <w:rsid w:val="005B7263"/>
    <w:rsid w:val="005C2421"/>
    <w:rsid w:val="005C6C78"/>
    <w:rsid w:val="005C7975"/>
    <w:rsid w:val="005D0730"/>
    <w:rsid w:val="005F7AEB"/>
    <w:rsid w:val="00630D0D"/>
    <w:rsid w:val="00632F99"/>
    <w:rsid w:val="006538D4"/>
    <w:rsid w:val="0068177D"/>
    <w:rsid w:val="006C54E3"/>
    <w:rsid w:val="006D621D"/>
    <w:rsid w:val="007045A7"/>
    <w:rsid w:val="007305ED"/>
    <w:rsid w:val="007752DD"/>
    <w:rsid w:val="00777BC8"/>
    <w:rsid w:val="007904BF"/>
    <w:rsid w:val="007B7AFA"/>
    <w:rsid w:val="007C13AA"/>
    <w:rsid w:val="007C1CF0"/>
    <w:rsid w:val="007E19BB"/>
    <w:rsid w:val="007E2DEC"/>
    <w:rsid w:val="00816A5D"/>
    <w:rsid w:val="00845D71"/>
    <w:rsid w:val="00846A5D"/>
    <w:rsid w:val="0087683B"/>
    <w:rsid w:val="00887694"/>
    <w:rsid w:val="008D0675"/>
    <w:rsid w:val="008F7CA3"/>
    <w:rsid w:val="00907EC3"/>
    <w:rsid w:val="00913A84"/>
    <w:rsid w:val="0091420C"/>
    <w:rsid w:val="00915A97"/>
    <w:rsid w:val="009257C1"/>
    <w:rsid w:val="00952598"/>
    <w:rsid w:val="00952767"/>
    <w:rsid w:val="0097353C"/>
    <w:rsid w:val="00A31400"/>
    <w:rsid w:val="00A43CD3"/>
    <w:rsid w:val="00A54222"/>
    <w:rsid w:val="00A57D67"/>
    <w:rsid w:val="00A632E8"/>
    <w:rsid w:val="00A852F7"/>
    <w:rsid w:val="00A873DC"/>
    <w:rsid w:val="00A940AE"/>
    <w:rsid w:val="00A95EBC"/>
    <w:rsid w:val="00AA23C3"/>
    <w:rsid w:val="00AA2E20"/>
    <w:rsid w:val="00B13BF7"/>
    <w:rsid w:val="00B32341"/>
    <w:rsid w:val="00B57E14"/>
    <w:rsid w:val="00B76C56"/>
    <w:rsid w:val="00B802BF"/>
    <w:rsid w:val="00B82015"/>
    <w:rsid w:val="00B846A8"/>
    <w:rsid w:val="00B85D6E"/>
    <w:rsid w:val="00B966B5"/>
    <w:rsid w:val="00BA0F06"/>
    <w:rsid w:val="00BE79E6"/>
    <w:rsid w:val="00BF7C56"/>
    <w:rsid w:val="00C042AC"/>
    <w:rsid w:val="00C54B09"/>
    <w:rsid w:val="00C71F63"/>
    <w:rsid w:val="00C75452"/>
    <w:rsid w:val="00C92DDF"/>
    <w:rsid w:val="00CD759E"/>
    <w:rsid w:val="00CE734E"/>
    <w:rsid w:val="00D045B0"/>
    <w:rsid w:val="00D111EA"/>
    <w:rsid w:val="00D25FD7"/>
    <w:rsid w:val="00D65F8C"/>
    <w:rsid w:val="00DE3A6D"/>
    <w:rsid w:val="00DE6869"/>
    <w:rsid w:val="00DE7B25"/>
    <w:rsid w:val="00E00290"/>
    <w:rsid w:val="00E07984"/>
    <w:rsid w:val="00E159A7"/>
    <w:rsid w:val="00E16E50"/>
    <w:rsid w:val="00E35757"/>
    <w:rsid w:val="00E47E40"/>
    <w:rsid w:val="00E57FF5"/>
    <w:rsid w:val="00E64865"/>
    <w:rsid w:val="00E64B8B"/>
    <w:rsid w:val="00E7098D"/>
    <w:rsid w:val="00E72942"/>
    <w:rsid w:val="00EA08F9"/>
    <w:rsid w:val="00EA2F40"/>
    <w:rsid w:val="00EB33E0"/>
    <w:rsid w:val="00EC6376"/>
    <w:rsid w:val="00EE7150"/>
    <w:rsid w:val="00F207EE"/>
    <w:rsid w:val="00F2392F"/>
    <w:rsid w:val="00F45E83"/>
    <w:rsid w:val="00F62905"/>
    <w:rsid w:val="00F634FB"/>
    <w:rsid w:val="00F660EB"/>
    <w:rsid w:val="00F675D9"/>
    <w:rsid w:val="00F67C25"/>
    <w:rsid w:val="00F773B9"/>
    <w:rsid w:val="00F85317"/>
    <w:rsid w:val="00FE6E38"/>
    <w:rsid w:val="00FF5F20"/>
    <w:rsid w:val="00FF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3152B8"/>
  <w15:docId w15:val="{30E7958D-E0B9-42E2-A67A-FEDDE522C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7AFA"/>
  </w:style>
  <w:style w:type="paragraph" w:styleId="Ttulo1">
    <w:name w:val="heading 1"/>
    <w:basedOn w:val="Normal"/>
    <w:next w:val="Normal"/>
    <w:qFormat/>
    <w:rsid w:val="00D25FD7"/>
    <w:pPr>
      <w:keepNext/>
      <w:outlineLvl w:val="0"/>
    </w:pPr>
    <w:rPr>
      <w:rFonts w:ascii="Batang" w:eastAsia="Batang" w:hAnsi="Batang"/>
      <w:b/>
      <w:bCs/>
      <w:sz w:val="28"/>
      <w:szCs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D25FD7"/>
    <w:pPr>
      <w:tabs>
        <w:tab w:val="center" w:pos="4252"/>
        <w:tab w:val="right" w:pos="8504"/>
      </w:tabs>
    </w:pPr>
  </w:style>
  <w:style w:type="character" w:styleId="Hyperlink">
    <w:name w:val="Hyperlink"/>
    <w:basedOn w:val="Fontepargpadro"/>
    <w:rsid w:val="00D25FD7"/>
    <w:rPr>
      <w:color w:val="0000FF"/>
      <w:u w:val="single"/>
    </w:rPr>
  </w:style>
  <w:style w:type="paragraph" w:styleId="Rodap">
    <w:name w:val="footer"/>
    <w:basedOn w:val="Normal"/>
    <w:rsid w:val="007C1CF0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rsid w:val="00B966B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B966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7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janaubamg.com.br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120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Memory Informática</Company>
  <LinksUpToDate>false</LinksUpToDate>
  <CharactersWithSpaces>767</CharactersWithSpaces>
  <SharedDoc>false</SharedDoc>
  <HLinks>
    <vt:vector size="6" baseType="variant">
      <vt:variant>
        <vt:i4>2031682</vt:i4>
      </vt:variant>
      <vt:variant>
        <vt:i4>0</vt:i4>
      </vt:variant>
      <vt:variant>
        <vt:i4>0</vt:i4>
      </vt:variant>
      <vt:variant>
        <vt:i4>5</vt:i4>
      </vt:variant>
      <vt:variant>
        <vt:lpwstr>http://www.janaubamg.com.br/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Fabio Henrique Alves</dc:creator>
  <cp:lastModifiedBy>Tamiris Greycielle de Paula Borges</cp:lastModifiedBy>
  <cp:revision>4</cp:revision>
  <cp:lastPrinted>2021-01-21T19:19:00Z</cp:lastPrinted>
  <dcterms:created xsi:type="dcterms:W3CDTF">2026-09-17T18:47:00Z</dcterms:created>
  <dcterms:modified xsi:type="dcterms:W3CDTF">2026-09-17T18:53:00Z</dcterms:modified>
</cp:coreProperties>
</file>